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DD740"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二〇二五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八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月份</w:t>
      </w:r>
    </w:p>
    <w:p w14:paraId="73439250"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 w14:paraId="5174B935"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 w14:paraId="635131EB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 w14:paraId="75706867">
      <w:pPr>
        <w:numPr>
          <w:ilvl w:val="0"/>
          <w:numId w:val="1"/>
        </w:numPr>
        <w:bidi w:val="0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 w14:paraId="6F084DE3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2025年9月1日上午10：00，过时不候。</w:t>
      </w:r>
    </w:p>
    <w:p w14:paraId="2B6117F2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 w14:paraId="4A7232A9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 w14:paraId="64C446CB"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回收商资质要求</w:t>
      </w:r>
    </w:p>
    <w:p w14:paraId="717B2261"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   回收商必须是具有再生资源回收营业执照的公司或个体工商户</w:t>
      </w:r>
    </w:p>
    <w:p w14:paraId="2F5E5BF9">
      <w:pPr>
        <w:spacing w:line="440" w:lineRule="exact"/>
        <w:jc w:val="lef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三、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询价采购文件的获取</w:t>
      </w:r>
    </w:p>
    <w:p w14:paraId="2CC2119F">
      <w:pPr>
        <w:spacing w:line="440" w:lineRule="exact"/>
        <w:ind w:left="718" w:leftChars="342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询价采购文件在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</w:rPr>
        <w:t>成都光明光电股份有限公司官网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  <w:lang w:eastAsia="zh-CN"/>
        </w:rPr>
        <w:t>发布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</w:rPr>
        <w:t>（http://www.cdgmgd.com//）</w:t>
      </w:r>
      <w:r>
        <w:rPr>
          <w:rFonts w:hint="eastAsia" w:ascii="宋体" w:hAnsi="宋体" w:eastAsia="宋体" w:cs="宋体"/>
          <w:sz w:val="28"/>
          <w:szCs w:val="28"/>
        </w:rPr>
        <w:t>上获取。</w:t>
      </w:r>
    </w:p>
    <w:p w14:paraId="7B97BA30">
      <w:pPr>
        <w:spacing w:line="440" w:lineRule="exact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响应文件的递交</w:t>
      </w:r>
    </w:p>
    <w:p w14:paraId="16D91DDB">
      <w:pPr>
        <w:spacing w:line="44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报价</w:t>
      </w:r>
      <w:r>
        <w:rPr>
          <w:rFonts w:hint="eastAsia" w:ascii="宋体" w:hAnsi="宋体" w:eastAsia="宋体" w:cs="宋体"/>
          <w:sz w:val="28"/>
          <w:szCs w:val="28"/>
        </w:rPr>
        <w:t>文件截止时间：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</w:rPr>
        <w:t>日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Cs/>
          <w:sz w:val="28"/>
          <w:szCs w:val="28"/>
        </w:rPr>
        <w:t>：00</w:t>
      </w:r>
      <w:r>
        <w:rPr>
          <w:rFonts w:hint="eastAsia" w:ascii="宋体" w:hAnsi="宋体" w:eastAsia="宋体" w:cs="宋体"/>
          <w:sz w:val="28"/>
          <w:szCs w:val="28"/>
        </w:rPr>
        <w:t>（北京时间）。</w:t>
      </w:r>
    </w:p>
    <w:p w14:paraId="3EABEE91">
      <w:pPr>
        <w:tabs>
          <w:tab w:val="left" w:pos="7665"/>
        </w:tabs>
        <w:spacing w:line="276" w:lineRule="auto"/>
        <w:ind w:left="750" w:leftChars="224" w:hanging="280" w:hangingChars="1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报价文件接收地点：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南阳市卧龙区龙升工业园金光路6号海派共享工厂南阳光明光电有限公司财务部</w:t>
      </w:r>
    </w:p>
    <w:p w14:paraId="5361D937">
      <w:pPr>
        <w:tabs>
          <w:tab w:val="left" w:pos="7665"/>
        </w:tabs>
        <w:spacing w:line="276" w:lineRule="auto"/>
        <w:ind w:left="750" w:leftChars="224" w:hanging="280" w:hangingChars="10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联系人：申女士：18736662876</w:t>
      </w:r>
    </w:p>
    <w:p w14:paraId="158CDB3A">
      <w:pPr>
        <w:numPr>
          <w:ilvl w:val="0"/>
          <w:numId w:val="0"/>
        </w:numPr>
        <w:bidi w:val="0"/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五、报价人须知</w:t>
      </w:r>
    </w:p>
    <w:p w14:paraId="4625D51D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上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</w:rPr>
        <w:t>成都光明光电股份有限公司官网（http://www.cdgmgd.com//）</w:t>
      </w: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</w:rPr>
        <w:t>获取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。</w:t>
      </w:r>
    </w:p>
    <w:p w14:paraId="4C1025CA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截止报价日期为止，不足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lang w:val="en"/>
        </w:rPr>
        <w:t>家报价的，我司有权取消此次询价活动。</w:t>
      </w:r>
    </w:p>
    <w:p w14:paraId="258050DD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 w14:paraId="504D28E3"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 w14:paraId="4117370E"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 w14:paraId="57B4616A"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 w14:paraId="77F25137"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27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 w14:paraId="757B42CA"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 w14:paraId="76CF8B6E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14:paraId="63B2A11F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2EDADADC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2B42E765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55916CBA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07D09395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71877306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4D2CBF72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3C49240C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136E1740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4E5BE428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54529D66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370CD1FF"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 w14:paraId="1BEC16C4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 w14:paraId="2873D7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A57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495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9C6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A30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34C86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14F05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FCE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818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C23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92AF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B407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20C8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83F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6A8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3756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5411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CD98F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BFF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598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091375C4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14:paraId="30072E67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 w14:paraId="5B22574B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 w14:paraId="4D599CC2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 w14:paraId="58080AC7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 w14:paraId="20990DBB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 w14:paraId="40641910"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 w14:paraId="72838D8E"/>
    <w:p w14:paraId="40E2B56B"/>
    <w:p w14:paraId="6BD8EA6F"/>
    <w:p w14:paraId="0C242CEA"/>
    <w:p w14:paraId="3388860D"/>
    <w:p w14:paraId="38E286B3"/>
    <w:p w14:paraId="64ACF914"/>
    <w:p w14:paraId="30715CB4"/>
    <w:p w14:paraId="757FC9F8"/>
    <w:p w14:paraId="747F5D33"/>
    <w:p w14:paraId="716D52E3"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附件二：</w:t>
      </w:r>
    </w:p>
    <w:p w14:paraId="12796298">
      <w:pPr>
        <w:spacing w:line="240" w:lineRule="auto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4585335" cy="3437890"/>
            <wp:effectExtent l="0" t="0" r="1905" b="6350"/>
            <wp:docPr id="1" name="图片 1" descr="b694ae548c6aebb645b70095dc162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694ae548c6aebb645b70095dc162c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5335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4627245" cy="3469005"/>
            <wp:effectExtent l="0" t="0" r="5715" b="5715"/>
            <wp:docPr id="2" name="图片 2" descr="c8c112c455756cd990a4a6a29e40e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8c112c455756cd990a4a6a29e40eb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7245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5264785" cy="3947160"/>
            <wp:effectExtent l="0" t="0" r="8255" b="0"/>
            <wp:docPr id="3" name="图片 3" descr="7433e6d9e563f65313a57f3d82298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433e6d9e563f65313a57f3d82298f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BE3E2A-E6C5-4BA2-B306-1CBE1241D5D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  <w:embedRegular r:id="rId2" w:fontKey="{16D0E7B5-0615-4EF0-9572-31D288A16F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5AF5DA2-E5FD-4997-BB86-50096665173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0613D"/>
    <w:multiLevelType w:val="singleLevel"/>
    <w:tmpl w:val="B7D0613D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21C339A"/>
    <w:rsid w:val="036119F3"/>
    <w:rsid w:val="0BF56AD4"/>
    <w:rsid w:val="0F3B52F0"/>
    <w:rsid w:val="15E32FEB"/>
    <w:rsid w:val="17CF7EE4"/>
    <w:rsid w:val="18DC112A"/>
    <w:rsid w:val="19E52EFB"/>
    <w:rsid w:val="1A956390"/>
    <w:rsid w:val="1CAD76F6"/>
    <w:rsid w:val="1E4A2212"/>
    <w:rsid w:val="219F4084"/>
    <w:rsid w:val="2C452F5C"/>
    <w:rsid w:val="2EB12781"/>
    <w:rsid w:val="338F6F8C"/>
    <w:rsid w:val="33937C1E"/>
    <w:rsid w:val="36B7402B"/>
    <w:rsid w:val="37D66918"/>
    <w:rsid w:val="3D17710D"/>
    <w:rsid w:val="3D884A7B"/>
    <w:rsid w:val="40410BAD"/>
    <w:rsid w:val="456A6661"/>
    <w:rsid w:val="46B81FE0"/>
    <w:rsid w:val="4AC910B8"/>
    <w:rsid w:val="4BC9196B"/>
    <w:rsid w:val="4CFA47AE"/>
    <w:rsid w:val="4D7822C7"/>
    <w:rsid w:val="4FEE0E38"/>
    <w:rsid w:val="50141E1F"/>
    <w:rsid w:val="51870196"/>
    <w:rsid w:val="525C0A08"/>
    <w:rsid w:val="536016BD"/>
    <w:rsid w:val="545B152A"/>
    <w:rsid w:val="5543118E"/>
    <w:rsid w:val="55A73707"/>
    <w:rsid w:val="5A4A193E"/>
    <w:rsid w:val="64713A86"/>
    <w:rsid w:val="65236578"/>
    <w:rsid w:val="664317A4"/>
    <w:rsid w:val="665E6A34"/>
    <w:rsid w:val="6723783E"/>
    <w:rsid w:val="675906B9"/>
    <w:rsid w:val="675F0E7B"/>
    <w:rsid w:val="68713B8F"/>
    <w:rsid w:val="6A946571"/>
    <w:rsid w:val="6D4F2E46"/>
    <w:rsid w:val="6F2D4048"/>
    <w:rsid w:val="708C3F91"/>
    <w:rsid w:val="72C824C2"/>
    <w:rsid w:val="73474994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608</Words>
  <Characters>706</Characters>
  <Lines>4</Lines>
  <Paragraphs>1</Paragraphs>
  <TotalTime>7</TotalTime>
  <ScaleCrop>false</ScaleCrop>
  <LinksUpToDate>false</LinksUpToDate>
  <CharactersWithSpaces>757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2025-08-27T03:06:41Z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32B9CD0FB1944757B792D690CBFB66F4</vt:lpwstr>
  </property>
  <property fmtid="{D5CDD505-2E9C-101B-9397-08002B2CF9AE}" pid="4" name="KSOTemplateDocerSaveRecord">
    <vt:lpwstr>eyJoZGlkIjoiZjlhZTBkMmFjMzBiNmQ4MzFmMzk3NjQ3N2MxMmRiM2QiLCJ1c2VySWQiOiIxMjc5NzQ2Nzg4In0=</vt:lpwstr>
  </property>
</Properties>
</file>