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ascii="宋体" w:hAnsi="宋体" w:eastAsia="宋体" w:cs="宋体"/>
          <w:kern w:val="0"/>
          <w:sz w:val="32"/>
          <w:szCs w:val="32"/>
        </w:rPr>
        <w:t>202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5</w:t>
      </w:r>
      <w:r>
        <w:rPr>
          <w:rFonts w:ascii="宋体" w:hAnsi="宋体" w:eastAsia="宋体" w:cs="宋体"/>
          <w:kern w:val="0"/>
          <w:sz w:val="32"/>
          <w:szCs w:val="32"/>
        </w:rPr>
        <w:t>年</w:t>
      </w:r>
      <w:r>
        <w:rPr>
          <w:rFonts w:hint="eastAsia" w:ascii="宋体" w:hAnsi="宋体" w:eastAsia="宋体" w:cs="宋体"/>
          <w:kern w:val="0"/>
          <w:sz w:val="32"/>
          <w:szCs w:val="32"/>
        </w:rPr>
        <w:t>成都光明光学元件有限</w:t>
      </w:r>
      <w:r>
        <w:rPr>
          <w:rFonts w:ascii="宋体" w:hAnsi="宋体" w:eastAsia="宋体" w:cs="宋体"/>
          <w:kern w:val="0"/>
          <w:sz w:val="32"/>
          <w:szCs w:val="32"/>
        </w:rPr>
        <w:t>公司</w:t>
      </w:r>
    </w:p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酒水</w:t>
      </w:r>
      <w:r>
        <w:rPr>
          <w:rFonts w:hint="eastAsia" w:ascii="宋体" w:hAnsi="宋体" w:eastAsia="宋体" w:cs="宋体"/>
          <w:kern w:val="0"/>
          <w:sz w:val="32"/>
          <w:szCs w:val="32"/>
        </w:rPr>
        <w:t>比选</w:t>
      </w:r>
      <w:r>
        <w:rPr>
          <w:rFonts w:ascii="宋体" w:hAnsi="宋体" w:eastAsia="宋体" w:cs="宋体"/>
          <w:kern w:val="0"/>
          <w:sz w:val="32"/>
          <w:szCs w:val="32"/>
        </w:rPr>
        <w:t>邀请书</w:t>
      </w: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根据公司发展需要，成都光明光学元件有限公司202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年决定对公司生产所需</w:t>
      </w:r>
      <w:r>
        <w:rPr>
          <w:rFonts w:hint="eastAsia"/>
          <w:sz w:val="21"/>
          <w:szCs w:val="21"/>
          <w:highlight w:val="none"/>
          <w:lang w:val="en-US" w:eastAsia="zh-CN"/>
        </w:rPr>
        <w:t>酒水</w:t>
      </w:r>
      <w:r>
        <w:rPr>
          <w:rFonts w:hint="eastAsia"/>
          <w:sz w:val="21"/>
          <w:szCs w:val="21"/>
          <w:highlight w:val="none"/>
        </w:rPr>
        <w:t>面向社会，实行年度集中询比采购。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一、</w:t>
      </w:r>
      <w:r>
        <w:rPr>
          <w:rFonts w:hint="eastAsia"/>
          <w:sz w:val="21"/>
          <w:szCs w:val="21"/>
          <w:highlight w:val="none"/>
          <w:lang w:val="en-US" w:eastAsia="zh-CN"/>
        </w:rPr>
        <w:t>酒水</w:t>
      </w:r>
      <w:r>
        <w:rPr>
          <w:rFonts w:hint="eastAsia"/>
          <w:sz w:val="21"/>
          <w:szCs w:val="21"/>
          <w:highlight w:val="none"/>
        </w:rPr>
        <w:t>明细：（详见附件）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二、比价内容：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1、价格：</w:t>
      </w:r>
    </w:p>
    <w:p>
      <w:pPr>
        <w:ind w:left="315" w:left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在供应商集中比价最低报价基础上，公司与各供应商再进行最终价格谈判，当双方价格协商一致后</w:t>
      </w:r>
      <w:r>
        <w:rPr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none"/>
        </w:rPr>
        <w:t>原则上价格不再变动。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具体按照双方签订的采购协议执行。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</w:t>
      </w:r>
      <w:r>
        <w:rPr>
          <w:rFonts w:hint="eastAsia"/>
          <w:highlight w:val="none"/>
          <w:lang w:val="en-US" w:eastAsia="zh-CN"/>
        </w:rPr>
        <w:t>资质</w:t>
      </w:r>
      <w:r>
        <w:rPr>
          <w:rFonts w:hint="eastAsia"/>
          <w:highlight w:val="none"/>
        </w:rPr>
        <w:t>条件：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1、</w:t>
      </w:r>
      <w:r>
        <w:rPr>
          <w:rFonts w:hint="eastAsia"/>
          <w:highlight w:val="none"/>
          <w:lang w:val="en-US" w:eastAsia="zh-CN"/>
        </w:rPr>
        <w:t>允许是经销代理商或个体工商户，且有满足销售范围的营业执照；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</w:rPr>
        <w:t>2、非“三无”供应商（即具有实缴资本、参保人员、生产经营场所的供应商）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酒水</w:t>
      </w:r>
      <w:r>
        <w:rPr>
          <w:rFonts w:hint="eastAsia"/>
          <w:sz w:val="21"/>
          <w:szCs w:val="21"/>
          <w:highlight w:val="none"/>
        </w:rPr>
        <w:t>年度</w:t>
      </w:r>
      <w:r>
        <w:rPr>
          <w:rFonts w:hint="eastAsia"/>
          <w:highlight w:val="none"/>
        </w:rPr>
        <w:t>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  <w:lang w:val="en-US" w:eastAsia="zh-CN"/>
        </w:rPr>
        <w:t>五</w:t>
      </w:r>
      <w:r>
        <w:rPr>
          <w:rFonts w:hint="eastAsia"/>
          <w:highlight w:val="none"/>
        </w:rPr>
        <w:t>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收件人：</w:t>
      </w:r>
      <w:r>
        <w:rPr>
          <w:rFonts w:hint="eastAsia"/>
          <w:highlight w:val="none"/>
          <w:lang w:val="en-US" w:eastAsia="zh-CN"/>
        </w:rPr>
        <w:t>宋瑞琦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</w:t>
      </w:r>
      <w:r>
        <w:rPr>
          <w:rFonts w:hint="eastAsia"/>
          <w:highlight w:val="none"/>
          <w:lang w:val="en-US" w:eastAsia="zh-CN"/>
        </w:rPr>
        <w:t>财务</w:t>
      </w:r>
      <w:r>
        <w:rPr>
          <w:rFonts w:hint="eastAsia"/>
          <w:highlight w:val="none"/>
        </w:rPr>
        <w:t>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  <w:lang w:val="en-US" w:eastAsia="zh-CN"/>
        </w:rPr>
        <w:t>六</w:t>
      </w:r>
      <w:r>
        <w:rPr>
          <w:rFonts w:hint="eastAsia"/>
          <w:highlight w:val="none"/>
        </w:rPr>
        <w:t>、报价事项及相关技术指标咨询：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 xml:space="preserve">张女士       </w:t>
      </w: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6121</w:t>
      </w:r>
    </w:p>
    <w:p>
      <w:pPr>
        <w:rPr>
          <w:highlight w:val="none"/>
        </w:rPr>
      </w:pPr>
      <w:r>
        <w:rPr>
          <w:rFonts w:hint="eastAsia"/>
          <w:highlight w:val="none"/>
          <w:lang w:val="en-US" w:eastAsia="zh-CN"/>
        </w:rPr>
        <w:t>七</w:t>
      </w:r>
      <w:r>
        <w:rPr>
          <w:rFonts w:hint="eastAsia"/>
          <w:highlight w:val="none"/>
        </w:rPr>
        <w:t>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26</w:t>
      </w:r>
      <w:r>
        <w:rPr>
          <w:rFonts w:hint="eastAsia"/>
          <w:highlight w:val="none"/>
        </w:rPr>
        <w:t>日</w:t>
      </w: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60" w:lineRule="exact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酒水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组织询价，报价函截止回函时间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：202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日17:00，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欢迎供应商前来报价。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2122"/>
        <w:gridCol w:w="1855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949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品牌</w:t>
            </w:r>
          </w:p>
        </w:tc>
        <w:tc>
          <w:tcPr>
            <w:tcW w:w="2122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价格（元/瓶）</w:t>
            </w:r>
          </w:p>
        </w:tc>
        <w:tc>
          <w:tcPr>
            <w:tcW w:w="1653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949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舍得酒（品位）</w:t>
            </w:r>
          </w:p>
        </w:tc>
        <w:tc>
          <w:tcPr>
            <w:tcW w:w="2122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500ml;52%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53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949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丰谷酒王</w:t>
            </w:r>
          </w:p>
        </w:tc>
        <w:tc>
          <w:tcPr>
            <w:tcW w:w="2122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500ml;52%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53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49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泸州老窖（特曲）</w:t>
            </w:r>
          </w:p>
        </w:tc>
        <w:tc>
          <w:tcPr>
            <w:tcW w:w="2122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500ml;52%；第十代</w:t>
            </w:r>
          </w:p>
        </w:tc>
        <w:tc>
          <w:tcPr>
            <w:tcW w:w="1855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</w:p>
        </w:tc>
        <w:tc>
          <w:tcPr>
            <w:tcW w:w="1653" w:type="dxa"/>
            <w:vAlign w:val="center"/>
          </w:tcPr>
          <w:p>
            <w:pPr>
              <w:widowControl/>
              <w:spacing w:before="100" w:beforeAutospacing="1" w:after="100" w:afterAutospacing="1"/>
              <w:contextualSpacing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                                   联系人：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                                   联系电话：</w:t>
      </w:r>
    </w:p>
    <w:p>
      <w:pPr>
        <w:rPr>
          <w:rFonts w:hint="default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 xml:space="preserve">                                                      盖章：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</w:p>
    <w:p>
      <w:pPr>
        <w:widowControl/>
        <w:spacing w:before="100" w:beforeAutospacing="1" w:after="100" w:afterAutospacing="1" w:line="360" w:lineRule="auto"/>
        <w:ind w:firstLine="5280" w:firstLineChars="2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6B13BCC"/>
    <w:rsid w:val="09391199"/>
    <w:rsid w:val="117C54BB"/>
    <w:rsid w:val="155762E2"/>
    <w:rsid w:val="173B4612"/>
    <w:rsid w:val="180D3B23"/>
    <w:rsid w:val="19A87446"/>
    <w:rsid w:val="1EB61C1D"/>
    <w:rsid w:val="2BAF3DB8"/>
    <w:rsid w:val="2F48361F"/>
    <w:rsid w:val="33623F51"/>
    <w:rsid w:val="342C18DD"/>
    <w:rsid w:val="39AF2290"/>
    <w:rsid w:val="401834CB"/>
    <w:rsid w:val="4077610A"/>
    <w:rsid w:val="43820FE5"/>
    <w:rsid w:val="547B54A6"/>
    <w:rsid w:val="61916167"/>
    <w:rsid w:val="61AF4791"/>
    <w:rsid w:val="6A6E2F51"/>
    <w:rsid w:val="6C2D5C12"/>
    <w:rsid w:val="6FB3610E"/>
    <w:rsid w:val="6FD26FC1"/>
    <w:rsid w:val="70187E46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9</TotalTime>
  <ScaleCrop>false</ScaleCrop>
  <LinksUpToDate>false</LinksUpToDate>
  <CharactersWithSpaces>641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刘虹宛</cp:lastModifiedBy>
  <dcterms:modified xsi:type="dcterms:W3CDTF">2025-03-25T07:10:10Z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E6CA9AC31E624E9DA126F85F4B347F0F</vt:lpwstr>
  </property>
</Properties>
</file>