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都江堰光明光电材料有限责任公司</w:t>
      </w:r>
    </w:p>
    <w:p>
      <w:pPr>
        <w:jc w:val="center"/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废胶板年度处置比价邀请书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 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我公司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2025年约有PS材质废胶板3吨左右、PVC材废胶板7吨左右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需要处置，现邀请社会具有合法资质的公司或个体工商户</w:t>
      </w:r>
      <w:r>
        <w:rPr>
          <w:rStyle w:val="5"/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(需持有再生资源回收类营业执照）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来我公司现场勘查并参与报价，出价最高者获得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年度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购买权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并与我公司签订202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5年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废胶板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收购合同（合同有效期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为1年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为保证合同的有效执行，在签订合同时，需向我公司缴纳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壹仟圆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保证金，合同生效完成后，5个工作日内退还保证金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 w:firstLineChars="200"/>
        <w:rPr>
          <w:rFonts w:hint="eastAsia" w:ascii="Courier" w:hAnsi="Courier" w:eastAsia="仿宋_GB2312" w:cs="Courier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获得购买权的公司或个体工商户，签署《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一般固体废物运输、利用、处置承诺书》，遵守我公司管理规定。由于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废胶板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数量产生的不确定性，公司将提前3天通知合作伙伴，原则上合作公司或个体工商户应及时前来处理。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请参加本次比价处置的公司或个体工商户，原则上定于202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日（周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）下午1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-11：00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到我公司集中看货（地址：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都江堰蒲阳镇光泰路10号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有合作意向的公司或个体工商户请将该邀请书打印下来将价格填好（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再生资源回收类营业执照复印件）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，加盖公章密封后于202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日下午1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:00点前（邮寄到）交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邓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先生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收（电话：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028-87117177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70C0"/>
          <w:spacing w:val="0"/>
          <w:sz w:val="24"/>
          <w:szCs w:val="24"/>
          <w:shd w:val="clear" w:fill="FFFFFF"/>
        </w:rPr>
        <w:t>本公告在成都光明官网（http://www.cdgmgd.com）发布。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rPr>
          <w:rFonts w:hint="default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余女士  13568842997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收购金额：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元/吨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【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废胶板（PS材质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收购金额：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元/吨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【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胶板（PVC)材质】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收购单位或个体工商户（盖章）：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联系人和电话：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20"/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202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26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</w:t>
      </w:r>
    </w:p>
    <w:sectPr>
      <w:pgSz w:w="11906" w:h="16838"/>
      <w:pgMar w:top="1040" w:right="8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F76CB"/>
    <w:rsid w:val="19AF1123"/>
    <w:rsid w:val="1B1D5607"/>
    <w:rsid w:val="1CD33C30"/>
    <w:rsid w:val="1D1A6755"/>
    <w:rsid w:val="21D123E1"/>
    <w:rsid w:val="28AD7E27"/>
    <w:rsid w:val="2BE71FF2"/>
    <w:rsid w:val="389C49E6"/>
    <w:rsid w:val="3A6208B6"/>
    <w:rsid w:val="3FD851F3"/>
    <w:rsid w:val="40D525A7"/>
    <w:rsid w:val="42C32BC1"/>
    <w:rsid w:val="458A62CD"/>
    <w:rsid w:val="48FE56C6"/>
    <w:rsid w:val="50E66F53"/>
    <w:rsid w:val="51AC7370"/>
    <w:rsid w:val="52B1410E"/>
    <w:rsid w:val="55CF60A7"/>
    <w:rsid w:val="5C1B2145"/>
    <w:rsid w:val="5D1022F5"/>
    <w:rsid w:val="63D7531D"/>
    <w:rsid w:val="65DF35A2"/>
    <w:rsid w:val="71E9746B"/>
    <w:rsid w:val="76A61019"/>
    <w:rsid w:val="7A90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2023-04-04T08:14:00Z</dcterms:created>
  <dc:creator>Administrator</dc:creator>
  <cp:lastModifiedBy>余华</cp:lastModifiedBy>
  <dcterms:modified xsi:type="dcterms:W3CDTF">2025-02-26T09:24:40Z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13CEFCA27F4E4512822F51DC115DE679_12</vt:lpwstr>
  </property>
</Properties>
</file>