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5C789" w14:textId="663C8791" w:rsidR="00A77CD4" w:rsidRDefault="00000000" w:rsidP="00530708">
      <w:pPr>
        <w:ind w:firstLineChars="700" w:firstLine="1470"/>
      </w:pPr>
      <w:r>
        <w:rPr>
          <w:rFonts w:hint="eastAsia"/>
        </w:rPr>
        <w:t>成都光明光学元件有限公司</w:t>
      </w:r>
      <w:r>
        <w:rPr>
          <w:rFonts w:hint="eastAsia"/>
        </w:rPr>
        <w:t>2025</w:t>
      </w:r>
      <w:r>
        <w:rPr>
          <w:rFonts w:hint="eastAsia"/>
        </w:rPr>
        <w:t>年</w:t>
      </w:r>
      <w:r w:rsidR="000D1CA7">
        <w:rPr>
          <w:rFonts w:hint="eastAsia"/>
        </w:rPr>
        <w:t>工序</w:t>
      </w:r>
      <w:r w:rsidR="00A370C2">
        <w:rPr>
          <w:rFonts w:hint="eastAsia"/>
        </w:rPr>
        <w:t>切割</w:t>
      </w:r>
      <w:r w:rsidR="000049B3">
        <w:rPr>
          <w:rFonts w:hint="eastAsia"/>
        </w:rPr>
        <w:t>产品</w:t>
      </w:r>
      <w:r>
        <w:rPr>
          <w:rFonts w:hint="eastAsia"/>
        </w:rPr>
        <w:t>年度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比采购邀请公告</w:t>
      </w:r>
    </w:p>
    <w:p w14:paraId="1A34942F" w14:textId="77777777" w:rsidR="00A77CD4" w:rsidRDefault="00A77CD4"/>
    <w:p w14:paraId="6E259880" w14:textId="5F4A9B37" w:rsidR="00A77CD4" w:rsidRDefault="00000000">
      <w:pPr>
        <w:ind w:firstLineChars="200" w:firstLine="420"/>
      </w:pPr>
      <w:r>
        <w:rPr>
          <w:rFonts w:hint="eastAsia"/>
        </w:rPr>
        <w:t>根据公司发展需要，成都光明光学元件有限公司</w:t>
      </w:r>
      <w:r>
        <w:rPr>
          <w:rFonts w:hint="eastAsia"/>
        </w:rPr>
        <w:t>2025</w:t>
      </w:r>
      <w:r>
        <w:rPr>
          <w:rFonts w:hint="eastAsia"/>
        </w:rPr>
        <w:t>年决定对公司生产所需</w:t>
      </w:r>
      <w:r w:rsidR="000049B3">
        <w:rPr>
          <w:rFonts w:hint="eastAsia"/>
        </w:rPr>
        <w:t>外发</w:t>
      </w:r>
      <w:r w:rsidR="002027A7">
        <w:rPr>
          <w:rFonts w:hint="eastAsia"/>
        </w:rPr>
        <w:t>工序</w:t>
      </w:r>
      <w:r w:rsidR="000049B3">
        <w:rPr>
          <w:rFonts w:hint="eastAsia"/>
        </w:rPr>
        <w:t>切割产品</w:t>
      </w:r>
      <w:r>
        <w:rPr>
          <w:rFonts w:hint="eastAsia"/>
        </w:rPr>
        <w:t>面向社会，实行年度集中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比采购。</w:t>
      </w:r>
    </w:p>
    <w:p w14:paraId="33586701" w14:textId="77777777" w:rsidR="00A77CD4" w:rsidRDefault="00000000">
      <w:pPr>
        <w:ind w:firstLineChars="200" w:firstLine="420"/>
      </w:pPr>
      <w:r>
        <w:rPr>
          <w:rFonts w:hint="eastAsia"/>
        </w:rPr>
        <w:t>目前，公司采用的是合格供应</w:t>
      </w:r>
      <w:proofErr w:type="gramStart"/>
      <w:r>
        <w:rPr>
          <w:rFonts w:hint="eastAsia"/>
        </w:rPr>
        <w:t>商管理</w:t>
      </w:r>
      <w:proofErr w:type="gramEnd"/>
      <w:r>
        <w:rPr>
          <w:rFonts w:hint="eastAsia"/>
        </w:rPr>
        <w:t>体系，合格供应</w:t>
      </w:r>
      <w:proofErr w:type="gramStart"/>
      <w:r>
        <w:rPr>
          <w:rFonts w:hint="eastAsia"/>
        </w:rPr>
        <w:t>商属于</w:t>
      </w:r>
      <w:proofErr w:type="gramEnd"/>
      <w:r>
        <w:rPr>
          <w:rFonts w:hint="eastAsia"/>
        </w:rPr>
        <w:t>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 w14:paraId="6174589E" w14:textId="12AEFCAB" w:rsidR="00A77CD4" w:rsidRDefault="00000000">
      <w:r>
        <w:rPr>
          <w:rFonts w:hint="eastAsia"/>
        </w:rPr>
        <w:t>一、</w:t>
      </w:r>
      <w:r w:rsidR="00F24BDE">
        <w:rPr>
          <w:rFonts w:hint="eastAsia"/>
        </w:rPr>
        <w:t>外发</w:t>
      </w:r>
      <w:r w:rsidR="00DE5698">
        <w:rPr>
          <w:rFonts w:hint="eastAsia"/>
        </w:rPr>
        <w:t>工序</w:t>
      </w:r>
      <w:r w:rsidR="00F24BDE">
        <w:rPr>
          <w:rFonts w:hint="eastAsia"/>
        </w:rPr>
        <w:t>切割产品明细规格</w:t>
      </w:r>
      <w:r>
        <w:rPr>
          <w:rFonts w:hint="eastAsia"/>
        </w:rPr>
        <w:t>：（详见附件）</w:t>
      </w:r>
    </w:p>
    <w:p w14:paraId="47789BA3" w14:textId="77777777" w:rsidR="00A77CD4" w:rsidRDefault="00000000">
      <w:r>
        <w:rPr>
          <w:rFonts w:hint="eastAsia"/>
        </w:rPr>
        <w:t>二、比价内容：</w:t>
      </w:r>
    </w:p>
    <w:p w14:paraId="78F787D0" w14:textId="77777777" w:rsidR="00A77CD4" w:rsidRDefault="00000000">
      <w:r>
        <w:rPr>
          <w:rFonts w:hint="eastAsia"/>
        </w:rPr>
        <w:t>1</w:t>
      </w:r>
      <w:r>
        <w:rPr>
          <w:rFonts w:hint="eastAsia"/>
        </w:rPr>
        <w:t>、价格：</w:t>
      </w:r>
    </w:p>
    <w:p w14:paraId="4B224154" w14:textId="77777777" w:rsidR="00A77CD4" w:rsidRDefault="00000000">
      <w:pPr>
        <w:ind w:leftChars="150" w:left="315"/>
      </w:pPr>
      <w:r>
        <w:rPr>
          <w:rFonts w:hint="eastAsia"/>
        </w:rPr>
        <w:t>在供应商集中比价最低报价基础上，公司与各供应商再进行最终价格谈判，当双方价格协商一致后</w:t>
      </w:r>
      <w:r>
        <w:t>，</w:t>
      </w:r>
      <w:r>
        <w:rPr>
          <w:rFonts w:hint="eastAsia"/>
        </w:rPr>
        <w:t>原则上价格不再变动</w:t>
      </w:r>
      <w:r>
        <w:t>。</w:t>
      </w:r>
    </w:p>
    <w:p w14:paraId="7C311CA3" w14:textId="77777777" w:rsidR="00A77CD4" w:rsidRDefault="00000000">
      <w:pPr>
        <w:ind w:firstLineChars="150" w:firstLine="315"/>
      </w:pPr>
      <w:r>
        <w:rPr>
          <w:rFonts w:hint="eastAsia"/>
        </w:rPr>
        <w:t>以上所报物资价格必须是含税（原则上</w:t>
      </w:r>
      <w:r>
        <w:rPr>
          <w:rFonts w:hint="eastAsia"/>
        </w:rPr>
        <w:t>13%</w:t>
      </w:r>
      <w:r>
        <w:rPr>
          <w:rFonts w:hint="eastAsia"/>
        </w:rPr>
        <w:t>）到厂价。</w:t>
      </w:r>
    </w:p>
    <w:p w14:paraId="0324935A" w14:textId="77777777" w:rsidR="00A77CD4" w:rsidRDefault="00000000">
      <w:r>
        <w:rPr>
          <w:rFonts w:hint="eastAsia"/>
        </w:rPr>
        <w:t>2</w:t>
      </w:r>
      <w:r>
        <w:rPr>
          <w:rFonts w:hint="eastAsia"/>
        </w:rPr>
        <w:t>、合同或订单：</w:t>
      </w:r>
    </w:p>
    <w:p w14:paraId="2D359A2B" w14:textId="77777777" w:rsidR="00A77CD4" w:rsidRDefault="00000000">
      <w:pPr>
        <w:ind w:leftChars="150" w:left="315"/>
      </w:pPr>
      <w:r>
        <w:rPr>
          <w:rFonts w:hint="eastAsia"/>
        </w:rPr>
        <w:t>集中比价价格谈判完成后，公司与合格供应商按《中华人民共和国民法典》签订《年度</w:t>
      </w:r>
      <w:r>
        <w:t>采购框架协议</w:t>
      </w:r>
      <w:r>
        <w:rPr>
          <w:rFonts w:hint="eastAsia"/>
        </w:rPr>
        <w:t>》和《年度品质协议》。</w:t>
      </w:r>
    </w:p>
    <w:p w14:paraId="7C683F7B" w14:textId="77777777" w:rsidR="00A77CD4" w:rsidRDefault="00000000">
      <w:pPr>
        <w:ind w:leftChars="150" w:left="315"/>
      </w:pPr>
      <w:r>
        <w:rPr>
          <w:rFonts w:hint="eastAsia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</w:t>
      </w:r>
      <w:proofErr w:type="gramStart"/>
      <w:r>
        <w:rPr>
          <w:rFonts w:hint="eastAsia"/>
        </w:rPr>
        <w:t>按供应</w:t>
      </w:r>
      <w:proofErr w:type="gramEnd"/>
      <w:r>
        <w:rPr>
          <w:rFonts w:hint="eastAsia"/>
        </w:rPr>
        <w:t>商调价函最低报价，重新审计价格，按最新调价价格执行，其余条款不变。调价函</w:t>
      </w:r>
      <w:r>
        <w:t>可作为框架协议附件</w:t>
      </w:r>
      <w:r>
        <w:rPr>
          <w:rFonts w:hint="eastAsia"/>
        </w:rPr>
        <w:t>保存</w:t>
      </w:r>
      <w:r>
        <w:t>。</w:t>
      </w:r>
    </w:p>
    <w:p w14:paraId="46585D0D" w14:textId="77777777" w:rsidR="00A77CD4" w:rsidRDefault="00000000">
      <w:r>
        <w:t>3</w:t>
      </w:r>
      <w:r>
        <w:rPr>
          <w:rFonts w:hint="eastAsia"/>
        </w:rPr>
        <w:t>、数量：</w:t>
      </w:r>
    </w:p>
    <w:p w14:paraId="46F68FDE" w14:textId="0279DC23" w:rsidR="00A77CD4" w:rsidRDefault="00000000">
      <w:pPr>
        <w:ind w:firstLineChars="150" w:firstLine="315"/>
      </w:pPr>
      <w:r>
        <w:rPr>
          <w:rFonts w:hint="eastAsia"/>
        </w:rPr>
        <w:t>采购</w:t>
      </w:r>
      <w:r>
        <w:t>数量</w:t>
      </w:r>
      <w:r>
        <w:rPr>
          <w:rFonts w:hint="eastAsia"/>
        </w:rPr>
        <w:t>按每月实际需求量执行</w:t>
      </w:r>
      <w:r>
        <w:t>。</w:t>
      </w:r>
    </w:p>
    <w:p w14:paraId="4363DB3F" w14:textId="77777777" w:rsidR="00A77CD4" w:rsidRDefault="00000000">
      <w:r>
        <w:t>4</w:t>
      </w:r>
      <w:r>
        <w:rPr>
          <w:rFonts w:hint="eastAsia"/>
        </w:rPr>
        <w:t>、质量：</w:t>
      </w:r>
    </w:p>
    <w:p w14:paraId="68DED813" w14:textId="341239B4" w:rsidR="00A77CD4" w:rsidRDefault="00000000">
      <w:pPr>
        <w:ind w:firstLineChars="150" w:firstLine="315"/>
      </w:pPr>
      <w:r>
        <w:rPr>
          <w:rFonts w:hint="eastAsia"/>
        </w:rPr>
        <w:t>厂家质量</w:t>
      </w:r>
      <w:r w:rsidR="00A32070">
        <w:rPr>
          <w:rFonts w:hint="eastAsia"/>
        </w:rPr>
        <w:t>必须严格</w:t>
      </w:r>
      <w:r>
        <w:rPr>
          <w:rFonts w:hint="eastAsia"/>
        </w:rPr>
        <w:t>等。</w:t>
      </w:r>
    </w:p>
    <w:p w14:paraId="48144916" w14:textId="77777777" w:rsidR="00A77CD4" w:rsidRDefault="00000000">
      <w:r>
        <w:t>5</w:t>
      </w:r>
      <w:r>
        <w:rPr>
          <w:rFonts w:hint="eastAsia"/>
        </w:rPr>
        <w:t>、付款周期及方式：</w:t>
      </w:r>
    </w:p>
    <w:p w14:paraId="4D44B851" w14:textId="77777777" w:rsidR="00A77CD4" w:rsidRDefault="00000000">
      <w:pPr>
        <w:ind w:leftChars="150" w:left="315"/>
      </w:pPr>
      <w:r>
        <w:rPr>
          <w:rFonts w:hint="eastAsia"/>
        </w:rPr>
        <w:t>原则上实行货到二个月后滚动付款方式。即供方货到验收合格后，即开始计算付款周期，需方收到该批货增值税发票并在财务挂账，</w:t>
      </w:r>
      <w:proofErr w:type="gramStart"/>
      <w:r>
        <w:rPr>
          <w:rFonts w:hint="eastAsia"/>
        </w:rPr>
        <w:t>二个月账期到后</w:t>
      </w:r>
      <w:proofErr w:type="gramEnd"/>
      <w:r>
        <w:rPr>
          <w:rFonts w:hint="eastAsia"/>
        </w:rPr>
        <w:t>，以银行承兑或者汇款结算该批次货款。</w:t>
      </w:r>
    </w:p>
    <w:p w14:paraId="605FE7C5" w14:textId="77777777" w:rsidR="00A77CD4" w:rsidRDefault="00000000">
      <w:r>
        <w:rPr>
          <w:rFonts w:hint="eastAsia"/>
        </w:rPr>
        <w:t>6</w:t>
      </w:r>
      <w:r>
        <w:rPr>
          <w:rFonts w:hint="eastAsia"/>
        </w:rPr>
        <w:t>、其他：</w:t>
      </w:r>
    </w:p>
    <w:p w14:paraId="5A4B636E" w14:textId="77777777" w:rsidR="00A77CD4" w:rsidRDefault="00000000">
      <w:pPr>
        <w:ind w:leftChars="150" w:left="315"/>
      </w:pPr>
      <w:r>
        <w:rPr>
          <w:rFonts w:hint="eastAsia"/>
        </w:rPr>
        <w:t>公司提倡和鼓励供应商对市场价格行情进行持续关注，及时低价格储备材料，达到供需双方共同降低采购成本的目的，公司将对报价最低的供应商，在采购数量上进行倾斜。</w:t>
      </w:r>
    </w:p>
    <w:p w14:paraId="19325E43" w14:textId="77777777" w:rsidR="00A77CD4" w:rsidRDefault="00000000">
      <w:pPr>
        <w:ind w:leftChars="150" w:left="315"/>
      </w:pPr>
      <w:r>
        <w:rPr>
          <w:rFonts w:hint="eastAsia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 w14:paraId="3C56E803" w14:textId="77777777" w:rsidR="00A77CD4" w:rsidRDefault="00000000">
      <w:r>
        <w:rPr>
          <w:rFonts w:hint="eastAsia"/>
        </w:rPr>
        <w:t>三、供应商比价准入条件：</w:t>
      </w:r>
    </w:p>
    <w:p w14:paraId="6D0F935A" w14:textId="77777777" w:rsidR="00A77CD4" w:rsidRDefault="00000000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、进入公司《</w:t>
      </w:r>
      <w:r>
        <w:rPr>
          <w:rFonts w:hint="eastAsia"/>
        </w:rPr>
        <w:t>2024</w:t>
      </w:r>
      <w:r>
        <w:rPr>
          <w:rFonts w:hint="eastAsia"/>
        </w:rPr>
        <w:t>年合格供应商名单》的供应商；</w:t>
      </w:r>
    </w:p>
    <w:p w14:paraId="0994E2DA" w14:textId="77777777" w:rsidR="00A77CD4" w:rsidRDefault="00000000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、有竞争力的潜在供应商，参加比价后，按照提供样品、试用等流程进行评审；</w:t>
      </w:r>
    </w:p>
    <w:p w14:paraId="2FCF821D" w14:textId="77777777" w:rsidR="00A77CD4" w:rsidRDefault="00000000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、非“三无”供应商（即具有实缴资本、参保人员、生产经营场所的供应商）；</w:t>
      </w:r>
    </w:p>
    <w:p w14:paraId="46BF5FDC" w14:textId="77777777" w:rsidR="00A77CD4" w:rsidRDefault="00000000">
      <w:pPr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、供应商不得为列入《中国兵器装备集团供应商黑名单》中的供应商。</w:t>
      </w:r>
    </w:p>
    <w:p w14:paraId="36CD6625" w14:textId="77777777" w:rsidR="00A77CD4" w:rsidRDefault="00000000">
      <w:r>
        <w:rPr>
          <w:rFonts w:hint="eastAsia"/>
        </w:rPr>
        <w:t>四、潜在供应商需满足以下条件：</w:t>
      </w:r>
    </w:p>
    <w:p w14:paraId="00D47083" w14:textId="77777777" w:rsidR="00A77CD4" w:rsidRDefault="00000000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、有效的工商营业执照副本复印件、特殊行业经营资质等；</w:t>
      </w:r>
    </w:p>
    <w:p w14:paraId="21A3EFEA" w14:textId="0407AAA8" w:rsidR="00A77CD4" w:rsidRDefault="00590466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、管理体系认证证书；</w:t>
      </w:r>
    </w:p>
    <w:p w14:paraId="29379649" w14:textId="3FD16517" w:rsidR="00A77CD4" w:rsidRDefault="00590466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、公司的详细营业情况、联系人、电话；</w:t>
      </w:r>
    </w:p>
    <w:p w14:paraId="548D43C9" w14:textId="664A5AFA" w:rsidR="00A77CD4" w:rsidRDefault="00590466">
      <w:pPr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、公司认为有必要提供的声明及文件材料；</w:t>
      </w:r>
    </w:p>
    <w:p w14:paraId="4A6E6AFB" w14:textId="535825D1" w:rsidR="00A77CD4" w:rsidRDefault="00590466">
      <w:pPr>
        <w:ind w:firstLineChars="200" w:firstLine="420"/>
      </w:pPr>
      <w:r>
        <w:rPr>
          <w:rFonts w:hint="eastAsia"/>
        </w:rPr>
        <w:t>5</w:t>
      </w:r>
      <w:r>
        <w:rPr>
          <w:rFonts w:hint="eastAsia"/>
        </w:rPr>
        <w:t>、同意并遵守以上第“二”点条款要求；</w:t>
      </w:r>
    </w:p>
    <w:p w14:paraId="090B0DC8" w14:textId="77777777" w:rsidR="00A77CD4" w:rsidRDefault="00000000">
      <w:r>
        <w:rPr>
          <w:rFonts w:hint="eastAsia"/>
        </w:rPr>
        <w:lastRenderedPageBreak/>
        <w:t>五、潜在供应商供货准入流程：</w:t>
      </w:r>
    </w:p>
    <w:p w14:paraId="081C6908" w14:textId="77777777" w:rsidR="00A77CD4" w:rsidRDefault="00000000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、首先提供免费的样品并附产品检测报告；</w:t>
      </w:r>
    </w:p>
    <w:p w14:paraId="44F6144C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2</w:t>
      </w:r>
      <w:r>
        <w:rPr>
          <w:rFonts w:hint="eastAsia"/>
        </w:rPr>
        <w:t>、公司收到样品后，经公司领导批准，采购单位通知技术中心安排样品试用并组织评审；如样品判定合格，可进入小批量采购；如样品判定不合格，则通知潜在供应商进行质量改进；</w:t>
      </w:r>
    </w:p>
    <w:p w14:paraId="2F7590E3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3</w:t>
      </w:r>
      <w:r>
        <w:rPr>
          <w:rFonts w:hint="eastAsia"/>
        </w:rPr>
        <w:t>、开始小批量供货，并纳入公司供应商管理；公司组织技术、质量、采购等管理部门人员，对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 w14:paraId="4C440FCF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4</w:t>
      </w:r>
      <w:r>
        <w:rPr>
          <w:rFonts w:hint="eastAsia"/>
        </w:rPr>
        <w:t>、连续供货一定批次，且每批次供货质量均满足公司质量标准，按新供应商导入流程进行审批，纳入公司合格供应商管理。</w:t>
      </w:r>
    </w:p>
    <w:p w14:paraId="6A1F4CA4" w14:textId="77777777" w:rsidR="00A77CD4" w:rsidRDefault="00000000">
      <w:r>
        <w:rPr>
          <w:rFonts w:hint="eastAsia"/>
        </w:rPr>
        <w:t>六、重要说明：</w:t>
      </w:r>
    </w:p>
    <w:p w14:paraId="4DCC249E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1</w:t>
      </w:r>
      <w:r>
        <w:rPr>
          <w:rFonts w:hint="eastAsia"/>
        </w:rPr>
        <w:t>、此次报价，以合格供应商报价为评标依据，样品合格、试用通过评审的潜在供应商报价仅作为评标参考；</w:t>
      </w:r>
    </w:p>
    <w:p w14:paraId="0589FF24" w14:textId="4B910F72" w:rsidR="00E50AC9" w:rsidRDefault="00000000" w:rsidP="00E50AC9">
      <w:pPr>
        <w:ind w:leftChars="200" w:left="525" w:hangingChars="50" w:hanging="105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、评审时，在满足质量、资质等各种条件前提下，报价价格最低并同意上述付款条件供应商，在签订年合同时，予以优先考虑；</w:t>
      </w:r>
    </w:p>
    <w:p w14:paraId="09A91733" w14:textId="77777777" w:rsidR="00A77CD4" w:rsidRDefault="00000000">
      <w:r>
        <w:rPr>
          <w:rFonts w:hint="eastAsia"/>
        </w:rPr>
        <w:t>七、其他事项说明：</w:t>
      </w:r>
    </w:p>
    <w:p w14:paraId="36EBBC4C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1</w:t>
      </w:r>
      <w:r>
        <w:rPr>
          <w:rFonts w:hint="eastAsia"/>
        </w:rPr>
        <w:t>、报价人必须仔细阅读集中比价邀请书的所有内容，按照邀请书的要求提供报价文件，并保证所提供的全部资料真实，否则其报价将被视为无效；</w:t>
      </w:r>
    </w:p>
    <w:p w14:paraId="0CA36F01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2</w:t>
      </w:r>
      <w:r>
        <w:rPr>
          <w:rFonts w:hint="eastAsia"/>
        </w:rPr>
        <w:t>、报价文件的封装：报价人须按照报价文件组成的要求制作报价函，外包装上要注明：采购单位名称、物资名称、报价单位名称（盖公章），报价人（或委托代理人）和贴有“开标时才能启封”的密封条。未按</w:t>
      </w:r>
      <w:proofErr w:type="gramStart"/>
      <w:r>
        <w:rPr>
          <w:rFonts w:hint="eastAsia"/>
        </w:rPr>
        <w:t>本要求</w:t>
      </w:r>
      <w:proofErr w:type="gramEnd"/>
      <w:r>
        <w:rPr>
          <w:rFonts w:hint="eastAsia"/>
        </w:rPr>
        <w:t>投递的报价文件，采购方有权拒绝；</w:t>
      </w:r>
    </w:p>
    <w:p w14:paraId="74E62019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3</w:t>
      </w:r>
      <w:r>
        <w:rPr>
          <w:rFonts w:hint="eastAsia"/>
        </w:rPr>
        <w:t>、成都光明光学元件有限公司</w:t>
      </w:r>
      <w:r>
        <w:rPr>
          <w:rFonts w:hint="eastAsia"/>
        </w:rPr>
        <w:t>2025</w:t>
      </w:r>
      <w:r>
        <w:rPr>
          <w:rFonts w:hint="eastAsia"/>
        </w:rPr>
        <w:t>年治具夹具年度集中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比采购工作，计划于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日前结束。</w:t>
      </w:r>
    </w:p>
    <w:p w14:paraId="3B6A5BC3" w14:textId="77777777" w:rsidR="00A77CD4" w:rsidRDefault="00000000">
      <w:r>
        <w:rPr>
          <w:rFonts w:hint="eastAsia"/>
        </w:rPr>
        <w:t>八、报价文件递交地点和截止时间：</w:t>
      </w:r>
    </w:p>
    <w:p w14:paraId="7A4F2B44" w14:textId="4AC6CEF8" w:rsidR="00A77CD4" w:rsidRDefault="00000000">
      <w:pPr>
        <w:ind w:leftChars="200" w:left="1365" w:hangingChars="450" w:hanging="945"/>
      </w:pPr>
      <w:r>
        <w:rPr>
          <w:rFonts w:hint="eastAsia"/>
        </w:rPr>
        <w:t>时间：报价文件应在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 w:rsidR="006D6B81"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>17:00</w:t>
      </w:r>
      <w:r>
        <w:rPr>
          <w:rFonts w:hint="eastAsia"/>
        </w:rPr>
        <w:t>前到成都光明光学元件有限公司收件部门。</w:t>
      </w:r>
    </w:p>
    <w:p w14:paraId="4A3BD154" w14:textId="77777777" w:rsidR="00A77CD4" w:rsidRDefault="00000000">
      <w:pPr>
        <w:ind w:firstLineChars="200" w:firstLine="420"/>
      </w:pPr>
      <w:r>
        <w:rPr>
          <w:rFonts w:hint="eastAsia"/>
        </w:rPr>
        <w:t>地址：成都市新都区工业东区</w:t>
      </w:r>
      <w:proofErr w:type="gramStart"/>
      <w:r>
        <w:rPr>
          <w:rFonts w:hint="eastAsia"/>
        </w:rPr>
        <w:t>黄鹤路</w:t>
      </w:r>
      <w:proofErr w:type="gramEnd"/>
      <w:r>
        <w:rPr>
          <w:rFonts w:hint="eastAsia"/>
        </w:rPr>
        <w:t>339</w:t>
      </w:r>
      <w:r>
        <w:rPr>
          <w:rFonts w:hint="eastAsia"/>
        </w:rPr>
        <w:t>号</w:t>
      </w:r>
    </w:p>
    <w:p w14:paraId="73DA66A5" w14:textId="77777777" w:rsidR="00A77CD4" w:rsidRDefault="00000000">
      <w:pPr>
        <w:ind w:firstLineChars="200" w:firstLine="420"/>
      </w:pPr>
      <w:r>
        <w:rPr>
          <w:rFonts w:hint="eastAsia"/>
        </w:rPr>
        <w:t>收件人：斯华</w:t>
      </w:r>
    </w:p>
    <w:p w14:paraId="1CA0ADB2" w14:textId="77777777" w:rsidR="00A77CD4" w:rsidRDefault="00000000">
      <w:pPr>
        <w:ind w:firstLineChars="200" w:firstLine="420"/>
      </w:pPr>
      <w:r>
        <w:rPr>
          <w:rFonts w:hint="eastAsia"/>
        </w:rPr>
        <w:t>收件部门：成都光明光学元件有限公司综合管理部</w:t>
      </w:r>
    </w:p>
    <w:p w14:paraId="5B3452EA" w14:textId="77777777" w:rsidR="00A77CD4" w:rsidRDefault="00000000">
      <w:pPr>
        <w:ind w:firstLineChars="200" w:firstLine="420"/>
      </w:pPr>
      <w:r>
        <w:rPr>
          <w:rFonts w:hint="eastAsia"/>
        </w:rPr>
        <w:t>联系电话：</w:t>
      </w:r>
      <w:r>
        <w:rPr>
          <w:rFonts w:hint="eastAsia"/>
        </w:rPr>
        <w:t>028-83992032-8201</w:t>
      </w:r>
    </w:p>
    <w:p w14:paraId="015DBF44" w14:textId="77777777" w:rsidR="00A77CD4" w:rsidRDefault="00000000">
      <w:pPr>
        <w:ind w:firstLineChars="200" w:firstLine="420"/>
      </w:pPr>
      <w:r>
        <w:rPr>
          <w:rFonts w:hint="eastAsia"/>
        </w:rPr>
        <w:t>邮编：</w:t>
      </w:r>
      <w:r>
        <w:rPr>
          <w:rFonts w:hint="eastAsia"/>
        </w:rPr>
        <w:t>610500</w:t>
      </w:r>
    </w:p>
    <w:p w14:paraId="047F4888" w14:textId="77777777" w:rsidR="00A77CD4" w:rsidRDefault="00000000">
      <w:r>
        <w:rPr>
          <w:rFonts w:hint="eastAsia"/>
        </w:rPr>
        <w:t>九、报价事项及相关技术指标咨询：</w:t>
      </w:r>
    </w:p>
    <w:p w14:paraId="220E3F0F" w14:textId="500548E9" w:rsidR="00A77CD4" w:rsidRDefault="00000000">
      <w:pPr>
        <w:ind w:firstLineChars="200" w:firstLine="420"/>
      </w:pPr>
      <w:r>
        <w:rPr>
          <w:rFonts w:hint="eastAsia"/>
        </w:rPr>
        <w:t>联系人：</w:t>
      </w:r>
      <w:r w:rsidR="004963E3">
        <w:rPr>
          <w:rFonts w:hint="eastAsia"/>
        </w:rPr>
        <w:t>施</w:t>
      </w:r>
      <w:r>
        <w:rPr>
          <w:rFonts w:hint="eastAsia"/>
        </w:rPr>
        <w:t>小姐</w:t>
      </w:r>
    </w:p>
    <w:p w14:paraId="1795E386" w14:textId="5ACC9526" w:rsidR="00A77CD4" w:rsidRDefault="00000000">
      <w:pPr>
        <w:ind w:firstLineChars="200" w:firstLine="420"/>
      </w:pPr>
      <w:r>
        <w:rPr>
          <w:rFonts w:hint="eastAsia"/>
        </w:rPr>
        <w:t>电话：</w:t>
      </w:r>
      <w:r>
        <w:rPr>
          <w:rFonts w:hint="eastAsia"/>
        </w:rPr>
        <w:t>028-83992032-</w:t>
      </w:r>
      <w:r w:rsidR="004963E3">
        <w:rPr>
          <w:rFonts w:hint="eastAsia"/>
        </w:rPr>
        <w:t>6054</w:t>
      </w:r>
    </w:p>
    <w:p w14:paraId="6C46414A" w14:textId="77777777" w:rsidR="00A77CD4" w:rsidRDefault="00000000">
      <w:r>
        <w:rPr>
          <w:rFonts w:hint="eastAsia"/>
        </w:rPr>
        <w:t>十、本公告在“成都光明光电股份有限公司官方网站（</w:t>
      </w:r>
      <w:r>
        <w:rPr>
          <w:rFonts w:hint="eastAsia"/>
        </w:rPr>
        <w:t xml:space="preserve">www.cdgmgd.com </w:t>
      </w:r>
      <w:r>
        <w:rPr>
          <w:rFonts w:hint="eastAsia"/>
        </w:rPr>
        <w:t>）”《供求信息》专栏发布。</w:t>
      </w:r>
    </w:p>
    <w:p w14:paraId="5E439F84" w14:textId="77777777" w:rsidR="00A77CD4" w:rsidRDefault="00A77CD4"/>
    <w:p w14:paraId="634B7546" w14:textId="77777777" w:rsidR="00A77CD4" w:rsidRDefault="00000000">
      <w:pPr>
        <w:ind w:firstLineChars="2600" w:firstLine="5460"/>
      </w:pPr>
      <w:r>
        <w:rPr>
          <w:rFonts w:hint="eastAsia"/>
        </w:rPr>
        <w:t>成都光明光学元件有限公司</w:t>
      </w:r>
    </w:p>
    <w:p w14:paraId="60DEF4F7" w14:textId="4C5C5BA0" w:rsidR="00A77CD4" w:rsidRDefault="00000000">
      <w:pPr>
        <w:ind w:firstLineChars="2700" w:firstLine="5670"/>
      </w:pPr>
      <w:r>
        <w:rPr>
          <w:rFonts w:hint="eastAsia"/>
        </w:rPr>
        <w:t xml:space="preserve"> 2025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 w:rsidR="006D6B81">
        <w:rPr>
          <w:rFonts w:hint="eastAsia"/>
        </w:rPr>
        <w:t>13</w:t>
      </w:r>
      <w:r>
        <w:rPr>
          <w:rFonts w:hint="eastAsia"/>
        </w:rPr>
        <w:t>日</w:t>
      </w:r>
    </w:p>
    <w:p w14:paraId="64688F34" w14:textId="77777777" w:rsidR="00A77CD4" w:rsidRDefault="00A77CD4">
      <w:pPr>
        <w:ind w:firstLineChars="2700" w:firstLine="5670"/>
      </w:pPr>
    </w:p>
    <w:p w14:paraId="1A4AB82D" w14:textId="77777777" w:rsidR="00A77CD4" w:rsidRDefault="00A77CD4">
      <w:pPr>
        <w:ind w:firstLineChars="2700" w:firstLine="5670"/>
      </w:pPr>
    </w:p>
    <w:p w14:paraId="3F885A9C" w14:textId="77777777" w:rsidR="00A77CD4" w:rsidRDefault="00A77CD4">
      <w:pPr>
        <w:rPr>
          <w:sz w:val="28"/>
          <w:szCs w:val="28"/>
        </w:rPr>
      </w:pPr>
    </w:p>
    <w:p w14:paraId="09E2D832" w14:textId="77777777" w:rsidR="00A6304A" w:rsidRDefault="00A6304A">
      <w:pPr>
        <w:rPr>
          <w:sz w:val="28"/>
          <w:szCs w:val="28"/>
        </w:rPr>
      </w:pPr>
    </w:p>
    <w:p w14:paraId="536F001B" w14:textId="77777777" w:rsidR="00A6304A" w:rsidRDefault="00A6304A">
      <w:pPr>
        <w:rPr>
          <w:sz w:val="28"/>
          <w:szCs w:val="28"/>
        </w:rPr>
      </w:pPr>
    </w:p>
    <w:p w14:paraId="6D08D85A" w14:textId="5E8C9CFA" w:rsidR="00A77CD4" w:rsidRDefault="00000000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附件：</w:t>
      </w:r>
    </w:p>
    <w:p w14:paraId="0760F20E" w14:textId="77777777" w:rsidR="00A77CD4" w:rsidRDefault="00000000">
      <w:pPr>
        <w:spacing w:line="400" w:lineRule="exact"/>
        <w:jc w:val="center"/>
        <w:rPr>
          <w:rFonts w:ascii="宋体" w:eastAsia="宋体" w:hAnsi="宋体" w:cs="宋体" w:hint="eastAsia"/>
          <w:sz w:val="30"/>
          <w:szCs w:val="30"/>
        </w:rPr>
      </w:pPr>
      <w:proofErr w:type="gramStart"/>
      <w:r>
        <w:rPr>
          <w:rFonts w:ascii="宋体" w:eastAsia="宋体" w:hAnsi="宋体" w:cs="宋体" w:hint="eastAsia"/>
          <w:sz w:val="30"/>
          <w:szCs w:val="30"/>
        </w:rPr>
        <w:t>询</w:t>
      </w:r>
      <w:proofErr w:type="gramEnd"/>
      <w:r>
        <w:rPr>
          <w:rFonts w:ascii="宋体" w:eastAsia="宋体" w:hAnsi="宋体" w:cs="宋体" w:hint="eastAsia"/>
          <w:sz w:val="30"/>
          <w:szCs w:val="30"/>
        </w:rPr>
        <w:t xml:space="preserve">   价   书</w:t>
      </w:r>
    </w:p>
    <w:p w14:paraId="2D32B238" w14:textId="77777777" w:rsidR="00A77CD4" w:rsidRDefault="00000000">
      <w:pPr>
        <w:spacing w:line="460" w:lineRule="exac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XXX公司：</w:t>
      </w:r>
    </w:p>
    <w:p w14:paraId="0CEBCB7D" w14:textId="126DB99E" w:rsidR="00A77CD4" w:rsidRDefault="00000000">
      <w:pPr>
        <w:spacing w:line="460" w:lineRule="exact"/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成都光明光学元件有限公司就</w:t>
      </w:r>
      <w:r>
        <w:rPr>
          <w:rFonts w:ascii="宋体" w:eastAsia="宋体" w:hAnsi="宋体" w:cs="宋体" w:hint="eastAsia"/>
          <w:szCs w:val="21"/>
          <w:u w:val="single"/>
        </w:rPr>
        <w:t xml:space="preserve">  </w:t>
      </w:r>
      <w:r w:rsidR="00DB5FE3">
        <w:rPr>
          <w:rFonts w:hint="eastAsia"/>
          <w:u w:val="single"/>
        </w:rPr>
        <w:t>切割产品</w:t>
      </w:r>
      <w:r>
        <w:rPr>
          <w:rFonts w:ascii="宋体" w:eastAsia="宋体" w:hAnsi="宋体" w:cs="宋体" w:hint="eastAsia"/>
          <w:szCs w:val="21"/>
          <w:u w:val="single"/>
        </w:rPr>
        <w:t xml:space="preserve">   </w:t>
      </w:r>
      <w:r>
        <w:rPr>
          <w:rFonts w:ascii="宋体" w:eastAsia="宋体" w:hAnsi="宋体" w:cs="宋体" w:hint="eastAsia"/>
          <w:szCs w:val="21"/>
        </w:rPr>
        <w:t>货物组织询价，报价函截止回函时间：2025年1月</w:t>
      </w:r>
      <w:r w:rsidR="00DB5FE3">
        <w:rPr>
          <w:rFonts w:ascii="宋体" w:eastAsia="宋体" w:hAnsi="宋体" w:cs="宋体" w:hint="eastAsia"/>
          <w:szCs w:val="21"/>
        </w:rPr>
        <w:t>2</w:t>
      </w:r>
      <w:r w:rsidR="00485E71">
        <w:rPr>
          <w:rFonts w:ascii="宋体" w:eastAsia="宋体" w:hAnsi="宋体" w:cs="宋体" w:hint="eastAsia"/>
          <w:szCs w:val="21"/>
        </w:rPr>
        <w:t>3</w:t>
      </w:r>
      <w:r>
        <w:rPr>
          <w:rFonts w:ascii="宋体" w:eastAsia="宋体" w:hAnsi="宋体" w:cs="宋体" w:hint="eastAsia"/>
          <w:szCs w:val="21"/>
        </w:rPr>
        <w:t>日17:00，欢迎供应商前来报价。</w:t>
      </w:r>
    </w:p>
    <w:tbl>
      <w:tblPr>
        <w:tblW w:w="11120" w:type="dxa"/>
        <w:tblInd w:w="113" w:type="dxa"/>
        <w:tblLook w:val="04A0" w:firstRow="1" w:lastRow="0" w:firstColumn="1" w:lastColumn="0" w:noHBand="0" w:noVBand="1"/>
      </w:tblPr>
      <w:tblGrid>
        <w:gridCol w:w="560"/>
        <w:gridCol w:w="1540"/>
        <w:gridCol w:w="1380"/>
        <w:gridCol w:w="4400"/>
        <w:gridCol w:w="1080"/>
        <w:gridCol w:w="1080"/>
        <w:gridCol w:w="1080"/>
      </w:tblGrid>
      <w:tr w:rsidR="000C08A4" w:rsidRPr="000C08A4" w14:paraId="51A78D34" w14:textId="77777777" w:rsidTr="000C08A4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DA9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EAE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288C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材质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5E56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型号规格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D7EB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359C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含</w:t>
            </w:r>
            <w:proofErr w:type="gramStart"/>
            <w:r w:rsidRPr="000C08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税单价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B1B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0C08A4" w:rsidRPr="000C08A4" w14:paraId="4A18ACA5" w14:textId="77777777" w:rsidTr="000C08A4">
        <w:trPr>
          <w:trHeight w:val="3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F3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D3B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磨平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006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E423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339966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b/>
                <w:bCs/>
                <w:color w:val="339966"/>
                <w:kern w:val="0"/>
                <w:sz w:val="20"/>
                <w:szCs w:val="20"/>
              </w:rPr>
              <w:t>325×84×23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02CE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4E7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92B8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661D65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4096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E8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2703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294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100-120×100-120×H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26B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419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5AFB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F19D4C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AF6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B322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ECD7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C3D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100-120×50-60×H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C214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4D9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5361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EF5870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5C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6FD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A9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KT50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19B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120-140×50-70×H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199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F821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02A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0233F6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E08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74B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5B8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9E4C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150×150×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9ED9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E6F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92F9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4CEB1C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DE7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AF7E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4AC3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767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150×20×H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49D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874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EA5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F06836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76B1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47A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5664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12DA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20×20×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1F9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5162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0A77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DA3247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B351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BD0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9C6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H-HB730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69D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170×50×H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73C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1BC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2D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B740AA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A43B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B72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B1C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D-K9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EC2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18×18×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EF4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4F1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2F16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F45A8B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B94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A24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F8A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D78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210×210×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77B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40A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481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8329AE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5531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517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F910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QB50A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C65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23×20×H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4905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1E47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CD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0EE337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138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0A4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41C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QB52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3C7E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28×20×H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EE1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F97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32A6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0A2008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4C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0D5D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8565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QB52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470F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27×20×H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F74A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DCD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257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28C36D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AFA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E10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069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QB50A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8D0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28×21×H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D60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C8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FC4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67C2E2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69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28B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914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QB50A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3AD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28×25×H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F85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3FD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17E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673F59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10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E3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20C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QB50A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9CB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29×30×H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7647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F9C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2B4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867353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081D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0BCA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19C4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E20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30×25×H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EF9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679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19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2E726D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09D6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4256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BD3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5C7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300×300×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AC2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129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E9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111ACC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A8C4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46F2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686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H-F4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3DC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35×35×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055D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986B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3A5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0FC0A8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A58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4337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323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H-F4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62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35×35×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E53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9530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41A2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24FE66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DE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BA9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6FA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H-F4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78E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40×35×25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5E6A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F7E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15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5EBF9A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880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9BF9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0DC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H-F4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0E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40×35×28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311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71D4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AC3F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3A1E2A9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396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184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3288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H-BaK7GT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7764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41×41×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449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4892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DB83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9CACE6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159D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7A7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3BB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KT50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9B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42×32×H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8E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49F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026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5395C7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D7B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8B8A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17C7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QB52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F2D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45×31×H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4CC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7C2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D5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C4DFA8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C06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504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D31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16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445×210×9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262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1A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E53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7F6B29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FD8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A70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50B2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901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50×50×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7D9C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ED1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8C69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30E83A6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409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E08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20A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13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50×30×23.5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7832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EEA4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F46D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205F839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386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34C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140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H-F4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4566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50×40×23.5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3D1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0C0E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25A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A64D2B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07A2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ADCA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764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703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52×52×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E450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1F8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13D2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902D07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C1D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D75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3D0F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5333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55×32×23.5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368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88A1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5E6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31084C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D01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46B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C3F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8AA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56×51×H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E18E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E803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A2C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87BB2E9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342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E46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1553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57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62-70×62-70×H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0D7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CE08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84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ADE12D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674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692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22B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D308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75-80×75-80×H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A28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336D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C63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312EFF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6040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10F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8320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380F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88×40×H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788C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8111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796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9FFDEB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88E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94D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93AD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542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90×25×H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196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F679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80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93817E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6BE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F52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AA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H-PZ33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EDA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Φ36.5×60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452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FF4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F33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6B4BB9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B02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C61D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321F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H-PZ33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FF6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Φ42×65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7FEF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E11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2F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9CF121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D10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7CB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C61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H-ZK21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DCB9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45-55×45-55×18.5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8736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8FD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DA3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AAE5C4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216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0BF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EE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H-HB730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062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151×86×H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F1F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5F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92E3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1E175C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E6E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188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块料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AAD8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F491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34×37×H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C52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97C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6832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65502C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06FF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44FA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抛光一面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240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H-ZK3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09A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35×35×</w:t>
            </w:r>
            <w:proofErr w:type="gramEnd"/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13F0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044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CE0B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F60832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63C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BB5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抛光一面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FA0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H-ZK3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4ED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50×30×23.5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71F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F57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03BB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A05FD2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4193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CCE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整形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EB7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53B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518×513×H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283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76BC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6C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28069F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D32A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588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整形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020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1649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519×514×H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EE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6238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E506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D56B3F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F33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DD9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655D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52E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239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4D4D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5E1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A6AA53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2623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DE7B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13C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2A1A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D1D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06F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EDC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670857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FCC0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2D4C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AA0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DE6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0C0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56F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F7D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32FC0C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130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E99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6EFB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8141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81F9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1684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B60D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F649FA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3DA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D01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3B4F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225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FF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F32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4080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637FE1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CA7F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4D60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54F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D447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7E81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06F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FD98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220BF4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B62C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CBB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6B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D63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43F0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757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171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67CBF8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D76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E8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BBC8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C1E2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630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EEBB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8B5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81001E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BA07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7BE9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753B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4BE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D43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7D56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3389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1E0A81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6DCF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602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04DA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09E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76E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9ECC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DEFA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B1758F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ADC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3931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F9F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B969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D87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C03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A60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09D962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BED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844E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滚圆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8174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C08A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2C67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360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A1F0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56A5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BF5A28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040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53A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EA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BAK543629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D4C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12.42*7.72*5.45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A388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8288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A7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60AF0D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67B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B52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27F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CD1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12.85×5.4×5.4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416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EA4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2B58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3ED61A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E2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3DF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2C21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C96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121×121×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66F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E131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7AA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34E79A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93F5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61A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A30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2F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121×121×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CB1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1A87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DF6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824203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1D2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6C0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9E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3445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121×121×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5C1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288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A05F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01B39B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84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9E3B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D7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5368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123.4×42.1×2.4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A937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362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684A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7643CC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19C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0AEB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191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H-ZLAF4LB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F52B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131.1×101.1×1.5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40C0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ECB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EF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A538EE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FFC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57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6A7A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H-HB730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334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151×86×4.4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ACA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31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DB0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D98F0D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E101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B92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66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6C6A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153.2×153.2×6.9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AC8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43D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304B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1D2CBE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D4F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81C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C2A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F91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161.2×58.5×3.5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F91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49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AC13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D92F7D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5E30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F8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677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H-HB730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5F35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164×65.3×2.5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4CEC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EA7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2A1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592279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AEF9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35D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F3A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F0A0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189.5×63.5×12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AAB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627E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531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BE9F00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DF6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F1D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BF3D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6490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20×20×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A90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95C1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9D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BE09D76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A8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9035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23C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A463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20.4×20.4×14.4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A94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C63E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0B3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04A688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5A6A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87A3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566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534E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20.4×20.4×4.4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A5C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F37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5E1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A36886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109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C28A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A14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D84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30×30×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7F5D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FB92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E40B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1DBC17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A8C1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1C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E58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3587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311.5×151.5×1.95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5A0B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DA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F9B0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66A0C0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10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50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1B1B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A85B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311.5×151.5×2.25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13C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8E0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DD9D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6538846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B5D7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E65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5D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EDBE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331.5×216.5×5.75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38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542C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E3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C64162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A3D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7B1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471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E35B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332.8×138.5×2.4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05E5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0F34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2787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D4BA45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43A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A89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61A8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536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40×40×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92EB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BDE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F333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3C1CC5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404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815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DEFB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757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40.8×40.8×5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1D16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AD4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16DE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75D710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4A3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1490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164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H-QF14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F33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40×30×12.5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530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FE2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B4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F5EF9F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75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E1D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D229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5015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40×4.4×3.4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B54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7D7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2BE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26ABFB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75A0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C9A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7242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3B7E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450×450×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1EB0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95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C620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AB90F3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1A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7DB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4F79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B6B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46.7×26.7×2.3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82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871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79B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DB1CF4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9CB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E6D0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A71A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E2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49×40×13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335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8281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9BA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D7ACB1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CC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092B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135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754B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50×30.5×4.5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A744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D82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3114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D9B72C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82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53AB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C8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11B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55×38×3.5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0F7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454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BA6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722939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EAFA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98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2D4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64A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55×38×4.5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B019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42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D80C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387626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5936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5889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550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B94C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55×38×5.5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78A0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82D4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DCFB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D47E05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9E2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A2A1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510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6959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55×38×6.5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900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619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8E9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C3C85C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61B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FE2C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B07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412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56×39×3.5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83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236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216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BBB06A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58FD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15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D4C7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C2A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56×39×4.5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EE1F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004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0EF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242728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A3EF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202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3422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CDB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65.82×58.04×4.3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FA1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D2D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9E0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6F6652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03B7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56A2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C0B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C4F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70.5×10.5×4.98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AB1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2C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81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190671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5E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DAB8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7D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078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70.8×70.8×4.98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68C4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F9F3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BAF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2F1B63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013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8BE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3B44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24E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70.8×70.8×5.48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6B3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91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BD2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0BDA68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700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E06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CD98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3012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75.1×36.76×2.5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F92C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A7D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00B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ADBC26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636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468D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7EF8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DEB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75.1×36.76×3.5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DAC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4C9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916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D49781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ED2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F645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CE9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6BD3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81×58.4×3.5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8C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29A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B9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E13177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C1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067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071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D-ZF10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A6A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Φ10.1×5.15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6C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7E2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E190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41B358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89FC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663D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308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3731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Φ11.4×2.3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2A8C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26E8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0C4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21497F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C8C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F35F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BB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202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Φ14.7×7.4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723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CA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AE30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C7C3BF6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252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8AF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A9D1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8DC4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Φ151.2*10.6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6C19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BF9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F4E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B35B24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319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7D5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6CD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84B3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Φ16×1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6D2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216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1C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713C0D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5C8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EE1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7CE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4EC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φ201.5×8.5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58E0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529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A95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CB7968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685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D8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3E0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D78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Φ204×6.4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61E3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1B1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669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6CB68D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F4A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6CA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213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EFD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Φ25.8×4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5BE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3ED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BA1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D89241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C69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25D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39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E342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Φ266.5×10.6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3E23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F8E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84B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65DC83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73E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F07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B42D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76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Φ306.4×10.6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FDBE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443C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E8E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C99BDB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F28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8F5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D6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D-FK54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9F3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Φ53×0.85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27F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10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0CB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BEAF16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4C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E7B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7561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8F2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Φ68.7×5.3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E31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4A6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77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60F093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B14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A1B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6151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4BF4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Φ68.8×2.5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7E3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5888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4662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DC7A6A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19F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833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1CE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21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φ71×2.5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07B2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EF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1F0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BAF15D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067F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0999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E8B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7A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Φ75.8×5.3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C2CF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6E5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19A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3D860AB" w14:textId="77777777" w:rsidTr="000C08A4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EFF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296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69E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3CF6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Calibri" w:eastAsia="宋体" w:hAnsi="Calibri" w:cs="Calibri"/>
                <w:color w:val="000000"/>
                <w:kern w:val="0"/>
                <w:sz w:val="22"/>
              </w:rPr>
              <w:t>φ</w:t>
            </w: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75-80×4.45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92A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14E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1F9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EEDA3B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12E0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08FD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69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BAK543629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E969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Φ9.5*13.03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BC4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BE9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D6C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1E3B37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EC27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7AD1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划线、裂开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8455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E9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10.5×4.4×0.95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D1E3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D6C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CAD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16FD0F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48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E9EC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划线、裂开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DB66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12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10.5×4.4×2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996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4AE1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0EC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C228AF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B08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5E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划线、裂开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8234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B96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14.9×11.4×1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714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0BE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975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B36A06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9B9E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0DF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划线、裂开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E523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ECE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7×7×0.71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34DE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F77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861A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EC8F0F5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6DE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AEC8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划线、裂开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12C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C19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8×4.4×2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489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B07F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A97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700580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0CAF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6FED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057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D-ZLAF52LA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CDEF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13.4×5×0.8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DA4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C141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B380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63101B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ED4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75D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F4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A56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301.5×301.5×1.8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BFA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618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29F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4D8B7E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E9BB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88A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88E4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83F5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2FA4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8FB9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8C2D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0C08A4" w:rsidRPr="000C08A4" w14:paraId="0CC2C59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B399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68F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FAE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6E4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515×520×0.73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D54C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4E9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8B9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5A054A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737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842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A3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8EA2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520×409×0.73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ADB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3D8C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E2F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C6E456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8D2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354A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870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0C54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520×409×1.3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D209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0F7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E9D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9357DE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57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C328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3B2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87C3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71.2×71.2×0.73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17C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6A4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69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44C78E9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6B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5D4A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B4CB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A66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AEA7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875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B94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3B4B20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7400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8F5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C3F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CB2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24FC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B9E9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01F7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E6AF7C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E2E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2A2E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AD7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D8CC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DDF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57B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2BE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53B09A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917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96BF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F54D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B1B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ECD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261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A93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DA6256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3CB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D5C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3340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0A5F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085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6EB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5D5C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3EFB5F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D30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0ADC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826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999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1E61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5B01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309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3B3DFE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5017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66E0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D72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F01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00F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AF6A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F06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3C79A2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AA6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53DC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D74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EED7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9F7E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83FC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37A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434AB8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4CB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0F2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D4E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481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E48F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DE7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0074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D465EC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27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2C5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70F9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D7D2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199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4FD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D5F8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EA4F79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2D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76A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088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2D0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62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587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0A98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8CE5C4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0B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C2DD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划片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7E1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96B6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Φ350×H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9503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128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5FE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45593F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84D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C36D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996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6FA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50×40×0.5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D9A8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421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B79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677914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6E3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578B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C46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F2E3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50×40×0.695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C871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3D0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B7F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BEB049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A8D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00B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2F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3364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50×40×0.7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E4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ED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266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2C44E17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B2AC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26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B88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2B2D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50×40×0.725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3D6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377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23B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FBBEF0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4B90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BE26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8F8C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046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50×40×1.1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6F1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48BC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6E3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460893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EBE3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D41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52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FC5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50×40×1.3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FA4C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DE0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B98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5246EC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277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3EEE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F8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1710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50×40×1.5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92B2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21D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C2F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4094C9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B65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529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切方片</w:t>
            </w:r>
            <w:proofErr w:type="gramEnd"/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、划线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C205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057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50×40×0.145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442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0E56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D08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298664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B62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893A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429C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D-K9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4A50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11×6.5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B7AE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77BD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95B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2D4A10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6E5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BD02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E723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BAK543629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8B5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11×6.9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E368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F0CD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9E7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D20D97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8DB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5691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E3EA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BAK543629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63A3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12.2×5.08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875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8D9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BA47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123E07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4B16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7B00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2D4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BAK543629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FDD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13.47×15.83×10.15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5EC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066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A2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F3127D6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688A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51F3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B9C2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BAK543629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28B3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13.97×16.33×10.56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966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42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8B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FC43A6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20D7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739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D23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BAK543629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CDBC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15.3×17.5×7.56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0E7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261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28DB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FD6F9F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1DB8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E73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712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H-ZK7A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3AE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φ50.08×15.003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791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F95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B48D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7FB6B4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11F4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9B6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38C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H-BAK6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D26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φ51.8×15.003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AD9F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A2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5E7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E0894C2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041E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78C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F9B8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H-ZF62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D474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φ52.7×2.801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51F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5D69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5DC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28E916B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C69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9EB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A2F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H-LAF50B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7016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φ53×11.045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DB47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22B1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67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CCEC173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D70B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9005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820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H-ZLAF50E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9D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φ53×13.029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09D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71A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D5F5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BFFF18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051D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1532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6D5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24D3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153×21.25×1.65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1B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4D9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C568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F5D892D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81C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2A5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729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C12E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90×24.45×1.65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28C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B7A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044D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B5976A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6F7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2CA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DF4D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H-ZK50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648C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Φ200×0.95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B30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A673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61E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0DD65EC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9535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CBD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9B4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822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C1B2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0F3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3C5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37D8FB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F17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C31B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E84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DE69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Φ200×1.5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47C3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EDEE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9E0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8C610C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490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BB8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FEFC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807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Φ200×0.78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10F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BC4F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0897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43991A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EF39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E7E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734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9B7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Φ300×0.95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656A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671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3DC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1CFFE6A9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45FB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80ED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828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45E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Φ300×1.32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F253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49D6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824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64BC74F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9C3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5B40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79C3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20FD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Φ300×1.57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041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E80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251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6F48978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076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DA5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B48F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A755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Φ300×1.5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41CA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770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030F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77DCBD2E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A8A8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016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103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8CD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Φ61×2.35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91F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737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E7C8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6A064F9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81F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103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F6F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011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518×513×1.6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4CC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6744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84BF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88BD54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7408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10A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FAFAF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39E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519×514×1.6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902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CB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E75D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0903F146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0D2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A81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6DC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QB56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F2DE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77.8×77.8×0.265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0E33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8945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704C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3E58E970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BBFD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FB9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B13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QB50A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D566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77.8×77.8×0.62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90B3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3F05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897E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4E9DABF1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4A1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935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E712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QB56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C02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77.8×77.8×0.278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29F76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33CD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39A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595423EA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0D54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FBA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打孔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BE89E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普通材质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E305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打孔Φ300×1.1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06B1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7FE7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A552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C08A4" w:rsidRPr="000C08A4" w14:paraId="25A004A4" w14:textId="77777777" w:rsidTr="000C08A4">
        <w:trPr>
          <w:trHeight w:val="27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9BC8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FDFA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2541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H-PZ33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18C6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89×87×3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49B0B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CDB59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7C3D0" w14:textId="77777777" w:rsidR="000C08A4" w:rsidRPr="000C08A4" w:rsidRDefault="000C08A4" w:rsidP="000C08A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C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3FA71239" w14:textId="77777777" w:rsidR="000C08A4" w:rsidRDefault="000C08A4">
      <w:pPr>
        <w:rPr>
          <w:rFonts w:ascii="宋体" w:eastAsia="宋体" w:hAnsi="宋体" w:cs="宋体" w:hint="eastAsia"/>
          <w:color w:val="000000"/>
          <w:kern w:val="0"/>
          <w:sz w:val="20"/>
          <w:szCs w:val="20"/>
          <w:lang w:bidi="ar"/>
        </w:rPr>
      </w:pPr>
    </w:p>
    <w:p w14:paraId="3EAD9295" w14:textId="683CA82A" w:rsidR="00A77CD4" w:rsidRPr="00987460" w:rsidRDefault="00000000">
      <w:pPr>
        <w:rPr>
          <w:rFonts w:ascii="宋体" w:eastAsia="宋体" w:hAnsi="宋体" w:cs="宋体" w:hint="eastAsia"/>
          <w:color w:val="000000"/>
          <w:kern w:val="0"/>
          <w:szCs w:val="21"/>
          <w:lang w:bidi="ar"/>
        </w:rPr>
      </w:pPr>
      <w:r w:rsidRPr="00987460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备注：</w:t>
      </w:r>
      <w:r w:rsidR="002D280D" w:rsidRPr="00987460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 xml:space="preserve"> 根据实际图纸难易程度，价格可能存在</w:t>
      </w:r>
      <w:r w:rsidR="00312014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小幅度波动</w:t>
      </w:r>
      <w:r w:rsidR="002D280D" w:rsidRPr="00987460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。</w:t>
      </w:r>
    </w:p>
    <w:p w14:paraId="23DD36C5" w14:textId="77777777" w:rsidR="00A77CD4" w:rsidRPr="00987460" w:rsidRDefault="00000000">
      <w:pPr>
        <w:rPr>
          <w:rFonts w:ascii="宋体" w:eastAsia="宋体" w:hAnsi="宋体" w:cs="宋体" w:hint="eastAsia"/>
          <w:szCs w:val="21"/>
        </w:rPr>
      </w:pPr>
      <w:r w:rsidRPr="00987460">
        <w:rPr>
          <w:rFonts w:ascii="宋体" w:eastAsia="宋体" w:hAnsi="宋体" w:cs="宋体" w:hint="eastAsia"/>
          <w:szCs w:val="21"/>
        </w:rPr>
        <w:t>报价函请注明：1、交货日期；2、是否含税(税率）；3、是否含运费； 4、付款方式； 5、贸易方式； 6、包装要求； 7、报价有效期.</w:t>
      </w:r>
    </w:p>
    <w:p w14:paraId="788AF8D5" w14:textId="77777777" w:rsidR="00A77CD4" w:rsidRPr="00987460" w:rsidRDefault="00000000">
      <w:pPr>
        <w:rPr>
          <w:rFonts w:ascii="宋体" w:eastAsia="宋体" w:hAnsi="宋体" w:cs="宋体" w:hint="eastAsia"/>
          <w:szCs w:val="21"/>
        </w:rPr>
      </w:pPr>
      <w:r w:rsidRPr="00987460">
        <w:rPr>
          <w:rFonts w:ascii="宋体" w:eastAsia="宋体" w:hAnsi="宋体" w:cs="宋体" w:hint="eastAsia"/>
          <w:szCs w:val="21"/>
        </w:rPr>
        <w:t>说明：1.报价文件供应商可自行设计；</w:t>
      </w:r>
    </w:p>
    <w:p w14:paraId="0678F859" w14:textId="77777777" w:rsidR="00A77CD4" w:rsidRPr="00987460" w:rsidRDefault="00000000">
      <w:pPr>
        <w:rPr>
          <w:rFonts w:ascii="宋体" w:eastAsia="宋体" w:hAnsi="宋体" w:cs="宋体" w:hint="eastAsia"/>
          <w:szCs w:val="21"/>
        </w:rPr>
      </w:pPr>
      <w:r w:rsidRPr="00987460">
        <w:rPr>
          <w:rFonts w:ascii="宋体" w:eastAsia="宋体" w:hAnsi="宋体" w:cs="宋体" w:hint="eastAsia"/>
          <w:szCs w:val="21"/>
        </w:rPr>
        <w:t xml:space="preserve">      2.报价单须加盖公章，传真件有效。</w:t>
      </w:r>
    </w:p>
    <w:sectPr w:rsidR="00A77CD4" w:rsidRPr="0098746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12EA6" w14:textId="77777777" w:rsidR="0097182C" w:rsidRDefault="0097182C" w:rsidP="00A370C2">
      <w:r>
        <w:separator/>
      </w:r>
    </w:p>
  </w:endnote>
  <w:endnote w:type="continuationSeparator" w:id="0">
    <w:p w14:paraId="09173DB0" w14:textId="77777777" w:rsidR="0097182C" w:rsidRDefault="0097182C" w:rsidP="00A37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兰亭黑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DEA0D" w14:textId="77777777" w:rsidR="0097182C" w:rsidRDefault="0097182C" w:rsidP="00A370C2">
      <w:r>
        <w:separator/>
      </w:r>
    </w:p>
  </w:footnote>
  <w:footnote w:type="continuationSeparator" w:id="0">
    <w:p w14:paraId="5A28626F" w14:textId="77777777" w:rsidR="0097182C" w:rsidRDefault="0097182C" w:rsidP="00A37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69AD"/>
    <w:rsid w:val="000049B3"/>
    <w:rsid w:val="000369AD"/>
    <w:rsid w:val="00047B03"/>
    <w:rsid w:val="00094C33"/>
    <w:rsid w:val="000A5838"/>
    <w:rsid w:val="000C08A4"/>
    <w:rsid w:val="000D1CA7"/>
    <w:rsid w:val="00131382"/>
    <w:rsid w:val="0013375F"/>
    <w:rsid w:val="001428FC"/>
    <w:rsid w:val="001849E9"/>
    <w:rsid w:val="001F6EC3"/>
    <w:rsid w:val="002027A7"/>
    <w:rsid w:val="0023207C"/>
    <w:rsid w:val="00237BED"/>
    <w:rsid w:val="00286D86"/>
    <w:rsid w:val="002D280D"/>
    <w:rsid w:val="002E60F6"/>
    <w:rsid w:val="002E7725"/>
    <w:rsid w:val="002F4B0B"/>
    <w:rsid w:val="00312014"/>
    <w:rsid w:val="00356C09"/>
    <w:rsid w:val="0039723B"/>
    <w:rsid w:val="003C48EB"/>
    <w:rsid w:val="003E189A"/>
    <w:rsid w:val="00404902"/>
    <w:rsid w:val="0047319C"/>
    <w:rsid w:val="0048287A"/>
    <w:rsid w:val="00485E71"/>
    <w:rsid w:val="004963E3"/>
    <w:rsid w:val="004A5296"/>
    <w:rsid w:val="004C4150"/>
    <w:rsid w:val="004F6325"/>
    <w:rsid w:val="00530708"/>
    <w:rsid w:val="00566C07"/>
    <w:rsid w:val="0057788E"/>
    <w:rsid w:val="00590466"/>
    <w:rsid w:val="005F6E9C"/>
    <w:rsid w:val="0060536E"/>
    <w:rsid w:val="00682434"/>
    <w:rsid w:val="0068638E"/>
    <w:rsid w:val="006B10F6"/>
    <w:rsid w:val="006C5F5B"/>
    <w:rsid w:val="006D40B3"/>
    <w:rsid w:val="006D6B81"/>
    <w:rsid w:val="0071700A"/>
    <w:rsid w:val="00720A5B"/>
    <w:rsid w:val="00763FA8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7182C"/>
    <w:rsid w:val="00987460"/>
    <w:rsid w:val="009A0B00"/>
    <w:rsid w:val="009C7B42"/>
    <w:rsid w:val="00A05B78"/>
    <w:rsid w:val="00A32070"/>
    <w:rsid w:val="00A370C2"/>
    <w:rsid w:val="00A6304A"/>
    <w:rsid w:val="00A678EB"/>
    <w:rsid w:val="00A77CD4"/>
    <w:rsid w:val="00A824D4"/>
    <w:rsid w:val="00AD1708"/>
    <w:rsid w:val="00AD7B7C"/>
    <w:rsid w:val="00AE4C61"/>
    <w:rsid w:val="00B14F6A"/>
    <w:rsid w:val="00B2713A"/>
    <w:rsid w:val="00B64D44"/>
    <w:rsid w:val="00B95A02"/>
    <w:rsid w:val="00BA4B57"/>
    <w:rsid w:val="00BE39D3"/>
    <w:rsid w:val="00C069F3"/>
    <w:rsid w:val="00C523E3"/>
    <w:rsid w:val="00C62BDC"/>
    <w:rsid w:val="00C87C1D"/>
    <w:rsid w:val="00CA02AA"/>
    <w:rsid w:val="00CD07F1"/>
    <w:rsid w:val="00CD0809"/>
    <w:rsid w:val="00CD4A7A"/>
    <w:rsid w:val="00D02E6A"/>
    <w:rsid w:val="00D27979"/>
    <w:rsid w:val="00D3130A"/>
    <w:rsid w:val="00D406FE"/>
    <w:rsid w:val="00D73F17"/>
    <w:rsid w:val="00DA22BF"/>
    <w:rsid w:val="00DB5D21"/>
    <w:rsid w:val="00DB5FE3"/>
    <w:rsid w:val="00DB63BB"/>
    <w:rsid w:val="00DE5698"/>
    <w:rsid w:val="00E02299"/>
    <w:rsid w:val="00E05674"/>
    <w:rsid w:val="00E119FA"/>
    <w:rsid w:val="00E1486E"/>
    <w:rsid w:val="00E151B3"/>
    <w:rsid w:val="00E21A53"/>
    <w:rsid w:val="00E26E6E"/>
    <w:rsid w:val="00E26EEF"/>
    <w:rsid w:val="00E50AC9"/>
    <w:rsid w:val="00E52AF3"/>
    <w:rsid w:val="00E97BB3"/>
    <w:rsid w:val="00E97E13"/>
    <w:rsid w:val="00EC50C6"/>
    <w:rsid w:val="00F06EC3"/>
    <w:rsid w:val="00F13682"/>
    <w:rsid w:val="00F24BDE"/>
    <w:rsid w:val="00F25235"/>
    <w:rsid w:val="00F26349"/>
    <w:rsid w:val="00F37EE2"/>
    <w:rsid w:val="00F41487"/>
    <w:rsid w:val="00F81025"/>
    <w:rsid w:val="00F9553B"/>
    <w:rsid w:val="04805134"/>
    <w:rsid w:val="05165515"/>
    <w:rsid w:val="13982333"/>
    <w:rsid w:val="14163F34"/>
    <w:rsid w:val="1750464D"/>
    <w:rsid w:val="1DEC6971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9D01B0C"/>
    <w:rsid w:val="3A1C5DFE"/>
    <w:rsid w:val="3B296981"/>
    <w:rsid w:val="46D40E9A"/>
    <w:rsid w:val="4C896067"/>
    <w:rsid w:val="4EC112F4"/>
    <w:rsid w:val="4EF37D26"/>
    <w:rsid w:val="513C2264"/>
    <w:rsid w:val="5DD507FF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C6908"/>
  <w15:docId w15:val="{65B91E0B-C9EE-4902-AC13-4FD256EA6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Verdana" w:hAnsi="Verdana" w:cs="Verdan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7">
    <w:name w:val="Hyperlink"/>
    <w:basedOn w:val="a0"/>
    <w:uiPriority w:val="99"/>
    <w:semiHidden/>
    <w:unhideWhenUsed/>
    <w:rsid w:val="002D280D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2D280D"/>
    <w:rPr>
      <w:color w:val="800080"/>
      <w:u w:val="single"/>
    </w:rPr>
  </w:style>
  <w:style w:type="paragraph" w:customStyle="1" w:styleId="msonormal0">
    <w:name w:val="msonormal"/>
    <w:basedOn w:val="a"/>
    <w:rsid w:val="002D28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兰亭黑简体" w:eastAsia="方正兰亭黑简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9966"/>
      <w:kern w:val="0"/>
      <w:sz w:val="20"/>
      <w:szCs w:val="20"/>
    </w:rPr>
  </w:style>
  <w:style w:type="paragraph" w:customStyle="1" w:styleId="xl73">
    <w:name w:val="xl73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2D280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0C0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0C0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C08A4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5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1145</Words>
  <Characters>6530</Characters>
  <Application>Microsoft Office Word</Application>
  <DocSecurity>0</DocSecurity>
  <Lines>54</Lines>
  <Paragraphs>15</Paragraphs>
  <ScaleCrop>false</ScaleCrop>
  <Company>China</Company>
  <LinksUpToDate>false</LinksUpToDate>
  <CharactersWithSpaces>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施敏琴（下载专区）</cp:lastModifiedBy>
  <cp:revision>96</cp:revision>
  <dcterms:created xsi:type="dcterms:W3CDTF">2020-03-19T00:19:00Z</dcterms:created>
  <dcterms:modified xsi:type="dcterms:W3CDTF">2025-01-13T07:37:00Z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