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包装材料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包装材料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包装材料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包装材料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single"/>
          <w:lang w:val="en-US" w:eastAsia="zh-CN" w:bidi="ar"/>
        </w:rPr>
        <w:t>包装材料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3281"/>
        <w:gridCol w:w="3094"/>
        <w:gridCol w:w="616"/>
        <w:gridCol w:w="1081"/>
        <w:gridCol w:w="1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500×310×40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500×370×40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425×275×5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10×500×370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10×430×275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1500×2000×5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295mm×205mm×5mm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BDT23093/BDT23095包装海绵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600×600×40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BDT24057MW包装海绵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EPE异型珍珠棉400×400×40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BDT24057MW包装海绵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EPE异型珍珠棉450×450×40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BDT24032包装海绵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EPE异型珍珠棉600×600×40mm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BDT24032包装海绵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EPE异型珍珠棉600×600×65mm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BDT24032包装海绵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EPE异型珍珠棉600×600×80mm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310×150×1.5(H-ZK50)包装海绵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EPE异型珍珠棉600×600×40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气泡卷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350-0.08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气泡袋</w:t>
            </w:r>
          </w:p>
        </w:tc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310×250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等边纸护角板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620×50×6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等边纸护角板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400×50×6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等边纸护角板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315×50×6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纸护角板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50×5×1000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打包带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13×1.1（10KG/圈）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塑钢打包带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20公斤/卷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打包扣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25公斤/袋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封口胶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封口胶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封口胶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红色封口胶带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36mm,138m/卷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3M810胶带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19mm*25M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50×40×1500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50×70×1000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白色防水条码纸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70×50×1000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50×70×1000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70×50×1000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50×70×1000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70×50×1000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70×50×1000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浅紫色防水防油条码纸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50×70×1000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70×50×1000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混合基碳带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110×300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混合基碳带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80×300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广大纸箱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555×360×290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420×340×210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330×230×90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345×240×315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380×290×205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430×270×310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430×270×350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450×340×235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510×370×410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600×570×550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615×575×555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650×620×620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660×640×630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带耳纸垫板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420×310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纸垫板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250×200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纸垫板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320×230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纸垫板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355×285×7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防静电屏蔽真空袋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400×500×15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防静电屏蔽真空袋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760×860×20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防静电屏蔽真空袋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760×860×28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铝箔真空袋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240×350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屏蔽真空袋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500×600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130×180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240×400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250×250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250×300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250×350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300×400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350×400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130×190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150×220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200×280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300×200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80×120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70*100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90×130,小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170×250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  <w:bookmarkStart w:id="0" w:name="_GoBack"/>
      <w:bookmarkEnd w:id="0"/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46D40E9A"/>
    <w:rsid w:val="4EC112F4"/>
    <w:rsid w:val="4EF37D26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3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2025-01-06T09:05:34Z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