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工程机械租赁及维修比选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DJYGM-2024-004</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pStyle w:val="7"/>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b/>
          <w:bCs/>
          <w:sz w:val="24"/>
          <w:u w:val="single"/>
          <w:lang w:val="en-US" w:eastAsia="zh-CN"/>
        </w:rPr>
        <w:t>2024年工程机械租赁及维修</w:t>
      </w:r>
      <w:r>
        <w:rPr>
          <w:rFonts w:hint="eastAsia" w:ascii="仿宋_GB2312" w:eastAsia="仿宋_GB2312"/>
          <w:b w:val="0"/>
          <w:bCs w:val="0"/>
          <w:sz w:val="24"/>
          <w:u w:val="none"/>
          <w:lang w:val="en-US" w:eastAsia="zh-CN"/>
        </w:rPr>
        <w:t>组织询价采购，</w:t>
      </w:r>
      <w:r>
        <w:rPr>
          <w:rFonts w:hint="eastAsia" w:ascii="仿宋_GB2312" w:eastAsia="仿宋_GB2312"/>
          <w:sz w:val="24"/>
        </w:rPr>
        <w:t>欢迎</w:t>
      </w:r>
      <w:r>
        <w:rPr>
          <w:rFonts w:hint="eastAsia" w:ascii="仿宋_GB2312" w:eastAsia="仿宋_GB2312"/>
          <w:sz w:val="24"/>
          <w:lang w:val="en-US" w:eastAsia="zh-CN"/>
        </w:rPr>
        <w:t>符合条件的</w:t>
      </w:r>
      <w:r>
        <w:rPr>
          <w:rFonts w:hint="eastAsia" w:ascii="仿宋_GB2312" w:eastAsia="仿宋_GB2312"/>
          <w:sz w:val="24"/>
        </w:rPr>
        <w:t>供应商</w:t>
      </w:r>
      <w:r>
        <w:rPr>
          <w:rFonts w:hint="eastAsia" w:ascii="仿宋_GB2312" w:eastAsia="仿宋_GB2312"/>
          <w:sz w:val="24"/>
          <w:lang w:val="en-US" w:eastAsia="zh-CN"/>
        </w:rPr>
        <w:t>前来</w:t>
      </w:r>
      <w:r>
        <w:rPr>
          <w:rFonts w:hint="eastAsia" w:ascii="仿宋_GB2312" w:eastAsia="仿宋_GB2312"/>
          <w:sz w:val="24"/>
        </w:rPr>
        <w:t>报价。</w:t>
      </w:r>
    </w:p>
    <w:p>
      <w:pPr>
        <w:spacing w:line="460" w:lineRule="exact"/>
        <w:ind w:firstLine="540" w:firstLineChars="225"/>
        <w:rPr>
          <w:rFonts w:hint="default" w:ascii="仿宋_GB2312" w:eastAsia="仿宋_GB2312"/>
          <w:b w:val="0"/>
          <w:bCs/>
          <w:lang w:val="en-US" w:eastAsia="zh-CN"/>
        </w:rPr>
      </w:pPr>
      <w:r>
        <w:rPr>
          <w:rFonts w:hint="eastAsia" w:ascii="仿宋_GB2312" w:hAnsi="宋体" w:eastAsia="仿宋_GB2312"/>
          <w:b/>
          <w:sz w:val="24"/>
        </w:rPr>
        <w:t>一、项目名称</w:t>
      </w:r>
      <w:r>
        <w:rPr>
          <w:rFonts w:hint="eastAsia" w:ascii="仿宋_GB2312" w:hAnsi="宋体" w:eastAsia="仿宋_GB2312"/>
          <w:b/>
          <w:sz w:val="24"/>
          <w:lang w:eastAsia="zh-CN"/>
        </w:rPr>
        <w:t>：</w:t>
      </w:r>
      <w:r>
        <w:rPr>
          <w:rFonts w:hint="eastAsia" w:ascii="仿宋_GB2312" w:hAnsi="宋体" w:eastAsia="仿宋_GB2312"/>
          <w:b w:val="0"/>
          <w:bCs/>
          <w:sz w:val="24"/>
          <w:lang w:val="en-US" w:eastAsia="zh-CN"/>
        </w:rPr>
        <w:t>2024年工程机械租赁及维修</w:t>
      </w:r>
    </w:p>
    <w:p>
      <w:pPr>
        <w:pStyle w:val="6"/>
        <w:spacing w:line="460" w:lineRule="exact"/>
        <w:rPr>
          <w:rFonts w:ascii="仿宋_GB2312" w:eastAsia="仿宋_GB2312"/>
          <w:b/>
        </w:rPr>
      </w:pPr>
      <w:r>
        <w:rPr>
          <w:rFonts w:hint="eastAsia" w:ascii="仿宋_GB2312" w:eastAsia="仿宋_GB2312"/>
          <w:b/>
        </w:rPr>
        <w:t>二、项目简要说明</w:t>
      </w:r>
    </w:p>
    <w:p>
      <w:pPr>
        <w:pStyle w:val="6"/>
        <w:spacing w:line="460" w:lineRule="exact"/>
        <w:ind w:firstLine="480" w:firstLineChars="200"/>
        <w:rPr>
          <w:rFonts w:hint="default" w:ascii="仿宋" w:hAnsi="仿宋" w:eastAsia="仿宋" w:cs="仿宋"/>
          <w:b/>
          <w:szCs w:val="24"/>
          <w:lang w:val="en-US" w:eastAsia="zh-CN"/>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sz w:val="24"/>
          <w:lang w:val="en-US" w:eastAsia="zh-CN"/>
        </w:rPr>
        <w:t>因生产需要，会发生工程机械租赁。公司内叉车、装载车等也需要专业维修</w:t>
      </w:r>
      <w:r>
        <w:rPr>
          <w:rFonts w:hint="eastAsia" w:ascii="仿宋" w:hAnsi="仿宋" w:eastAsia="仿宋" w:cs="仿宋"/>
          <w:szCs w:val="24"/>
          <w:lang w:val="en-US" w:eastAsia="zh-CN"/>
        </w:rPr>
        <w:t>。工程机械租赁包括但不限于叉车、吊车、挖掘机等，维修主要指对我司叉车、装载车的维修。</w:t>
      </w:r>
    </w:p>
    <w:p>
      <w:pPr>
        <w:spacing w:line="460" w:lineRule="exact"/>
        <w:ind w:firstLine="480"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0" w:firstLineChars="200"/>
        <w:rPr>
          <w:rFonts w:ascii="仿宋_GB2312" w:eastAsia="仿宋_GB2312"/>
          <w:b/>
          <w:sz w:val="24"/>
        </w:rPr>
      </w:pPr>
      <w:r>
        <w:rPr>
          <w:rFonts w:hint="eastAsia" w:ascii="仿宋_GB2312" w:eastAsia="仿宋_GB2312"/>
          <w:b/>
          <w:sz w:val="24"/>
        </w:rPr>
        <w:t>四、询价采购公告</w:t>
      </w:r>
    </w:p>
    <w:p>
      <w:pPr>
        <w:spacing w:line="460" w:lineRule="exact"/>
        <w:ind w:left="-140" w:leftChars="-67" w:firstLine="720"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0" w:leftChars="-67" w:firstLine="720"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11</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3</w:t>
      </w:r>
      <w:r>
        <w:rPr>
          <w:rFonts w:hint="eastAsia" w:ascii="仿宋_GB2312" w:eastAsia="仿宋_GB2312"/>
          <w:b/>
          <w:sz w:val="24"/>
        </w:rPr>
        <w:t xml:space="preserve">月 </w:t>
      </w:r>
      <w:r>
        <w:rPr>
          <w:rFonts w:hint="eastAsia" w:ascii="仿宋_GB2312" w:eastAsia="仿宋_GB2312"/>
          <w:b/>
          <w:sz w:val="24"/>
          <w:lang w:val="en-US" w:eastAsia="zh-CN"/>
        </w:rPr>
        <w:t>20</w:t>
      </w:r>
      <w:r>
        <w:rPr>
          <w:rFonts w:ascii="仿宋_GB2312" w:eastAsia="仿宋_GB2312"/>
          <w:b/>
          <w:sz w:val="24"/>
        </w:rPr>
        <w:t xml:space="preserve">日 </w:t>
      </w:r>
      <w:r>
        <w:rPr>
          <w:rFonts w:hint="eastAsia" w:ascii="仿宋_GB2312" w:eastAsia="仿宋_GB2312"/>
          <w:b/>
          <w:sz w:val="24"/>
        </w:rPr>
        <w:t>。</w:t>
      </w:r>
    </w:p>
    <w:p>
      <w:pPr>
        <w:spacing w:line="460" w:lineRule="exact"/>
        <w:ind w:firstLine="588" w:firstLineChars="245"/>
        <w:rPr>
          <w:rFonts w:ascii="仿宋_GB2312" w:eastAsia="仿宋_GB2312"/>
          <w:b/>
          <w:sz w:val="24"/>
        </w:rPr>
      </w:pPr>
      <w:r>
        <w:rPr>
          <w:rFonts w:hint="eastAsia" w:ascii="仿宋_GB2312" w:eastAsia="仿宋_GB2312"/>
          <w:b/>
          <w:sz w:val="24"/>
        </w:rPr>
        <w:t>五、报价文件接收信息</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3</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20</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余女士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028-87117177</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600" w:firstLineChars="15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2024年3月11日 </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双方确认实</w:t>
            </w:r>
            <w:r>
              <w:rPr>
                <w:rFonts w:hint="eastAsia" w:ascii="仿宋" w:hAnsi="仿宋" w:eastAsia="仿宋" w:cs="仿宋_GB2312"/>
                <w:sz w:val="20"/>
                <w:szCs w:val="20"/>
                <w:lang w:val="en-US" w:eastAsia="zh-CN"/>
              </w:rPr>
              <w:t>际租赁时间、维修清单后</w:t>
            </w:r>
            <w:r>
              <w:rPr>
                <w:rFonts w:hint="eastAsia" w:ascii="仿宋" w:hAnsi="仿宋" w:eastAsia="仿宋" w:cs="仿宋_GB2312"/>
                <w:sz w:val="20"/>
                <w:szCs w:val="20"/>
              </w:rPr>
              <w:t>，</w:t>
            </w:r>
            <w:r>
              <w:rPr>
                <w:rFonts w:hint="eastAsia" w:ascii="仿宋" w:hAnsi="仿宋" w:eastAsia="仿宋" w:cs="仿宋_GB2312"/>
                <w:sz w:val="20"/>
                <w:szCs w:val="20"/>
                <w:lang w:val="en-US" w:eastAsia="zh-CN"/>
              </w:rPr>
              <w:t>我</w:t>
            </w:r>
            <w:r>
              <w:rPr>
                <w:rFonts w:hint="eastAsia" w:ascii="仿宋" w:hAnsi="仿宋" w:eastAsia="仿宋" w:cs="仿宋_GB2312"/>
                <w:sz w:val="20"/>
                <w:szCs w:val="20"/>
              </w:rPr>
              <w:t>方收到</w:t>
            </w:r>
            <w:r>
              <w:rPr>
                <w:rFonts w:hint="eastAsia" w:ascii="仿宋" w:hAnsi="仿宋" w:eastAsia="仿宋" w:cs="仿宋_GB2312"/>
                <w:sz w:val="20"/>
                <w:szCs w:val="20"/>
                <w:lang w:val="en-US" w:eastAsia="zh-CN"/>
              </w:rPr>
              <w:t>对应的增值税专用</w:t>
            </w:r>
            <w:r>
              <w:rPr>
                <w:rFonts w:hint="eastAsia" w:ascii="仿宋" w:hAnsi="仿宋" w:eastAsia="仿宋" w:cs="仿宋_GB2312"/>
                <w:sz w:val="20"/>
                <w:szCs w:val="20"/>
              </w:rPr>
              <w:t>发票后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30天内付款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4、付款周期及方式：月结。即供方货到验收合格，需方收到该批货增值税发票并在财务挂账，三个月账期到后，以银行承兑、商业承兑、中兵保兑或者银行转账形式结算该批次货款。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_GB2312" w:eastAsia="仿宋_GB2312"/>
          <w:b/>
          <w:bCs/>
          <w:sz w:val="24"/>
          <w:u w:val="single"/>
          <w:lang w:val="en-US" w:eastAsia="zh-CN"/>
        </w:rPr>
        <w:t>2024年工程机械租赁及维修</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DJYGM-2024-004                  </w:t>
      </w:r>
      <w:bookmarkStart w:id="2" w:name="_GoBack"/>
      <w:bookmarkEnd w:id="2"/>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default"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r>
        <w:rPr>
          <w:rFonts w:hint="eastAsia" w:ascii="方正小标宋简体" w:hAnsi="仿宋" w:eastAsia="方正小标宋简体"/>
          <w:color w:val="000000" w:themeColor="text1"/>
          <w:sz w:val="36"/>
          <w:szCs w:val="36"/>
          <w:lang w:val="en-US" w:eastAsia="zh-CN"/>
          <w14:textFill>
            <w14:solidFill>
              <w14:schemeClr w14:val="tx1"/>
            </w14:solidFill>
          </w14:textFill>
        </w:rPr>
        <w:t>1</w:t>
      </w:r>
      <w:r>
        <w:rPr>
          <w:rFonts w:hint="eastAsia" w:ascii="方正小标宋简体" w:hAnsi="仿宋" w:eastAsia="方正小标宋简体"/>
          <w:color w:val="000000" w:themeColor="text1"/>
          <w:sz w:val="24"/>
          <w:szCs w:val="24"/>
          <w:lang w:eastAsia="zh-CN"/>
          <w14:textFill>
            <w14:solidFill>
              <w14:schemeClr w14:val="tx1"/>
            </w14:solidFill>
          </w14:textFill>
        </w:rPr>
        <w:t>（</w:t>
      </w:r>
      <w:r>
        <w:rPr>
          <w:rFonts w:hint="eastAsia" w:ascii="方正小标宋简体" w:hAnsi="仿宋" w:eastAsia="方正小标宋简体"/>
          <w:color w:val="000000" w:themeColor="text1"/>
          <w:sz w:val="24"/>
          <w:szCs w:val="24"/>
          <w:lang w:val="en-US" w:eastAsia="zh-CN"/>
          <w14:textFill>
            <w14:solidFill>
              <w14:schemeClr w14:val="tx1"/>
            </w14:solidFill>
          </w14:textFill>
        </w:rPr>
        <w:t>机械设备租赁）</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877"/>
        <w:gridCol w:w="2301"/>
        <w:gridCol w:w="1670"/>
        <w:gridCol w:w="1376"/>
        <w:gridCol w:w="1654"/>
        <w:gridCol w:w="1758"/>
      </w:tblGrid>
      <w:tr>
        <w:tblPrEx>
          <w:tblCellMar>
            <w:top w:w="0" w:type="dxa"/>
            <w:left w:w="108" w:type="dxa"/>
            <w:bottom w:w="0" w:type="dxa"/>
            <w:right w:w="108" w:type="dxa"/>
          </w:tblCellMar>
        </w:tblPrEx>
        <w:trPr>
          <w:trHeight w:val="62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设备名称</w:t>
            </w:r>
          </w:p>
        </w:tc>
        <w:tc>
          <w:tcPr>
            <w:tcW w:w="1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型号</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40" w:lineRule="exact"/>
        <w:jc w:val="center"/>
        <w:rPr>
          <w:rFonts w:hint="eastAsia" w:ascii="方正小标宋简体" w:hAnsi="仿宋" w:eastAsia="方正小标宋简体"/>
          <w:color w:val="000000" w:themeColor="text1"/>
          <w:sz w:val="36"/>
          <w:szCs w:val="36"/>
          <w14:textFill>
            <w14:solidFill>
              <w14:schemeClr w14:val="tx1"/>
            </w14:solidFill>
          </w14:textFill>
        </w:rPr>
      </w:pPr>
    </w:p>
    <w:p>
      <w:pPr>
        <w:spacing w:line="540" w:lineRule="exact"/>
        <w:jc w:val="center"/>
        <w:rPr>
          <w:rFonts w:hint="eastAsia"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r>
        <w:rPr>
          <w:rFonts w:hint="eastAsia" w:ascii="方正小标宋简体" w:hAnsi="仿宋" w:eastAsia="方正小标宋简体"/>
          <w:color w:val="000000" w:themeColor="text1"/>
          <w:sz w:val="36"/>
          <w:szCs w:val="36"/>
          <w:lang w:val="en-US" w:eastAsia="zh-CN"/>
          <w14:textFill>
            <w14:solidFill>
              <w14:schemeClr w14:val="tx1"/>
            </w14:solidFill>
          </w14:textFill>
        </w:rPr>
        <w:t>2</w:t>
      </w:r>
      <w:r>
        <w:rPr>
          <w:rFonts w:hint="eastAsia" w:ascii="方正小标宋简体" w:hAnsi="仿宋" w:eastAsia="方正小标宋简体"/>
          <w:color w:val="000000" w:themeColor="text1"/>
          <w:sz w:val="24"/>
          <w:szCs w:val="24"/>
          <w:lang w:eastAsia="zh-CN"/>
          <w14:textFill>
            <w14:solidFill>
              <w14:schemeClr w14:val="tx1"/>
            </w14:solidFill>
          </w14:textFill>
        </w:rPr>
        <w:t>（</w:t>
      </w:r>
      <w:r>
        <w:rPr>
          <w:rFonts w:hint="eastAsia" w:ascii="方正小标宋简体" w:hAnsi="仿宋" w:eastAsia="方正小标宋简体"/>
          <w:color w:val="000000" w:themeColor="text1"/>
          <w:sz w:val="24"/>
          <w:szCs w:val="24"/>
          <w:lang w:val="en-US" w:eastAsia="zh-CN"/>
          <w14:textFill>
            <w14:solidFill>
              <w14:schemeClr w14:val="tx1"/>
            </w14:solidFill>
          </w14:textFill>
        </w:rPr>
        <w:t>机械设备维修）</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727"/>
        <w:gridCol w:w="2691"/>
        <w:gridCol w:w="2030"/>
        <w:gridCol w:w="776"/>
        <w:gridCol w:w="1654"/>
        <w:gridCol w:w="1758"/>
      </w:tblGrid>
      <w:tr>
        <w:tblPrEx>
          <w:tblCellMar>
            <w:top w:w="0" w:type="dxa"/>
            <w:left w:w="108" w:type="dxa"/>
            <w:bottom w:w="0" w:type="dxa"/>
            <w:right w:w="108" w:type="dxa"/>
          </w:tblCellMar>
        </w:tblPrEx>
        <w:trPr>
          <w:trHeight w:val="622"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维修内容</w:t>
            </w:r>
          </w:p>
        </w:tc>
        <w:tc>
          <w:tcPr>
            <w:tcW w:w="20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规格型号/品牌</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轮胎</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朝阳/28*9*15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高压胶管</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高压胶管1265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支</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横置缸油封</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合力系2-3T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水箱</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HL液力490B，含风机2-3t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倾斜缸</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合力H2000 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缸套组件</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曲轴</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支</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连杆瓦</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气门组合件</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发动机大修</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新柴490B-50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次</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曲轴位置传感器</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YN4A055-31CR</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主轴瓦</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新昌490B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13</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飞轮盘总成</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原装QC490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14</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轮胎</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朝阳/650*10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国三发电机</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12V，新柴原厂</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传动轴总成</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CD275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17</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刹车总泵</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HL</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w:t>
      </w:r>
      <w:r>
        <w:rPr>
          <w:rFonts w:hint="eastAsia" w:ascii="仿宋" w:hAnsi="仿宋" w:eastAsia="仿宋"/>
          <w:sz w:val="30"/>
          <w:szCs w:val="30"/>
          <w:lang w:val="en-US" w:eastAsia="zh-CN"/>
        </w:rPr>
        <w:t>次租赁或维修，</w:t>
      </w:r>
      <w:r>
        <w:rPr>
          <w:rFonts w:hint="eastAsia" w:ascii="仿宋" w:hAnsi="仿宋" w:eastAsia="仿宋"/>
          <w:sz w:val="30"/>
          <w:szCs w:val="30"/>
        </w:rPr>
        <w:t>经双方确认实际</w:t>
      </w:r>
      <w:r>
        <w:rPr>
          <w:rFonts w:hint="eastAsia" w:ascii="仿宋" w:hAnsi="仿宋" w:eastAsia="仿宋"/>
          <w:sz w:val="30"/>
          <w:szCs w:val="30"/>
          <w:lang w:val="en-US" w:eastAsia="zh-CN"/>
        </w:rPr>
        <w:t>租赁时间和维修内容后</w:t>
      </w:r>
      <w:r>
        <w:rPr>
          <w:rFonts w:hint="eastAsia" w:ascii="仿宋" w:hAnsi="仿宋" w:eastAsia="仿宋"/>
          <w:sz w:val="30"/>
          <w:szCs w:val="30"/>
        </w:rPr>
        <w:t>，购方收到发票次月结清货款。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w:t>
      </w:r>
      <w:r>
        <w:rPr>
          <w:rFonts w:hint="eastAsia" w:ascii="仿宋" w:hAnsi="仿宋" w:eastAsia="仿宋"/>
          <w:iCs/>
          <w:sz w:val="30"/>
          <w:szCs w:val="30"/>
          <w:lang w:eastAsia="zh-CN"/>
        </w:rPr>
        <w:t>（</w:t>
      </w:r>
      <w:r>
        <w:rPr>
          <w:rFonts w:hint="eastAsia" w:ascii="仿宋" w:hAnsi="仿宋" w:eastAsia="仿宋"/>
          <w:iCs/>
          <w:sz w:val="30"/>
          <w:szCs w:val="30"/>
          <w:lang w:val="en-US" w:eastAsia="zh-CN"/>
        </w:rPr>
        <w:t>如工时费）</w:t>
      </w:r>
      <w:r>
        <w:rPr>
          <w:rFonts w:hint="eastAsia" w:ascii="仿宋" w:hAnsi="仿宋" w:eastAsia="仿宋"/>
          <w:iCs/>
          <w:sz w:val="30"/>
          <w:szCs w:val="30"/>
        </w:rPr>
        <w:t>，项目实施过程中不再单独结算。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footerReference r:id="rId9" w:type="default"/>
          <w:pgSz w:w="11906" w:h="16838"/>
          <w:pgMar w:top="820" w:right="1274" w:bottom="1440" w:left="1418" w:header="851" w:footer="992" w:gutter="0"/>
          <w:cols w:space="425" w:num="1"/>
          <w:docGrid w:type="linesAndChars" w:linePitch="312" w:charSpace="0"/>
        </w:sectPr>
      </w:pPr>
    </w:p>
    <w:p>
      <w:pPr>
        <w:spacing w:line="560" w:lineRule="exact"/>
        <w:ind w:firstLine="294" w:firstLineChars="98"/>
        <w:rPr>
          <w:rFonts w:hint="default" w:ascii="仿宋" w:hAnsi="仿宋" w:eastAsia="仿宋"/>
          <w:sz w:val="30"/>
          <w:szCs w:val="30"/>
          <w:lang w:val="en-US" w:eastAsia="zh-CN"/>
        </w:rPr>
      </w:pP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4AE3ED2"/>
    <w:rsid w:val="27B91ECD"/>
    <w:rsid w:val="2C3D76B5"/>
    <w:rsid w:val="2C6923FD"/>
    <w:rsid w:val="353C7B99"/>
    <w:rsid w:val="35791724"/>
    <w:rsid w:val="367D7888"/>
    <w:rsid w:val="415A73C9"/>
    <w:rsid w:val="424D4810"/>
    <w:rsid w:val="42DD7A61"/>
    <w:rsid w:val="53BB5D38"/>
    <w:rsid w:val="54387631"/>
    <w:rsid w:val="555A55C0"/>
    <w:rsid w:val="582F4FA6"/>
    <w:rsid w:val="5BA84B60"/>
    <w:rsid w:val="5D224E6D"/>
    <w:rsid w:val="5FFB256E"/>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47</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2024-03-12T05:46:14Z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