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丸片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丸片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属于有资格正常供货的供应商，而要成为合格供应商、新供应商和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丸片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</w:t>
      </w:r>
      <w:r>
        <w:rPr>
          <w:rFonts w:hint="eastAsia"/>
          <w:highlight w:val="none"/>
        </w:rPr>
        <w:t>定点供应商</w:t>
      </w:r>
      <w:r>
        <w:rPr>
          <w:rFonts w:hint="eastAsia"/>
          <w:highlight w:val="none"/>
        </w:rPr>
        <w:t>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</w:t>
      </w:r>
      <w:r>
        <w:rPr>
          <w:rFonts w:hint="eastAsia"/>
          <w:highlight w:val="none"/>
        </w:rPr>
        <w:t>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丸片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93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025"/>
        <w:gridCol w:w="1935"/>
        <w:gridCol w:w="1035"/>
        <w:gridCol w:w="795"/>
        <w:gridCol w:w="1833"/>
        <w:gridCol w:w="8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外径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厚度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金属颗粒丸片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10"/>
                <w:bdr w:val="none" w:color="auto" w:sz="0" w:space="0"/>
                <w:lang w:val="en-US" w:eastAsia="zh-CN" w:bidi="ar"/>
              </w:rPr>
              <w:t>＜Φ8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Φ27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Φ29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Φ30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Φ31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Φ32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Φ33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Φ34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405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406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407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金属总型丸片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408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409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410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411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412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413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414</w:t>
            </w:r>
          </w:p>
        </w:tc>
        <w:tc>
          <w:tcPr>
            <w:tcW w:w="2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树脂总型丸片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Φ35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10T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DED79A4"/>
    <w:rsid w:val="20890101"/>
    <w:rsid w:val="209E79C2"/>
    <w:rsid w:val="22B933AC"/>
    <w:rsid w:val="24BC0052"/>
    <w:rsid w:val="25AF7450"/>
    <w:rsid w:val="3A1C5DFE"/>
    <w:rsid w:val="46D40E9A"/>
    <w:rsid w:val="4EC112F4"/>
    <w:rsid w:val="4EF37D26"/>
    <w:rsid w:val="513C2264"/>
    <w:rsid w:val="706A2391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46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2024-01-08T09:35:13Z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