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3</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年度新美科</w:t>
      </w:r>
      <w:r>
        <w:rPr>
          <w:rFonts w:ascii="宋体" w:hAnsi="宋体"/>
          <w:b/>
          <w:sz w:val="36"/>
          <w:szCs w:val="36"/>
          <w:u w:val="single"/>
        </w:rPr>
        <w:t>水溶性冷却磨削液</w:t>
      </w:r>
      <w:r>
        <w:rPr>
          <w:rFonts w:hint="eastAsia" w:ascii="宋体" w:hAnsi="宋体"/>
          <w:b/>
          <w:sz w:val="36"/>
          <w:szCs w:val="36"/>
          <w:u w:val="single"/>
          <w:lang w:val="en-US" w:eastAsia="zh-CN"/>
        </w:rPr>
        <w:t>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lang w:val="en-US" w:eastAsia="zh-CN"/>
        </w:rPr>
        <w:t>三</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13</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13</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5"/>
      </w:pPr>
    </w:p>
    <w:p>
      <w:pPr>
        <w:pStyle w:val="5"/>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3</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2日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8969" w:type="dxa"/>
        <w:tblInd w:w="108" w:type="dxa"/>
        <w:tblLayout w:type="fixed"/>
        <w:tblCellMar>
          <w:top w:w="0" w:type="dxa"/>
          <w:left w:w="108" w:type="dxa"/>
          <w:bottom w:w="0" w:type="dxa"/>
          <w:right w:w="108" w:type="dxa"/>
        </w:tblCellMar>
      </w:tblPr>
      <w:tblGrid>
        <w:gridCol w:w="1701"/>
        <w:gridCol w:w="1560"/>
        <w:gridCol w:w="1359"/>
        <w:gridCol w:w="4349"/>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 xml:space="preserve">L </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bl>
    <w:p>
      <w:pPr>
        <w:numPr>
          <w:ilvl w:val="0"/>
          <w:numId w:val="0"/>
        </w:numPr>
        <w:spacing w:line="540" w:lineRule="exact"/>
        <w:rPr>
          <w:rFonts w:hint="eastAsia" w:asciiTheme="minorEastAsia" w:hAnsiTheme="minorEastAsia" w:eastAsiaTheme="minorEastAsia"/>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5"/>
        <w:rPr>
          <w:rFonts w:hint="eastAsia" w:ascii="黑体" w:eastAsia="黑体" w:hAnsiTheme="minorEastAsia"/>
          <w:sz w:val="44"/>
          <w:szCs w:val="44"/>
        </w:rPr>
      </w:pPr>
    </w:p>
    <w:p>
      <w:pPr>
        <w:pStyle w:val="5"/>
        <w:rPr>
          <w:rFonts w:hint="eastAsia" w:ascii="黑体" w:eastAsia="黑体" w:hAnsiTheme="minorEastAsia"/>
          <w:sz w:val="44"/>
          <w:szCs w:val="44"/>
        </w:rPr>
      </w:pPr>
    </w:p>
    <w:p>
      <w:pPr>
        <w:pStyle w:val="5"/>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eastAsia="zh-CN"/>
        </w:rPr>
        <w:t>202</w:t>
      </w:r>
      <w:r>
        <w:rPr>
          <w:rFonts w:hint="eastAsia" w:asciiTheme="minorEastAsia" w:hAnsiTheme="minorEastAsia" w:eastAsiaTheme="minorEastAsia"/>
          <w:sz w:val="28"/>
          <w:szCs w:val="28"/>
          <w:u w:val="single"/>
          <w:lang w:val="en-US" w:eastAsia="zh-CN"/>
        </w:rPr>
        <w:t>3</w:t>
      </w:r>
      <w:r>
        <w:rPr>
          <w:rFonts w:hint="eastAsia" w:asciiTheme="minorEastAsia" w:hAnsiTheme="minorEastAsia" w:eastAsiaTheme="minorEastAsia"/>
          <w:sz w:val="28"/>
          <w:szCs w:val="28"/>
          <w:u w:val="single"/>
          <w:lang w:eastAsia="zh-CN"/>
        </w:rPr>
        <w:t>年度新美科水溶性冷却磨削液</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bookmarkStart w:id="2" w:name="_GoBack"/>
      <w:bookmarkEnd w:id="2"/>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5"/>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lang w:val="en-US" w:eastAsia="zh-CN"/>
              </w:rPr>
              <w:t>13%</w:t>
            </w:r>
            <w:r>
              <w:rPr>
                <w:rFonts w:hint="eastAsia" w:ascii="宋体" w:hAnsi="宋体" w:cs="宋体"/>
                <w:kern w:val="0"/>
                <w:sz w:val="28"/>
                <w:szCs w:val="28"/>
              </w:rPr>
              <w:t>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5250232"/>
    <w:rsid w:val="063C5A14"/>
    <w:rsid w:val="07987184"/>
    <w:rsid w:val="07CA2E31"/>
    <w:rsid w:val="07E21FBD"/>
    <w:rsid w:val="08FE521C"/>
    <w:rsid w:val="091E4B91"/>
    <w:rsid w:val="092B70BB"/>
    <w:rsid w:val="09563EF1"/>
    <w:rsid w:val="096F29A7"/>
    <w:rsid w:val="0A001C9D"/>
    <w:rsid w:val="0A1D1865"/>
    <w:rsid w:val="0C634BD8"/>
    <w:rsid w:val="0CC55A09"/>
    <w:rsid w:val="0E377879"/>
    <w:rsid w:val="0E6927F1"/>
    <w:rsid w:val="0E9C4D62"/>
    <w:rsid w:val="0F3E42FB"/>
    <w:rsid w:val="110123EC"/>
    <w:rsid w:val="11323F04"/>
    <w:rsid w:val="115C1106"/>
    <w:rsid w:val="124D485B"/>
    <w:rsid w:val="12D30873"/>
    <w:rsid w:val="13F137BB"/>
    <w:rsid w:val="14065285"/>
    <w:rsid w:val="150177FB"/>
    <w:rsid w:val="152B4878"/>
    <w:rsid w:val="1539366D"/>
    <w:rsid w:val="158242C4"/>
    <w:rsid w:val="15923183"/>
    <w:rsid w:val="170209AC"/>
    <w:rsid w:val="185D717A"/>
    <w:rsid w:val="189C1D14"/>
    <w:rsid w:val="1ACB068F"/>
    <w:rsid w:val="1BA66BB0"/>
    <w:rsid w:val="1BB01485"/>
    <w:rsid w:val="1BC21D75"/>
    <w:rsid w:val="1BDE6581"/>
    <w:rsid w:val="1C9F4F32"/>
    <w:rsid w:val="1D7A3DCD"/>
    <w:rsid w:val="1DC079EB"/>
    <w:rsid w:val="1EB10461"/>
    <w:rsid w:val="1F79249D"/>
    <w:rsid w:val="1F7E6B12"/>
    <w:rsid w:val="20555135"/>
    <w:rsid w:val="20982747"/>
    <w:rsid w:val="212958D0"/>
    <w:rsid w:val="21402A14"/>
    <w:rsid w:val="227D5433"/>
    <w:rsid w:val="22B7545D"/>
    <w:rsid w:val="22BC513A"/>
    <w:rsid w:val="23FF15A7"/>
    <w:rsid w:val="24227AC4"/>
    <w:rsid w:val="24727DCD"/>
    <w:rsid w:val="24A165CB"/>
    <w:rsid w:val="251229B4"/>
    <w:rsid w:val="2552591F"/>
    <w:rsid w:val="2661284D"/>
    <w:rsid w:val="27B91ECD"/>
    <w:rsid w:val="2904734B"/>
    <w:rsid w:val="29564161"/>
    <w:rsid w:val="29F32ED7"/>
    <w:rsid w:val="2A156F80"/>
    <w:rsid w:val="2ABE4E1D"/>
    <w:rsid w:val="2C1A2780"/>
    <w:rsid w:val="2C6923FD"/>
    <w:rsid w:val="2C774837"/>
    <w:rsid w:val="2D072546"/>
    <w:rsid w:val="2D2F7E73"/>
    <w:rsid w:val="2E5A25BB"/>
    <w:rsid w:val="2E7D4C62"/>
    <w:rsid w:val="31723C4D"/>
    <w:rsid w:val="31C1166C"/>
    <w:rsid w:val="32946B1A"/>
    <w:rsid w:val="32C1403B"/>
    <w:rsid w:val="33275F63"/>
    <w:rsid w:val="33E211B1"/>
    <w:rsid w:val="358332CD"/>
    <w:rsid w:val="359456BA"/>
    <w:rsid w:val="37300E43"/>
    <w:rsid w:val="3769786B"/>
    <w:rsid w:val="37D64B9C"/>
    <w:rsid w:val="381E37F9"/>
    <w:rsid w:val="3C763EB8"/>
    <w:rsid w:val="3C830F6D"/>
    <w:rsid w:val="3E6B0B20"/>
    <w:rsid w:val="3F4F38AB"/>
    <w:rsid w:val="40A37703"/>
    <w:rsid w:val="415A03BF"/>
    <w:rsid w:val="415A73C9"/>
    <w:rsid w:val="41743CC1"/>
    <w:rsid w:val="41CA176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2010237"/>
    <w:rsid w:val="52795ABF"/>
    <w:rsid w:val="52D36688"/>
    <w:rsid w:val="53BB5D38"/>
    <w:rsid w:val="55AA50C4"/>
    <w:rsid w:val="55E85D30"/>
    <w:rsid w:val="563D5D39"/>
    <w:rsid w:val="571F46BA"/>
    <w:rsid w:val="582F4FA6"/>
    <w:rsid w:val="583F36B8"/>
    <w:rsid w:val="58EE7C08"/>
    <w:rsid w:val="59525DE4"/>
    <w:rsid w:val="5BA84B60"/>
    <w:rsid w:val="5C1B42CB"/>
    <w:rsid w:val="5D892572"/>
    <w:rsid w:val="5E8E0B7D"/>
    <w:rsid w:val="5FFB256E"/>
    <w:rsid w:val="608523A4"/>
    <w:rsid w:val="61AA5F76"/>
    <w:rsid w:val="629E3F6A"/>
    <w:rsid w:val="62D129BE"/>
    <w:rsid w:val="62F0573E"/>
    <w:rsid w:val="63623A3E"/>
    <w:rsid w:val="637D216D"/>
    <w:rsid w:val="644F535A"/>
    <w:rsid w:val="649966D5"/>
    <w:rsid w:val="65375DB8"/>
    <w:rsid w:val="65947435"/>
    <w:rsid w:val="65B7650F"/>
    <w:rsid w:val="66A24322"/>
    <w:rsid w:val="69276C94"/>
    <w:rsid w:val="6AA03291"/>
    <w:rsid w:val="6AF17C50"/>
    <w:rsid w:val="6C9C1952"/>
    <w:rsid w:val="6CAC0E82"/>
    <w:rsid w:val="6CF33C64"/>
    <w:rsid w:val="6E2D66B8"/>
    <w:rsid w:val="705931BC"/>
    <w:rsid w:val="705F270B"/>
    <w:rsid w:val="70B60DD1"/>
    <w:rsid w:val="72392BD7"/>
    <w:rsid w:val="732E4FC5"/>
    <w:rsid w:val="73A13128"/>
    <w:rsid w:val="74701B57"/>
    <w:rsid w:val="750139B7"/>
    <w:rsid w:val="75D532E5"/>
    <w:rsid w:val="769237AF"/>
    <w:rsid w:val="76E0183B"/>
    <w:rsid w:val="77ED68D1"/>
    <w:rsid w:val="782A67A1"/>
    <w:rsid w:val="79805769"/>
    <w:rsid w:val="7B565408"/>
    <w:rsid w:val="7BE81EEB"/>
    <w:rsid w:val="7C8B2820"/>
    <w:rsid w:val="7DE62533"/>
    <w:rsid w:val="7DFA17E2"/>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31"/>
    <w:semiHidden/>
    <w:qFormat/>
    <w:uiPriority w:val="99"/>
    <w:pPr>
      <w:jc w:val="left"/>
    </w:pPr>
    <w:rPr>
      <w:kern w:val="0"/>
      <w:sz w:val="24"/>
    </w:rPr>
  </w:style>
  <w:style w:type="paragraph" w:styleId="5">
    <w:name w:val="Body Text"/>
    <w:basedOn w:val="1"/>
    <w:link w:val="3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4"/>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5"/>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2"/>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1</TotalTime>
  <ScaleCrop>false</ScaleCrop>
  <LinksUpToDate>false</LinksUpToDate>
  <CharactersWithSpaces>5601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2023-02-02T00:54:42Z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069EFB4F6A8845B6BBE033D848F5A6F8</vt:lpwstr>
  </property>
</Properties>
</file>