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D42446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8746F8">
        <w:rPr>
          <w:rFonts w:ascii="宋体" w:hAnsi="宋体"/>
          <w:b/>
          <w:bCs/>
          <w:spacing w:val="38"/>
          <w:sz w:val="28"/>
          <w:szCs w:val="28"/>
        </w:rPr>
        <w:t>1</w:t>
      </w:r>
      <w:r w:rsidR="004C2605">
        <w:rPr>
          <w:rFonts w:ascii="宋体" w:hAnsi="宋体"/>
          <w:b/>
          <w:bCs/>
          <w:spacing w:val="38"/>
          <w:sz w:val="28"/>
          <w:szCs w:val="28"/>
        </w:rPr>
        <w:t>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8746F8"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56785DB"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746F8" w:rsidRPr="008746F8">
        <w:rPr>
          <w:rFonts w:ascii="宋体" w:hAnsi="宋体" w:hint="eastAsia"/>
          <w:sz w:val="36"/>
          <w:szCs w:val="36"/>
          <w:u w:val="single"/>
        </w:rPr>
        <w:t>热收缩膜</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67D6D7D"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8746F8" w:rsidRPr="008746F8">
        <w:rPr>
          <w:rFonts w:ascii="宋体" w:hAnsi="宋体" w:hint="eastAsia"/>
          <w:bCs/>
          <w:sz w:val="28"/>
          <w:szCs w:val="28"/>
          <w:u w:val="single"/>
        </w:rPr>
        <w:t>热收缩膜</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580C6FE"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746F8" w:rsidRPr="008746F8">
        <w:rPr>
          <w:rFonts w:ascii="宋体" w:hAnsi="宋体" w:hint="eastAsia"/>
          <w:bCs/>
          <w:sz w:val="28"/>
          <w:szCs w:val="28"/>
        </w:rPr>
        <w:t>热收缩膜</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B5392FF"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796034" w:rsidRPr="00413686">
        <w:rPr>
          <w:rFonts w:ascii="宋体" w:hAnsi="宋体" w:hint="eastAsia"/>
          <w:bCs/>
          <w:sz w:val="28"/>
          <w:szCs w:val="28"/>
        </w:rPr>
        <w:t>低值易耗品(</w:t>
      </w:r>
      <w:r w:rsidR="00796034" w:rsidRPr="005032C9">
        <w:rPr>
          <w:rFonts w:ascii="宋体" w:hAnsi="宋体" w:hint="eastAsia"/>
          <w:bCs/>
          <w:sz w:val="28"/>
          <w:szCs w:val="28"/>
          <w:u w:val="single"/>
        </w:rPr>
        <w:t>轴承</w:t>
      </w:r>
      <w:r w:rsidR="00796034" w:rsidRPr="00413686">
        <w:rPr>
          <w:rFonts w:ascii="宋体" w:hAnsi="宋体" w:hint="eastAsia"/>
          <w:bCs/>
          <w:sz w:val="28"/>
          <w:szCs w:val="28"/>
        </w:rPr>
        <w:t>、</w:t>
      </w:r>
      <w:r w:rsidR="00796034" w:rsidRPr="005032C9">
        <w:rPr>
          <w:rFonts w:ascii="宋体" w:hAnsi="宋体" w:hint="eastAsia"/>
          <w:bCs/>
          <w:sz w:val="28"/>
          <w:szCs w:val="28"/>
          <w:u w:val="single"/>
        </w:rPr>
        <w:t>劳保用品</w:t>
      </w:r>
      <w:r w:rsidR="00796034">
        <w:rPr>
          <w:rFonts w:ascii="宋体" w:hAnsi="宋体" w:hint="eastAsia"/>
          <w:bCs/>
          <w:sz w:val="28"/>
          <w:szCs w:val="28"/>
        </w:rPr>
        <w:t>、</w:t>
      </w:r>
      <w:r w:rsidR="00796034" w:rsidRPr="005032C9">
        <w:rPr>
          <w:rFonts w:ascii="宋体" w:hAnsi="宋体" w:hint="eastAsia"/>
          <w:bCs/>
          <w:sz w:val="28"/>
          <w:szCs w:val="28"/>
          <w:u w:val="single"/>
        </w:rPr>
        <w:t>办公用品</w:t>
      </w:r>
      <w:r w:rsidR="00796034">
        <w:rPr>
          <w:rFonts w:ascii="宋体" w:hAnsi="宋体" w:hint="eastAsia"/>
          <w:bCs/>
          <w:sz w:val="28"/>
          <w:szCs w:val="28"/>
        </w:rPr>
        <w:t>、</w:t>
      </w:r>
      <w:r w:rsidR="00796034" w:rsidRPr="005032C9">
        <w:rPr>
          <w:rFonts w:ascii="宋体" w:hAnsi="宋体" w:hint="eastAsia"/>
          <w:bCs/>
          <w:sz w:val="28"/>
          <w:szCs w:val="28"/>
          <w:u w:val="single"/>
        </w:rPr>
        <w:t>五金杂件</w:t>
      </w:r>
      <w:r w:rsidR="00796034">
        <w:rPr>
          <w:rFonts w:ascii="宋体" w:hAnsi="宋体" w:hint="eastAsia"/>
          <w:bCs/>
          <w:sz w:val="28"/>
          <w:szCs w:val="28"/>
        </w:rPr>
        <w:t>、</w:t>
      </w:r>
      <w:r w:rsidR="00796034" w:rsidRPr="005032C9">
        <w:rPr>
          <w:rFonts w:ascii="宋体" w:hAnsi="宋体" w:hint="eastAsia"/>
          <w:bCs/>
          <w:sz w:val="28"/>
          <w:szCs w:val="28"/>
          <w:u w:val="single"/>
        </w:rPr>
        <w:t>办公耗材</w:t>
      </w:r>
      <w:r w:rsidR="00796034"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2A1437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746F8" w:rsidRPr="008746F8">
        <w:rPr>
          <w:rFonts w:ascii="宋体" w:hAnsi="宋体" w:hint="eastAsia"/>
          <w:sz w:val="28"/>
          <w:szCs w:val="28"/>
          <w:u w:val="single"/>
        </w:rPr>
        <w:t>热收缩膜</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CF9744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8746F8">
        <w:rPr>
          <w:rFonts w:ascii="宋体" w:hAnsi="宋体"/>
          <w:sz w:val="28"/>
          <w:szCs w:val="28"/>
          <w:u w:val="single"/>
        </w:rPr>
        <w:t>1</w:t>
      </w:r>
      <w:r w:rsidR="00E9578C">
        <w:rPr>
          <w:rFonts w:ascii="宋体" w:hAnsi="宋体"/>
          <w:sz w:val="28"/>
          <w:szCs w:val="28"/>
          <w:u w:val="single"/>
        </w:rPr>
        <w:t>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763"/>
        <w:gridCol w:w="1410"/>
        <w:gridCol w:w="2472"/>
        <w:gridCol w:w="935"/>
        <w:gridCol w:w="1228"/>
        <w:gridCol w:w="1228"/>
        <w:gridCol w:w="1281"/>
      </w:tblGrid>
      <w:tr w:rsidR="007F57B8" w:rsidRPr="007F65DA" w14:paraId="520B6549" w14:textId="77777777" w:rsidTr="00376F96">
        <w:trPr>
          <w:trHeight w:val="637"/>
        </w:trPr>
        <w:tc>
          <w:tcPr>
            <w:tcW w:w="7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91CE2" w14:textId="77777777" w:rsidR="007F57B8" w:rsidRPr="007F65DA" w:rsidRDefault="007F57B8" w:rsidP="00052CB4">
            <w:pPr>
              <w:widowControl/>
              <w:jc w:val="center"/>
              <w:rPr>
                <w:rFonts w:ascii="宋体" w:hAnsi="宋体" w:cs="宋体"/>
                <w:color w:val="000000"/>
                <w:kern w:val="0"/>
                <w:sz w:val="28"/>
                <w:szCs w:val="28"/>
              </w:rPr>
            </w:pPr>
            <w:r w:rsidRPr="00B83E3F">
              <w:rPr>
                <w:rFonts w:ascii="宋体" w:hAnsi="宋体" w:cs="宋体" w:hint="eastAsia"/>
                <w:color w:val="000000"/>
                <w:kern w:val="0"/>
                <w:sz w:val="24"/>
              </w:rPr>
              <w:t>序号</w:t>
            </w:r>
          </w:p>
        </w:tc>
        <w:tc>
          <w:tcPr>
            <w:tcW w:w="1410" w:type="dxa"/>
            <w:tcBorders>
              <w:top w:val="single" w:sz="4" w:space="0" w:color="auto"/>
              <w:left w:val="nil"/>
              <w:bottom w:val="single" w:sz="4" w:space="0" w:color="auto"/>
              <w:right w:val="single" w:sz="4" w:space="0" w:color="auto"/>
            </w:tcBorders>
            <w:shd w:val="clear" w:color="auto" w:fill="auto"/>
            <w:vAlign w:val="center"/>
            <w:hideMark/>
          </w:tcPr>
          <w:p w14:paraId="09A5F0AF" w14:textId="77777777"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名称</w:t>
            </w:r>
          </w:p>
        </w:tc>
        <w:tc>
          <w:tcPr>
            <w:tcW w:w="2472" w:type="dxa"/>
            <w:tcBorders>
              <w:top w:val="single" w:sz="4" w:space="0" w:color="auto"/>
              <w:left w:val="nil"/>
              <w:bottom w:val="single" w:sz="4" w:space="0" w:color="auto"/>
              <w:right w:val="single" w:sz="4" w:space="0" w:color="auto"/>
            </w:tcBorders>
            <w:shd w:val="clear" w:color="auto" w:fill="auto"/>
            <w:vAlign w:val="center"/>
            <w:hideMark/>
          </w:tcPr>
          <w:p w14:paraId="3E0F103D" w14:textId="77777777"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型号/规格</w:t>
            </w:r>
          </w:p>
        </w:tc>
        <w:tc>
          <w:tcPr>
            <w:tcW w:w="935" w:type="dxa"/>
            <w:tcBorders>
              <w:top w:val="single" w:sz="4" w:space="0" w:color="auto"/>
              <w:left w:val="nil"/>
              <w:bottom w:val="single" w:sz="4" w:space="0" w:color="auto"/>
              <w:right w:val="single" w:sz="4" w:space="0" w:color="auto"/>
            </w:tcBorders>
            <w:shd w:val="clear" w:color="auto" w:fill="auto"/>
            <w:vAlign w:val="center"/>
            <w:hideMark/>
          </w:tcPr>
          <w:p w14:paraId="62EEC382" w14:textId="77777777"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单位</w:t>
            </w:r>
          </w:p>
        </w:tc>
        <w:tc>
          <w:tcPr>
            <w:tcW w:w="1228" w:type="dxa"/>
            <w:tcBorders>
              <w:top w:val="single" w:sz="4" w:space="0" w:color="auto"/>
              <w:left w:val="nil"/>
              <w:bottom w:val="single" w:sz="4" w:space="0" w:color="auto"/>
              <w:right w:val="single" w:sz="4" w:space="0" w:color="auto"/>
            </w:tcBorders>
            <w:vAlign w:val="center"/>
          </w:tcPr>
          <w:p w14:paraId="1EA9926A" w14:textId="2674B165"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使用量</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CF39C6" w14:textId="06AFBB1A"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含税单价</w:t>
            </w:r>
          </w:p>
        </w:tc>
        <w:tc>
          <w:tcPr>
            <w:tcW w:w="1281" w:type="dxa"/>
            <w:tcBorders>
              <w:top w:val="single" w:sz="4" w:space="0" w:color="auto"/>
              <w:left w:val="nil"/>
              <w:bottom w:val="single" w:sz="4" w:space="0" w:color="auto"/>
              <w:right w:val="single" w:sz="4" w:space="0" w:color="auto"/>
            </w:tcBorders>
            <w:shd w:val="clear" w:color="auto" w:fill="auto"/>
            <w:noWrap/>
            <w:vAlign w:val="center"/>
            <w:hideMark/>
          </w:tcPr>
          <w:p w14:paraId="34E8622F" w14:textId="77777777" w:rsidR="007F57B8" w:rsidRPr="007F57B8" w:rsidRDefault="007F57B8" w:rsidP="00052CB4">
            <w:pPr>
              <w:widowControl/>
              <w:jc w:val="left"/>
              <w:rPr>
                <w:rFonts w:ascii="宋体" w:hAnsi="宋体" w:cs="宋体"/>
                <w:color w:val="000000"/>
                <w:kern w:val="0"/>
                <w:sz w:val="24"/>
              </w:rPr>
            </w:pPr>
            <w:r w:rsidRPr="007F57B8">
              <w:rPr>
                <w:rFonts w:ascii="宋体" w:hAnsi="宋体" w:cs="宋体" w:hint="eastAsia"/>
                <w:color w:val="000000"/>
                <w:kern w:val="0"/>
                <w:sz w:val="24"/>
              </w:rPr>
              <w:t>备注</w:t>
            </w:r>
          </w:p>
        </w:tc>
      </w:tr>
      <w:tr w:rsidR="007F57B8" w:rsidRPr="007F65DA" w14:paraId="491AC8E6" w14:textId="77777777" w:rsidTr="007F57B8">
        <w:trPr>
          <w:trHeight w:val="294"/>
        </w:trPr>
        <w:tc>
          <w:tcPr>
            <w:tcW w:w="763" w:type="dxa"/>
            <w:tcBorders>
              <w:top w:val="nil"/>
              <w:left w:val="single" w:sz="4" w:space="0" w:color="auto"/>
              <w:bottom w:val="single" w:sz="4" w:space="0" w:color="auto"/>
              <w:right w:val="single" w:sz="4" w:space="0" w:color="auto"/>
            </w:tcBorders>
            <w:shd w:val="clear" w:color="auto" w:fill="auto"/>
            <w:noWrap/>
            <w:vAlign w:val="center"/>
            <w:hideMark/>
          </w:tcPr>
          <w:p w14:paraId="1A3994E9" w14:textId="77777777"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1</w:t>
            </w:r>
          </w:p>
        </w:tc>
        <w:tc>
          <w:tcPr>
            <w:tcW w:w="1410" w:type="dxa"/>
            <w:tcBorders>
              <w:top w:val="nil"/>
              <w:left w:val="nil"/>
              <w:bottom w:val="single" w:sz="4" w:space="0" w:color="auto"/>
              <w:right w:val="single" w:sz="4" w:space="0" w:color="auto"/>
            </w:tcBorders>
            <w:shd w:val="clear" w:color="auto" w:fill="auto"/>
            <w:noWrap/>
            <w:vAlign w:val="center"/>
            <w:hideMark/>
          </w:tcPr>
          <w:p w14:paraId="2E127DFF" w14:textId="77777777"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热收缩膜</w:t>
            </w:r>
          </w:p>
        </w:tc>
        <w:tc>
          <w:tcPr>
            <w:tcW w:w="2472" w:type="dxa"/>
            <w:tcBorders>
              <w:top w:val="nil"/>
              <w:left w:val="nil"/>
              <w:bottom w:val="single" w:sz="4" w:space="0" w:color="auto"/>
              <w:right w:val="single" w:sz="4" w:space="0" w:color="auto"/>
            </w:tcBorders>
            <w:shd w:val="clear" w:color="auto" w:fill="auto"/>
            <w:noWrap/>
            <w:vAlign w:val="center"/>
            <w:hideMark/>
          </w:tcPr>
          <w:p w14:paraId="167860D4" w14:textId="31407BE0"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PE,480×0.7(mm)</w:t>
            </w:r>
            <w:r>
              <w:rPr>
                <w:rFonts w:ascii="宋体" w:hAnsi="宋体" w:cs="宋体" w:hint="eastAsia"/>
                <w:color w:val="000000"/>
                <w:kern w:val="0"/>
                <w:sz w:val="28"/>
                <w:szCs w:val="28"/>
              </w:rPr>
              <w:t>，每卷≤2</w:t>
            </w:r>
            <w:r>
              <w:rPr>
                <w:rFonts w:ascii="宋体" w:hAnsi="宋体" w:cs="宋体"/>
                <w:color w:val="000000"/>
                <w:kern w:val="0"/>
                <w:sz w:val="28"/>
                <w:szCs w:val="28"/>
              </w:rPr>
              <w:t>0KG</w:t>
            </w:r>
          </w:p>
        </w:tc>
        <w:tc>
          <w:tcPr>
            <w:tcW w:w="935" w:type="dxa"/>
            <w:tcBorders>
              <w:top w:val="nil"/>
              <w:left w:val="nil"/>
              <w:bottom w:val="single" w:sz="4" w:space="0" w:color="auto"/>
              <w:right w:val="single" w:sz="4" w:space="0" w:color="auto"/>
            </w:tcBorders>
            <w:shd w:val="clear" w:color="auto" w:fill="auto"/>
            <w:noWrap/>
            <w:vAlign w:val="center"/>
            <w:hideMark/>
          </w:tcPr>
          <w:p w14:paraId="2327598B" w14:textId="77777777"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Kg</w:t>
            </w:r>
          </w:p>
        </w:tc>
        <w:tc>
          <w:tcPr>
            <w:tcW w:w="1228" w:type="dxa"/>
            <w:tcBorders>
              <w:top w:val="single" w:sz="4" w:space="0" w:color="auto"/>
              <w:left w:val="nil"/>
              <w:bottom w:val="single" w:sz="4" w:space="0" w:color="auto"/>
              <w:right w:val="single" w:sz="4" w:space="0" w:color="auto"/>
            </w:tcBorders>
            <w:vAlign w:val="center"/>
          </w:tcPr>
          <w:p w14:paraId="65DF69DD" w14:textId="69320B8A" w:rsidR="007F57B8" w:rsidRPr="007F65DA" w:rsidRDefault="007F57B8" w:rsidP="00052CB4">
            <w:pPr>
              <w:widowControl/>
              <w:jc w:val="center"/>
              <w:rPr>
                <w:rFonts w:ascii="宋体" w:hAnsi="宋体" w:cs="宋体"/>
                <w:color w:val="000000"/>
                <w:kern w:val="0"/>
                <w:sz w:val="28"/>
                <w:szCs w:val="28"/>
              </w:rPr>
            </w:pPr>
            <w:r w:rsidRPr="007F57B8">
              <w:rPr>
                <w:rFonts w:ascii="宋体" w:hAnsi="宋体" w:cs="宋体"/>
                <w:color w:val="000000"/>
                <w:kern w:val="0"/>
                <w:sz w:val="28"/>
                <w:szCs w:val="28"/>
              </w:rPr>
              <w:t>1402.2</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A2E9A3" w14:textId="6A62A84C"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c>
          <w:tcPr>
            <w:tcW w:w="1281" w:type="dxa"/>
            <w:tcBorders>
              <w:top w:val="nil"/>
              <w:left w:val="nil"/>
              <w:bottom w:val="single" w:sz="4" w:space="0" w:color="auto"/>
              <w:right w:val="single" w:sz="4" w:space="0" w:color="auto"/>
            </w:tcBorders>
            <w:shd w:val="clear" w:color="auto" w:fill="auto"/>
            <w:noWrap/>
            <w:vAlign w:val="bottom"/>
            <w:hideMark/>
          </w:tcPr>
          <w:p w14:paraId="7FE9D845" w14:textId="77777777" w:rsidR="007F57B8" w:rsidRPr="007F65DA" w:rsidRDefault="007F57B8" w:rsidP="00052CB4">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r>
      <w:tr w:rsidR="005E5BBC" w:rsidRPr="007F65DA" w14:paraId="6706D215" w14:textId="77777777" w:rsidTr="00CF0E9E">
        <w:trPr>
          <w:trHeight w:val="294"/>
        </w:trPr>
        <w:tc>
          <w:tcPr>
            <w:tcW w:w="9317" w:type="dxa"/>
            <w:gridSpan w:val="7"/>
            <w:tcBorders>
              <w:top w:val="single" w:sz="4" w:space="0" w:color="auto"/>
              <w:left w:val="single" w:sz="4" w:space="0" w:color="auto"/>
              <w:bottom w:val="single" w:sz="4" w:space="0" w:color="auto"/>
              <w:right w:val="single" w:sz="4" w:space="0" w:color="auto"/>
            </w:tcBorders>
          </w:tcPr>
          <w:p w14:paraId="239A06E2" w14:textId="46ED1F99" w:rsidR="005E5BBC" w:rsidRPr="007F65DA" w:rsidRDefault="005E5BBC" w:rsidP="00052CB4">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说明：本合同为意向性合同，具体交货日期和数量以需方每</w:t>
            </w:r>
            <w:r>
              <w:rPr>
                <w:rFonts w:ascii="宋体" w:hAnsi="宋体" w:cs="宋体" w:hint="eastAsia"/>
                <w:color w:val="000000"/>
                <w:kern w:val="0"/>
                <w:sz w:val="28"/>
                <w:szCs w:val="28"/>
              </w:rPr>
              <w:t>次</w:t>
            </w:r>
            <w:r w:rsidRPr="007F65DA">
              <w:rPr>
                <w:rFonts w:ascii="宋体" w:hAnsi="宋体" w:cs="宋体" w:hint="eastAsia"/>
                <w:color w:val="000000"/>
                <w:kern w:val="0"/>
                <w:sz w:val="28"/>
                <w:szCs w:val="28"/>
              </w:rPr>
              <w:t>提供的订单为准</w:t>
            </w:r>
          </w:p>
        </w:tc>
      </w:tr>
    </w:tbl>
    <w:p w14:paraId="034CC3D2" w14:textId="77777777" w:rsidR="00E20BE8" w:rsidRPr="00A80F1C"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DC260" w14:textId="77777777" w:rsidR="00843B5B" w:rsidRDefault="00843B5B" w:rsidP="003072B7">
      <w:r>
        <w:separator/>
      </w:r>
    </w:p>
  </w:endnote>
  <w:endnote w:type="continuationSeparator" w:id="0">
    <w:p w14:paraId="333739E6" w14:textId="77777777" w:rsidR="00843B5B" w:rsidRDefault="00843B5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58904" w14:textId="77777777" w:rsidR="00843B5B" w:rsidRDefault="00843B5B" w:rsidP="003072B7">
      <w:r>
        <w:separator/>
      </w:r>
    </w:p>
  </w:footnote>
  <w:footnote w:type="continuationSeparator" w:id="0">
    <w:p w14:paraId="2901D7DD" w14:textId="77777777" w:rsidR="00843B5B" w:rsidRDefault="00843B5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08EC"/>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6F96"/>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BBC"/>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96034"/>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57B8"/>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B5B"/>
    <w:rsid w:val="00843D2E"/>
    <w:rsid w:val="00851B7D"/>
    <w:rsid w:val="008533D2"/>
    <w:rsid w:val="00855E56"/>
    <w:rsid w:val="00860ACA"/>
    <w:rsid w:val="0086244B"/>
    <w:rsid w:val="00863011"/>
    <w:rsid w:val="00863A1D"/>
    <w:rsid w:val="00863A7C"/>
    <w:rsid w:val="00867565"/>
    <w:rsid w:val="00870EF3"/>
    <w:rsid w:val="00871EBA"/>
    <w:rsid w:val="00873F82"/>
    <w:rsid w:val="008746F8"/>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0F1C"/>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3E3F"/>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A2A"/>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19</Pages>
  <Words>1177</Words>
  <Characters>6709</Characters>
  <Application>Microsoft Office Word</Application>
  <DocSecurity>0</DocSecurity>
  <Lines>55</Lines>
  <Paragraphs>15</Paragraphs>
  <ScaleCrop>false</ScaleCrop>
  <Company>CDGMGD</Company>
  <LinksUpToDate>false</LinksUpToDate>
  <CharactersWithSpaces>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2022-12-19T02:54:00Z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