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985A44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034DB4">
        <w:rPr>
          <w:rFonts w:ascii="宋体" w:hAnsi="宋体"/>
          <w:b/>
          <w:bCs/>
          <w:spacing w:val="38"/>
          <w:sz w:val="28"/>
          <w:szCs w:val="28"/>
        </w:rPr>
        <w:t>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62A961E"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034DB4">
        <w:rPr>
          <w:rFonts w:ascii="宋体" w:hAnsi="宋体" w:hint="eastAsia"/>
          <w:sz w:val="36"/>
          <w:szCs w:val="36"/>
          <w:u w:val="single"/>
        </w:rPr>
        <w:t>木材制品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641AE616"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9C6815" w:rsidRPr="009C6815">
        <w:rPr>
          <w:rFonts w:ascii="宋体" w:hAnsi="宋体" w:hint="eastAsia"/>
          <w:bCs/>
          <w:sz w:val="28"/>
          <w:szCs w:val="28"/>
          <w:u w:val="single"/>
        </w:rPr>
        <w:t>木材制品</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8C85325"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9C6815" w:rsidRPr="009C6815">
        <w:rPr>
          <w:rFonts w:ascii="宋体" w:hAnsi="宋体" w:hint="eastAsia"/>
          <w:bCs/>
          <w:sz w:val="28"/>
          <w:szCs w:val="28"/>
        </w:rPr>
        <w:t>木材制品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B89C3FF"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93059" w:rsidRPr="00413686">
        <w:rPr>
          <w:rFonts w:ascii="宋体" w:hAnsi="宋体" w:hint="eastAsia"/>
          <w:bCs/>
          <w:sz w:val="28"/>
          <w:szCs w:val="28"/>
        </w:rPr>
        <w:t>低值易耗品(</w:t>
      </w:r>
      <w:r w:rsidR="00493059" w:rsidRPr="005032C9">
        <w:rPr>
          <w:rFonts w:ascii="宋体" w:hAnsi="宋体" w:hint="eastAsia"/>
          <w:bCs/>
          <w:sz w:val="28"/>
          <w:szCs w:val="28"/>
          <w:u w:val="single"/>
        </w:rPr>
        <w:t>轴承</w:t>
      </w:r>
      <w:r w:rsidR="00493059" w:rsidRPr="00413686">
        <w:rPr>
          <w:rFonts w:ascii="宋体" w:hAnsi="宋体" w:hint="eastAsia"/>
          <w:bCs/>
          <w:sz w:val="28"/>
          <w:szCs w:val="28"/>
        </w:rPr>
        <w:t>、</w:t>
      </w:r>
      <w:r w:rsidR="00493059" w:rsidRPr="005032C9">
        <w:rPr>
          <w:rFonts w:ascii="宋体" w:hAnsi="宋体" w:hint="eastAsia"/>
          <w:bCs/>
          <w:sz w:val="28"/>
          <w:szCs w:val="28"/>
          <w:u w:val="single"/>
        </w:rPr>
        <w:t>劳保用品</w:t>
      </w:r>
      <w:r w:rsidR="00493059">
        <w:rPr>
          <w:rFonts w:ascii="宋体" w:hAnsi="宋体" w:hint="eastAsia"/>
          <w:bCs/>
          <w:sz w:val="28"/>
          <w:szCs w:val="28"/>
        </w:rPr>
        <w:t>、</w:t>
      </w:r>
      <w:r w:rsidR="00493059" w:rsidRPr="005032C9">
        <w:rPr>
          <w:rFonts w:ascii="宋体" w:hAnsi="宋体" w:hint="eastAsia"/>
          <w:bCs/>
          <w:sz w:val="28"/>
          <w:szCs w:val="28"/>
          <w:u w:val="single"/>
        </w:rPr>
        <w:t>办公用品</w:t>
      </w:r>
      <w:r w:rsidR="00493059">
        <w:rPr>
          <w:rFonts w:ascii="宋体" w:hAnsi="宋体" w:hint="eastAsia"/>
          <w:bCs/>
          <w:sz w:val="28"/>
          <w:szCs w:val="28"/>
        </w:rPr>
        <w:t>、</w:t>
      </w:r>
      <w:r w:rsidR="00493059" w:rsidRPr="005032C9">
        <w:rPr>
          <w:rFonts w:ascii="宋体" w:hAnsi="宋体" w:hint="eastAsia"/>
          <w:bCs/>
          <w:sz w:val="28"/>
          <w:szCs w:val="28"/>
          <w:u w:val="single"/>
        </w:rPr>
        <w:t>五金杂件</w:t>
      </w:r>
      <w:r w:rsidR="00493059">
        <w:rPr>
          <w:rFonts w:ascii="宋体" w:hAnsi="宋体" w:hint="eastAsia"/>
          <w:bCs/>
          <w:sz w:val="28"/>
          <w:szCs w:val="28"/>
        </w:rPr>
        <w:t>、</w:t>
      </w:r>
      <w:r w:rsidR="00493059" w:rsidRPr="005032C9">
        <w:rPr>
          <w:rFonts w:ascii="宋体" w:hAnsi="宋体" w:hint="eastAsia"/>
          <w:bCs/>
          <w:sz w:val="28"/>
          <w:szCs w:val="28"/>
          <w:u w:val="single"/>
        </w:rPr>
        <w:t>办公耗材</w:t>
      </w:r>
      <w:r w:rsidR="00493059"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583B09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9C6815" w:rsidRPr="009C6815">
        <w:rPr>
          <w:rFonts w:ascii="宋体" w:hAnsi="宋体" w:hint="eastAsia"/>
          <w:sz w:val="28"/>
          <w:szCs w:val="28"/>
          <w:u w:val="single"/>
        </w:rPr>
        <w:t>木材制品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A83F982"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9C6815">
        <w:rPr>
          <w:rFonts w:ascii="宋体" w:hAnsi="宋体"/>
          <w:sz w:val="28"/>
          <w:szCs w:val="28"/>
          <w:u w:val="single"/>
        </w:rPr>
        <w:t>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2180"/>
        <w:gridCol w:w="2656"/>
        <w:gridCol w:w="902"/>
        <w:gridCol w:w="1153"/>
        <w:gridCol w:w="1473"/>
        <w:gridCol w:w="958"/>
      </w:tblGrid>
      <w:tr w:rsidR="009C6815" w:rsidRPr="00AE0E6E" w14:paraId="0037065E" w14:textId="77777777" w:rsidTr="003E1771">
        <w:trPr>
          <w:trHeight w:val="315"/>
        </w:trPr>
        <w:tc>
          <w:tcPr>
            <w:tcW w:w="21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CE6F5"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名称</w:t>
            </w:r>
          </w:p>
        </w:tc>
        <w:tc>
          <w:tcPr>
            <w:tcW w:w="2656" w:type="dxa"/>
            <w:tcBorders>
              <w:top w:val="single" w:sz="4" w:space="0" w:color="auto"/>
              <w:left w:val="nil"/>
              <w:bottom w:val="single" w:sz="4" w:space="0" w:color="auto"/>
              <w:right w:val="single" w:sz="4" w:space="0" w:color="auto"/>
            </w:tcBorders>
            <w:shd w:val="clear" w:color="auto" w:fill="auto"/>
            <w:vAlign w:val="center"/>
            <w:hideMark/>
          </w:tcPr>
          <w:p w14:paraId="03A50047"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规格/型号</w:t>
            </w:r>
          </w:p>
        </w:tc>
        <w:tc>
          <w:tcPr>
            <w:tcW w:w="902" w:type="dxa"/>
            <w:tcBorders>
              <w:top w:val="single" w:sz="4" w:space="0" w:color="auto"/>
              <w:left w:val="nil"/>
              <w:bottom w:val="single" w:sz="4" w:space="0" w:color="auto"/>
              <w:right w:val="single" w:sz="4" w:space="0" w:color="auto"/>
            </w:tcBorders>
            <w:shd w:val="clear" w:color="auto" w:fill="auto"/>
            <w:vAlign w:val="center"/>
            <w:hideMark/>
          </w:tcPr>
          <w:p w14:paraId="6C084AE7"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单位</w:t>
            </w:r>
          </w:p>
        </w:tc>
        <w:tc>
          <w:tcPr>
            <w:tcW w:w="1153" w:type="dxa"/>
            <w:tcBorders>
              <w:top w:val="single" w:sz="4" w:space="0" w:color="auto"/>
              <w:left w:val="nil"/>
              <w:bottom w:val="single" w:sz="4" w:space="0" w:color="auto"/>
              <w:right w:val="single" w:sz="4" w:space="0" w:color="auto"/>
            </w:tcBorders>
            <w:vAlign w:val="center"/>
          </w:tcPr>
          <w:p w14:paraId="59E68781" w14:textId="047157BC" w:rsidR="009C6815" w:rsidRPr="0048550C" w:rsidRDefault="009C6815" w:rsidP="00561E7A">
            <w:pPr>
              <w:widowControl/>
              <w:jc w:val="center"/>
              <w:rPr>
                <w:rFonts w:ascii="宋体" w:hAnsi="宋体" w:cs="宋体"/>
                <w:color w:val="000000"/>
                <w:kern w:val="0"/>
                <w:sz w:val="28"/>
                <w:szCs w:val="28"/>
              </w:rPr>
            </w:pPr>
            <w:r>
              <w:rPr>
                <w:rFonts w:ascii="宋体" w:hAnsi="宋体" w:cs="宋体" w:hint="eastAsia"/>
                <w:color w:val="000000"/>
                <w:kern w:val="0"/>
                <w:sz w:val="28"/>
                <w:szCs w:val="28"/>
              </w:rPr>
              <w:t>使用量</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2E7914" w14:textId="52BDE42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含税单价</w:t>
            </w:r>
          </w:p>
        </w:tc>
        <w:tc>
          <w:tcPr>
            <w:tcW w:w="958" w:type="dxa"/>
            <w:tcBorders>
              <w:top w:val="single" w:sz="4" w:space="0" w:color="auto"/>
              <w:left w:val="nil"/>
              <w:bottom w:val="single" w:sz="4" w:space="0" w:color="auto"/>
              <w:right w:val="single" w:sz="4" w:space="0" w:color="auto"/>
            </w:tcBorders>
            <w:shd w:val="clear" w:color="auto" w:fill="auto"/>
            <w:vAlign w:val="center"/>
            <w:hideMark/>
          </w:tcPr>
          <w:p w14:paraId="32E7C32B" w14:textId="77777777" w:rsidR="009C6815" w:rsidRPr="0048550C" w:rsidRDefault="009C6815" w:rsidP="00561E7A">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备注</w:t>
            </w:r>
          </w:p>
        </w:tc>
      </w:tr>
      <w:tr w:rsidR="009C6815" w:rsidRPr="00AE0E6E" w14:paraId="1A59F2C8" w14:textId="77777777" w:rsidTr="003E1771">
        <w:trPr>
          <w:trHeight w:val="341"/>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59FBEB09"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柏木方凳</w:t>
            </w:r>
          </w:p>
        </w:tc>
        <w:tc>
          <w:tcPr>
            <w:tcW w:w="2656" w:type="dxa"/>
            <w:tcBorders>
              <w:top w:val="nil"/>
              <w:left w:val="nil"/>
              <w:bottom w:val="single" w:sz="4" w:space="0" w:color="auto"/>
              <w:right w:val="single" w:sz="4" w:space="0" w:color="auto"/>
            </w:tcBorders>
            <w:shd w:val="clear" w:color="auto" w:fill="auto"/>
            <w:noWrap/>
            <w:vAlign w:val="center"/>
            <w:hideMark/>
          </w:tcPr>
          <w:p w14:paraId="30749C87"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320×220×500</w:t>
            </w:r>
          </w:p>
        </w:tc>
        <w:tc>
          <w:tcPr>
            <w:tcW w:w="902" w:type="dxa"/>
            <w:tcBorders>
              <w:top w:val="nil"/>
              <w:left w:val="nil"/>
              <w:bottom w:val="single" w:sz="4" w:space="0" w:color="auto"/>
              <w:right w:val="single" w:sz="4" w:space="0" w:color="auto"/>
            </w:tcBorders>
            <w:shd w:val="clear" w:color="auto" w:fill="auto"/>
            <w:noWrap/>
            <w:vAlign w:val="center"/>
            <w:hideMark/>
          </w:tcPr>
          <w:p w14:paraId="04A5AA42"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153" w:type="dxa"/>
            <w:tcBorders>
              <w:top w:val="single" w:sz="4" w:space="0" w:color="auto"/>
              <w:left w:val="nil"/>
              <w:bottom w:val="single" w:sz="4" w:space="0" w:color="auto"/>
              <w:right w:val="single" w:sz="4" w:space="0" w:color="auto"/>
            </w:tcBorders>
            <w:vAlign w:val="center"/>
          </w:tcPr>
          <w:p w14:paraId="3FC18442" w14:textId="7A3C4082"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22</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8156D4" w14:textId="7BE949CF"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16ECED57"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9C6815" w:rsidRPr="00AE0E6E" w14:paraId="43C4E57E" w14:textId="77777777" w:rsidTr="003E1771">
        <w:trPr>
          <w:trHeight w:val="315"/>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07C3A3C6"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656" w:type="dxa"/>
            <w:tcBorders>
              <w:top w:val="nil"/>
              <w:left w:val="nil"/>
              <w:bottom w:val="single" w:sz="4" w:space="0" w:color="auto"/>
              <w:right w:val="single" w:sz="4" w:space="0" w:color="auto"/>
            </w:tcBorders>
            <w:shd w:val="clear" w:color="auto" w:fill="auto"/>
            <w:noWrap/>
            <w:vAlign w:val="center"/>
            <w:hideMark/>
          </w:tcPr>
          <w:p w14:paraId="776E907C"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850*380*140mm</w:t>
            </w:r>
          </w:p>
        </w:tc>
        <w:tc>
          <w:tcPr>
            <w:tcW w:w="902" w:type="dxa"/>
            <w:tcBorders>
              <w:top w:val="nil"/>
              <w:left w:val="nil"/>
              <w:bottom w:val="single" w:sz="4" w:space="0" w:color="auto"/>
              <w:right w:val="single" w:sz="4" w:space="0" w:color="auto"/>
            </w:tcBorders>
            <w:shd w:val="clear" w:color="000000" w:fill="FFFFFF"/>
            <w:vAlign w:val="center"/>
            <w:hideMark/>
          </w:tcPr>
          <w:p w14:paraId="67A9CFAB"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153" w:type="dxa"/>
            <w:tcBorders>
              <w:top w:val="single" w:sz="4" w:space="0" w:color="auto"/>
              <w:left w:val="nil"/>
              <w:bottom w:val="single" w:sz="4" w:space="0" w:color="auto"/>
              <w:right w:val="single" w:sz="4" w:space="0" w:color="auto"/>
            </w:tcBorders>
            <w:vAlign w:val="center"/>
          </w:tcPr>
          <w:p w14:paraId="3B463795" w14:textId="7483B3DC"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100</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90BF3D" w14:textId="7DFBADC4"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64058B7B"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9C6815" w:rsidRPr="00AE0E6E" w14:paraId="707DF251" w14:textId="77777777" w:rsidTr="003E1771">
        <w:trPr>
          <w:trHeight w:val="315"/>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73A4FD9E"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656" w:type="dxa"/>
            <w:tcBorders>
              <w:top w:val="nil"/>
              <w:left w:val="nil"/>
              <w:bottom w:val="single" w:sz="4" w:space="0" w:color="auto"/>
              <w:right w:val="single" w:sz="4" w:space="0" w:color="auto"/>
            </w:tcBorders>
            <w:shd w:val="clear" w:color="auto" w:fill="auto"/>
            <w:noWrap/>
            <w:vAlign w:val="center"/>
            <w:hideMark/>
          </w:tcPr>
          <w:p w14:paraId="1BA2975A"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1050*850*150mm</w:t>
            </w:r>
          </w:p>
        </w:tc>
        <w:tc>
          <w:tcPr>
            <w:tcW w:w="902" w:type="dxa"/>
            <w:tcBorders>
              <w:top w:val="nil"/>
              <w:left w:val="nil"/>
              <w:bottom w:val="single" w:sz="4" w:space="0" w:color="auto"/>
              <w:right w:val="single" w:sz="4" w:space="0" w:color="auto"/>
            </w:tcBorders>
            <w:shd w:val="clear" w:color="000000" w:fill="FFFFFF"/>
            <w:vAlign w:val="center"/>
            <w:hideMark/>
          </w:tcPr>
          <w:p w14:paraId="47952266"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153" w:type="dxa"/>
            <w:tcBorders>
              <w:top w:val="single" w:sz="4" w:space="0" w:color="auto"/>
              <w:left w:val="nil"/>
              <w:bottom w:val="single" w:sz="4" w:space="0" w:color="auto"/>
              <w:right w:val="single" w:sz="4" w:space="0" w:color="auto"/>
            </w:tcBorders>
            <w:vAlign w:val="center"/>
          </w:tcPr>
          <w:p w14:paraId="182D11BC" w14:textId="7B97E9D7"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150</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558091" w14:textId="0FCF20E1"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4E320887"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9C6815" w:rsidRPr="00AE0E6E" w14:paraId="3B355BE8" w14:textId="77777777" w:rsidTr="003E1771">
        <w:trPr>
          <w:trHeight w:val="285"/>
        </w:trPr>
        <w:tc>
          <w:tcPr>
            <w:tcW w:w="2180" w:type="dxa"/>
            <w:tcBorders>
              <w:top w:val="nil"/>
              <w:left w:val="single" w:sz="4" w:space="0" w:color="auto"/>
              <w:bottom w:val="single" w:sz="4" w:space="0" w:color="auto"/>
              <w:right w:val="single" w:sz="4" w:space="0" w:color="auto"/>
            </w:tcBorders>
            <w:shd w:val="clear" w:color="auto" w:fill="auto"/>
            <w:noWrap/>
            <w:vAlign w:val="center"/>
            <w:hideMark/>
          </w:tcPr>
          <w:p w14:paraId="2AC5EE03"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模具盒</w:t>
            </w:r>
          </w:p>
        </w:tc>
        <w:tc>
          <w:tcPr>
            <w:tcW w:w="2656" w:type="dxa"/>
            <w:tcBorders>
              <w:top w:val="nil"/>
              <w:left w:val="nil"/>
              <w:bottom w:val="single" w:sz="4" w:space="0" w:color="auto"/>
              <w:right w:val="single" w:sz="4" w:space="0" w:color="auto"/>
            </w:tcBorders>
            <w:shd w:val="clear" w:color="auto" w:fill="auto"/>
            <w:noWrap/>
            <w:vAlign w:val="center"/>
            <w:hideMark/>
          </w:tcPr>
          <w:p w14:paraId="0648A1D0"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200×200×80</w:t>
            </w:r>
          </w:p>
        </w:tc>
        <w:tc>
          <w:tcPr>
            <w:tcW w:w="902" w:type="dxa"/>
            <w:tcBorders>
              <w:top w:val="nil"/>
              <w:left w:val="nil"/>
              <w:bottom w:val="single" w:sz="4" w:space="0" w:color="auto"/>
              <w:right w:val="single" w:sz="4" w:space="0" w:color="auto"/>
            </w:tcBorders>
            <w:shd w:val="clear" w:color="auto" w:fill="auto"/>
            <w:noWrap/>
            <w:vAlign w:val="center"/>
            <w:hideMark/>
          </w:tcPr>
          <w:p w14:paraId="2B746F4C" w14:textId="77777777" w:rsidR="009C6815" w:rsidRPr="0048550C" w:rsidRDefault="009C6815" w:rsidP="009C6815">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153" w:type="dxa"/>
            <w:tcBorders>
              <w:top w:val="single" w:sz="4" w:space="0" w:color="auto"/>
              <w:left w:val="nil"/>
              <w:bottom w:val="single" w:sz="4" w:space="0" w:color="auto"/>
              <w:right w:val="single" w:sz="4" w:space="0" w:color="auto"/>
            </w:tcBorders>
            <w:vAlign w:val="center"/>
          </w:tcPr>
          <w:p w14:paraId="7D70F28B" w14:textId="0DF2E51B" w:rsidR="009C6815" w:rsidRPr="009C6815" w:rsidRDefault="009C6815" w:rsidP="009C6815">
            <w:pPr>
              <w:widowControl/>
              <w:jc w:val="center"/>
              <w:rPr>
                <w:rFonts w:ascii="宋体" w:hAnsi="宋体" w:cs="宋体"/>
                <w:color w:val="000000"/>
                <w:kern w:val="0"/>
                <w:sz w:val="24"/>
              </w:rPr>
            </w:pPr>
            <w:r w:rsidRPr="009C6815">
              <w:rPr>
                <w:rFonts w:ascii="宋体" w:hAnsi="宋体" w:hint="eastAsia"/>
                <w:color w:val="000000"/>
                <w:sz w:val="24"/>
              </w:rPr>
              <w:t>800</w:t>
            </w: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DE7C12" w14:textId="140E2367" w:rsidR="009C6815" w:rsidRPr="0048550C" w:rsidRDefault="009C6815" w:rsidP="009C6815">
            <w:pPr>
              <w:widowControl/>
              <w:jc w:val="center"/>
              <w:rPr>
                <w:rFonts w:ascii="宋体" w:hAnsi="宋体" w:cs="宋体"/>
                <w:color w:val="000000"/>
                <w:kern w:val="0"/>
                <w:sz w:val="28"/>
                <w:szCs w:val="28"/>
              </w:rPr>
            </w:pPr>
          </w:p>
        </w:tc>
        <w:tc>
          <w:tcPr>
            <w:tcW w:w="958" w:type="dxa"/>
            <w:tcBorders>
              <w:top w:val="nil"/>
              <w:left w:val="nil"/>
              <w:bottom w:val="single" w:sz="4" w:space="0" w:color="auto"/>
              <w:right w:val="single" w:sz="4" w:space="0" w:color="auto"/>
            </w:tcBorders>
            <w:shd w:val="clear" w:color="auto" w:fill="auto"/>
            <w:noWrap/>
            <w:vAlign w:val="bottom"/>
            <w:hideMark/>
          </w:tcPr>
          <w:p w14:paraId="6E4A80A0" w14:textId="77777777" w:rsidR="009C6815" w:rsidRPr="0048550C" w:rsidRDefault="009C6815" w:rsidP="009C6815">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7F60D1" w:rsidRPr="00AE0E6E" w14:paraId="5603A1A4" w14:textId="77777777" w:rsidTr="00C56955">
        <w:trPr>
          <w:trHeight w:val="285"/>
        </w:trPr>
        <w:tc>
          <w:tcPr>
            <w:tcW w:w="9322" w:type="dxa"/>
            <w:gridSpan w:val="6"/>
            <w:tcBorders>
              <w:top w:val="single" w:sz="4" w:space="0" w:color="auto"/>
              <w:left w:val="single" w:sz="4" w:space="0" w:color="auto"/>
              <w:bottom w:val="single" w:sz="4" w:space="0" w:color="auto"/>
              <w:right w:val="single" w:sz="4" w:space="0" w:color="000000"/>
            </w:tcBorders>
          </w:tcPr>
          <w:p w14:paraId="1737E2C7" w14:textId="7115AD50" w:rsidR="007F60D1" w:rsidRPr="0048550C" w:rsidRDefault="007F60D1" w:rsidP="00561E7A">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说明：1、本合同数量为意向性数量，具体交货日期和数量以需方每次提供的订单为准</w:t>
            </w:r>
          </w:p>
        </w:tc>
      </w:tr>
    </w:tbl>
    <w:p w14:paraId="034CC3D2" w14:textId="77777777" w:rsidR="00E20BE8" w:rsidRPr="009C6815"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BAC24" w14:textId="77777777" w:rsidR="00107089" w:rsidRDefault="00107089" w:rsidP="003072B7">
      <w:r>
        <w:separator/>
      </w:r>
    </w:p>
  </w:endnote>
  <w:endnote w:type="continuationSeparator" w:id="0">
    <w:p w14:paraId="2EFAFC78" w14:textId="77777777" w:rsidR="00107089" w:rsidRDefault="0010708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AD349" w14:textId="77777777" w:rsidR="00107089" w:rsidRDefault="00107089" w:rsidP="003072B7">
      <w:r>
        <w:separator/>
      </w:r>
    </w:p>
  </w:footnote>
  <w:footnote w:type="continuationSeparator" w:id="0">
    <w:p w14:paraId="20B809A6" w14:textId="77777777" w:rsidR="00107089" w:rsidRDefault="00107089"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4DB4"/>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089"/>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177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059"/>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0D1"/>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C6815"/>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53C"/>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524</TotalTime>
  <Pages>19</Pages>
  <Words>1186</Words>
  <Characters>6766</Characters>
  <Application>Microsoft Office Word</Application>
  <DocSecurity>0</DocSecurity>
  <Lines>56</Lines>
  <Paragraphs>15</Paragraphs>
  <ScaleCrop>false</ScaleCrop>
  <Company>CDGMGD</Company>
  <LinksUpToDate>false</LinksUpToDate>
  <CharactersWithSpaces>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