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270763" w14:textId="0B756018" w:rsidR="00863E4E" w:rsidRPr="005A0A8D" w:rsidRDefault="0011066D" w:rsidP="009C0BE6">
      <w:pPr>
        <w:pStyle w:val="a6"/>
        <w:jc w:val="center"/>
        <w:rPr>
          <w:rFonts w:asciiTheme="minorEastAsia" w:eastAsiaTheme="minorEastAsia" w:hAnsiTheme="minorEastAsia"/>
          <w:b/>
          <w:color w:val="000000" w:themeColor="text1"/>
          <w:sz w:val="36"/>
          <w:szCs w:val="32"/>
        </w:rPr>
      </w:pPr>
      <w:r w:rsidRPr="005A0A8D">
        <w:rPr>
          <w:rFonts w:asciiTheme="minorEastAsia" w:eastAsiaTheme="minorEastAsia" w:hAnsiTheme="minorEastAsia" w:hint="eastAsia"/>
          <w:b/>
          <w:color w:val="000000" w:themeColor="text1"/>
          <w:sz w:val="36"/>
          <w:szCs w:val="32"/>
        </w:rPr>
        <w:t>成都光明派</w:t>
      </w:r>
      <w:proofErr w:type="gramStart"/>
      <w:r w:rsidRPr="005A0A8D">
        <w:rPr>
          <w:rFonts w:asciiTheme="minorEastAsia" w:eastAsiaTheme="minorEastAsia" w:hAnsiTheme="minorEastAsia" w:hint="eastAsia"/>
          <w:b/>
          <w:color w:val="000000" w:themeColor="text1"/>
          <w:sz w:val="36"/>
          <w:szCs w:val="32"/>
        </w:rPr>
        <w:t>特</w:t>
      </w:r>
      <w:proofErr w:type="gramEnd"/>
      <w:r w:rsidRPr="005A0A8D">
        <w:rPr>
          <w:rFonts w:asciiTheme="minorEastAsia" w:eastAsiaTheme="minorEastAsia" w:hAnsiTheme="minorEastAsia" w:hint="eastAsia"/>
          <w:b/>
          <w:color w:val="000000" w:themeColor="text1"/>
          <w:sz w:val="36"/>
          <w:szCs w:val="32"/>
        </w:rPr>
        <w:t>贵金属有限公司报废设备</w:t>
      </w:r>
    </w:p>
    <w:p w14:paraId="02534C6B" w14:textId="77777777" w:rsidR="0011066D" w:rsidRPr="005A0A8D" w:rsidRDefault="0011066D" w:rsidP="009C0BE6">
      <w:pPr>
        <w:pStyle w:val="a6"/>
        <w:jc w:val="center"/>
        <w:rPr>
          <w:rFonts w:asciiTheme="minorEastAsia" w:eastAsiaTheme="minorEastAsia" w:hAnsiTheme="minorEastAsia"/>
          <w:b/>
          <w:color w:val="000000" w:themeColor="text1"/>
          <w:sz w:val="48"/>
          <w:szCs w:val="44"/>
        </w:rPr>
      </w:pPr>
      <w:r w:rsidRPr="005A0A8D">
        <w:rPr>
          <w:rFonts w:asciiTheme="minorEastAsia" w:eastAsiaTheme="minorEastAsia" w:hAnsiTheme="minorEastAsia" w:hint="eastAsia"/>
          <w:b/>
          <w:color w:val="000000" w:themeColor="text1"/>
          <w:sz w:val="36"/>
          <w:szCs w:val="32"/>
        </w:rPr>
        <w:t>资产处置公告</w:t>
      </w:r>
    </w:p>
    <w:p w14:paraId="50A7441E" w14:textId="32B3D20B" w:rsidR="0011066D" w:rsidRPr="009C0BE6" w:rsidRDefault="0011066D" w:rsidP="009C0BE6">
      <w:pPr>
        <w:pStyle w:val="a6"/>
        <w:spacing w:line="120" w:lineRule="auto"/>
        <w:ind w:firstLine="505"/>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成都光明派</w:t>
      </w:r>
      <w:proofErr w:type="gramStart"/>
      <w:r w:rsidRPr="009C0BE6">
        <w:rPr>
          <w:rFonts w:ascii="仿宋_GB2312" w:eastAsia="仿宋_GB2312" w:hAnsi="Courier" w:hint="eastAsia"/>
          <w:color w:val="000000" w:themeColor="text1"/>
          <w:sz w:val="28"/>
          <w:szCs w:val="28"/>
        </w:rPr>
        <w:t>特</w:t>
      </w:r>
      <w:proofErr w:type="gramEnd"/>
      <w:r w:rsidRPr="009C0BE6">
        <w:rPr>
          <w:rFonts w:ascii="仿宋_GB2312" w:eastAsia="仿宋_GB2312" w:hAnsi="Courier" w:hint="eastAsia"/>
          <w:color w:val="000000" w:themeColor="text1"/>
          <w:sz w:val="28"/>
          <w:szCs w:val="28"/>
        </w:rPr>
        <w:t>贵金属有限公司现有一批</w:t>
      </w:r>
      <w:r w:rsidR="00863E4E" w:rsidRPr="009C0BE6">
        <w:rPr>
          <w:rFonts w:ascii="仿宋_GB2312" w:eastAsia="仿宋_GB2312" w:hAnsi="Courier" w:hint="eastAsia"/>
          <w:color w:val="000000" w:themeColor="text1"/>
          <w:sz w:val="28"/>
          <w:szCs w:val="28"/>
        </w:rPr>
        <w:t>报废</w:t>
      </w:r>
      <w:r w:rsidRPr="009C0BE6">
        <w:rPr>
          <w:rFonts w:ascii="仿宋_GB2312" w:eastAsia="仿宋_GB2312" w:hAnsi="Courier" w:hint="eastAsia"/>
          <w:color w:val="000000" w:themeColor="text1"/>
          <w:sz w:val="28"/>
          <w:szCs w:val="28"/>
        </w:rPr>
        <w:t>设备拟将对外进行处置，</w:t>
      </w:r>
      <w:proofErr w:type="gramStart"/>
      <w:r w:rsidRPr="009C0BE6">
        <w:rPr>
          <w:rFonts w:ascii="仿宋_GB2312" w:eastAsia="仿宋_GB2312" w:hAnsi="Courier" w:hint="eastAsia"/>
          <w:color w:val="000000" w:themeColor="text1"/>
          <w:sz w:val="28"/>
          <w:szCs w:val="28"/>
        </w:rPr>
        <w:t>现邀请</w:t>
      </w:r>
      <w:proofErr w:type="gramEnd"/>
      <w:r w:rsidRPr="009C0BE6">
        <w:rPr>
          <w:rFonts w:ascii="仿宋_GB2312" w:eastAsia="仿宋_GB2312" w:hAnsi="Courier" w:hint="eastAsia"/>
          <w:color w:val="000000" w:themeColor="text1"/>
          <w:sz w:val="28"/>
          <w:szCs w:val="28"/>
        </w:rPr>
        <w:t>具有合法资质的公司来我公司现场勘察、报价。</w:t>
      </w:r>
    </w:p>
    <w:p w14:paraId="3BED02ED" w14:textId="77777777" w:rsidR="0011066D" w:rsidRPr="009C0BE6" w:rsidRDefault="0011066D" w:rsidP="009C0BE6">
      <w:pPr>
        <w:pStyle w:val="a6"/>
        <w:spacing w:line="120" w:lineRule="auto"/>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一、报价内容</w:t>
      </w:r>
      <w:r w:rsidR="009C0BE6">
        <w:rPr>
          <w:rFonts w:ascii="仿宋_GB2312" w:eastAsia="仿宋_GB2312" w:hAnsi="Courier" w:hint="eastAsia"/>
          <w:color w:val="000000" w:themeColor="text1"/>
          <w:sz w:val="28"/>
          <w:szCs w:val="28"/>
        </w:rPr>
        <w:t>：</w:t>
      </w:r>
      <w:r w:rsidRPr="009C0BE6">
        <w:rPr>
          <w:rFonts w:ascii="仿宋_GB2312" w:eastAsia="仿宋_GB2312" w:hAnsi="Courier" w:hint="eastAsia"/>
          <w:color w:val="000000" w:themeColor="text1"/>
          <w:sz w:val="28"/>
          <w:szCs w:val="28"/>
        </w:rPr>
        <w:t>成都光明派</w:t>
      </w:r>
      <w:proofErr w:type="gramStart"/>
      <w:r w:rsidRPr="009C0BE6">
        <w:rPr>
          <w:rFonts w:ascii="仿宋_GB2312" w:eastAsia="仿宋_GB2312" w:hAnsi="Courier" w:hint="eastAsia"/>
          <w:color w:val="000000" w:themeColor="text1"/>
          <w:sz w:val="28"/>
          <w:szCs w:val="28"/>
        </w:rPr>
        <w:t>特</w:t>
      </w:r>
      <w:proofErr w:type="gramEnd"/>
      <w:r w:rsidRPr="009C0BE6">
        <w:rPr>
          <w:rFonts w:ascii="仿宋_GB2312" w:eastAsia="仿宋_GB2312" w:hAnsi="Courier" w:hint="eastAsia"/>
          <w:color w:val="000000" w:themeColor="text1"/>
          <w:sz w:val="28"/>
          <w:szCs w:val="28"/>
        </w:rPr>
        <w:t>贵金属有限公司对</w:t>
      </w:r>
      <w:r w:rsidR="00863E4E" w:rsidRPr="009C0BE6">
        <w:rPr>
          <w:rFonts w:ascii="仿宋_GB2312" w:eastAsia="仿宋_GB2312" w:hAnsi="Courier" w:hint="eastAsia"/>
          <w:color w:val="000000" w:themeColor="text1"/>
          <w:sz w:val="28"/>
          <w:szCs w:val="28"/>
        </w:rPr>
        <w:t>报废</w:t>
      </w:r>
      <w:r w:rsidRPr="009C0BE6">
        <w:rPr>
          <w:rFonts w:ascii="仿宋_GB2312" w:eastAsia="仿宋_GB2312" w:hAnsi="Courier" w:hint="eastAsia"/>
          <w:color w:val="000000" w:themeColor="text1"/>
          <w:sz w:val="28"/>
          <w:szCs w:val="28"/>
        </w:rPr>
        <w:t>设备资产进行公开处置，</w:t>
      </w:r>
      <w:r w:rsidR="00863E4E" w:rsidRPr="009C0BE6">
        <w:rPr>
          <w:rFonts w:ascii="仿宋_GB2312" w:eastAsia="仿宋_GB2312" w:hAnsi="Courier" w:hint="eastAsia"/>
          <w:color w:val="000000" w:themeColor="text1"/>
          <w:sz w:val="28"/>
          <w:szCs w:val="28"/>
        </w:rPr>
        <w:t>报废</w:t>
      </w:r>
      <w:r w:rsidRPr="009C0BE6">
        <w:rPr>
          <w:rFonts w:ascii="仿宋_GB2312" w:eastAsia="仿宋_GB2312" w:hAnsi="Courier" w:hint="eastAsia"/>
          <w:color w:val="000000" w:themeColor="text1"/>
          <w:sz w:val="28"/>
          <w:szCs w:val="28"/>
        </w:rPr>
        <w:t>设备资产具体内容详见附件。</w:t>
      </w:r>
    </w:p>
    <w:p w14:paraId="0E960848" w14:textId="77777777" w:rsidR="0011066D" w:rsidRPr="009C0BE6" w:rsidRDefault="0011066D" w:rsidP="009C0BE6">
      <w:pPr>
        <w:pStyle w:val="a6"/>
        <w:spacing w:line="120" w:lineRule="auto"/>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二、报价方式</w:t>
      </w:r>
    </w:p>
    <w:p w14:paraId="2CC85EE4" w14:textId="77777777" w:rsidR="0011066D" w:rsidRPr="009C0BE6" w:rsidRDefault="00CE76D2" w:rsidP="009C0BE6">
      <w:pPr>
        <w:pStyle w:val="a6"/>
        <w:spacing w:line="120" w:lineRule="auto"/>
        <w:ind w:firstLine="493"/>
        <w:rPr>
          <w:rFonts w:ascii="仿宋_GB2312" w:eastAsia="仿宋_GB2312" w:hAnsi="Courier"/>
          <w:color w:val="000000" w:themeColor="text1"/>
          <w:sz w:val="28"/>
          <w:szCs w:val="28"/>
          <w:shd w:val="clear" w:color="auto" w:fill="FFFFFF"/>
        </w:rPr>
      </w:pPr>
      <w:r w:rsidRPr="009C0BE6">
        <w:rPr>
          <w:rFonts w:ascii="仿宋_GB2312" w:eastAsia="仿宋_GB2312" w:hAnsi="Courier" w:hint="eastAsia"/>
          <w:color w:val="000000" w:themeColor="text1"/>
          <w:sz w:val="28"/>
          <w:szCs w:val="28"/>
        </w:rPr>
        <w:t>1.</w:t>
      </w:r>
      <w:r w:rsidR="0011066D" w:rsidRPr="009C0BE6">
        <w:rPr>
          <w:rFonts w:ascii="仿宋_GB2312" w:eastAsia="仿宋_GB2312" w:hAnsi="Courier" w:hint="eastAsia"/>
          <w:color w:val="000000" w:themeColor="text1"/>
          <w:sz w:val="28"/>
          <w:szCs w:val="28"/>
        </w:rPr>
        <w:t>密封报价，</w:t>
      </w:r>
      <w:r w:rsidR="0011066D" w:rsidRPr="009C0BE6">
        <w:rPr>
          <w:rFonts w:ascii="仿宋_GB2312" w:eastAsia="仿宋_GB2312" w:hAnsi="Courier" w:hint="eastAsia"/>
          <w:color w:val="000000" w:themeColor="text1"/>
          <w:sz w:val="28"/>
          <w:szCs w:val="28"/>
          <w:shd w:val="clear" w:color="auto" w:fill="FFFFFF"/>
        </w:rPr>
        <w:t>出价最高者获得购买权</w:t>
      </w:r>
    </w:p>
    <w:p w14:paraId="1DED152A" w14:textId="3116375E" w:rsidR="00CE76D2" w:rsidRPr="009C0BE6" w:rsidRDefault="00CE76D2" w:rsidP="009C0BE6">
      <w:pPr>
        <w:pStyle w:val="a6"/>
        <w:spacing w:line="120" w:lineRule="auto"/>
        <w:ind w:firstLine="493"/>
        <w:rPr>
          <w:rFonts w:ascii="仿宋_GB2312" w:eastAsia="仿宋_GB2312" w:hAnsi="Courier"/>
          <w:color w:val="000000" w:themeColor="text1"/>
          <w:sz w:val="28"/>
          <w:szCs w:val="28"/>
          <w:shd w:val="clear" w:color="auto" w:fill="FFFFFF"/>
        </w:rPr>
      </w:pPr>
      <w:r w:rsidRPr="009C0BE6">
        <w:rPr>
          <w:rFonts w:ascii="仿宋_GB2312" w:eastAsia="仿宋_GB2312" w:hAnsi="Courier" w:hint="eastAsia"/>
          <w:color w:val="000000" w:themeColor="text1"/>
          <w:sz w:val="28"/>
          <w:szCs w:val="28"/>
          <w:shd w:val="clear" w:color="auto" w:fill="FFFFFF"/>
        </w:rPr>
        <w:t>2.所有报价</w:t>
      </w:r>
      <w:r w:rsidR="00863E4E" w:rsidRPr="009C0BE6">
        <w:rPr>
          <w:rFonts w:ascii="仿宋_GB2312" w:eastAsia="仿宋_GB2312" w:hAnsi="Courier" w:hint="eastAsia"/>
          <w:color w:val="000000" w:themeColor="text1"/>
          <w:sz w:val="28"/>
          <w:szCs w:val="28"/>
          <w:shd w:val="clear" w:color="auto" w:fill="FFFFFF"/>
        </w:rPr>
        <w:t>的</w:t>
      </w:r>
      <w:proofErr w:type="gramStart"/>
      <w:r w:rsidR="00863E4E" w:rsidRPr="009C0BE6">
        <w:rPr>
          <w:rFonts w:ascii="仿宋_GB2312" w:eastAsia="仿宋_GB2312" w:hAnsi="Courier" w:hint="eastAsia"/>
          <w:color w:val="000000" w:themeColor="text1"/>
          <w:sz w:val="28"/>
          <w:szCs w:val="28"/>
          <w:shd w:val="clear" w:color="auto" w:fill="FFFFFF"/>
        </w:rPr>
        <w:t>最</w:t>
      </w:r>
      <w:proofErr w:type="gramEnd"/>
      <w:r w:rsidR="00863E4E" w:rsidRPr="009C0BE6">
        <w:rPr>
          <w:rFonts w:ascii="仿宋_GB2312" w:eastAsia="仿宋_GB2312" w:hAnsi="Courier" w:hint="eastAsia"/>
          <w:color w:val="000000" w:themeColor="text1"/>
          <w:sz w:val="28"/>
          <w:szCs w:val="28"/>
          <w:shd w:val="clear" w:color="auto" w:fill="FFFFFF"/>
        </w:rPr>
        <w:t>高价</w:t>
      </w:r>
      <w:r w:rsidRPr="009C0BE6">
        <w:rPr>
          <w:rFonts w:ascii="仿宋_GB2312" w:eastAsia="仿宋_GB2312" w:hAnsi="Courier" w:hint="eastAsia"/>
          <w:color w:val="000000" w:themeColor="text1"/>
          <w:sz w:val="28"/>
          <w:szCs w:val="28"/>
          <w:shd w:val="clear" w:color="auto" w:fill="FFFFFF"/>
        </w:rPr>
        <w:t>低于公司内部评估价</w:t>
      </w:r>
      <w:r w:rsidR="005A0A8D">
        <w:rPr>
          <w:rFonts w:ascii="仿宋_GB2312" w:eastAsia="仿宋_GB2312" w:hAnsi="Courier" w:hint="eastAsia"/>
          <w:color w:val="000000" w:themeColor="text1"/>
          <w:sz w:val="28"/>
          <w:szCs w:val="28"/>
          <w:shd w:val="clear" w:color="auto" w:fill="FFFFFF"/>
        </w:rPr>
        <w:t>时</w:t>
      </w:r>
      <w:r w:rsidRPr="009C0BE6">
        <w:rPr>
          <w:rFonts w:ascii="仿宋_GB2312" w:eastAsia="仿宋_GB2312" w:hAnsi="Courier" w:hint="eastAsia"/>
          <w:color w:val="000000" w:themeColor="text1"/>
          <w:sz w:val="28"/>
          <w:szCs w:val="28"/>
          <w:shd w:val="clear" w:color="auto" w:fill="FFFFFF"/>
        </w:rPr>
        <w:t>，则</w:t>
      </w:r>
      <w:r w:rsidR="00863E4E" w:rsidRPr="009C0BE6">
        <w:rPr>
          <w:rFonts w:ascii="仿宋_GB2312" w:eastAsia="仿宋_GB2312" w:hAnsi="Courier" w:hint="eastAsia"/>
          <w:color w:val="000000" w:themeColor="text1"/>
          <w:sz w:val="28"/>
          <w:szCs w:val="28"/>
          <w:shd w:val="clear" w:color="auto" w:fill="FFFFFF"/>
        </w:rPr>
        <w:t>此次报废设备处置无效</w:t>
      </w:r>
      <w:r w:rsidRPr="009C0BE6">
        <w:rPr>
          <w:rFonts w:ascii="仿宋_GB2312" w:eastAsia="仿宋_GB2312" w:hAnsi="Courier" w:hint="eastAsia"/>
          <w:color w:val="000000" w:themeColor="text1"/>
          <w:sz w:val="28"/>
          <w:szCs w:val="28"/>
          <w:shd w:val="clear" w:color="auto" w:fill="FFFFFF"/>
        </w:rPr>
        <w:t>。</w:t>
      </w:r>
    </w:p>
    <w:p w14:paraId="2B51B8E9" w14:textId="7BCDA6C9" w:rsidR="00863E4E" w:rsidRPr="009C0BE6" w:rsidRDefault="00863E4E" w:rsidP="009C0BE6">
      <w:pPr>
        <w:pStyle w:val="a6"/>
        <w:spacing w:line="120" w:lineRule="auto"/>
        <w:ind w:firstLine="493"/>
        <w:rPr>
          <w:rFonts w:ascii="仿宋_GB2312" w:eastAsia="仿宋_GB2312" w:hAnsi="Courier"/>
          <w:color w:val="000000" w:themeColor="text1"/>
          <w:sz w:val="28"/>
          <w:szCs w:val="28"/>
          <w:shd w:val="clear" w:color="auto" w:fill="FFFFFF"/>
        </w:rPr>
      </w:pPr>
      <w:r w:rsidRPr="009C0BE6">
        <w:rPr>
          <w:rFonts w:ascii="仿宋_GB2312" w:eastAsia="仿宋_GB2312" w:hAnsi="Courier" w:hint="eastAsia"/>
          <w:color w:val="000000" w:themeColor="text1"/>
          <w:sz w:val="28"/>
          <w:szCs w:val="28"/>
          <w:shd w:val="clear" w:color="auto" w:fill="FFFFFF"/>
        </w:rPr>
        <w:t>3</w:t>
      </w:r>
      <w:r w:rsidR="005A0A8D">
        <w:rPr>
          <w:rFonts w:ascii="仿宋_GB2312" w:eastAsia="仿宋_GB2312" w:hAnsi="Courier" w:hint="eastAsia"/>
          <w:color w:val="000000" w:themeColor="text1"/>
          <w:sz w:val="28"/>
          <w:szCs w:val="28"/>
          <w:shd w:val="clear" w:color="auto" w:fill="FFFFFF"/>
        </w:rPr>
        <w:t>.</w:t>
      </w:r>
      <w:r w:rsidR="00E87045" w:rsidRPr="009C0BE6">
        <w:rPr>
          <w:rFonts w:ascii="仿宋_GB2312" w:eastAsia="仿宋_GB2312" w:hAnsi="Courier" w:hint="eastAsia"/>
          <w:color w:val="000000" w:themeColor="text1"/>
          <w:sz w:val="28"/>
          <w:szCs w:val="28"/>
          <w:shd w:val="clear" w:color="auto" w:fill="FFFFFF"/>
        </w:rPr>
        <w:t>报价者</w:t>
      </w:r>
      <w:r w:rsidR="005A0A8D">
        <w:rPr>
          <w:rFonts w:ascii="仿宋_GB2312" w:eastAsia="仿宋_GB2312" w:hAnsi="Courier" w:hint="eastAsia"/>
          <w:color w:val="000000" w:themeColor="text1"/>
          <w:sz w:val="28"/>
          <w:szCs w:val="28"/>
          <w:shd w:val="clear" w:color="auto" w:fill="FFFFFF"/>
        </w:rPr>
        <w:t>需</w:t>
      </w:r>
      <w:r w:rsidR="00773C5C" w:rsidRPr="009C0BE6">
        <w:rPr>
          <w:rFonts w:ascii="仿宋_GB2312" w:eastAsia="仿宋_GB2312" w:hAnsi="Courier" w:hint="eastAsia"/>
          <w:color w:val="000000" w:themeColor="text1"/>
          <w:sz w:val="28"/>
          <w:szCs w:val="28"/>
          <w:shd w:val="clear" w:color="auto" w:fill="FFFFFF"/>
        </w:rPr>
        <w:t>缴纳</w:t>
      </w:r>
      <w:r w:rsidR="00E87045" w:rsidRPr="009C0BE6">
        <w:rPr>
          <w:rFonts w:ascii="仿宋_GB2312" w:eastAsia="仿宋_GB2312" w:hAnsi="Courier" w:hint="eastAsia"/>
          <w:color w:val="000000" w:themeColor="text1"/>
          <w:sz w:val="28"/>
          <w:szCs w:val="28"/>
          <w:shd w:val="clear" w:color="auto" w:fill="FFFFFF"/>
        </w:rPr>
        <w:t>5000</w:t>
      </w:r>
      <w:r w:rsidR="005A0A8D">
        <w:rPr>
          <w:rFonts w:ascii="仿宋_GB2312" w:eastAsia="仿宋_GB2312" w:hAnsi="Courier" w:hint="eastAsia"/>
          <w:color w:val="000000" w:themeColor="text1"/>
          <w:sz w:val="28"/>
          <w:szCs w:val="28"/>
          <w:shd w:val="clear" w:color="auto" w:fill="FFFFFF"/>
        </w:rPr>
        <w:t>元</w:t>
      </w:r>
      <w:r w:rsidR="00E87045" w:rsidRPr="009C0BE6">
        <w:rPr>
          <w:rFonts w:ascii="仿宋_GB2312" w:eastAsia="仿宋_GB2312" w:hAnsi="Courier" w:hint="eastAsia"/>
          <w:color w:val="000000" w:themeColor="text1"/>
          <w:sz w:val="28"/>
          <w:szCs w:val="28"/>
          <w:shd w:val="clear" w:color="auto" w:fill="FFFFFF"/>
        </w:rPr>
        <w:t>报价保证金</w:t>
      </w:r>
      <w:r w:rsidR="00773C5C" w:rsidRPr="009C0BE6">
        <w:rPr>
          <w:rFonts w:ascii="仿宋_GB2312" w:eastAsia="仿宋_GB2312" w:hAnsi="Courier" w:hint="eastAsia"/>
          <w:color w:val="000000" w:themeColor="text1"/>
          <w:sz w:val="28"/>
          <w:szCs w:val="28"/>
          <w:shd w:val="clear" w:color="auto" w:fill="FFFFFF"/>
        </w:rPr>
        <w:t>，未中标者七天内退还。</w:t>
      </w:r>
    </w:p>
    <w:p w14:paraId="792F9583" w14:textId="77777777" w:rsidR="00773C5C" w:rsidRPr="009C0BE6" w:rsidRDefault="00773C5C" w:rsidP="009C0BE6">
      <w:pPr>
        <w:pStyle w:val="a6"/>
        <w:spacing w:line="120" w:lineRule="auto"/>
        <w:ind w:firstLine="493"/>
        <w:rPr>
          <w:rFonts w:ascii="仿宋_GB2312" w:eastAsia="仿宋_GB2312" w:hAnsi="Courier"/>
          <w:color w:val="000000" w:themeColor="text1"/>
          <w:sz w:val="28"/>
          <w:szCs w:val="28"/>
          <w:shd w:val="clear" w:color="auto" w:fill="FFFFFF"/>
        </w:rPr>
      </w:pPr>
      <w:proofErr w:type="gramStart"/>
      <w:r w:rsidRPr="009C0BE6">
        <w:rPr>
          <w:rFonts w:ascii="仿宋_GB2312" w:eastAsia="仿宋_GB2312" w:hAnsi="Courier" w:hint="eastAsia"/>
          <w:color w:val="000000" w:themeColor="text1"/>
          <w:sz w:val="28"/>
          <w:szCs w:val="28"/>
          <w:shd w:val="clear" w:color="auto" w:fill="FFFFFF"/>
        </w:rPr>
        <w:t>帐号</w:t>
      </w:r>
      <w:proofErr w:type="gramEnd"/>
      <w:r w:rsidRPr="009C0BE6">
        <w:rPr>
          <w:rFonts w:ascii="仿宋_GB2312" w:eastAsia="仿宋_GB2312" w:hAnsi="Courier" w:hint="eastAsia"/>
          <w:color w:val="000000" w:themeColor="text1"/>
          <w:sz w:val="28"/>
          <w:szCs w:val="28"/>
          <w:shd w:val="clear" w:color="auto" w:fill="FFFFFF"/>
        </w:rPr>
        <w:t>：087826120100302168818</w:t>
      </w:r>
    </w:p>
    <w:p w14:paraId="3187BEBF" w14:textId="77777777" w:rsidR="00773C5C" w:rsidRPr="009C0BE6" w:rsidRDefault="00773C5C" w:rsidP="009C0BE6">
      <w:pPr>
        <w:pStyle w:val="a6"/>
        <w:spacing w:line="120" w:lineRule="auto"/>
        <w:ind w:firstLine="493"/>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shd w:val="clear" w:color="auto" w:fill="FFFFFF"/>
        </w:rPr>
        <w:t>开户行：光大银行成都玉双路支行</w:t>
      </w:r>
    </w:p>
    <w:p w14:paraId="3FAD7E7A" w14:textId="77777777" w:rsidR="0011066D" w:rsidRPr="009C0BE6" w:rsidRDefault="0011066D" w:rsidP="009C0BE6">
      <w:pPr>
        <w:pStyle w:val="a6"/>
        <w:spacing w:line="120" w:lineRule="auto"/>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shd w:val="clear" w:color="auto" w:fill="FFFFFF"/>
        </w:rPr>
        <w:t>三、</w:t>
      </w:r>
      <w:r w:rsidRPr="009C0BE6">
        <w:rPr>
          <w:rFonts w:ascii="仿宋_GB2312" w:eastAsia="仿宋_GB2312" w:hAnsi="Courier" w:hint="eastAsia"/>
          <w:color w:val="000000" w:themeColor="text1"/>
          <w:sz w:val="28"/>
          <w:szCs w:val="28"/>
        </w:rPr>
        <w:t>现场勘察时间及地点</w:t>
      </w:r>
    </w:p>
    <w:p w14:paraId="7DD9E708" w14:textId="5D8F912D" w:rsidR="0011066D" w:rsidRPr="009C0BE6" w:rsidRDefault="0011066D" w:rsidP="009C0BE6">
      <w:pPr>
        <w:pStyle w:val="a6"/>
        <w:spacing w:line="120" w:lineRule="auto"/>
        <w:ind w:firstLine="505"/>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勘察时间：</w:t>
      </w:r>
      <w:r w:rsidR="00CE76D2" w:rsidRPr="009C0BE6">
        <w:rPr>
          <w:rFonts w:ascii="仿宋_GB2312" w:eastAsia="仿宋_GB2312" w:hAnsi="Courier" w:hint="eastAsia"/>
          <w:color w:val="000000" w:themeColor="text1"/>
          <w:sz w:val="28"/>
          <w:szCs w:val="28"/>
        </w:rPr>
        <w:t>202</w:t>
      </w:r>
      <w:r w:rsidR="00F00945">
        <w:rPr>
          <w:rFonts w:ascii="仿宋_GB2312" w:eastAsia="仿宋_GB2312" w:hAnsi="Courier"/>
          <w:color w:val="000000" w:themeColor="text1"/>
          <w:sz w:val="28"/>
          <w:szCs w:val="28"/>
        </w:rPr>
        <w:t>2</w:t>
      </w:r>
      <w:r w:rsidRPr="009C0BE6">
        <w:rPr>
          <w:rFonts w:ascii="仿宋_GB2312" w:eastAsia="仿宋_GB2312" w:hAnsi="Courier" w:hint="eastAsia"/>
          <w:color w:val="000000" w:themeColor="text1"/>
          <w:sz w:val="28"/>
          <w:szCs w:val="28"/>
        </w:rPr>
        <w:t>年</w:t>
      </w:r>
      <w:r w:rsidR="00F00945">
        <w:rPr>
          <w:rFonts w:ascii="仿宋_GB2312" w:eastAsia="仿宋_GB2312" w:hAnsi="Courier"/>
          <w:color w:val="000000" w:themeColor="text1"/>
          <w:sz w:val="28"/>
          <w:szCs w:val="28"/>
        </w:rPr>
        <w:t>10</w:t>
      </w:r>
      <w:r w:rsidRPr="009C0BE6">
        <w:rPr>
          <w:rFonts w:ascii="仿宋_GB2312" w:eastAsia="仿宋_GB2312" w:hAnsi="Courier" w:hint="eastAsia"/>
          <w:color w:val="000000" w:themeColor="text1"/>
          <w:sz w:val="28"/>
          <w:szCs w:val="28"/>
        </w:rPr>
        <w:t>月</w:t>
      </w:r>
      <w:r w:rsidR="00F00945">
        <w:rPr>
          <w:rFonts w:ascii="仿宋_GB2312" w:eastAsia="仿宋_GB2312" w:hAnsi="Courier"/>
          <w:color w:val="000000" w:themeColor="text1"/>
          <w:sz w:val="28"/>
          <w:szCs w:val="28"/>
        </w:rPr>
        <w:t>27</w:t>
      </w:r>
      <w:r w:rsidR="00CE76D2" w:rsidRPr="009C0BE6">
        <w:rPr>
          <w:rFonts w:ascii="仿宋_GB2312" w:eastAsia="仿宋_GB2312" w:hAnsi="Courier" w:hint="eastAsia"/>
          <w:color w:val="000000" w:themeColor="text1"/>
          <w:sz w:val="28"/>
          <w:szCs w:val="28"/>
        </w:rPr>
        <w:t>日-</w:t>
      </w:r>
      <w:r w:rsidR="00F00945">
        <w:rPr>
          <w:rFonts w:ascii="仿宋_GB2312" w:eastAsia="仿宋_GB2312" w:hAnsi="Courier"/>
          <w:color w:val="000000" w:themeColor="text1"/>
          <w:sz w:val="28"/>
          <w:szCs w:val="28"/>
        </w:rPr>
        <w:t>10</w:t>
      </w:r>
      <w:r w:rsidR="00CE76D2" w:rsidRPr="009C0BE6">
        <w:rPr>
          <w:rFonts w:ascii="仿宋_GB2312" w:eastAsia="仿宋_GB2312" w:hAnsi="Courier" w:hint="eastAsia"/>
          <w:color w:val="000000" w:themeColor="text1"/>
          <w:sz w:val="28"/>
          <w:szCs w:val="28"/>
        </w:rPr>
        <w:t>月2</w:t>
      </w:r>
      <w:r w:rsidR="00F00945">
        <w:rPr>
          <w:rFonts w:ascii="仿宋_GB2312" w:eastAsia="仿宋_GB2312" w:hAnsi="Courier"/>
          <w:color w:val="000000" w:themeColor="text1"/>
          <w:sz w:val="28"/>
          <w:szCs w:val="28"/>
        </w:rPr>
        <w:t>8</w:t>
      </w:r>
      <w:r w:rsidR="00CE76D2" w:rsidRPr="009C0BE6">
        <w:rPr>
          <w:rFonts w:ascii="仿宋_GB2312" w:eastAsia="仿宋_GB2312" w:hAnsi="Courier" w:hint="eastAsia"/>
          <w:color w:val="000000" w:themeColor="text1"/>
          <w:sz w:val="28"/>
          <w:szCs w:val="28"/>
        </w:rPr>
        <w:t>日</w:t>
      </w:r>
    </w:p>
    <w:p w14:paraId="2B812082" w14:textId="77777777" w:rsidR="0011066D" w:rsidRPr="009C0BE6" w:rsidRDefault="00CE76D2" w:rsidP="009C0BE6">
      <w:pPr>
        <w:pStyle w:val="a6"/>
        <w:spacing w:line="120" w:lineRule="auto"/>
        <w:ind w:firstLine="505"/>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联系人：陈</w:t>
      </w:r>
      <w:r w:rsidR="00512400" w:rsidRPr="009C0BE6">
        <w:rPr>
          <w:rFonts w:ascii="仿宋_GB2312" w:eastAsia="仿宋_GB2312" w:hAnsi="Courier" w:hint="eastAsia"/>
          <w:color w:val="000000" w:themeColor="text1"/>
          <w:sz w:val="28"/>
          <w:szCs w:val="28"/>
        </w:rPr>
        <w:t>先生</w:t>
      </w:r>
      <w:r w:rsidR="0011066D" w:rsidRPr="009C0BE6">
        <w:rPr>
          <w:rFonts w:ascii="仿宋_GB2312" w:eastAsia="仿宋_GB2312" w:hAnsi="Courier" w:hint="eastAsia"/>
          <w:color w:val="000000" w:themeColor="text1"/>
          <w:sz w:val="28"/>
          <w:szCs w:val="28"/>
        </w:rPr>
        <w:t>  </w:t>
      </w:r>
      <w:r w:rsidR="0011066D" w:rsidRPr="009C0BE6">
        <w:rPr>
          <w:rFonts w:ascii="仿宋_GB2312" w:eastAsia="仿宋_GB2312" w:hAnsi="Courier" w:hint="eastAsia"/>
          <w:color w:val="000000" w:themeColor="text1"/>
          <w:sz w:val="28"/>
          <w:szCs w:val="28"/>
        </w:rPr>
        <w:t xml:space="preserve"> 联系电话：</w:t>
      </w:r>
      <w:r w:rsidR="00512400" w:rsidRPr="009C0BE6">
        <w:rPr>
          <w:rFonts w:ascii="仿宋_GB2312" w:eastAsia="仿宋_GB2312" w:hAnsi="Courier" w:hint="eastAsia"/>
          <w:color w:val="000000" w:themeColor="text1"/>
          <w:sz w:val="28"/>
          <w:szCs w:val="28"/>
        </w:rPr>
        <w:t>1</w:t>
      </w:r>
      <w:r w:rsidRPr="009C0BE6">
        <w:rPr>
          <w:rFonts w:ascii="仿宋_GB2312" w:eastAsia="仿宋_GB2312" w:hAnsi="Courier" w:hint="eastAsia"/>
          <w:color w:val="000000" w:themeColor="text1"/>
          <w:sz w:val="28"/>
          <w:szCs w:val="28"/>
        </w:rPr>
        <w:t>3540202928</w:t>
      </w:r>
    </w:p>
    <w:p w14:paraId="13C8E5C9" w14:textId="77777777" w:rsidR="0011066D" w:rsidRPr="009C0BE6" w:rsidRDefault="00E87045" w:rsidP="009C0BE6">
      <w:pPr>
        <w:pStyle w:val="a6"/>
        <w:spacing w:line="120" w:lineRule="auto"/>
        <w:ind w:firstLine="505"/>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报废</w:t>
      </w:r>
      <w:r w:rsidR="0011066D" w:rsidRPr="009C0BE6">
        <w:rPr>
          <w:rFonts w:ascii="仿宋_GB2312" w:eastAsia="仿宋_GB2312" w:hAnsi="Courier" w:hint="eastAsia"/>
          <w:color w:val="000000" w:themeColor="text1"/>
          <w:sz w:val="28"/>
          <w:szCs w:val="28"/>
        </w:rPr>
        <w:t>设备存放地址：成都市龙泉</w:t>
      </w:r>
      <w:proofErr w:type="gramStart"/>
      <w:r w:rsidR="0011066D" w:rsidRPr="009C0BE6">
        <w:rPr>
          <w:rFonts w:ascii="仿宋_GB2312" w:eastAsia="仿宋_GB2312" w:hAnsi="Courier" w:hint="eastAsia"/>
          <w:color w:val="000000" w:themeColor="text1"/>
          <w:sz w:val="28"/>
          <w:szCs w:val="28"/>
        </w:rPr>
        <w:t>驿</w:t>
      </w:r>
      <w:proofErr w:type="gramEnd"/>
      <w:r w:rsidR="0011066D" w:rsidRPr="009C0BE6">
        <w:rPr>
          <w:rFonts w:ascii="仿宋_GB2312" w:eastAsia="仿宋_GB2312" w:hAnsi="Courier" w:hint="eastAsia"/>
          <w:color w:val="000000" w:themeColor="text1"/>
          <w:sz w:val="28"/>
          <w:szCs w:val="28"/>
        </w:rPr>
        <w:t>区</w:t>
      </w:r>
      <w:r w:rsidR="00863E4E" w:rsidRPr="009C0BE6">
        <w:rPr>
          <w:rFonts w:ascii="仿宋_GB2312" w:eastAsia="仿宋_GB2312" w:hAnsi="Courier" w:hint="eastAsia"/>
          <w:color w:val="000000" w:themeColor="text1"/>
          <w:sz w:val="28"/>
          <w:szCs w:val="28"/>
        </w:rPr>
        <w:t>北京路636号</w:t>
      </w:r>
      <w:r w:rsidR="00512400" w:rsidRPr="009C0BE6">
        <w:rPr>
          <w:rFonts w:ascii="仿宋_GB2312" w:eastAsia="仿宋_GB2312" w:hAnsi="Courier" w:hint="eastAsia"/>
          <w:color w:val="000000" w:themeColor="text1"/>
          <w:sz w:val="28"/>
          <w:szCs w:val="28"/>
        </w:rPr>
        <w:t>A05厂房</w:t>
      </w:r>
    </w:p>
    <w:p w14:paraId="1D23F93C" w14:textId="77777777" w:rsidR="0011066D" w:rsidRPr="009C0BE6" w:rsidRDefault="0011066D" w:rsidP="009C0BE6">
      <w:pPr>
        <w:pStyle w:val="a6"/>
        <w:spacing w:line="120" w:lineRule="auto"/>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四、报价文件接收信息</w:t>
      </w:r>
    </w:p>
    <w:p w14:paraId="081D2288" w14:textId="4E8B295E" w:rsidR="0011066D" w:rsidRPr="009C0BE6" w:rsidRDefault="0011066D" w:rsidP="005A0A8D">
      <w:pPr>
        <w:pStyle w:val="a6"/>
        <w:spacing w:line="120" w:lineRule="auto"/>
        <w:ind w:firstLineChars="200" w:firstLine="560"/>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lastRenderedPageBreak/>
        <w:t>报价文件接收截止时间：</w:t>
      </w:r>
      <w:r w:rsidR="00512400" w:rsidRPr="009C0BE6">
        <w:rPr>
          <w:rFonts w:ascii="仿宋_GB2312" w:eastAsia="仿宋_GB2312" w:hAnsi="Courier" w:hint="eastAsia"/>
          <w:color w:val="000000" w:themeColor="text1"/>
          <w:sz w:val="28"/>
          <w:szCs w:val="28"/>
        </w:rPr>
        <w:t xml:space="preserve">  </w:t>
      </w:r>
      <w:r w:rsidR="00CE76D2" w:rsidRPr="009C0BE6">
        <w:rPr>
          <w:rFonts w:ascii="仿宋_GB2312" w:eastAsia="仿宋_GB2312" w:hAnsi="Courier" w:hint="eastAsia"/>
          <w:color w:val="000000" w:themeColor="text1"/>
          <w:sz w:val="28"/>
          <w:szCs w:val="28"/>
        </w:rPr>
        <w:t>202</w:t>
      </w:r>
      <w:r w:rsidR="00A32355">
        <w:rPr>
          <w:rFonts w:ascii="仿宋_GB2312" w:eastAsia="仿宋_GB2312" w:hAnsi="Courier"/>
          <w:color w:val="000000" w:themeColor="text1"/>
          <w:sz w:val="28"/>
          <w:szCs w:val="28"/>
        </w:rPr>
        <w:t>2</w:t>
      </w:r>
      <w:r w:rsidRPr="009C0BE6">
        <w:rPr>
          <w:rFonts w:ascii="仿宋_GB2312" w:eastAsia="仿宋_GB2312" w:hAnsi="Courier" w:hint="eastAsia"/>
          <w:color w:val="000000" w:themeColor="text1"/>
          <w:sz w:val="28"/>
          <w:szCs w:val="28"/>
        </w:rPr>
        <w:t>年</w:t>
      </w:r>
      <w:r w:rsidR="00A32355">
        <w:rPr>
          <w:rFonts w:ascii="仿宋_GB2312" w:eastAsia="仿宋_GB2312" w:hAnsi="Courier"/>
          <w:color w:val="000000" w:themeColor="text1"/>
          <w:sz w:val="28"/>
          <w:szCs w:val="28"/>
        </w:rPr>
        <w:t>11</w:t>
      </w:r>
      <w:r w:rsidRPr="009C0BE6">
        <w:rPr>
          <w:rFonts w:ascii="仿宋_GB2312" w:eastAsia="仿宋_GB2312" w:hAnsi="Courier" w:hint="eastAsia"/>
          <w:color w:val="000000" w:themeColor="text1"/>
          <w:sz w:val="28"/>
          <w:szCs w:val="28"/>
        </w:rPr>
        <w:t>月</w:t>
      </w:r>
      <w:r w:rsidR="00A32355">
        <w:rPr>
          <w:rFonts w:ascii="仿宋_GB2312" w:eastAsia="仿宋_GB2312" w:hAnsi="Courier"/>
          <w:color w:val="000000" w:themeColor="text1"/>
          <w:sz w:val="28"/>
          <w:szCs w:val="28"/>
        </w:rPr>
        <w:t>3</w:t>
      </w:r>
      <w:r w:rsidRPr="009C0BE6">
        <w:rPr>
          <w:rFonts w:ascii="仿宋_GB2312" w:eastAsia="仿宋_GB2312" w:hAnsi="Courier" w:hint="eastAsia"/>
          <w:color w:val="000000" w:themeColor="text1"/>
          <w:sz w:val="28"/>
          <w:szCs w:val="28"/>
        </w:rPr>
        <w:t>日</w:t>
      </w:r>
      <w:r w:rsidR="00512400" w:rsidRPr="009C0BE6">
        <w:rPr>
          <w:rFonts w:ascii="仿宋_GB2312" w:eastAsia="仿宋_GB2312" w:hAnsi="Courier" w:hint="eastAsia"/>
          <w:color w:val="000000" w:themeColor="text1"/>
          <w:sz w:val="28"/>
          <w:szCs w:val="28"/>
        </w:rPr>
        <w:t>9</w:t>
      </w:r>
      <w:r w:rsidRPr="009C0BE6">
        <w:rPr>
          <w:rFonts w:ascii="仿宋_GB2312" w:eastAsia="仿宋_GB2312" w:hAnsi="Courier" w:hint="eastAsia"/>
          <w:color w:val="000000" w:themeColor="text1"/>
          <w:sz w:val="28"/>
          <w:szCs w:val="28"/>
        </w:rPr>
        <w:t>:00前</w:t>
      </w:r>
    </w:p>
    <w:p w14:paraId="60C26391" w14:textId="4BBEC7A7" w:rsidR="0011066D" w:rsidRPr="009C0BE6" w:rsidRDefault="0011066D" w:rsidP="005A0A8D">
      <w:pPr>
        <w:pStyle w:val="a6"/>
        <w:spacing w:line="120" w:lineRule="auto"/>
        <w:ind w:firstLineChars="200" w:firstLine="560"/>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报价文件接收地点：</w:t>
      </w:r>
      <w:r w:rsidR="00863E4E" w:rsidRPr="009C0BE6">
        <w:rPr>
          <w:rFonts w:ascii="仿宋_GB2312" w:eastAsia="仿宋_GB2312" w:hAnsi="Courier" w:hint="eastAsia"/>
          <w:color w:val="000000" w:themeColor="text1"/>
          <w:sz w:val="28"/>
          <w:szCs w:val="28"/>
        </w:rPr>
        <w:t>成都市龙泉</w:t>
      </w:r>
      <w:proofErr w:type="gramStart"/>
      <w:r w:rsidR="00863E4E" w:rsidRPr="009C0BE6">
        <w:rPr>
          <w:rFonts w:ascii="仿宋_GB2312" w:eastAsia="仿宋_GB2312" w:hAnsi="Courier" w:hint="eastAsia"/>
          <w:color w:val="000000" w:themeColor="text1"/>
          <w:sz w:val="28"/>
          <w:szCs w:val="28"/>
        </w:rPr>
        <w:t>驿</w:t>
      </w:r>
      <w:proofErr w:type="gramEnd"/>
      <w:r w:rsidR="00863E4E" w:rsidRPr="009C0BE6">
        <w:rPr>
          <w:rFonts w:ascii="仿宋_GB2312" w:eastAsia="仿宋_GB2312" w:hAnsi="Courier" w:hint="eastAsia"/>
          <w:color w:val="000000" w:themeColor="text1"/>
          <w:sz w:val="28"/>
          <w:szCs w:val="28"/>
        </w:rPr>
        <w:t>区北京路636号</w:t>
      </w:r>
      <w:r w:rsidR="00512400" w:rsidRPr="009C0BE6">
        <w:rPr>
          <w:rFonts w:ascii="仿宋_GB2312" w:eastAsia="仿宋_GB2312" w:hAnsi="Courier" w:hint="eastAsia"/>
          <w:color w:val="000000" w:themeColor="text1"/>
          <w:sz w:val="28"/>
          <w:szCs w:val="28"/>
        </w:rPr>
        <w:t>成都光明派</w:t>
      </w:r>
      <w:proofErr w:type="gramStart"/>
      <w:r w:rsidR="00512400" w:rsidRPr="009C0BE6">
        <w:rPr>
          <w:rFonts w:ascii="仿宋_GB2312" w:eastAsia="仿宋_GB2312" w:hAnsi="Courier" w:hint="eastAsia"/>
          <w:color w:val="000000" w:themeColor="text1"/>
          <w:sz w:val="28"/>
          <w:szCs w:val="28"/>
        </w:rPr>
        <w:t>特</w:t>
      </w:r>
      <w:proofErr w:type="gramEnd"/>
      <w:r w:rsidR="00512400" w:rsidRPr="009C0BE6">
        <w:rPr>
          <w:rFonts w:ascii="仿宋_GB2312" w:eastAsia="仿宋_GB2312" w:hAnsi="Courier" w:hint="eastAsia"/>
          <w:color w:val="000000" w:themeColor="text1"/>
          <w:sz w:val="28"/>
          <w:szCs w:val="28"/>
        </w:rPr>
        <w:t>贵金属有限公司综合</w:t>
      </w:r>
      <w:r w:rsidR="00A32355">
        <w:rPr>
          <w:rFonts w:ascii="仿宋_GB2312" w:eastAsia="仿宋_GB2312" w:hAnsi="Courier" w:hint="eastAsia"/>
          <w:color w:val="000000" w:themeColor="text1"/>
          <w:sz w:val="28"/>
          <w:szCs w:val="28"/>
        </w:rPr>
        <w:t>管理</w:t>
      </w:r>
      <w:r w:rsidR="00512400" w:rsidRPr="009C0BE6">
        <w:rPr>
          <w:rFonts w:ascii="仿宋_GB2312" w:eastAsia="仿宋_GB2312" w:hAnsi="Courier" w:hint="eastAsia"/>
          <w:color w:val="000000" w:themeColor="text1"/>
          <w:sz w:val="28"/>
          <w:szCs w:val="28"/>
        </w:rPr>
        <w:t>部   联系人：周芳</w:t>
      </w:r>
      <w:r w:rsidRPr="009C0BE6">
        <w:rPr>
          <w:rFonts w:ascii="仿宋_GB2312" w:eastAsia="仿宋_GB2312" w:hAnsi="Courier" w:hint="eastAsia"/>
          <w:color w:val="000000" w:themeColor="text1"/>
          <w:sz w:val="28"/>
          <w:szCs w:val="28"/>
        </w:rPr>
        <w:t>     </w:t>
      </w:r>
      <w:r w:rsidRPr="009C0BE6">
        <w:rPr>
          <w:rFonts w:ascii="仿宋_GB2312" w:eastAsia="仿宋_GB2312" w:hAnsi="Courier" w:hint="eastAsia"/>
          <w:color w:val="000000" w:themeColor="text1"/>
          <w:sz w:val="28"/>
          <w:szCs w:val="28"/>
        </w:rPr>
        <w:t xml:space="preserve"> 电话：</w:t>
      </w:r>
      <w:r w:rsidR="00863E4E" w:rsidRPr="009C0BE6">
        <w:rPr>
          <w:rFonts w:ascii="仿宋_GB2312" w:eastAsia="仿宋_GB2312" w:hAnsi="Courier" w:hint="eastAsia"/>
          <w:color w:val="000000" w:themeColor="text1"/>
          <w:sz w:val="28"/>
          <w:szCs w:val="28"/>
        </w:rPr>
        <w:t>15882165234</w:t>
      </w:r>
    </w:p>
    <w:p w14:paraId="1C72994E" w14:textId="77777777" w:rsidR="0011066D" w:rsidRPr="009C0BE6" w:rsidRDefault="0011066D" w:rsidP="009C0BE6">
      <w:pPr>
        <w:pStyle w:val="a6"/>
        <w:spacing w:line="120" w:lineRule="auto"/>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五、报价人须知</w:t>
      </w:r>
    </w:p>
    <w:p w14:paraId="737000D4" w14:textId="1ABB83F2" w:rsidR="0011066D" w:rsidRPr="009C0BE6" w:rsidRDefault="0011066D" w:rsidP="005A0A8D">
      <w:pPr>
        <w:pStyle w:val="a6"/>
        <w:spacing w:line="120" w:lineRule="auto"/>
        <w:ind w:firstLine="518"/>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1、公告附件清单中所列设备均以现状进行处置，报价采用密封报价的方式，即报价人看货后填写报价函并在报价截止时间以前送至或邮寄至成都光明派</w:t>
      </w:r>
      <w:proofErr w:type="gramStart"/>
      <w:r w:rsidRPr="009C0BE6">
        <w:rPr>
          <w:rFonts w:ascii="仿宋_GB2312" w:eastAsia="仿宋_GB2312" w:hAnsi="Courier" w:hint="eastAsia"/>
          <w:color w:val="000000" w:themeColor="text1"/>
          <w:sz w:val="28"/>
          <w:szCs w:val="28"/>
        </w:rPr>
        <w:t>特</w:t>
      </w:r>
      <w:proofErr w:type="gramEnd"/>
      <w:r w:rsidRPr="009C0BE6">
        <w:rPr>
          <w:rFonts w:ascii="仿宋_GB2312" w:eastAsia="仿宋_GB2312" w:hAnsi="Courier" w:hint="eastAsia"/>
          <w:color w:val="000000" w:themeColor="text1"/>
          <w:sz w:val="28"/>
          <w:szCs w:val="28"/>
        </w:rPr>
        <w:t>贵金属有限公司综合</w:t>
      </w:r>
      <w:r w:rsidR="003A3ADD">
        <w:rPr>
          <w:rFonts w:ascii="仿宋_GB2312" w:eastAsia="仿宋_GB2312" w:hAnsi="Courier" w:hint="eastAsia"/>
          <w:color w:val="000000" w:themeColor="text1"/>
          <w:sz w:val="28"/>
          <w:szCs w:val="28"/>
        </w:rPr>
        <w:t>管理</w:t>
      </w:r>
      <w:r w:rsidRPr="009C0BE6">
        <w:rPr>
          <w:rFonts w:ascii="仿宋_GB2312" w:eastAsia="仿宋_GB2312" w:hAnsi="Courier" w:hint="eastAsia"/>
          <w:color w:val="000000" w:themeColor="text1"/>
          <w:sz w:val="28"/>
          <w:szCs w:val="28"/>
        </w:rPr>
        <w:t>部。我公司经评审后确定报价合理且最高报价者获得购买权，并通知最高报价者。</w:t>
      </w:r>
    </w:p>
    <w:p w14:paraId="2ADCA766" w14:textId="64EFB8B7" w:rsidR="0011066D" w:rsidRPr="009C0BE6" w:rsidRDefault="0011066D" w:rsidP="009C0BE6">
      <w:pPr>
        <w:pStyle w:val="a6"/>
        <w:spacing w:line="120" w:lineRule="auto"/>
        <w:ind w:firstLine="518"/>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2、</w:t>
      </w:r>
      <w:r w:rsidR="00B75328">
        <w:rPr>
          <w:rFonts w:ascii="仿宋_GB2312" w:eastAsia="仿宋_GB2312" w:hAnsi="Courier" w:hint="eastAsia"/>
          <w:color w:val="000000" w:themeColor="text1"/>
          <w:sz w:val="28"/>
          <w:szCs w:val="28"/>
        </w:rPr>
        <w:t>具有废旧设备再回收利用资质的公司</w:t>
      </w:r>
      <w:r w:rsidRPr="009C0BE6">
        <w:rPr>
          <w:rFonts w:ascii="仿宋_GB2312" w:eastAsia="仿宋_GB2312" w:hAnsi="Courier" w:hint="eastAsia"/>
          <w:color w:val="000000" w:themeColor="text1"/>
          <w:sz w:val="28"/>
          <w:szCs w:val="28"/>
        </w:rPr>
        <w:t>可</w:t>
      </w:r>
      <w:r w:rsidR="00B75328">
        <w:rPr>
          <w:rFonts w:ascii="仿宋_GB2312" w:eastAsia="仿宋_GB2312" w:hAnsi="Courier" w:hint="eastAsia"/>
          <w:color w:val="000000" w:themeColor="text1"/>
          <w:sz w:val="28"/>
          <w:szCs w:val="28"/>
        </w:rPr>
        <w:t>进行</w:t>
      </w:r>
      <w:r w:rsidRPr="009C0BE6">
        <w:rPr>
          <w:rFonts w:ascii="仿宋_GB2312" w:eastAsia="仿宋_GB2312" w:hAnsi="Courier" w:hint="eastAsia"/>
          <w:color w:val="000000" w:themeColor="text1"/>
          <w:sz w:val="28"/>
          <w:szCs w:val="28"/>
        </w:rPr>
        <w:t>报价，</w:t>
      </w:r>
      <w:r w:rsidR="00B75328">
        <w:rPr>
          <w:rFonts w:ascii="仿宋_GB2312" w:eastAsia="仿宋_GB2312" w:hAnsi="Courier" w:hint="eastAsia"/>
          <w:color w:val="000000" w:themeColor="text1"/>
          <w:sz w:val="28"/>
          <w:szCs w:val="28"/>
        </w:rPr>
        <w:t>公司</w:t>
      </w:r>
      <w:r w:rsidRPr="009C0BE6">
        <w:rPr>
          <w:rFonts w:ascii="仿宋_GB2312" w:eastAsia="仿宋_GB2312" w:hAnsi="Courier" w:hint="eastAsia"/>
          <w:color w:val="000000" w:themeColor="text1"/>
          <w:sz w:val="28"/>
          <w:szCs w:val="28"/>
        </w:rPr>
        <w:t>参与报价时需提供加盖公章的营业执照复印件、若有授权则提供法人签字盖章的授权委托书以及本人身份证复印件。</w:t>
      </w:r>
    </w:p>
    <w:p w14:paraId="6E0EBA8F" w14:textId="4977F113" w:rsidR="00773C5C" w:rsidRPr="009C0BE6" w:rsidRDefault="00773C5C" w:rsidP="009C0BE6">
      <w:pPr>
        <w:pStyle w:val="a6"/>
        <w:spacing w:line="120" w:lineRule="auto"/>
        <w:ind w:firstLine="518"/>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3、</w:t>
      </w:r>
      <w:proofErr w:type="gramStart"/>
      <w:r w:rsidRPr="009C0BE6">
        <w:rPr>
          <w:rFonts w:ascii="仿宋_GB2312" w:eastAsia="仿宋_GB2312" w:hAnsi="Courier" w:hint="eastAsia"/>
          <w:color w:val="000000" w:themeColor="text1"/>
          <w:sz w:val="28"/>
          <w:szCs w:val="28"/>
        </w:rPr>
        <w:t>报价者附</w:t>
      </w:r>
      <w:r w:rsidR="005A0A8D">
        <w:rPr>
          <w:rFonts w:ascii="仿宋_GB2312" w:eastAsia="仿宋_GB2312" w:hAnsi="Courier" w:hint="eastAsia"/>
          <w:color w:val="000000" w:themeColor="text1"/>
          <w:sz w:val="28"/>
          <w:szCs w:val="28"/>
        </w:rPr>
        <w:t>缴纳</w:t>
      </w:r>
      <w:proofErr w:type="gramEnd"/>
      <w:r w:rsidRPr="009C0BE6">
        <w:rPr>
          <w:rFonts w:ascii="仿宋_GB2312" w:eastAsia="仿宋_GB2312" w:hAnsi="Courier" w:hint="eastAsia"/>
          <w:color w:val="000000" w:themeColor="text1"/>
          <w:sz w:val="28"/>
          <w:szCs w:val="28"/>
        </w:rPr>
        <w:t>保证金</w:t>
      </w:r>
      <w:r w:rsidR="005A0A8D">
        <w:rPr>
          <w:rFonts w:ascii="仿宋_GB2312" w:eastAsia="仿宋_GB2312" w:hAnsi="Courier" w:hint="eastAsia"/>
          <w:color w:val="000000" w:themeColor="text1"/>
          <w:sz w:val="28"/>
          <w:szCs w:val="28"/>
        </w:rPr>
        <w:t>凭证</w:t>
      </w:r>
      <w:r w:rsidRPr="009C0BE6">
        <w:rPr>
          <w:rFonts w:ascii="仿宋_GB2312" w:eastAsia="仿宋_GB2312" w:hAnsi="Courier" w:hint="eastAsia"/>
          <w:color w:val="000000" w:themeColor="text1"/>
          <w:sz w:val="28"/>
          <w:szCs w:val="28"/>
        </w:rPr>
        <w:t>的复印件。</w:t>
      </w:r>
    </w:p>
    <w:p w14:paraId="2C5F6072" w14:textId="77777777" w:rsidR="00204423" w:rsidRDefault="00773C5C" w:rsidP="009C0BE6">
      <w:pPr>
        <w:pStyle w:val="a6"/>
        <w:spacing w:line="120" w:lineRule="auto"/>
        <w:ind w:firstLine="518"/>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4</w:t>
      </w:r>
      <w:r w:rsidR="0011066D" w:rsidRPr="009C0BE6">
        <w:rPr>
          <w:rFonts w:ascii="仿宋_GB2312" w:eastAsia="仿宋_GB2312" w:hAnsi="Courier" w:hint="eastAsia"/>
          <w:color w:val="000000" w:themeColor="text1"/>
          <w:sz w:val="28"/>
          <w:szCs w:val="28"/>
        </w:rPr>
        <w:t>、</w:t>
      </w:r>
      <w:r w:rsidR="00204423" w:rsidRPr="009C0BE6">
        <w:rPr>
          <w:rFonts w:ascii="仿宋_GB2312" w:eastAsia="仿宋_GB2312" w:hAnsi="Courier" w:hint="eastAsia"/>
          <w:color w:val="000000" w:themeColor="text1"/>
          <w:sz w:val="28"/>
          <w:szCs w:val="28"/>
        </w:rPr>
        <w:t>最高报价者自行承担设备处置过程中的一切相关费用</w:t>
      </w:r>
      <w:r w:rsidR="00204423">
        <w:rPr>
          <w:rFonts w:ascii="仿宋_GB2312" w:eastAsia="仿宋_GB2312" w:hAnsi="Courier" w:hint="eastAsia"/>
          <w:color w:val="000000" w:themeColor="text1"/>
          <w:sz w:val="28"/>
          <w:szCs w:val="28"/>
        </w:rPr>
        <w:t>。</w:t>
      </w:r>
    </w:p>
    <w:p w14:paraId="098D5C1B" w14:textId="43029286" w:rsidR="00204423" w:rsidRDefault="00204423" w:rsidP="009C0BE6">
      <w:pPr>
        <w:pStyle w:val="a6"/>
        <w:spacing w:line="120" w:lineRule="auto"/>
        <w:ind w:firstLine="518"/>
        <w:rPr>
          <w:rFonts w:ascii="仿宋_GB2312" w:eastAsia="仿宋_GB2312" w:hAnsi="Courier"/>
          <w:color w:val="000000" w:themeColor="text1"/>
          <w:sz w:val="28"/>
          <w:szCs w:val="28"/>
        </w:rPr>
      </w:pPr>
      <w:r>
        <w:rPr>
          <w:rFonts w:ascii="仿宋_GB2312" w:eastAsia="仿宋_GB2312" w:hAnsi="Courier" w:hint="eastAsia"/>
          <w:color w:val="000000" w:themeColor="text1"/>
          <w:sz w:val="28"/>
          <w:szCs w:val="28"/>
        </w:rPr>
        <w:t>5、中标</w:t>
      </w:r>
      <w:proofErr w:type="gramStart"/>
      <w:r>
        <w:rPr>
          <w:rFonts w:ascii="仿宋_GB2312" w:eastAsia="仿宋_GB2312" w:hAnsi="Courier" w:hint="eastAsia"/>
          <w:color w:val="000000" w:themeColor="text1"/>
          <w:sz w:val="28"/>
          <w:szCs w:val="28"/>
        </w:rPr>
        <w:t>方合同</w:t>
      </w:r>
      <w:proofErr w:type="gramEnd"/>
      <w:r>
        <w:rPr>
          <w:rFonts w:ascii="仿宋_GB2312" w:eastAsia="仿宋_GB2312" w:hAnsi="Courier" w:hint="eastAsia"/>
          <w:color w:val="000000" w:themeColor="text1"/>
          <w:sz w:val="28"/>
          <w:szCs w:val="28"/>
        </w:rPr>
        <w:t>签订时必须注明：</w:t>
      </w:r>
    </w:p>
    <w:p w14:paraId="6B25FB92" w14:textId="7976CF04" w:rsidR="00204423" w:rsidRDefault="00DF5FDD" w:rsidP="0081442C">
      <w:pPr>
        <w:pStyle w:val="a6"/>
        <w:spacing w:line="120" w:lineRule="auto"/>
        <w:ind w:firstLineChars="400" w:firstLine="1120"/>
        <w:rPr>
          <w:rFonts w:ascii="仿宋_GB2312" w:eastAsia="仿宋_GB2312" w:hAnsi="Courier"/>
          <w:color w:val="000000" w:themeColor="text1"/>
          <w:sz w:val="28"/>
          <w:szCs w:val="28"/>
        </w:rPr>
      </w:pPr>
      <w:r>
        <w:rPr>
          <w:rFonts w:ascii="仿宋_GB2312" w:eastAsia="仿宋_GB2312" w:hAnsi="Courier" w:hint="eastAsia"/>
          <w:color w:val="000000" w:themeColor="text1"/>
          <w:sz w:val="28"/>
          <w:szCs w:val="28"/>
        </w:rPr>
        <w:t>（1）</w:t>
      </w:r>
      <w:r w:rsidR="00204423" w:rsidRPr="00204423">
        <w:rPr>
          <w:rFonts w:ascii="仿宋_GB2312" w:eastAsia="仿宋_GB2312" w:hAnsi="Courier" w:hint="eastAsia"/>
          <w:color w:val="000000" w:themeColor="text1"/>
          <w:sz w:val="28"/>
          <w:szCs w:val="28"/>
        </w:rPr>
        <w:t>处置类型（利用/处置）</w:t>
      </w:r>
      <w:r w:rsidR="001B7C97">
        <w:rPr>
          <w:rFonts w:ascii="仿宋_GB2312" w:eastAsia="仿宋_GB2312" w:hAnsi="Courier" w:hint="eastAsia"/>
          <w:color w:val="000000" w:themeColor="text1"/>
          <w:sz w:val="28"/>
          <w:szCs w:val="28"/>
        </w:rPr>
        <w:t>；</w:t>
      </w:r>
    </w:p>
    <w:p w14:paraId="13B932BD" w14:textId="7A4416A3" w:rsidR="00204423" w:rsidRDefault="00DF5FDD" w:rsidP="0081442C">
      <w:pPr>
        <w:pStyle w:val="a6"/>
        <w:spacing w:line="120" w:lineRule="auto"/>
        <w:ind w:firstLineChars="400" w:firstLine="1120"/>
        <w:rPr>
          <w:rFonts w:ascii="仿宋_GB2312" w:eastAsia="仿宋_GB2312" w:hAnsi="Courier"/>
          <w:color w:val="000000" w:themeColor="text1"/>
          <w:sz w:val="28"/>
          <w:szCs w:val="28"/>
        </w:rPr>
      </w:pPr>
      <w:r>
        <w:rPr>
          <w:rFonts w:ascii="仿宋_GB2312" w:eastAsia="仿宋_GB2312" w:hAnsi="Courier" w:hint="eastAsia"/>
          <w:color w:val="000000" w:themeColor="text1"/>
          <w:sz w:val="28"/>
          <w:szCs w:val="28"/>
        </w:rPr>
        <w:t>（2）</w:t>
      </w:r>
      <w:r w:rsidR="00204423" w:rsidRPr="00204423">
        <w:rPr>
          <w:rFonts w:ascii="仿宋_GB2312" w:eastAsia="仿宋_GB2312" w:hAnsi="Courier" w:hint="eastAsia"/>
          <w:color w:val="000000" w:themeColor="text1"/>
          <w:sz w:val="28"/>
          <w:szCs w:val="28"/>
        </w:rPr>
        <w:t>处置方式（提取有效部分、填埋等）</w:t>
      </w:r>
      <w:r w:rsidR="001B7C97">
        <w:rPr>
          <w:rFonts w:ascii="仿宋_GB2312" w:eastAsia="仿宋_GB2312" w:hAnsi="Courier" w:hint="eastAsia"/>
          <w:color w:val="000000" w:themeColor="text1"/>
          <w:sz w:val="28"/>
          <w:szCs w:val="28"/>
        </w:rPr>
        <w:t>；</w:t>
      </w:r>
    </w:p>
    <w:p w14:paraId="174BBC91" w14:textId="320CEB69" w:rsidR="00204423" w:rsidRDefault="00DF5FDD" w:rsidP="0081442C">
      <w:pPr>
        <w:pStyle w:val="a6"/>
        <w:spacing w:line="120" w:lineRule="auto"/>
        <w:ind w:firstLineChars="400" w:firstLine="1120"/>
        <w:rPr>
          <w:rFonts w:ascii="仿宋_GB2312" w:eastAsia="仿宋_GB2312" w:hAnsi="Courier"/>
          <w:color w:val="000000" w:themeColor="text1"/>
          <w:sz w:val="28"/>
          <w:szCs w:val="28"/>
        </w:rPr>
      </w:pPr>
      <w:r>
        <w:rPr>
          <w:rFonts w:ascii="仿宋_GB2312" w:eastAsia="仿宋_GB2312" w:hAnsi="Courier" w:hint="eastAsia"/>
          <w:color w:val="000000" w:themeColor="text1"/>
          <w:sz w:val="28"/>
          <w:szCs w:val="28"/>
        </w:rPr>
        <w:t>（3）</w:t>
      </w:r>
      <w:r w:rsidR="00204423" w:rsidRPr="00204423">
        <w:rPr>
          <w:rFonts w:ascii="仿宋_GB2312" w:eastAsia="仿宋_GB2312" w:hAnsi="Courier" w:hint="eastAsia"/>
          <w:color w:val="000000" w:themeColor="text1"/>
          <w:sz w:val="28"/>
          <w:szCs w:val="28"/>
        </w:rPr>
        <w:t>运输</w:t>
      </w:r>
      <w:r w:rsidR="00204423">
        <w:rPr>
          <w:rFonts w:ascii="仿宋_GB2312" w:eastAsia="仿宋_GB2312" w:hAnsi="Courier" w:hint="eastAsia"/>
          <w:color w:val="000000" w:themeColor="text1"/>
          <w:sz w:val="28"/>
          <w:szCs w:val="28"/>
        </w:rPr>
        <w:t>方式及运输人员详细信息</w:t>
      </w:r>
      <w:r w:rsidR="001B7C97">
        <w:rPr>
          <w:rFonts w:ascii="仿宋_GB2312" w:eastAsia="仿宋_GB2312" w:hAnsi="Courier" w:hint="eastAsia"/>
          <w:color w:val="000000" w:themeColor="text1"/>
          <w:sz w:val="28"/>
          <w:szCs w:val="28"/>
        </w:rPr>
        <w:t>；</w:t>
      </w:r>
    </w:p>
    <w:p w14:paraId="4617FD3B" w14:textId="1F6A0C29" w:rsidR="0011066D" w:rsidRPr="009C0BE6" w:rsidRDefault="005A0A8D" w:rsidP="005A0A8D">
      <w:pPr>
        <w:pStyle w:val="a6"/>
        <w:spacing w:line="120" w:lineRule="auto"/>
        <w:ind w:firstLine="518"/>
        <w:rPr>
          <w:rFonts w:ascii="仿宋_GB2312" w:eastAsia="仿宋_GB2312" w:hAnsi="Courier"/>
          <w:color w:val="000000" w:themeColor="text1"/>
          <w:sz w:val="28"/>
          <w:szCs w:val="28"/>
        </w:rPr>
      </w:pPr>
      <w:r>
        <w:rPr>
          <w:rFonts w:ascii="仿宋_GB2312" w:eastAsia="仿宋_GB2312" w:hAnsi="Courier" w:hint="eastAsia"/>
          <w:color w:val="000000" w:themeColor="text1"/>
          <w:sz w:val="28"/>
          <w:szCs w:val="28"/>
        </w:rPr>
        <w:t>6、</w:t>
      </w:r>
      <w:r w:rsidR="00204423">
        <w:rPr>
          <w:rFonts w:ascii="仿宋_GB2312" w:eastAsia="仿宋_GB2312" w:hAnsi="Courier" w:hint="eastAsia"/>
          <w:color w:val="000000" w:themeColor="text1"/>
          <w:sz w:val="28"/>
          <w:szCs w:val="28"/>
        </w:rPr>
        <w:t>中标合同签订时需同时签订相关方安全协议</w:t>
      </w:r>
      <w:r w:rsidR="0011066D" w:rsidRPr="009C0BE6">
        <w:rPr>
          <w:rFonts w:ascii="仿宋_GB2312" w:eastAsia="仿宋_GB2312" w:hAnsi="Courier" w:hint="eastAsia"/>
          <w:color w:val="000000" w:themeColor="text1"/>
          <w:sz w:val="28"/>
          <w:szCs w:val="28"/>
        </w:rPr>
        <w:t>。</w:t>
      </w:r>
    </w:p>
    <w:p w14:paraId="215A8EE3" w14:textId="4927AB20" w:rsidR="000735F2" w:rsidRDefault="005A0A8D" w:rsidP="009C0BE6">
      <w:pPr>
        <w:pStyle w:val="a6"/>
        <w:spacing w:line="120" w:lineRule="auto"/>
        <w:ind w:firstLine="518"/>
        <w:rPr>
          <w:rFonts w:ascii="仿宋_GB2312" w:eastAsia="仿宋_GB2312" w:hAnsi="Courier"/>
          <w:color w:val="000000" w:themeColor="text1"/>
          <w:sz w:val="28"/>
          <w:szCs w:val="28"/>
        </w:rPr>
      </w:pPr>
      <w:r>
        <w:rPr>
          <w:rFonts w:ascii="仿宋_GB2312" w:eastAsia="仿宋_GB2312" w:hAnsi="Courier"/>
          <w:color w:val="000000" w:themeColor="text1"/>
          <w:sz w:val="28"/>
          <w:szCs w:val="28"/>
        </w:rPr>
        <w:lastRenderedPageBreak/>
        <w:t>7</w:t>
      </w:r>
      <w:r w:rsidR="00773C5C" w:rsidRPr="009C0BE6">
        <w:rPr>
          <w:rFonts w:ascii="仿宋_GB2312" w:eastAsia="仿宋_GB2312" w:hAnsi="Courier" w:hint="eastAsia"/>
          <w:color w:val="000000" w:themeColor="text1"/>
          <w:sz w:val="28"/>
          <w:szCs w:val="28"/>
        </w:rPr>
        <w:t>、</w:t>
      </w:r>
      <w:r w:rsidR="000735F2" w:rsidRPr="009C0BE6">
        <w:rPr>
          <w:rFonts w:ascii="仿宋_GB2312" w:eastAsia="仿宋_GB2312" w:hAnsi="Courier" w:hint="eastAsia"/>
          <w:color w:val="000000" w:themeColor="text1"/>
          <w:sz w:val="28"/>
          <w:szCs w:val="28"/>
        </w:rPr>
        <w:t>成都光明派</w:t>
      </w:r>
      <w:proofErr w:type="gramStart"/>
      <w:r w:rsidR="000735F2" w:rsidRPr="009C0BE6">
        <w:rPr>
          <w:rFonts w:ascii="仿宋_GB2312" w:eastAsia="仿宋_GB2312" w:hAnsi="Courier" w:hint="eastAsia"/>
          <w:color w:val="000000" w:themeColor="text1"/>
          <w:sz w:val="28"/>
          <w:szCs w:val="28"/>
        </w:rPr>
        <w:t>特</w:t>
      </w:r>
      <w:proofErr w:type="gramEnd"/>
      <w:r w:rsidR="000735F2" w:rsidRPr="009C0BE6">
        <w:rPr>
          <w:rFonts w:ascii="仿宋_GB2312" w:eastAsia="仿宋_GB2312" w:hAnsi="Courier" w:hint="eastAsia"/>
          <w:color w:val="000000" w:themeColor="text1"/>
          <w:sz w:val="28"/>
          <w:szCs w:val="28"/>
        </w:rPr>
        <w:t>贵金属有限公司将对公司中标者开具13%的增值税专票。</w:t>
      </w:r>
    </w:p>
    <w:p w14:paraId="03FBBA1A" w14:textId="0A6114C0" w:rsidR="00204423" w:rsidRPr="009C0BE6" w:rsidRDefault="005A0A8D" w:rsidP="009C0BE6">
      <w:pPr>
        <w:pStyle w:val="a6"/>
        <w:spacing w:line="120" w:lineRule="auto"/>
        <w:ind w:firstLine="518"/>
        <w:rPr>
          <w:rFonts w:ascii="仿宋_GB2312" w:eastAsia="仿宋_GB2312" w:hAnsi="Courier"/>
          <w:color w:val="000000" w:themeColor="text1"/>
          <w:sz w:val="28"/>
          <w:szCs w:val="28"/>
        </w:rPr>
      </w:pPr>
      <w:r>
        <w:rPr>
          <w:rFonts w:ascii="仿宋_GB2312" w:eastAsia="仿宋_GB2312" w:hAnsi="Courier"/>
          <w:color w:val="000000" w:themeColor="text1"/>
          <w:sz w:val="28"/>
          <w:szCs w:val="28"/>
        </w:rPr>
        <w:t>8</w:t>
      </w:r>
      <w:r w:rsidR="00204423">
        <w:rPr>
          <w:rFonts w:ascii="仿宋_GB2312" w:eastAsia="仿宋_GB2312" w:hAnsi="Courier" w:hint="eastAsia"/>
          <w:color w:val="000000" w:themeColor="text1"/>
          <w:sz w:val="28"/>
          <w:szCs w:val="28"/>
        </w:rPr>
        <w:t>、踏勘及中标运输时需提供2</w:t>
      </w:r>
      <w:r w:rsidR="00204423">
        <w:rPr>
          <w:rFonts w:ascii="仿宋_GB2312" w:eastAsia="仿宋_GB2312" w:hAnsi="Courier"/>
          <w:color w:val="000000" w:themeColor="text1"/>
          <w:sz w:val="28"/>
          <w:szCs w:val="28"/>
        </w:rPr>
        <w:t>4</w:t>
      </w:r>
      <w:r w:rsidR="00204423">
        <w:rPr>
          <w:rFonts w:ascii="仿宋_GB2312" w:eastAsia="仿宋_GB2312" w:hAnsi="Courier" w:hint="eastAsia"/>
          <w:color w:val="000000" w:themeColor="text1"/>
          <w:sz w:val="28"/>
          <w:szCs w:val="28"/>
        </w:rPr>
        <w:t>小时核</w:t>
      </w:r>
      <w:r>
        <w:rPr>
          <w:rFonts w:ascii="仿宋_GB2312" w:eastAsia="仿宋_GB2312" w:hAnsi="Courier" w:hint="eastAsia"/>
          <w:color w:val="000000" w:themeColor="text1"/>
          <w:sz w:val="28"/>
          <w:szCs w:val="28"/>
        </w:rPr>
        <w:t>酸</w:t>
      </w:r>
      <w:r w:rsidR="00204423">
        <w:rPr>
          <w:rFonts w:ascii="仿宋_GB2312" w:eastAsia="仿宋_GB2312" w:hAnsi="Courier" w:hint="eastAsia"/>
          <w:color w:val="000000" w:themeColor="text1"/>
          <w:sz w:val="28"/>
          <w:szCs w:val="28"/>
        </w:rPr>
        <w:t>检测报告，方可进入公司。</w:t>
      </w:r>
    </w:p>
    <w:p w14:paraId="5B167844" w14:textId="1E52C85C" w:rsidR="00204423" w:rsidRDefault="005A0A8D" w:rsidP="009C0BE6">
      <w:pPr>
        <w:pStyle w:val="a6"/>
        <w:spacing w:line="120" w:lineRule="auto"/>
        <w:ind w:firstLine="518"/>
        <w:rPr>
          <w:rFonts w:ascii="仿宋_GB2312" w:eastAsia="仿宋_GB2312" w:hAnsi="Courier"/>
          <w:color w:val="000000" w:themeColor="text1"/>
          <w:sz w:val="28"/>
          <w:szCs w:val="28"/>
        </w:rPr>
      </w:pPr>
      <w:r>
        <w:rPr>
          <w:rFonts w:ascii="仿宋_GB2312" w:eastAsia="仿宋_GB2312" w:hAnsi="Courier"/>
          <w:color w:val="000000" w:themeColor="text1"/>
          <w:sz w:val="28"/>
          <w:szCs w:val="28"/>
        </w:rPr>
        <w:t>9</w:t>
      </w:r>
      <w:r w:rsidR="00773C5C" w:rsidRPr="009C0BE6">
        <w:rPr>
          <w:rFonts w:ascii="仿宋_GB2312" w:eastAsia="仿宋_GB2312" w:hAnsi="Courier" w:hint="eastAsia"/>
          <w:color w:val="000000" w:themeColor="text1"/>
          <w:sz w:val="28"/>
          <w:szCs w:val="28"/>
        </w:rPr>
        <w:t>、</w:t>
      </w:r>
      <w:r w:rsidR="0011066D" w:rsidRPr="009C0BE6">
        <w:rPr>
          <w:rFonts w:ascii="仿宋_GB2312" w:eastAsia="仿宋_GB2312" w:hAnsi="Courier" w:hint="eastAsia"/>
          <w:color w:val="000000" w:themeColor="text1"/>
          <w:sz w:val="28"/>
          <w:szCs w:val="28"/>
        </w:rPr>
        <w:t>请认真阅读附件内容并按要求提交相应资料，对未按报价文件要求的报价视为无效。</w:t>
      </w:r>
      <w:r w:rsidR="00C22EE1" w:rsidRPr="009C0BE6">
        <w:rPr>
          <w:rFonts w:ascii="仿宋_GB2312" w:eastAsia="仿宋_GB2312" w:hAnsi="Courier" w:hint="eastAsia"/>
          <w:color w:val="000000" w:themeColor="text1"/>
          <w:sz w:val="28"/>
          <w:szCs w:val="28"/>
        </w:rPr>
        <w:t xml:space="preserve">  </w:t>
      </w:r>
    </w:p>
    <w:p w14:paraId="2A2854C3" w14:textId="47852CDA" w:rsidR="00C22EE1" w:rsidRPr="009C0BE6" w:rsidRDefault="00C22EE1" w:rsidP="009C0BE6">
      <w:pPr>
        <w:pStyle w:val="a6"/>
        <w:spacing w:line="120" w:lineRule="auto"/>
        <w:ind w:firstLine="518"/>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 xml:space="preserve">                                    </w:t>
      </w:r>
    </w:p>
    <w:p w14:paraId="68487C74" w14:textId="77777777" w:rsidR="00ED07C4" w:rsidRPr="009C0BE6" w:rsidRDefault="0011066D" w:rsidP="009C0BE6">
      <w:pPr>
        <w:pStyle w:val="a6"/>
        <w:spacing w:line="120" w:lineRule="auto"/>
        <w:ind w:firstLineChars="1850" w:firstLine="5180"/>
        <w:rPr>
          <w:rFonts w:ascii="仿宋_GB2312" w:eastAsia="仿宋_GB2312" w:hAnsi="Courier"/>
          <w:color w:val="000000" w:themeColor="text1"/>
          <w:sz w:val="28"/>
          <w:szCs w:val="28"/>
        </w:rPr>
      </w:pPr>
      <w:r w:rsidRPr="009C0BE6">
        <w:rPr>
          <w:rFonts w:ascii="仿宋_GB2312" w:eastAsia="仿宋_GB2312" w:hAnsi="Courier" w:hint="eastAsia"/>
          <w:color w:val="000000" w:themeColor="text1"/>
          <w:sz w:val="28"/>
          <w:szCs w:val="28"/>
        </w:rPr>
        <w:t>成都光明派</w:t>
      </w:r>
      <w:proofErr w:type="gramStart"/>
      <w:r w:rsidRPr="009C0BE6">
        <w:rPr>
          <w:rFonts w:ascii="仿宋_GB2312" w:eastAsia="仿宋_GB2312" w:hAnsi="Courier" w:hint="eastAsia"/>
          <w:color w:val="000000" w:themeColor="text1"/>
          <w:sz w:val="28"/>
          <w:szCs w:val="28"/>
        </w:rPr>
        <w:t>特</w:t>
      </w:r>
      <w:proofErr w:type="gramEnd"/>
      <w:r w:rsidRPr="009C0BE6">
        <w:rPr>
          <w:rFonts w:ascii="仿宋_GB2312" w:eastAsia="仿宋_GB2312" w:hAnsi="Courier" w:hint="eastAsia"/>
          <w:color w:val="000000" w:themeColor="text1"/>
          <w:sz w:val="28"/>
          <w:szCs w:val="28"/>
        </w:rPr>
        <w:t>贵金属有限公司</w:t>
      </w:r>
      <w:r w:rsidR="00ED07C4" w:rsidRPr="009C0BE6">
        <w:rPr>
          <w:rFonts w:ascii="仿宋_GB2312" w:eastAsia="仿宋_GB2312" w:hint="eastAsia"/>
          <w:color w:val="000000" w:themeColor="text1"/>
          <w:sz w:val="28"/>
          <w:szCs w:val="28"/>
        </w:rPr>
        <w:t xml:space="preserve">            </w:t>
      </w:r>
    </w:p>
    <w:p w14:paraId="5825D30C" w14:textId="77777777" w:rsidR="00817343" w:rsidRDefault="00ED07C4" w:rsidP="009C0BE6">
      <w:pPr>
        <w:pStyle w:val="a5"/>
        <w:spacing w:line="120" w:lineRule="auto"/>
        <w:ind w:left="360" w:firstLineChars="0" w:firstLine="0"/>
        <w:rPr>
          <w:rFonts w:ascii="仿宋_GB2312" w:eastAsia="仿宋_GB2312"/>
          <w:color w:val="000000" w:themeColor="text1"/>
          <w:sz w:val="28"/>
          <w:szCs w:val="28"/>
        </w:rPr>
      </w:pPr>
      <w:r w:rsidRPr="009C0BE6">
        <w:rPr>
          <w:rFonts w:ascii="仿宋_GB2312" w:eastAsia="仿宋_GB2312" w:hint="eastAsia"/>
          <w:color w:val="000000" w:themeColor="text1"/>
          <w:sz w:val="28"/>
          <w:szCs w:val="28"/>
        </w:rPr>
        <w:t xml:space="preserve">                           </w:t>
      </w:r>
      <w:r w:rsidR="00863E4E" w:rsidRPr="009C0BE6">
        <w:rPr>
          <w:rFonts w:ascii="仿宋_GB2312" w:eastAsia="仿宋_GB2312" w:hint="eastAsia"/>
          <w:color w:val="000000" w:themeColor="text1"/>
          <w:sz w:val="28"/>
          <w:szCs w:val="28"/>
        </w:rPr>
        <w:t xml:space="preserve">               </w:t>
      </w:r>
      <w:r w:rsidRPr="009C0BE6">
        <w:rPr>
          <w:rFonts w:ascii="仿宋_GB2312" w:eastAsia="仿宋_GB2312" w:hint="eastAsia"/>
          <w:color w:val="000000" w:themeColor="text1"/>
          <w:sz w:val="28"/>
          <w:szCs w:val="28"/>
        </w:rPr>
        <w:t xml:space="preserve"> </w:t>
      </w:r>
      <w:r w:rsidR="00DD1E1B" w:rsidRPr="009C0BE6">
        <w:rPr>
          <w:rFonts w:ascii="仿宋_GB2312" w:eastAsia="仿宋_GB2312" w:hint="eastAsia"/>
          <w:color w:val="000000" w:themeColor="text1"/>
          <w:sz w:val="28"/>
          <w:szCs w:val="28"/>
        </w:rPr>
        <w:t>202</w:t>
      </w:r>
      <w:r w:rsidR="003A3ADD">
        <w:rPr>
          <w:rFonts w:ascii="仿宋_GB2312" w:eastAsia="仿宋_GB2312"/>
          <w:color w:val="000000" w:themeColor="text1"/>
          <w:sz w:val="28"/>
          <w:szCs w:val="28"/>
        </w:rPr>
        <w:t>2</w:t>
      </w:r>
      <w:r w:rsidR="00863E4E" w:rsidRPr="009C0BE6">
        <w:rPr>
          <w:rFonts w:ascii="仿宋_GB2312" w:eastAsia="仿宋_GB2312" w:hint="eastAsia"/>
          <w:color w:val="000000" w:themeColor="text1"/>
          <w:sz w:val="28"/>
          <w:szCs w:val="28"/>
        </w:rPr>
        <w:t>年</w:t>
      </w:r>
      <w:r w:rsidR="003A3ADD">
        <w:rPr>
          <w:rFonts w:ascii="仿宋_GB2312" w:eastAsia="仿宋_GB2312"/>
          <w:color w:val="000000" w:themeColor="text1"/>
          <w:sz w:val="28"/>
          <w:szCs w:val="28"/>
        </w:rPr>
        <w:t>10</w:t>
      </w:r>
      <w:r w:rsidR="00863E4E" w:rsidRPr="009C0BE6">
        <w:rPr>
          <w:rFonts w:ascii="仿宋_GB2312" w:eastAsia="仿宋_GB2312" w:hint="eastAsia"/>
          <w:color w:val="000000" w:themeColor="text1"/>
          <w:sz w:val="28"/>
          <w:szCs w:val="28"/>
        </w:rPr>
        <w:t>月</w:t>
      </w:r>
      <w:r w:rsidR="003A3ADD">
        <w:rPr>
          <w:rFonts w:ascii="仿宋_GB2312" w:eastAsia="仿宋_GB2312"/>
          <w:color w:val="000000" w:themeColor="text1"/>
          <w:sz w:val="28"/>
          <w:szCs w:val="28"/>
        </w:rPr>
        <w:t>24</w:t>
      </w:r>
      <w:r w:rsidR="00863E4E" w:rsidRPr="009C0BE6">
        <w:rPr>
          <w:rFonts w:ascii="仿宋_GB2312" w:eastAsia="仿宋_GB2312" w:hint="eastAsia"/>
          <w:color w:val="000000" w:themeColor="text1"/>
          <w:sz w:val="28"/>
          <w:szCs w:val="28"/>
        </w:rPr>
        <w:t>日</w:t>
      </w:r>
      <w:r w:rsidRPr="009C0BE6">
        <w:rPr>
          <w:rFonts w:ascii="仿宋_GB2312" w:eastAsia="仿宋_GB2312" w:hint="eastAsia"/>
          <w:color w:val="000000" w:themeColor="text1"/>
          <w:sz w:val="28"/>
          <w:szCs w:val="28"/>
        </w:rPr>
        <w:t xml:space="preserve"> </w:t>
      </w:r>
    </w:p>
    <w:p w14:paraId="2DFFB29F" w14:textId="77777777" w:rsidR="00817343" w:rsidRDefault="00817343" w:rsidP="009C0BE6">
      <w:pPr>
        <w:pStyle w:val="a5"/>
        <w:spacing w:line="120" w:lineRule="auto"/>
        <w:ind w:left="360" w:firstLineChars="0" w:firstLine="0"/>
        <w:rPr>
          <w:rFonts w:ascii="仿宋_GB2312" w:eastAsia="仿宋_GB2312"/>
          <w:color w:val="000000" w:themeColor="text1"/>
          <w:sz w:val="28"/>
          <w:szCs w:val="28"/>
        </w:rPr>
      </w:pPr>
    </w:p>
    <w:p w14:paraId="16FED269" w14:textId="77777777" w:rsidR="00817343" w:rsidRDefault="00817343" w:rsidP="009C0BE6">
      <w:pPr>
        <w:pStyle w:val="a5"/>
        <w:spacing w:line="120" w:lineRule="auto"/>
        <w:ind w:left="360" w:firstLineChars="0" w:firstLine="0"/>
        <w:rPr>
          <w:rFonts w:ascii="仿宋_GB2312" w:eastAsia="仿宋_GB2312"/>
          <w:color w:val="000000" w:themeColor="text1"/>
          <w:sz w:val="28"/>
          <w:szCs w:val="28"/>
        </w:rPr>
      </w:pPr>
    </w:p>
    <w:p w14:paraId="0C0CA38C" w14:textId="77777777" w:rsidR="00817343" w:rsidRDefault="00817343">
      <w:pPr>
        <w:widowControl/>
        <w:jc w:val="left"/>
        <w:rPr>
          <w:rFonts w:ascii="仿宋_GB2312" w:eastAsia="仿宋_GB2312"/>
          <w:color w:val="000000" w:themeColor="text1"/>
          <w:sz w:val="28"/>
          <w:szCs w:val="28"/>
        </w:rPr>
      </w:pPr>
      <w:r>
        <w:rPr>
          <w:rFonts w:ascii="仿宋_GB2312" w:eastAsia="仿宋_GB2312"/>
          <w:color w:val="000000" w:themeColor="text1"/>
          <w:sz w:val="28"/>
          <w:szCs w:val="28"/>
        </w:rPr>
        <w:br w:type="page"/>
      </w:r>
    </w:p>
    <w:p w14:paraId="12ED1F86" w14:textId="72582DDF" w:rsidR="00817343" w:rsidRPr="00242DF6" w:rsidRDefault="00242DF6" w:rsidP="00817343">
      <w:pPr>
        <w:spacing w:line="120" w:lineRule="auto"/>
        <w:rPr>
          <w:rFonts w:ascii="仿宋_GB2312" w:eastAsia="仿宋_GB2312"/>
          <w:b/>
          <w:bCs/>
          <w:color w:val="000000" w:themeColor="text1"/>
          <w:sz w:val="28"/>
          <w:szCs w:val="28"/>
        </w:rPr>
      </w:pPr>
      <w:r w:rsidRPr="00242DF6">
        <w:rPr>
          <w:rFonts w:ascii="仿宋_GB2312" w:eastAsia="仿宋_GB2312" w:hint="eastAsia"/>
          <w:b/>
          <w:bCs/>
          <w:color w:val="000000" w:themeColor="text1"/>
          <w:sz w:val="28"/>
          <w:szCs w:val="28"/>
        </w:rPr>
        <w:lastRenderedPageBreak/>
        <w:t>附件1</w:t>
      </w:r>
      <w:r>
        <w:rPr>
          <w:rFonts w:ascii="仿宋_GB2312" w:eastAsia="仿宋_GB2312" w:hint="eastAsia"/>
          <w:b/>
          <w:bCs/>
          <w:color w:val="000000" w:themeColor="text1"/>
          <w:sz w:val="28"/>
          <w:szCs w:val="28"/>
        </w:rPr>
        <w:t>：</w:t>
      </w:r>
    </w:p>
    <w:p w14:paraId="5E31D2C2" w14:textId="5C295EB7" w:rsidR="00242DF6" w:rsidRPr="00E37A10" w:rsidRDefault="00242DF6" w:rsidP="00242DF6">
      <w:pPr>
        <w:spacing w:line="120" w:lineRule="auto"/>
        <w:jc w:val="center"/>
        <w:rPr>
          <w:rFonts w:ascii="仿宋_GB2312" w:eastAsia="仿宋_GB2312"/>
          <w:color w:val="000000" w:themeColor="text1"/>
          <w:sz w:val="32"/>
          <w:szCs w:val="32"/>
        </w:rPr>
      </w:pPr>
      <w:r w:rsidRPr="00E37A10">
        <w:rPr>
          <w:rFonts w:ascii="仿宋_GB2312" w:eastAsia="仿宋_GB2312" w:hint="eastAsia"/>
          <w:color w:val="000000" w:themeColor="text1"/>
          <w:sz w:val="32"/>
          <w:szCs w:val="32"/>
        </w:rPr>
        <w:t>报价函</w:t>
      </w:r>
    </w:p>
    <w:p w14:paraId="386F436E" w14:textId="77777777" w:rsidR="00242DF6" w:rsidRPr="00242DF6" w:rsidRDefault="00242DF6" w:rsidP="00242DF6">
      <w:pPr>
        <w:spacing w:line="120" w:lineRule="auto"/>
        <w:rPr>
          <w:rFonts w:ascii="仿宋_GB2312" w:eastAsia="仿宋_GB2312"/>
          <w:color w:val="000000" w:themeColor="text1"/>
          <w:sz w:val="28"/>
          <w:szCs w:val="28"/>
        </w:rPr>
      </w:pPr>
    </w:p>
    <w:p w14:paraId="3DD16257" w14:textId="52653FD8" w:rsidR="00242DF6" w:rsidRP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 xml:space="preserve">致： </w:t>
      </w:r>
      <w:r w:rsidR="008E31C0">
        <w:rPr>
          <w:rFonts w:ascii="仿宋_GB2312" w:eastAsia="仿宋_GB2312" w:hint="eastAsia"/>
          <w:color w:val="000000" w:themeColor="text1"/>
          <w:sz w:val="28"/>
          <w:szCs w:val="28"/>
        </w:rPr>
        <w:t>成都光明派</w:t>
      </w:r>
      <w:proofErr w:type="gramStart"/>
      <w:r w:rsidR="008E31C0">
        <w:rPr>
          <w:rFonts w:ascii="仿宋_GB2312" w:eastAsia="仿宋_GB2312" w:hint="eastAsia"/>
          <w:color w:val="000000" w:themeColor="text1"/>
          <w:sz w:val="28"/>
          <w:szCs w:val="28"/>
        </w:rPr>
        <w:t>特</w:t>
      </w:r>
      <w:proofErr w:type="gramEnd"/>
      <w:r w:rsidR="008E31C0">
        <w:rPr>
          <w:rFonts w:ascii="仿宋_GB2312" w:eastAsia="仿宋_GB2312" w:hint="eastAsia"/>
          <w:color w:val="000000" w:themeColor="text1"/>
          <w:sz w:val="28"/>
          <w:szCs w:val="28"/>
        </w:rPr>
        <w:t>贵金属</w:t>
      </w:r>
      <w:r w:rsidRPr="00242DF6">
        <w:rPr>
          <w:rFonts w:ascii="仿宋_GB2312" w:eastAsia="仿宋_GB2312" w:hint="eastAsia"/>
          <w:color w:val="000000" w:themeColor="text1"/>
          <w:sz w:val="28"/>
          <w:szCs w:val="28"/>
        </w:rPr>
        <w:t>有限公司</w:t>
      </w:r>
    </w:p>
    <w:p w14:paraId="6A9BBBD2" w14:textId="77777777" w:rsidR="00E0186E" w:rsidRDefault="00242DF6" w:rsidP="00242DF6">
      <w:pPr>
        <w:spacing w:line="36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1、我单位已认真阅读</w:t>
      </w:r>
      <w:r w:rsidR="00BA5EB0">
        <w:rPr>
          <w:rFonts w:ascii="仿宋_GB2312" w:eastAsia="仿宋_GB2312" w:hint="eastAsia"/>
          <w:color w:val="000000" w:themeColor="text1"/>
          <w:sz w:val="28"/>
          <w:szCs w:val="28"/>
        </w:rPr>
        <w:t>光明派</w:t>
      </w:r>
      <w:proofErr w:type="gramStart"/>
      <w:r w:rsidR="00BA5EB0">
        <w:rPr>
          <w:rFonts w:ascii="仿宋_GB2312" w:eastAsia="仿宋_GB2312" w:hint="eastAsia"/>
          <w:color w:val="000000" w:themeColor="text1"/>
          <w:sz w:val="28"/>
          <w:szCs w:val="28"/>
        </w:rPr>
        <w:t>特</w:t>
      </w:r>
      <w:proofErr w:type="gramEnd"/>
      <w:r w:rsidR="00BA5EB0">
        <w:rPr>
          <w:rFonts w:ascii="仿宋_GB2312" w:eastAsia="仿宋_GB2312" w:hint="eastAsia"/>
          <w:color w:val="000000" w:themeColor="text1"/>
          <w:sz w:val="28"/>
          <w:szCs w:val="28"/>
        </w:rPr>
        <w:t>贵金属</w:t>
      </w:r>
      <w:r w:rsidRPr="00242DF6">
        <w:rPr>
          <w:rFonts w:ascii="仿宋_GB2312" w:eastAsia="仿宋_GB2312" w:hint="eastAsia"/>
          <w:color w:val="000000" w:themeColor="text1"/>
          <w:sz w:val="28"/>
          <w:szCs w:val="28"/>
        </w:rPr>
        <w:t>有限公司废旧设备资产报价邀请函，经到现场实地了解设备实物状况和研究上述文件的报价须知、合同条款及其他有关文件后，我方附件报价为</w:t>
      </w:r>
      <w:r w:rsidRPr="00242DF6">
        <w:rPr>
          <w:rFonts w:ascii="仿宋_GB2312" w:eastAsia="仿宋_GB2312" w:hint="eastAsia"/>
          <w:color w:val="000000" w:themeColor="text1"/>
          <w:sz w:val="28"/>
          <w:szCs w:val="28"/>
        </w:rPr>
        <w:tab/>
      </w:r>
      <w:r w:rsidR="00AF0C06">
        <w:rPr>
          <w:rFonts w:ascii="仿宋_GB2312" w:eastAsia="仿宋_GB2312"/>
          <w:color w:val="000000" w:themeColor="text1"/>
          <w:sz w:val="28"/>
          <w:szCs w:val="28"/>
        </w:rPr>
        <w:t xml:space="preserve">        </w:t>
      </w:r>
      <w:r w:rsidR="00E0186E">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万元</w:t>
      </w:r>
    </w:p>
    <w:p w14:paraId="24B666AB" w14:textId="4E3012A9" w:rsidR="00242DF6" w:rsidRPr="00242DF6" w:rsidRDefault="00242DF6" w:rsidP="00E0186E">
      <w:pPr>
        <w:spacing w:line="360" w:lineRule="auto"/>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(大写：人民币</w:t>
      </w:r>
      <w:r w:rsidR="00AF0C06">
        <w:rPr>
          <w:rFonts w:ascii="仿宋_GB2312" w:eastAsia="仿宋_GB2312" w:hint="eastAsia"/>
          <w:color w:val="000000" w:themeColor="text1"/>
          <w:sz w:val="28"/>
          <w:szCs w:val="28"/>
        </w:rPr>
        <w:t xml:space="preserve"> </w:t>
      </w:r>
      <w:r w:rsidR="00AF0C06">
        <w:rPr>
          <w:rFonts w:ascii="仿宋_GB2312" w:eastAsia="仿宋_GB2312"/>
          <w:color w:val="000000" w:themeColor="text1"/>
          <w:sz w:val="28"/>
          <w:szCs w:val="28"/>
        </w:rPr>
        <w:t xml:space="preserve">             </w:t>
      </w:r>
      <w:r w:rsidR="00E0186E">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ab/>
        <w:t>)。</w:t>
      </w:r>
    </w:p>
    <w:p w14:paraId="422A769F" w14:textId="7F90698E" w:rsidR="00242DF6" w:rsidRPr="00242DF6" w:rsidRDefault="00242DF6" w:rsidP="00242DF6">
      <w:pPr>
        <w:spacing w:line="36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2、我方已详细了解全部文件内容。</w:t>
      </w:r>
    </w:p>
    <w:p w14:paraId="7215812F" w14:textId="6A2DD623" w:rsidR="00242DF6" w:rsidRPr="00242DF6" w:rsidRDefault="00242DF6" w:rsidP="00242DF6">
      <w:pPr>
        <w:spacing w:line="36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3、一旦我方报价方案被选中，保证按合同协议书中</w:t>
      </w:r>
      <w:r w:rsidR="00E0186E">
        <w:rPr>
          <w:rFonts w:ascii="仿宋_GB2312" w:eastAsia="仿宋_GB2312" w:hint="eastAsia"/>
          <w:color w:val="000000" w:themeColor="text1"/>
          <w:sz w:val="28"/>
          <w:szCs w:val="28"/>
        </w:rPr>
        <w:t>约定</w:t>
      </w:r>
      <w:r w:rsidRPr="00242DF6">
        <w:rPr>
          <w:rFonts w:ascii="仿宋_GB2312" w:eastAsia="仿宋_GB2312" w:hint="eastAsia"/>
          <w:color w:val="000000" w:themeColor="text1"/>
          <w:sz w:val="28"/>
          <w:szCs w:val="28"/>
        </w:rPr>
        <w:t>的</w:t>
      </w:r>
      <w:r w:rsidR="00E0186E">
        <w:rPr>
          <w:rFonts w:ascii="仿宋_GB2312" w:eastAsia="仿宋_GB2312" w:hint="eastAsia"/>
          <w:color w:val="000000" w:themeColor="text1"/>
          <w:sz w:val="28"/>
          <w:szCs w:val="28"/>
        </w:rPr>
        <w:t>清运</w:t>
      </w:r>
      <w:r w:rsidRPr="00242DF6">
        <w:rPr>
          <w:rFonts w:ascii="仿宋_GB2312" w:eastAsia="仿宋_GB2312" w:hint="eastAsia"/>
          <w:color w:val="000000" w:themeColor="text1"/>
          <w:sz w:val="28"/>
          <w:szCs w:val="28"/>
        </w:rPr>
        <w:t>日</w:t>
      </w:r>
      <w:r w:rsidR="00E0186E">
        <w:rPr>
          <w:rFonts w:ascii="仿宋_GB2312" w:eastAsia="仿宋_GB2312" w:hint="eastAsia"/>
          <w:color w:val="000000" w:themeColor="text1"/>
          <w:sz w:val="28"/>
          <w:szCs w:val="28"/>
        </w:rPr>
        <w:t>期</w:t>
      </w:r>
      <w:r w:rsidRPr="00242DF6">
        <w:rPr>
          <w:rFonts w:ascii="仿宋_GB2312" w:eastAsia="仿宋_GB2312" w:hint="eastAsia"/>
          <w:color w:val="000000" w:themeColor="text1"/>
          <w:sz w:val="28"/>
          <w:szCs w:val="28"/>
        </w:rPr>
        <w:t>内完成废旧设备拆除和清运工作，其中产生的一切费用由我方自行承担。</w:t>
      </w:r>
    </w:p>
    <w:p w14:paraId="3E09D698" w14:textId="77777777" w:rsidR="00242DF6" w:rsidRPr="00242DF6" w:rsidRDefault="00242DF6" w:rsidP="00242DF6">
      <w:pPr>
        <w:spacing w:line="36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我方在此声明：</w:t>
      </w:r>
      <w:proofErr w:type="gramStart"/>
      <w:r w:rsidRPr="00242DF6">
        <w:rPr>
          <w:rFonts w:ascii="仿宋_GB2312" w:eastAsia="仿宋_GB2312" w:hint="eastAsia"/>
          <w:color w:val="000000" w:themeColor="text1"/>
          <w:sz w:val="28"/>
          <w:szCs w:val="28"/>
        </w:rPr>
        <w:t>本承诺</w:t>
      </w:r>
      <w:proofErr w:type="gramEnd"/>
      <w:r w:rsidRPr="00242DF6">
        <w:rPr>
          <w:rFonts w:ascii="仿宋_GB2312" w:eastAsia="仿宋_GB2312" w:hint="eastAsia"/>
          <w:color w:val="000000" w:themeColor="text1"/>
          <w:sz w:val="28"/>
          <w:szCs w:val="28"/>
        </w:rPr>
        <w:t>函中所提交的声明和资料在各方面都是完整、真实和准确的，若有弄虚作假的，愿承担法律和经济责任。</w:t>
      </w:r>
    </w:p>
    <w:p w14:paraId="2145682A" w14:textId="77777777" w:rsidR="00242DF6" w:rsidRDefault="00242DF6" w:rsidP="00242DF6">
      <w:pPr>
        <w:spacing w:line="360" w:lineRule="auto"/>
        <w:ind w:firstLine="20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 xml:space="preserve">报价人： </w:t>
      </w:r>
    </w:p>
    <w:p w14:paraId="1A7A5C10" w14:textId="2548C639" w:rsidR="00242DF6" w:rsidRDefault="00242DF6" w:rsidP="00242DF6">
      <w:pPr>
        <w:spacing w:line="360" w:lineRule="auto"/>
        <w:ind w:firstLine="20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单位地址：</w:t>
      </w:r>
    </w:p>
    <w:p w14:paraId="73E9309A" w14:textId="25962C5B" w:rsidR="00E0186E" w:rsidRPr="00242DF6" w:rsidRDefault="00E0186E" w:rsidP="00242DF6">
      <w:pPr>
        <w:spacing w:line="360" w:lineRule="auto"/>
        <w:ind w:firstLine="200"/>
        <w:rPr>
          <w:rFonts w:ascii="仿宋_GB2312" w:eastAsia="仿宋_GB2312"/>
          <w:color w:val="000000" w:themeColor="text1"/>
          <w:sz w:val="28"/>
          <w:szCs w:val="28"/>
        </w:rPr>
      </w:pPr>
      <w:r>
        <w:rPr>
          <w:rFonts w:ascii="仿宋_GB2312" w:eastAsia="仿宋_GB2312" w:hint="eastAsia"/>
          <w:color w:val="000000" w:themeColor="text1"/>
          <w:sz w:val="28"/>
          <w:szCs w:val="28"/>
        </w:rPr>
        <w:t>公司税号：</w:t>
      </w:r>
    </w:p>
    <w:p w14:paraId="7447B706" w14:textId="622E5662" w:rsidR="00242DF6" w:rsidRPr="00242DF6" w:rsidRDefault="00242DF6" w:rsidP="00242DF6">
      <w:pPr>
        <w:spacing w:line="360" w:lineRule="auto"/>
        <w:ind w:firstLine="20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法定代表人或其委托代理人：</w:t>
      </w:r>
    </w:p>
    <w:p w14:paraId="7E4546C7" w14:textId="3ADF95D1" w:rsidR="00242DF6" w:rsidRPr="00242DF6" w:rsidRDefault="00242DF6" w:rsidP="00242DF6">
      <w:pPr>
        <w:spacing w:line="360" w:lineRule="auto"/>
        <w:ind w:firstLine="20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邮政编码：</w:t>
      </w:r>
      <w:r>
        <w:rPr>
          <w:rFonts w:ascii="仿宋_GB2312" w:eastAsia="仿宋_GB2312"/>
          <w:color w:val="000000" w:themeColor="text1"/>
          <w:sz w:val="28"/>
          <w:szCs w:val="28"/>
        </w:rPr>
        <w:tab/>
      </w:r>
      <w:r>
        <w:rPr>
          <w:rFonts w:ascii="仿宋_GB2312" w:eastAsia="仿宋_GB2312"/>
          <w:color w:val="000000" w:themeColor="text1"/>
          <w:sz w:val="28"/>
          <w:szCs w:val="28"/>
        </w:rPr>
        <w:tab/>
      </w:r>
      <w:r>
        <w:rPr>
          <w:rFonts w:ascii="仿宋_GB2312" w:eastAsia="仿宋_GB2312"/>
          <w:color w:val="000000" w:themeColor="text1"/>
          <w:sz w:val="28"/>
          <w:szCs w:val="28"/>
        </w:rPr>
        <w:tab/>
      </w:r>
      <w:r>
        <w:rPr>
          <w:rFonts w:ascii="仿宋_GB2312" w:eastAsia="仿宋_GB2312"/>
          <w:color w:val="000000" w:themeColor="text1"/>
          <w:sz w:val="28"/>
          <w:szCs w:val="28"/>
        </w:rPr>
        <w:tab/>
      </w:r>
      <w:r>
        <w:rPr>
          <w:rFonts w:ascii="仿宋_GB2312" w:eastAsia="仿宋_GB2312"/>
          <w:color w:val="000000" w:themeColor="text1"/>
          <w:sz w:val="28"/>
          <w:szCs w:val="28"/>
        </w:rPr>
        <w:tab/>
      </w:r>
      <w:r>
        <w:rPr>
          <w:rFonts w:ascii="仿宋_GB2312" w:eastAsia="仿宋_GB2312"/>
          <w:color w:val="000000" w:themeColor="text1"/>
          <w:sz w:val="28"/>
          <w:szCs w:val="28"/>
        </w:rPr>
        <w:tab/>
      </w:r>
      <w:r w:rsidRPr="00242DF6">
        <w:rPr>
          <w:rFonts w:ascii="仿宋_GB2312" w:eastAsia="仿宋_GB2312" w:hint="eastAsia"/>
          <w:color w:val="000000" w:themeColor="text1"/>
          <w:sz w:val="28"/>
          <w:szCs w:val="28"/>
        </w:rPr>
        <w:t>电话：</w:t>
      </w:r>
      <w:r>
        <w:rPr>
          <w:rFonts w:ascii="仿宋_GB2312" w:eastAsia="仿宋_GB2312"/>
          <w:color w:val="000000" w:themeColor="text1"/>
          <w:sz w:val="28"/>
          <w:szCs w:val="28"/>
        </w:rPr>
        <w:tab/>
      </w:r>
      <w:r>
        <w:rPr>
          <w:rFonts w:ascii="仿宋_GB2312" w:eastAsia="仿宋_GB2312"/>
          <w:color w:val="000000" w:themeColor="text1"/>
          <w:sz w:val="28"/>
          <w:szCs w:val="28"/>
        </w:rPr>
        <w:tab/>
      </w:r>
      <w:r w:rsidR="0022533F">
        <w:rPr>
          <w:rFonts w:ascii="仿宋_GB2312" w:eastAsia="仿宋_GB2312"/>
          <w:color w:val="000000" w:themeColor="text1"/>
          <w:sz w:val="28"/>
          <w:szCs w:val="28"/>
        </w:rPr>
        <w:t xml:space="preserve"> </w:t>
      </w:r>
      <w:r>
        <w:rPr>
          <w:rFonts w:ascii="仿宋_GB2312" w:eastAsia="仿宋_GB2312"/>
          <w:color w:val="000000" w:themeColor="text1"/>
          <w:sz w:val="28"/>
          <w:szCs w:val="28"/>
        </w:rPr>
        <w:tab/>
      </w:r>
      <w:r>
        <w:rPr>
          <w:rFonts w:ascii="仿宋_GB2312" w:eastAsia="仿宋_GB2312"/>
          <w:color w:val="000000" w:themeColor="text1"/>
          <w:sz w:val="28"/>
          <w:szCs w:val="28"/>
        </w:rPr>
        <w:tab/>
      </w:r>
      <w:r w:rsidRPr="00242DF6">
        <w:rPr>
          <w:rFonts w:ascii="仿宋_GB2312" w:eastAsia="仿宋_GB2312" w:hint="eastAsia"/>
          <w:color w:val="000000" w:themeColor="text1"/>
          <w:sz w:val="28"/>
          <w:szCs w:val="28"/>
        </w:rPr>
        <w:tab/>
      </w:r>
      <w:r w:rsidR="0022533F">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传真：</w:t>
      </w:r>
    </w:p>
    <w:p w14:paraId="42B94C2F" w14:textId="77777777" w:rsidR="00242DF6" w:rsidRPr="00242DF6" w:rsidRDefault="00242DF6" w:rsidP="00242DF6">
      <w:pPr>
        <w:spacing w:line="120" w:lineRule="auto"/>
        <w:rPr>
          <w:rFonts w:ascii="仿宋_GB2312" w:eastAsia="仿宋_GB2312"/>
          <w:color w:val="000000" w:themeColor="text1"/>
          <w:sz w:val="28"/>
          <w:szCs w:val="28"/>
        </w:rPr>
      </w:pPr>
    </w:p>
    <w:p w14:paraId="59AC85B5" w14:textId="77777777" w:rsidR="00242DF6" w:rsidRPr="00242DF6" w:rsidRDefault="00242DF6" w:rsidP="00242DF6">
      <w:pPr>
        <w:spacing w:line="120" w:lineRule="auto"/>
        <w:rPr>
          <w:rFonts w:ascii="仿宋_GB2312" w:eastAsia="仿宋_GB2312"/>
          <w:color w:val="000000" w:themeColor="text1"/>
          <w:sz w:val="28"/>
          <w:szCs w:val="28"/>
        </w:rPr>
      </w:pPr>
    </w:p>
    <w:p w14:paraId="4A925A67" w14:textId="00AD3C4C" w:rsidR="00242DF6" w:rsidRPr="00242DF6" w:rsidRDefault="00242DF6" w:rsidP="00242DF6">
      <w:pPr>
        <w:spacing w:line="120" w:lineRule="auto"/>
        <w:ind w:left="6720" w:firstLine="42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年</w:t>
      </w:r>
      <w:r w:rsidRPr="00242DF6">
        <w:rPr>
          <w:rFonts w:ascii="仿宋_GB2312" w:eastAsia="仿宋_GB2312" w:hint="eastAsia"/>
          <w:color w:val="000000" w:themeColor="text1"/>
          <w:sz w:val="28"/>
          <w:szCs w:val="28"/>
        </w:rPr>
        <w:tab/>
      </w:r>
      <w:r>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月</w:t>
      </w:r>
      <w:r w:rsidRPr="00242DF6">
        <w:rPr>
          <w:rFonts w:ascii="仿宋_GB2312" w:eastAsia="仿宋_GB2312" w:hint="eastAsia"/>
          <w:color w:val="000000" w:themeColor="text1"/>
          <w:sz w:val="28"/>
          <w:szCs w:val="28"/>
        </w:rPr>
        <w:tab/>
        <w:t>日</w:t>
      </w:r>
    </w:p>
    <w:p w14:paraId="6BA2FF9A" w14:textId="10EED1EE" w:rsid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color w:val="000000" w:themeColor="text1"/>
          <w:sz w:val="28"/>
          <w:szCs w:val="28"/>
        </w:rPr>
        <w:t xml:space="preserve"> </w:t>
      </w:r>
    </w:p>
    <w:p w14:paraId="5F0605DB" w14:textId="77777777" w:rsidR="00242DF6" w:rsidRPr="00242DF6" w:rsidRDefault="00242DF6" w:rsidP="00242DF6">
      <w:pPr>
        <w:spacing w:line="120" w:lineRule="auto"/>
        <w:rPr>
          <w:rFonts w:ascii="仿宋_GB2312" w:eastAsia="仿宋_GB2312"/>
          <w:color w:val="000000" w:themeColor="text1"/>
          <w:sz w:val="28"/>
          <w:szCs w:val="28"/>
        </w:rPr>
      </w:pPr>
    </w:p>
    <w:p w14:paraId="1485AEB4" w14:textId="65686A78" w:rsidR="00242DF6" w:rsidRDefault="00242DF6" w:rsidP="00242DF6">
      <w:pPr>
        <w:spacing w:line="120" w:lineRule="auto"/>
        <w:rPr>
          <w:rFonts w:ascii="仿宋_GB2312" w:eastAsia="仿宋_GB2312"/>
          <w:color w:val="000000" w:themeColor="text1"/>
          <w:sz w:val="28"/>
          <w:szCs w:val="28"/>
        </w:rPr>
      </w:pPr>
      <w:r>
        <w:rPr>
          <w:rFonts w:ascii="仿宋_GB2312" w:eastAsia="仿宋_GB2312" w:hint="eastAsia"/>
          <w:color w:val="000000" w:themeColor="text1"/>
          <w:sz w:val="28"/>
          <w:szCs w:val="28"/>
        </w:rPr>
        <w:lastRenderedPageBreak/>
        <w:t>附件2：</w:t>
      </w:r>
    </w:p>
    <w:p w14:paraId="67349D25" w14:textId="7C21D5E8" w:rsidR="00242DF6" w:rsidRPr="00242DF6" w:rsidRDefault="00242DF6" w:rsidP="00242DF6">
      <w:pPr>
        <w:spacing w:line="120" w:lineRule="auto"/>
        <w:jc w:val="center"/>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法定代表人身份证明书</w:t>
      </w:r>
    </w:p>
    <w:p w14:paraId="687D8B5A" w14:textId="77777777" w:rsidR="00242DF6" w:rsidRPr="00242DF6" w:rsidRDefault="00242DF6" w:rsidP="00242DF6">
      <w:pPr>
        <w:spacing w:line="120" w:lineRule="auto"/>
        <w:rPr>
          <w:rFonts w:ascii="仿宋_GB2312" w:eastAsia="仿宋_GB2312"/>
          <w:color w:val="000000" w:themeColor="text1"/>
          <w:sz w:val="28"/>
          <w:szCs w:val="28"/>
        </w:rPr>
      </w:pPr>
    </w:p>
    <w:p w14:paraId="59285593" w14:textId="77777777" w:rsid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 xml:space="preserve">单位名称： </w:t>
      </w:r>
    </w:p>
    <w:p w14:paraId="58488289" w14:textId="77777777" w:rsid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 xml:space="preserve">单位性质： </w:t>
      </w:r>
    </w:p>
    <w:p w14:paraId="4563D55F" w14:textId="77777777" w:rsid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 xml:space="preserve">地 址 ： </w:t>
      </w:r>
    </w:p>
    <w:p w14:paraId="168A6A55" w14:textId="77777777" w:rsid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 xml:space="preserve">成立时间： </w:t>
      </w:r>
    </w:p>
    <w:p w14:paraId="3357DFA7" w14:textId="21FD8956" w:rsidR="00242DF6" w:rsidRP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经营期限：</w:t>
      </w:r>
    </w:p>
    <w:p w14:paraId="23CA31AF" w14:textId="40706470" w:rsidR="00242DF6" w:rsidRP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 xml:space="preserve">姓名：    </w:t>
      </w:r>
      <w:r>
        <w:rPr>
          <w:rFonts w:ascii="仿宋_GB2312" w:eastAsia="仿宋_GB2312"/>
          <w:color w:val="000000" w:themeColor="text1"/>
          <w:sz w:val="28"/>
          <w:szCs w:val="28"/>
        </w:rPr>
        <w:tab/>
      </w:r>
      <w:r>
        <w:rPr>
          <w:rFonts w:ascii="仿宋_GB2312" w:eastAsia="仿宋_GB2312"/>
          <w:color w:val="000000" w:themeColor="text1"/>
          <w:sz w:val="28"/>
          <w:szCs w:val="28"/>
        </w:rPr>
        <w:tab/>
      </w:r>
      <w:r w:rsidRPr="00242DF6">
        <w:rPr>
          <w:rFonts w:ascii="仿宋_GB2312" w:eastAsia="仿宋_GB2312" w:hint="eastAsia"/>
          <w:color w:val="000000" w:themeColor="text1"/>
          <w:sz w:val="28"/>
          <w:szCs w:val="28"/>
        </w:rPr>
        <w:t xml:space="preserve">  性别：   </w:t>
      </w:r>
      <w:r>
        <w:rPr>
          <w:rFonts w:ascii="仿宋_GB2312" w:eastAsia="仿宋_GB2312"/>
          <w:color w:val="000000" w:themeColor="text1"/>
          <w:sz w:val="28"/>
          <w:szCs w:val="28"/>
        </w:rPr>
        <w:tab/>
      </w:r>
      <w:r w:rsidRPr="00242DF6">
        <w:rPr>
          <w:rFonts w:ascii="仿宋_GB2312" w:eastAsia="仿宋_GB2312" w:hint="eastAsia"/>
          <w:color w:val="000000" w:themeColor="text1"/>
          <w:sz w:val="28"/>
          <w:szCs w:val="28"/>
        </w:rPr>
        <w:t xml:space="preserve">  年龄：   </w:t>
      </w:r>
      <w:r>
        <w:rPr>
          <w:rFonts w:ascii="仿宋_GB2312" w:eastAsia="仿宋_GB2312"/>
          <w:color w:val="000000" w:themeColor="text1"/>
          <w:sz w:val="28"/>
          <w:szCs w:val="28"/>
        </w:rPr>
        <w:tab/>
      </w:r>
      <w:r>
        <w:rPr>
          <w:rFonts w:ascii="仿宋_GB2312" w:eastAsia="仿宋_GB2312"/>
          <w:color w:val="000000" w:themeColor="text1"/>
          <w:sz w:val="28"/>
          <w:szCs w:val="28"/>
        </w:rPr>
        <w:tab/>
        <w:t xml:space="preserve">  </w:t>
      </w:r>
      <w:r w:rsidRPr="00242DF6">
        <w:rPr>
          <w:rFonts w:ascii="仿宋_GB2312" w:eastAsia="仿宋_GB2312" w:hint="eastAsia"/>
          <w:color w:val="000000" w:themeColor="text1"/>
          <w:sz w:val="28"/>
          <w:szCs w:val="28"/>
        </w:rPr>
        <w:t>职务：</w:t>
      </w:r>
      <w:r w:rsidRPr="00242DF6">
        <w:rPr>
          <w:rFonts w:ascii="仿宋_GB2312" w:eastAsia="仿宋_GB2312" w:hint="eastAsia"/>
          <w:color w:val="000000" w:themeColor="text1"/>
          <w:sz w:val="28"/>
          <w:szCs w:val="28"/>
        </w:rPr>
        <w:tab/>
      </w:r>
      <w:r>
        <w:rPr>
          <w:rFonts w:ascii="仿宋_GB2312" w:eastAsia="仿宋_GB2312"/>
          <w:color w:val="000000" w:themeColor="text1"/>
          <w:sz w:val="28"/>
          <w:szCs w:val="28"/>
        </w:rPr>
        <w:tab/>
      </w:r>
      <w:r>
        <w:rPr>
          <w:rFonts w:ascii="仿宋_GB2312" w:eastAsia="仿宋_GB2312"/>
          <w:color w:val="000000" w:themeColor="text1"/>
          <w:sz w:val="28"/>
          <w:szCs w:val="28"/>
        </w:rPr>
        <w:tab/>
      </w:r>
      <w:r>
        <w:rPr>
          <w:rFonts w:ascii="仿宋_GB2312" w:eastAsia="仿宋_GB2312"/>
          <w:color w:val="000000" w:themeColor="text1"/>
          <w:sz w:val="28"/>
          <w:szCs w:val="28"/>
        </w:rPr>
        <w:tab/>
      </w:r>
      <w:r>
        <w:rPr>
          <w:rFonts w:ascii="仿宋_GB2312" w:eastAsia="仿宋_GB2312"/>
          <w:color w:val="000000" w:themeColor="text1"/>
          <w:sz w:val="28"/>
          <w:szCs w:val="28"/>
        </w:rPr>
        <w:tab/>
      </w:r>
      <w:r>
        <w:rPr>
          <w:rFonts w:ascii="仿宋_GB2312" w:eastAsia="仿宋_GB2312"/>
          <w:color w:val="000000" w:themeColor="text1"/>
          <w:sz w:val="28"/>
          <w:szCs w:val="28"/>
        </w:rPr>
        <w:tab/>
      </w:r>
      <w:r w:rsidRPr="00242DF6">
        <w:rPr>
          <w:rFonts w:ascii="仿宋_GB2312" w:eastAsia="仿宋_GB2312" w:hint="eastAsia"/>
          <w:color w:val="000000" w:themeColor="text1"/>
          <w:sz w:val="28"/>
          <w:szCs w:val="28"/>
        </w:rPr>
        <w:t>系</w:t>
      </w:r>
    </w:p>
    <w:p w14:paraId="1EE0BAA7" w14:textId="77777777" w:rsidR="00242DF6" w:rsidRPr="00242DF6" w:rsidRDefault="00242DF6" w:rsidP="00242DF6">
      <w:pPr>
        <w:spacing w:line="12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（单位名称）的法定代表人。</w:t>
      </w:r>
    </w:p>
    <w:p w14:paraId="00888936" w14:textId="77777777" w:rsidR="00242DF6" w:rsidRPr="00242DF6" w:rsidRDefault="00242DF6" w:rsidP="00242DF6">
      <w:pPr>
        <w:spacing w:line="120" w:lineRule="auto"/>
        <w:rPr>
          <w:rFonts w:ascii="仿宋_GB2312" w:eastAsia="仿宋_GB2312"/>
          <w:color w:val="000000" w:themeColor="text1"/>
          <w:sz w:val="28"/>
          <w:szCs w:val="28"/>
        </w:rPr>
      </w:pPr>
    </w:p>
    <w:p w14:paraId="1104877B" w14:textId="77777777" w:rsidR="00242DF6" w:rsidRP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特此证明。</w:t>
      </w:r>
    </w:p>
    <w:p w14:paraId="75CE2943" w14:textId="77777777" w:rsidR="00242DF6" w:rsidRPr="00242DF6" w:rsidRDefault="00242DF6" w:rsidP="00242DF6">
      <w:pPr>
        <w:spacing w:line="120" w:lineRule="auto"/>
        <w:rPr>
          <w:rFonts w:ascii="仿宋_GB2312" w:eastAsia="仿宋_GB2312"/>
          <w:color w:val="000000" w:themeColor="text1"/>
          <w:sz w:val="28"/>
          <w:szCs w:val="28"/>
        </w:rPr>
      </w:pPr>
    </w:p>
    <w:p w14:paraId="0111E1CC" w14:textId="77777777" w:rsidR="00242DF6" w:rsidRPr="00242DF6" w:rsidRDefault="00242DF6" w:rsidP="00242DF6">
      <w:pPr>
        <w:spacing w:line="120" w:lineRule="auto"/>
        <w:rPr>
          <w:rFonts w:ascii="仿宋_GB2312" w:eastAsia="仿宋_GB2312"/>
          <w:color w:val="000000" w:themeColor="text1"/>
          <w:sz w:val="28"/>
          <w:szCs w:val="28"/>
        </w:rPr>
      </w:pPr>
    </w:p>
    <w:p w14:paraId="261000F0" w14:textId="77777777" w:rsidR="00242DF6" w:rsidRPr="00242DF6" w:rsidRDefault="00242DF6" w:rsidP="00242DF6">
      <w:pPr>
        <w:spacing w:line="120" w:lineRule="auto"/>
        <w:rPr>
          <w:rFonts w:ascii="仿宋_GB2312" w:eastAsia="仿宋_GB2312"/>
          <w:color w:val="000000" w:themeColor="text1"/>
          <w:sz w:val="28"/>
          <w:szCs w:val="28"/>
        </w:rPr>
      </w:pPr>
    </w:p>
    <w:p w14:paraId="4F00C903" w14:textId="77777777" w:rsidR="00242DF6" w:rsidRPr="00242DF6" w:rsidRDefault="00242DF6" w:rsidP="00242DF6">
      <w:pPr>
        <w:spacing w:line="120" w:lineRule="auto"/>
        <w:rPr>
          <w:rFonts w:ascii="仿宋_GB2312" w:eastAsia="仿宋_GB2312"/>
          <w:color w:val="000000" w:themeColor="text1"/>
          <w:sz w:val="28"/>
          <w:szCs w:val="28"/>
        </w:rPr>
      </w:pPr>
    </w:p>
    <w:p w14:paraId="05D5EF51" w14:textId="77777777" w:rsidR="00242DF6" w:rsidRDefault="00242DF6" w:rsidP="00242DF6">
      <w:pPr>
        <w:spacing w:line="120" w:lineRule="auto"/>
        <w:ind w:left="5880" w:firstLine="42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 xml:space="preserve">报价人： </w:t>
      </w:r>
    </w:p>
    <w:p w14:paraId="6C2C448D" w14:textId="7CA0DADA" w:rsidR="00242DF6" w:rsidRPr="00242DF6" w:rsidRDefault="00242DF6" w:rsidP="00242DF6">
      <w:pPr>
        <w:spacing w:line="120" w:lineRule="auto"/>
        <w:ind w:left="6300" w:firstLine="42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年</w:t>
      </w:r>
      <w:r>
        <w:rPr>
          <w:rFonts w:ascii="仿宋_GB2312" w:eastAsia="仿宋_GB2312" w:hint="eastAsia"/>
          <w:color w:val="000000" w:themeColor="text1"/>
          <w:sz w:val="28"/>
          <w:szCs w:val="28"/>
        </w:rPr>
        <w:t xml:space="preserve"> </w:t>
      </w:r>
      <w:r w:rsidRPr="00242DF6">
        <w:rPr>
          <w:rFonts w:ascii="仿宋_GB2312" w:eastAsia="仿宋_GB2312" w:hint="eastAsia"/>
          <w:color w:val="000000" w:themeColor="text1"/>
          <w:sz w:val="28"/>
          <w:szCs w:val="28"/>
        </w:rPr>
        <w:tab/>
        <w:t>月</w:t>
      </w:r>
      <w:r>
        <w:rPr>
          <w:rFonts w:ascii="仿宋_GB2312" w:eastAsia="仿宋_GB2312" w:hint="eastAsia"/>
          <w:color w:val="000000" w:themeColor="text1"/>
          <w:sz w:val="28"/>
          <w:szCs w:val="28"/>
        </w:rPr>
        <w:t xml:space="preserve"> </w:t>
      </w:r>
      <w:r w:rsidRPr="00242DF6">
        <w:rPr>
          <w:rFonts w:ascii="仿宋_GB2312" w:eastAsia="仿宋_GB2312" w:hint="eastAsia"/>
          <w:color w:val="000000" w:themeColor="text1"/>
          <w:sz w:val="28"/>
          <w:szCs w:val="28"/>
        </w:rPr>
        <w:tab/>
        <w:t>日</w:t>
      </w:r>
    </w:p>
    <w:p w14:paraId="794ED040" w14:textId="41F8CE90" w:rsidR="00242DF6" w:rsidRDefault="00242DF6" w:rsidP="00242DF6">
      <w:pPr>
        <w:spacing w:line="120" w:lineRule="auto"/>
        <w:rPr>
          <w:rFonts w:ascii="仿宋_GB2312" w:eastAsia="仿宋_GB2312"/>
          <w:color w:val="000000" w:themeColor="text1"/>
          <w:sz w:val="28"/>
          <w:szCs w:val="28"/>
        </w:rPr>
      </w:pPr>
      <w:r w:rsidRPr="00242DF6">
        <w:rPr>
          <w:rFonts w:ascii="仿宋_GB2312" w:eastAsia="仿宋_GB2312"/>
          <w:color w:val="000000" w:themeColor="text1"/>
          <w:sz w:val="28"/>
          <w:szCs w:val="28"/>
        </w:rPr>
        <w:t xml:space="preserve"> </w:t>
      </w:r>
    </w:p>
    <w:p w14:paraId="01193D6A" w14:textId="4055A97B" w:rsidR="00242DF6" w:rsidRDefault="00242DF6" w:rsidP="00242DF6">
      <w:pPr>
        <w:spacing w:line="120" w:lineRule="auto"/>
        <w:rPr>
          <w:rFonts w:ascii="仿宋_GB2312" w:eastAsia="仿宋_GB2312"/>
          <w:color w:val="000000" w:themeColor="text1"/>
          <w:sz w:val="28"/>
          <w:szCs w:val="28"/>
        </w:rPr>
      </w:pPr>
    </w:p>
    <w:p w14:paraId="3153A056" w14:textId="703AE193" w:rsidR="00242DF6" w:rsidRDefault="00242DF6" w:rsidP="00242DF6">
      <w:pPr>
        <w:spacing w:line="120" w:lineRule="auto"/>
        <w:rPr>
          <w:rFonts w:ascii="仿宋_GB2312" w:eastAsia="仿宋_GB2312"/>
          <w:color w:val="000000" w:themeColor="text1"/>
          <w:sz w:val="28"/>
          <w:szCs w:val="28"/>
        </w:rPr>
      </w:pPr>
    </w:p>
    <w:p w14:paraId="7E4380EA" w14:textId="11A18C03" w:rsidR="00242DF6" w:rsidRDefault="00242DF6" w:rsidP="00242DF6">
      <w:pPr>
        <w:spacing w:line="120" w:lineRule="auto"/>
        <w:rPr>
          <w:rFonts w:ascii="仿宋_GB2312" w:eastAsia="仿宋_GB2312"/>
          <w:color w:val="000000" w:themeColor="text1"/>
          <w:sz w:val="28"/>
          <w:szCs w:val="28"/>
        </w:rPr>
      </w:pPr>
    </w:p>
    <w:p w14:paraId="7D850AF4" w14:textId="77777777" w:rsidR="00E37A10" w:rsidRDefault="00E37A10" w:rsidP="00242DF6">
      <w:pPr>
        <w:spacing w:line="120" w:lineRule="auto"/>
        <w:rPr>
          <w:rFonts w:ascii="仿宋_GB2312" w:eastAsia="仿宋_GB2312"/>
          <w:color w:val="000000" w:themeColor="text1"/>
          <w:sz w:val="28"/>
          <w:szCs w:val="28"/>
        </w:rPr>
      </w:pPr>
    </w:p>
    <w:p w14:paraId="160C5C51" w14:textId="32689CE8" w:rsidR="00242DF6" w:rsidRPr="00242DF6" w:rsidRDefault="00242DF6" w:rsidP="00242DF6">
      <w:pPr>
        <w:spacing w:line="120" w:lineRule="auto"/>
        <w:rPr>
          <w:rFonts w:ascii="仿宋_GB2312" w:eastAsia="仿宋_GB2312"/>
          <w:color w:val="000000" w:themeColor="text1"/>
          <w:sz w:val="28"/>
          <w:szCs w:val="28"/>
        </w:rPr>
      </w:pPr>
      <w:r>
        <w:rPr>
          <w:rFonts w:ascii="仿宋_GB2312" w:eastAsia="仿宋_GB2312" w:hint="eastAsia"/>
          <w:color w:val="000000" w:themeColor="text1"/>
          <w:sz w:val="28"/>
          <w:szCs w:val="28"/>
        </w:rPr>
        <w:lastRenderedPageBreak/>
        <w:t>附件3：</w:t>
      </w:r>
    </w:p>
    <w:p w14:paraId="01520DD8" w14:textId="77777777" w:rsidR="00E37A10" w:rsidRDefault="00E37A10" w:rsidP="00242DF6">
      <w:pPr>
        <w:spacing w:line="120" w:lineRule="auto"/>
        <w:jc w:val="center"/>
        <w:rPr>
          <w:rFonts w:ascii="仿宋_GB2312" w:eastAsia="仿宋_GB2312"/>
          <w:color w:val="000000" w:themeColor="text1"/>
          <w:sz w:val="28"/>
          <w:szCs w:val="28"/>
        </w:rPr>
      </w:pPr>
    </w:p>
    <w:p w14:paraId="5F983157" w14:textId="5D6B8820" w:rsidR="00242DF6" w:rsidRPr="00242DF6" w:rsidRDefault="00242DF6" w:rsidP="00242DF6">
      <w:pPr>
        <w:spacing w:line="120" w:lineRule="auto"/>
        <w:jc w:val="center"/>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报价文件签署授权委托书</w:t>
      </w:r>
    </w:p>
    <w:p w14:paraId="6CA9CDD0" w14:textId="77777777" w:rsidR="00242DF6" w:rsidRPr="00242DF6" w:rsidRDefault="00242DF6" w:rsidP="00242DF6">
      <w:pPr>
        <w:spacing w:line="120" w:lineRule="auto"/>
        <w:rPr>
          <w:rFonts w:ascii="仿宋_GB2312" w:eastAsia="仿宋_GB2312"/>
          <w:color w:val="000000" w:themeColor="text1"/>
          <w:sz w:val="28"/>
          <w:szCs w:val="28"/>
        </w:rPr>
      </w:pPr>
    </w:p>
    <w:p w14:paraId="4949A464" w14:textId="77777777" w:rsidR="00242DF6" w:rsidRPr="00242DF6" w:rsidRDefault="00242DF6" w:rsidP="00242DF6">
      <w:pPr>
        <w:spacing w:line="36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本授权委托书声明：我         (姓名)系</w:t>
      </w:r>
      <w:r w:rsidRPr="00242DF6">
        <w:rPr>
          <w:rFonts w:ascii="仿宋_GB2312" w:eastAsia="仿宋_GB2312" w:hint="eastAsia"/>
          <w:color w:val="000000" w:themeColor="text1"/>
          <w:sz w:val="28"/>
          <w:szCs w:val="28"/>
        </w:rPr>
        <w:tab/>
        <w:t>（公司名称）的法定代表人，现授权委托       （姓名）为我公司签署本工程的报价文件的法定代表人授权委托代理人，我承认代理人全权代表我所签署的本项目的报价文件的内容。</w:t>
      </w:r>
    </w:p>
    <w:p w14:paraId="293465AC" w14:textId="77777777" w:rsidR="00242DF6" w:rsidRPr="00242DF6" w:rsidRDefault="00242DF6" w:rsidP="00242DF6">
      <w:pPr>
        <w:spacing w:line="36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代理人无转让委托权，特此委托。</w:t>
      </w:r>
    </w:p>
    <w:p w14:paraId="5A2D4D0D" w14:textId="77777777" w:rsidR="00242DF6" w:rsidRPr="00242DF6" w:rsidRDefault="00242DF6" w:rsidP="00242DF6">
      <w:pPr>
        <w:spacing w:line="120" w:lineRule="auto"/>
        <w:rPr>
          <w:rFonts w:ascii="仿宋_GB2312" w:eastAsia="仿宋_GB2312"/>
          <w:color w:val="000000" w:themeColor="text1"/>
          <w:sz w:val="28"/>
          <w:szCs w:val="28"/>
        </w:rPr>
      </w:pPr>
    </w:p>
    <w:p w14:paraId="5BAE4D2D" w14:textId="3EDE6DD8" w:rsidR="00242DF6" w:rsidRDefault="00242DF6" w:rsidP="00242DF6">
      <w:pPr>
        <w:spacing w:line="120" w:lineRule="auto"/>
        <w:rPr>
          <w:rFonts w:ascii="仿宋_GB2312" w:eastAsia="仿宋_GB2312"/>
          <w:color w:val="000000" w:themeColor="text1"/>
          <w:sz w:val="28"/>
          <w:szCs w:val="28"/>
        </w:rPr>
      </w:pPr>
    </w:p>
    <w:p w14:paraId="072A8C99" w14:textId="77777777" w:rsidR="00E37A10" w:rsidRPr="00242DF6" w:rsidRDefault="00E37A10" w:rsidP="00242DF6">
      <w:pPr>
        <w:spacing w:line="120" w:lineRule="auto"/>
        <w:rPr>
          <w:rFonts w:ascii="仿宋_GB2312" w:eastAsia="仿宋_GB2312"/>
          <w:color w:val="000000" w:themeColor="text1"/>
          <w:sz w:val="28"/>
          <w:szCs w:val="28"/>
        </w:rPr>
      </w:pPr>
    </w:p>
    <w:p w14:paraId="48D3A08C" w14:textId="71275089" w:rsidR="00242DF6" w:rsidRPr="00242DF6" w:rsidRDefault="00242DF6" w:rsidP="00242DF6">
      <w:pPr>
        <w:spacing w:line="12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代理人：</w:t>
      </w:r>
      <w:r w:rsidRPr="00242DF6">
        <w:rPr>
          <w:rFonts w:ascii="仿宋_GB2312" w:eastAsia="仿宋_GB2312" w:hint="eastAsia"/>
          <w:color w:val="000000" w:themeColor="text1"/>
          <w:sz w:val="28"/>
          <w:szCs w:val="28"/>
        </w:rPr>
        <w:tab/>
      </w:r>
      <w:r>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性别：</w:t>
      </w:r>
      <w:r w:rsidRPr="00242DF6">
        <w:rPr>
          <w:rFonts w:ascii="仿宋_GB2312" w:eastAsia="仿宋_GB2312" w:hint="eastAsia"/>
          <w:color w:val="000000" w:themeColor="text1"/>
          <w:sz w:val="28"/>
          <w:szCs w:val="28"/>
        </w:rPr>
        <w:tab/>
      </w:r>
      <w:r>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年龄：</w:t>
      </w:r>
    </w:p>
    <w:p w14:paraId="79C2F598" w14:textId="77777777" w:rsidR="00242DF6" w:rsidRPr="00242DF6" w:rsidRDefault="00242DF6" w:rsidP="00242DF6">
      <w:pPr>
        <w:spacing w:line="120" w:lineRule="auto"/>
        <w:ind w:firstLineChars="200" w:firstLine="560"/>
        <w:rPr>
          <w:rFonts w:ascii="仿宋_GB2312" w:eastAsia="仿宋_GB2312"/>
          <w:color w:val="000000" w:themeColor="text1"/>
          <w:sz w:val="28"/>
          <w:szCs w:val="28"/>
        </w:rPr>
      </w:pPr>
    </w:p>
    <w:p w14:paraId="4754C726" w14:textId="359D5DE1" w:rsidR="00242DF6" w:rsidRPr="00242DF6" w:rsidRDefault="00242DF6" w:rsidP="00242DF6">
      <w:pPr>
        <w:spacing w:line="12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身份证号码：</w:t>
      </w:r>
      <w:r w:rsidRPr="00242DF6">
        <w:rPr>
          <w:rFonts w:ascii="仿宋_GB2312" w:eastAsia="仿宋_GB2312" w:hint="eastAsia"/>
          <w:color w:val="000000" w:themeColor="text1"/>
          <w:sz w:val="28"/>
          <w:szCs w:val="28"/>
        </w:rPr>
        <w:tab/>
      </w:r>
      <w:r>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职务：</w:t>
      </w:r>
    </w:p>
    <w:p w14:paraId="1A68CB42" w14:textId="77777777" w:rsidR="00242DF6" w:rsidRPr="00242DF6" w:rsidRDefault="00242DF6" w:rsidP="00242DF6">
      <w:pPr>
        <w:spacing w:line="120" w:lineRule="auto"/>
        <w:ind w:firstLineChars="200" w:firstLine="560"/>
        <w:rPr>
          <w:rFonts w:ascii="仿宋_GB2312" w:eastAsia="仿宋_GB2312"/>
          <w:color w:val="000000" w:themeColor="text1"/>
          <w:sz w:val="28"/>
          <w:szCs w:val="28"/>
        </w:rPr>
      </w:pPr>
    </w:p>
    <w:p w14:paraId="414A5D45" w14:textId="77777777" w:rsidR="00242DF6" w:rsidRPr="00242DF6" w:rsidRDefault="00242DF6" w:rsidP="00242DF6">
      <w:pPr>
        <w:spacing w:line="12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报价人：（盖章）</w:t>
      </w:r>
    </w:p>
    <w:p w14:paraId="5CE9060B" w14:textId="77777777" w:rsidR="00242DF6" w:rsidRPr="00242DF6" w:rsidRDefault="00242DF6" w:rsidP="00242DF6">
      <w:pPr>
        <w:spacing w:line="120" w:lineRule="auto"/>
        <w:ind w:firstLineChars="200" w:firstLine="560"/>
        <w:rPr>
          <w:rFonts w:ascii="仿宋_GB2312" w:eastAsia="仿宋_GB2312"/>
          <w:color w:val="000000" w:themeColor="text1"/>
          <w:sz w:val="28"/>
          <w:szCs w:val="28"/>
        </w:rPr>
      </w:pPr>
    </w:p>
    <w:p w14:paraId="7B2A81BA" w14:textId="01826443" w:rsidR="00242DF6" w:rsidRDefault="00242DF6" w:rsidP="00242DF6">
      <w:pPr>
        <w:spacing w:line="12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 xml:space="preserve">法定代表人：（签字或盖章） </w:t>
      </w:r>
    </w:p>
    <w:p w14:paraId="024D0156" w14:textId="77777777" w:rsidR="00242DF6" w:rsidRDefault="00242DF6" w:rsidP="00242DF6">
      <w:pPr>
        <w:spacing w:line="120" w:lineRule="auto"/>
        <w:ind w:firstLineChars="200" w:firstLine="560"/>
        <w:rPr>
          <w:rFonts w:ascii="仿宋_GB2312" w:eastAsia="仿宋_GB2312"/>
          <w:color w:val="000000" w:themeColor="text1"/>
          <w:sz w:val="28"/>
          <w:szCs w:val="28"/>
        </w:rPr>
      </w:pPr>
    </w:p>
    <w:p w14:paraId="145EAD20" w14:textId="20D75FC9" w:rsidR="00242DF6" w:rsidRPr="00242DF6" w:rsidRDefault="00242DF6" w:rsidP="00242DF6">
      <w:pPr>
        <w:spacing w:line="120" w:lineRule="auto"/>
        <w:ind w:firstLineChars="200" w:firstLine="560"/>
        <w:rPr>
          <w:rFonts w:ascii="仿宋_GB2312" w:eastAsia="仿宋_GB2312"/>
          <w:color w:val="000000" w:themeColor="text1"/>
          <w:sz w:val="28"/>
          <w:szCs w:val="28"/>
        </w:rPr>
      </w:pPr>
      <w:r w:rsidRPr="00242DF6">
        <w:rPr>
          <w:rFonts w:ascii="仿宋_GB2312" w:eastAsia="仿宋_GB2312" w:hint="eastAsia"/>
          <w:color w:val="000000" w:themeColor="text1"/>
          <w:sz w:val="28"/>
          <w:szCs w:val="28"/>
        </w:rPr>
        <w:t>授权委托日期：</w:t>
      </w:r>
      <w:r w:rsidRPr="00242DF6">
        <w:rPr>
          <w:rFonts w:ascii="仿宋_GB2312" w:eastAsia="仿宋_GB2312" w:hint="eastAsia"/>
          <w:color w:val="000000" w:themeColor="text1"/>
          <w:sz w:val="28"/>
          <w:szCs w:val="28"/>
        </w:rPr>
        <w:tab/>
      </w:r>
      <w:r>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年</w:t>
      </w:r>
      <w:r w:rsidRPr="00242DF6">
        <w:rPr>
          <w:rFonts w:ascii="仿宋_GB2312" w:eastAsia="仿宋_GB2312" w:hint="eastAsia"/>
          <w:color w:val="000000" w:themeColor="text1"/>
          <w:sz w:val="28"/>
          <w:szCs w:val="28"/>
        </w:rPr>
        <w:tab/>
      </w:r>
      <w:r>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月</w:t>
      </w:r>
      <w:r w:rsidRPr="00242DF6">
        <w:rPr>
          <w:rFonts w:ascii="仿宋_GB2312" w:eastAsia="仿宋_GB2312" w:hint="eastAsia"/>
          <w:color w:val="000000" w:themeColor="text1"/>
          <w:sz w:val="28"/>
          <w:szCs w:val="28"/>
        </w:rPr>
        <w:tab/>
      </w:r>
      <w:r>
        <w:rPr>
          <w:rFonts w:ascii="仿宋_GB2312" w:eastAsia="仿宋_GB2312"/>
          <w:color w:val="000000" w:themeColor="text1"/>
          <w:sz w:val="28"/>
          <w:szCs w:val="28"/>
        </w:rPr>
        <w:t xml:space="preserve"> </w:t>
      </w:r>
      <w:r w:rsidRPr="00242DF6">
        <w:rPr>
          <w:rFonts w:ascii="仿宋_GB2312" w:eastAsia="仿宋_GB2312" w:hint="eastAsia"/>
          <w:color w:val="000000" w:themeColor="text1"/>
          <w:sz w:val="28"/>
          <w:szCs w:val="28"/>
        </w:rPr>
        <w:t>日</w:t>
      </w:r>
    </w:p>
    <w:p w14:paraId="1D501799" w14:textId="43E9BF41" w:rsidR="00242DF6" w:rsidRDefault="00242DF6" w:rsidP="00817343">
      <w:pPr>
        <w:spacing w:line="120" w:lineRule="auto"/>
        <w:rPr>
          <w:rFonts w:ascii="仿宋_GB2312" w:eastAsia="仿宋_GB2312"/>
          <w:color w:val="000000" w:themeColor="text1"/>
          <w:sz w:val="28"/>
          <w:szCs w:val="28"/>
        </w:rPr>
      </w:pPr>
    </w:p>
    <w:p w14:paraId="6CF82F0E" w14:textId="06607964" w:rsidR="00E37A10" w:rsidRDefault="00E37A10" w:rsidP="00817343">
      <w:pPr>
        <w:spacing w:line="120" w:lineRule="auto"/>
        <w:rPr>
          <w:rFonts w:ascii="仿宋_GB2312" w:eastAsia="仿宋_GB2312"/>
          <w:color w:val="000000" w:themeColor="text1"/>
          <w:sz w:val="28"/>
          <w:szCs w:val="28"/>
        </w:rPr>
      </w:pPr>
    </w:p>
    <w:p w14:paraId="3E1DA075" w14:textId="77777777" w:rsidR="00E37A10" w:rsidRDefault="00E37A10" w:rsidP="00817343">
      <w:pPr>
        <w:spacing w:line="120" w:lineRule="auto"/>
        <w:rPr>
          <w:rFonts w:ascii="仿宋_GB2312" w:eastAsia="仿宋_GB2312"/>
          <w:color w:val="000000" w:themeColor="text1"/>
          <w:sz w:val="28"/>
          <w:szCs w:val="28"/>
        </w:rPr>
      </w:pPr>
    </w:p>
    <w:p w14:paraId="0FBAD201" w14:textId="4D4788B4" w:rsidR="00242DF6" w:rsidRDefault="003B6DB8" w:rsidP="00817343">
      <w:pPr>
        <w:spacing w:line="120" w:lineRule="auto"/>
        <w:rPr>
          <w:rFonts w:ascii="仿宋_GB2312" w:eastAsia="仿宋_GB2312"/>
          <w:color w:val="000000" w:themeColor="text1"/>
          <w:sz w:val="28"/>
          <w:szCs w:val="28"/>
        </w:rPr>
      </w:pPr>
      <w:r>
        <w:rPr>
          <w:rFonts w:ascii="仿宋_GB2312" w:eastAsia="仿宋_GB2312" w:hint="eastAsia"/>
          <w:color w:val="000000" w:themeColor="text1"/>
          <w:sz w:val="28"/>
          <w:szCs w:val="28"/>
        </w:rPr>
        <w:lastRenderedPageBreak/>
        <w:t>附件4：</w:t>
      </w:r>
    </w:p>
    <w:tbl>
      <w:tblPr>
        <w:tblW w:w="10206" w:type="dxa"/>
        <w:tblLayout w:type="fixed"/>
        <w:tblLook w:val="04A0" w:firstRow="1" w:lastRow="0" w:firstColumn="1" w:lastColumn="0" w:noHBand="0" w:noVBand="1"/>
      </w:tblPr>
      <w:tblGrid>
        <w:gridCol w:w="1418"/>
        <w:gridCol w:w="2126"/>
        <w:gridCol w:w="2126"/>
        <w:gridCol w:w="709"/>
        <w:gridCol w:w="709"/>
        <w:gridCol w:w="1701"/>
        <w:gridCol w:w="1417"/>
      </w:tblGrid>
      <w:tr w:rsidR="003B6DB8" w14:paraId="131D5B58" w14:textId="77777777" w:rsidTr="005834CE">
        <w:trPr>
          <w:trHeight w:val="1110"/>
        </w:trPr>
        <w:tc>
          <w:tcPr>
            <w:tcW w:w="10206" w:type="dxa"/>
            <w:gridSpan w:val="7"/>
            <w:tcBorders>
              <w:top w:val="single" w:sz="4" w:space="0" w:color="000000"/>
              <w:left w:val="single" w:sz="4" w:space="0" w:color="000000"/>
              <w:bottom w:val="nil"/>
              <w:right w:val="single" w:sz="4" w:space="0" w:color="000000"/>
            </w:tcBorders>
            <w:shd w:val="clear" w:color="000000" w:fill="BBBBBB"/>
            <w:vAlign w:val="center"/>
          </w:tcPr>
          <w:p w14:paraId="74D7BA92" w14:textId="77777777" w:rsidR="003B6DB8" w:rsidRDefault="003B6DB8" w:rsidP="005834CE">
            <w:pPr>
              <w:widowControl/>
              <w:ind w:left="420"/>
              <w:jc w:val="center"/>
              <w:textAlignment w:val="center"/>
              <w:rPr>
                <w:rFonts w:ascii="宋体" w:hAnsi="宋体" w:cs="宋体"/>
                <w:b/>
                <w:bCs/>
                <w:color w:val="000000"/>
                <w:kern w:val="0"/>
                <w:sz w:val="20"/>
                <w:szCs w:val="20"/>
                <w:lang w:bidi="ar"/>
              </w:rPr>
            </w:pPr>
            <w:r>
              <w:rPr>
                <w:rFonts w:ascii="宋体" w:hAnsi="宋体" w:cs="宋体" w:hint="eastAsia"/>
                <w:b/>
                <w:bCs/>
                <w:color w:val="000000"/>
                <w:kern w:val="0"/>
                <w:sz w:val="44"/>
                <w:szCs w:val="44"/>
                <w:lang w:bidi="ar"/>
              </w:rPr>
              <w:t>2022年设备处置清单</w:t>
            </w:r>
          </w:p>
        </w:tc>
      </w:tr>
      <w:tr w:rsidR="0083501C" w14:paraId="039834EA" w14:textId="77777777" w:rsidTr="005834CE">
        <w:trPr>
          <w:trHeight w:val="555"/>
        </w:trPr>
        <w:tc>
          <w:tcPr>
            <w:tcW w:w="1418" w:type="dxa"/>
            <w:tcBorders>
              <w:top w:val="single" w:sz="4" w:space="0" w:color="000000"/>
              <w:left w:val="single" w:sz="4" w:space="0" w:color="000000"/>
              <w:bottom w:val="nil"/>
              <w:right w:val="single" w:sz="4" w:space="0" w:color="000000"/>
            </w:tcBorders>
            <w:shd w:val="clear" w:color="000000" w:fill="BBBBBB"/>
            <w:vAlign w:val="center"/>
          </w:tcPr>
          <w:p w14:paraId="6845EC73" w14:textId="77777777" w:rsidR="003B6DB8" w:rsidRDefault="003B6DB8" w:rsidP="005834CE">
            <w:pPr>
              <w:widowControl/>
              <w:jc w:val="left"/>
              <w:textAlignment w:val="center"/>
              <w:rPr>
                <w:rFonts w:ascii="宋体" w:hAnsi="宋体" w:cs="宋体"/>
                <w:b/>
                <w:bCs/>
                <w:color w:val="000000"/>
                <w:sz w:val="20"/>
                <w:szCs w:val="20"/>
              </w:rPr>
            </w:pPr>
            <w:r>
              <w:rPr>
                <w:rFonts w:ascii="宋体" w:eastAsia="宋体" w:hAnsi="宋体" w:cs="宋体" w:hint="eastAsia"/>
                <w:b/>
                <w:bCs/>
                <w:color w:val="000000"/>
                <w:kern w:val="0"/>
                <w:sz w:val="20"/>
                <w:szCs w:val="20"/>
                <w:lang w:bidi="ar"/>
              </w:rPr>
              <w:t>序号</w:t>
            </w:r>
          </w:p>
        </w:tc>
        <w:tc>
          <w:tcPr>
            <w:tcW w:w="2126" w:type="dxa"/>
            <w:tcBorders>
              <w:top w:val="single" w:sz="4" w:space="0" w:color="000000"/>
              <w:left w:val="nil"/>
              <w:bottom w:val="nil"/>
              <w:right w:val="single" w:sz="4" w:space="0" w:color="000000"/>
            </w:tcBorders>
            <w:shd w:val="clear" w:color="000000" w:fill="BBBBBB"/>
            <w:noWrap/>
            <w:vAlign w:val="center"/>
          </w:tcPr>
          <w:p w14:paraId="5D8CDB6E" w14:textId="77777777" w:rsidR="003B6DB8" w:rsidRDefault="003B6DB8" w:rsidP="005834CE">
            <w:pPr>
              <w:widowControl/>
              <w:ind w:left="420"/>
              <w:jc w:val="left"/>
              <w:textAlignment w:val="center"/>
              <w:rPr>
                <w:rFonts w:ascii="宋体" w:hAnsi="宋体" w:cs="宋体"/>
                <w:b/>
                <w:bCs/>
                <w:color w:val="000000"/>
                <w:sz w:val="20"/>
                <w:szCs w:val="20"/>
              </w:rPr>
            </w:pPr>
            <w:r>
              <w:rPr>
                <w:rFonts w:ascii="宋体" w:eastAsia="宋体" w:hAnsi="宋体" w:cs="宋体" w:hint="eastAsia"/>
                <w:b/>
                <w:bCs/>
                <w:color w:val="000000"/>
                <w:kern w:val="0"/>
                <w:sz w:val="20"/>
                <w:szCs w:val="20"/>
                <w:lang w:bidi="ar"/>
              </w:rPr>
              <w:t>资产编号</w:t>
            </w:r>
          </w:p>
        </w:tc>
        <w:tc>
          <w:tcPr>
            <w:tcW w:w="2126" w:type="dxa"/>
            <w:tcBorders>
              <w:top w:val="single" w:sz="4" w:space="0" w:color="000000"/>
              <w:left w:val="nil"/>
              <w:bottom w:val="nil"/>
              <w:right w:val="single" w:sz="4" w:space="0" w:color="000000"/>
            </w:tcBorders>
            <w:shd w:val="clear" w:color="000000" w:fill="BBBBBB"/>
            <w:noWrap/>
            <w:vAlign w:val="center"/>
          </w:tcPr>
          <w:p w14:paraId="7FCAFB20" w14:textId="77777777" w:rsidR="003B6DB8" w:rsidRDefault="003B6DB8" w:rsidP="005834CE">
            <w:pPr>
              <w:widowControl/>
              <w:ind w:left="420"/>
              <w:jc w:val="left"/>
              <w:textAlignment w:val="center"/>
              <w:rPr>
                <w:rFonts w:ascii="宋体" w:hAnsi="宋体" w:cs="宋体"/>
                <w:b/>
                <w:bCs/>
                <w:color w:val="000000"/>
                <w:sz w:val="20"/>
                <w:szCs w:val="20"/>
              </w:rPr>
            </w:pPr>
            <w:r>
              <w:rPr>
                <w:rFonts w:ascii="宋体" w:eastAsia="宋体" w:hAnsi="宋体" w:cs="宋体" w:hint="eastAsia"/>
                <w:b/>
                <w:bCs/>
                <w:color w:val="000000"/>
                <w:kern w:val="0"/>
                <w:sz w:val="20"/>
                <w:szCs w:val="20"/>
                <w:lang w:bidi="ar"/>
              </w:rPr>
              <w:t>资产名称</w:t>
            </w:r>
          </w:p>
        </w:tc>
        <w:tc>
          <w:tcPr>
            <w:tcW w:w="709" w:type="dxa"/>
            <w:tcBorders>
              <w:top w:val="single" w:sz="4" w:space="0" w:color="000000"/>
              <w:left w:val="nil"/>
              <w:bottom w:val="nil"/>
              <w:right w:val="single" w:sz="4" w:space="0" w:color="000000"/>
            </w:tcBorders>
            <w:shd w:val="clear" w:color="000000" w:fill="BBBBBB"/>
            <w:vAlign w:val="center"/>
          </w:tcPr>
          <w:p w14:paraId="2910F79B" w14:textId="77777777" w:rsidR="003B6DB8" w:rsidRDefault="003B6DB8" w:rsidP="005834CE">
            <w:pPr>
              <w:widowControl/>
              <w:jc w:val="left"/>
              <w:textAlignment w:val="center"/>
              <w:rPr>
                <w:rFonts w:ascii="Verdana" w:hAnsi="Verdana" w:cs="宋体"/>
                <w:b/>
                <w:bCs/>
                <w:color w:val="000000"/>
                <w:sz w:val="20"/>
                <w:szCs w:val="20"/>
              </w:rPr>
            </w:pPr>
            <w:r>
              <w:rPr>
                <w:rFonts w:ascii="Verdana" w:eastAsia="宋体" w:hAnsi="Verdana" w:cs="Verdana"/>
                <w:b/>
                <w:bCs/>
                <w:color w:val="000000"/>
                <w:kern w:val="0"/>
                <w:sz w:val="20"/>
                <w:szCs w:val="20"/>
                <w:lang w:bidi="ar"/>
              </w:rPr>
              <w:t>数量</w:t>
            </w:r>
          </w:p>
        </w:tc>
        <w:tc>
          <w:tcPr>
            <w:tcW w:w="709" w:type="dxa"/>
            <w:tcBorders>
              <w:top w:val="single" w:sz="4" w:space="0" w:color="000000"/>
              <w:left w:val="nil"/>
              <w:bottom w:val="nil"/>
              <w:right w:val="single" w:sz="4" w:space="0" w:color="000000"/>
            </w:tcBorders>
            <w:shd w:val="clear" w:color="000000" w:fill="BBBBBB"/>
            <w:vAlign w:val="center"/>
          </w:tcPr>
          <w:p w14:paraId="0AF7CE41" w14:textId="77777777" w:rsidR="003B6DB8" w:rsidRDefault="003B6DB8" w:rsidP="005834CE">
            <w:pPr>
              <w:widowControl/>
              <w:jc w:val="left"/>
              <w:textAlignment w:val="center"/>
              <w:rPr>
                <w:rFonts w:ascii="宋体" w:hAnsi="宋体" w:cs="宋体"/>
                <w:b/>
                <w:bCs/>
                <w:color w:val="000000"/>
                <w:sz w:val="20"/>
                <w:szCs w:val="20"/>
              </w:rPr>
            </w:pPr>
            <w:r>
              <w:rPr>
                <w:rFonts w:ascii="宋体" w:eastAsia="宋体" w:hAnsi="宋体" w:cs="宋体" w:hint="eastAsia"/>
                <w:b/>
                <w:bCs/>
                <w:color w:val="000000"/>
                <w:kern w:val="0"/>
                <w:sz w:val="20"/>
                <w:szCs w:val="20"/>
                <w:lang w:bidi="ar"/>
              </w:rPr>
              <w:t>单位</w:t>
            </w:r>
          </w:p>
        </w:tc>
        <w:tc>
          <w:tcPr>
            <w:tcW w:w="1701" w:type="dxa"/>
            <w:tcBorders>
              <w:top w:val="single" w:sz="4" w:space="0" w:color="000000"/>
              <w:left w:val="nil"/>
              <w:bottom w:val="nil"/>
              <w:right w:val="single" w:sz="4" w:space="0" w:color="000000"/>
            </w:tcBorders>
            <w:shd w:val="clear" w:color="000000" w:fill="BBBBBB"/>
            <w:noWrap/>
            <w:vAlign w:val="center"/>
          </w:tcPr>
          <w:p w14:paraId="5FB03807" w14:textId="77777777" w:rsidR="003B6DB8" w:rsidRDefault="003B6DB8" w:rsidP="005834CE">
            <w:pPr>
              <w:widowControl/>
              <w:jc w:val="left"/>
              <w:textAlignment w:val="center"/>
              <w:rPr>
                <w:rFonts w:ascii="宋体" w:hAnsi="宋体" w:cs="宋体"/>
                <w:b/>
                <w:bCs/>
                <w:color w:val="000000"/>
                <w:sz w:val="20"/>
                <w:szCs w:val="20"/>
              </w:rPr>
            </w:pPr>
            <w:r>
              <w:rPr>
                <w:rFonts w:ascii="宋体" w:eastAsia="宋体" w:hAnsi="宋体" w:cs="宋体" w:hint="eastAsia"/>
                <w:b/>
                <w:bCs/>
                <w:color w:val="000000"/>
                <w:kern w:val="0"/>
                <w:sz w:val="20"/>
                <w:szCs w:val="20"/>
                <w:lang w:bidi="ar"/>
              </w:rPr>
              <w:t>启用日期</w:t>
            </w:r>
          </w:p>
        </w:tc>
        <w:tc>
          <w:tcPr>
            <w:tcW w:w="1417" w:type="dxa"/>
            <w:tcBorders>
              <w:top w:val="single" w:sz="4" w:space="0" w:color="000000"/>
              <w:left w:val="nil"/>
              <w:bottom w:val="nil"/>
              <w:right w:val="single" w:sz="4" w:space="0" w:color="000000"/>
            </w:tcBorders>
            <w:shd w:val="clear" w:color="000000" w:fill="BBBBBB"/>
            <w:vAlign w:val="center"/>
          </w:tcPr>
          <w:p w14:paraId="06624907" w14:textId="77777777" w:rsidR="003B6DB8" w:rsidRDefault="003B6DB8" w:rsidP="005834CE">
            <w:pPr>
              <w:widowControl/>
              <w:jc w:val="left"/>
              <w:textAlignment w:val="center"/>
              <w:rPr>
                <w:rFonts w:ascii="宋体" w:hAnsi="宋体" w:cs="宋体"/>
                <w:b/>
                <w:bCs/>
                <w:color w:val="000000"/>
                <w:sz w:val="20"/>
                <w:szCs w:val="20"/>
              </w:rPr>
            </w:pPr>
            <w:r>
              <w:rPr>
                <w:rFonts w:ascii="宋体" w:eastAsia="宋体" w:hAnsi="宋体" w:cs="宋体" w:hint="eastAsia"/>
                <w:b/>
                <w:bCs/>
                <w:color w:val="000000"/>
                <w:kern w:val="0"/>
                <w:sz w:val="20"/>
                <w:szCs w:val="20"/>
                <w:lang w:bidi="ar"/>
              </w:rPr>
              <w:t>已使用年限</w:t>
            </w:r>
          </w:p>
        </w:tc>
      </w:tr>
      <w:tr w:rsidR="0083501C" w14:paraId="068D6114" w14:textId="77777777" w:rsidTr="005834CE">
        <w:trPr>
          <w:trHeight w:val="742"/>
        </w:trPr>
        <w:tc>
          <w:tcPr>
            <w:tcW w:w="141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1329E4C" w14:textId="77777777" w:rsidR="003B6DB8" w:rsidRDefault="003B6DB8" w:rsidP="005834CE">
            <w:pPr>
              <w:widowControl/>
              <w:ind w:left="420" w:right="1200"/>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2126" w:type="dxa"/>
            <w:tcBorders>
              <w:top w:val="single" w:sz="4" w:space="0" w:color="auto"/>
              <w:left w:val="nil"/>
              <w:bottom w:val="single" w:sz="4" w:space="0" w:color="auto"/>
              <w:right w:val="single" w:sz="4" w:space="0" w:color="auto"/>
            </w:tcBorders>
            <w:shd w:val="clear" w:color="000000" w:fill="FFFFFF"/>
            <w:noWrap/>
            <w:vAlign w:val="center"/>
          </w:tcPr>
          <w:p w14:paraId="0DEF804F"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06710270101095</w:t>
            </w:r>
          </w:p>
        </w:tc>
        <w:tc>
          <w:tcPr>
            <w:tcW w:w="2126" w:type="dxa"/>
            <w:tcBorders>
              <w:top w:val="single" w:sz="4" w:space="0" w:color="auto"/>
              <w:left w:val="nil"/>
              <w:bottom w:val="single" w:sz="4" w:space="0" w:color="auto"/>
              <w:right w:val="single" w:sz="4" w:space="0" w:color="auto"/>
            </w:tcBorders>
            <w:shd w:val="clear" w:color="000000" w:fill="FFFFFF"/>
            <w:noWrap/>
            <w:vAlign w:val="center"/>
          </w:tcPr>
          <w:p w14:paraId="381A211B"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条码打印机</w:t>
            </w:r>
          </w:p>
        </w:tc>
        <w:tc>
          <w:tcPr>
            <w:tcW w:w="709" w:type="dxa"/>
            <w:tcBorders>
              <w:top w:val="single" w:sz="4" w:space="0" w:color="auto"/>
              <w:left w:val="nil"/>
              <w:bottom w:val="single" w:sz="4" w:space="0" w:color="auto"/>
              <w:right w:val="single" w:sz="4" w:space="0" w:color="auto"/>
            </w:tcBorders>
            <w:shd w:val="clear" w:color="000000" w:fill="FFFFFF"/>
            <w:noWrap/>
            <w:vAlign w:val="center"/>
          </w:tcPr>
          <w:p w14:paraId="5D74D5F2" w14:textId="77777777" w:rsidR="003B6DB8" w:rsidRDefault="003B6DB8" w:rsidP="005834CE">
            <w:pPr>
              <w:widowControl/>
              <w:ind w:left="420" w:right="4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single" w:sz="4" w:space="0" w:color="auto"/>
              <w:left w:val="nil"/>
              <w:bottom w:val="single" w:sz="4" w:space="0" w:color="auto"/>
              <w:right w:val="single" w:sz="4" w:space="0" w:color="auto"/>
            </w:tcBorders>
            <w:shd w:val="clear" w:color="000000" w:fill="FFFFFF"/>
            <w:noWrap/>
            <w:vAlign w:val="center"/>
          </w:tcPr>
          <w:p w14:paraId="664091DC"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single" w:sz="4" w:space="0" w:color="auto"/>
              <w:left w:val="nil"/>
              <w:bottom w:val="single" w:sz="4" w:space="0" w:color="auto"/>
              <w:right w:val="single" w:sz="4" w:space="0" w:color="auto"/>
            </w:tcBorders>
            <w:shd w:val="clear" w:color="000000" w:fill="FFFFFF"/>
            <w:noWrap/>
            <w:vAlign w:val="center"/>
          </w:tcPr>
          <w:p w14:paraId="562882CE"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2013.7.2</w:t>
            </w:r>
          </w:p>
        </w:tc>
        <w:tc>
          <w:tcPr>
            <w:tcW w:w="1417" w:type="dxa"/>
            <w:tcBorders>
              <w:top w:val="single" w:sz="4" w:space="0" w:color="auto"/>
              <w:left w:val="nil"/>
              <w:bottom w:val="single" w:sz="4" w:space="0" w:color="auto"/>
              <w:right w:val="single" w:sz="4" w:space="0" w:color="auto"/>
            </w:tcBorders>
            <w:shd w:val="clear" w:color="000000" w:fill="FFFFFF"/>
            <w:noWrap/>
            <w:vAlign w:val="center"/>
          </w:tcPr>
          <w:p w14:paraId="6B2F0987"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9</w:t>
            </w:r>
          </w:p>
        </w:tc>
      </w:tr>
      <w:tr w:rsidR="0083501C" w14:paraId="6D0B5AE2" w14:textId="77777777" w:rsidTr="005834CE">
        <w:trPr>
          <w:trHeight w:val="710"/>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78D1F86E"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w:t>
            </w:r>
          </w:p>
        </w:tc>
        <w:tc>
          <w:tcPr>
            <w:tcW w:w="2126" w:type="dxa"/>
            <w:tcBorders>
              <w:top w:val="nil"/>
              <w:left w:val="nil"/>
              <w:bottom w:val="single" w:sz="4" w:space="0" w:color="auto"/>
              <w:right w:val="single" w:sz="4" w:space="0" w:color="auto"/>
            </w:tcBorders>
            <w:shd w:val="clear" w:color="000000" w:fill="FFFFFF"/>
            <w:noWrap/>
            <w:vAlign w:val="center"/>
          </w:tcPr>
          <w:p w14:paraId="2A348EB2"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06710100402182</w:t>
            </w:r>
          </w:p>
        </w:tc>
        <w:tc>
          <w:tcPr>
            <w:tcW w:w="2126" w:type="dxa"/>
            <w:tcBorders>
              <w:top w:val="nil"/>
              <w:left w:val="nil"/>
              <w:bottom w:val="single" w:sz="4" w:space="0" w:color="auto"/>
              <w:right w:val="single" w:sz="4" w:space="0" w:color="auto"/>
            </w:tcBorders>
            <w:shd w:val="clear" w:color="000000" w:fill="FFFFFF"/>
            <w:noWrap/>
            <w:vAlign w:val="center"/>
          </w:tcPr>
          <w:p w14:paraId="3D530A85"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计算机</w:t>
            </w:r>
          </w:p>
        </w:tc>
        <w:tc>
          <w:tcPr>
            <w:tcW w:w="709" w:type="dxa"/>
            <w:tcBorders>
              <w:top w:val="nil"/>
              <w:left w:val="nil"/>
              <w:bottom w:val="single" w:sz="4" w:space="0" w:color="auto"/>
              <w:right w:val="single" w:sz="4" w:space="0" w:color="auto"/>
            </w:tcBorders>
            <w:shd w:val="clear" w:color="000000" w:fill="FFFFFF"/>
            <w:noWrap/>
            <w:vAlign w:val="center"/>
          </w:tcPr>
          <w:p w14:paraId="35C77193"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3F5CE566"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69D96174"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w:t>
            </w:r>
            <w:bookmarkStart w:id="0" w:name="_GoBack"/>
            <w:bookmarkEnd w:id="0"/>
            <w:r>
              <w:rPr>
                <w:rFonts w:ascii="宋体" w:eastAsia="宋体" w:hAnsi="宋体" w:cs="宋体" w:hint="eastAsia"/>
                <w:color w:val="000000"/>
                <w:kern w:val="0"/>
                <w:sz w:val="20"/>
                <w:szCs w:val="20"/>
                <w:lang w:bidi="ar"/>
              </w:rPr>
              <w:t>012.11</w:t>
            </w:r>
          </w:p>
        </w:tc>
        <w:tc>
          <w:tcPr>
            <w:tcW w:w="1417" w:type="dxa"/>
            <w:tcBorders>
              <w:top w:val="nil"/>
              <w:left w:val="nil"/>
              <w:bottom w:val="single" w:sz="4" w:space="0" w:color="auto"/>
              <w:right w:val="single" w:sz="4" w:space="0" w:color="auto"/>
            </w:tcBorders>
            <w:shd w:val="clear" w:color="000000" w:fill="FFFFFF"/>
            <w:noWrap/>
            <w:vAlign w:val="center"/>
          </w:tcPr>
          <w:p w14:paraId="537C9274"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10</w:t>
            </w:r>
          </w:p>
        </w:tc>
      </w:tr>
      <w:tr w:rsidR="0083501C" w14:paraId="46C3C107" w14:textId="77777777" w:rsidTr="005834CE">
        <w:trPr>
          <w:trHeight w:val="834"/>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67AA7BC5"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3</w:t>
            </w:r>
          </w:p>
        </w:tc>
        <w:tc>
          <w:tcPr>
            <w:tcW w:w="2126" w:type="dxa"/>
            <w:tcBorders>
              <w:top w:val="nil"/>
              <w:left w:val="nil"/>
              <w:bottom w:val="single" w:sz="4" w:space="0" w:color="auto"/>
              <w:right w:val="single" w:sz="4" w:space="0" w:color="auto"/>
            </w:tcBorders>
            <w:shd w:val="clear" w:color="000000" w:fill="FFFFFF"/>
            <w:noWrap/>
            <w:vAlign w:val="center"/>
          </w:tcPr>
          <w:p w14:paraId="125B3585"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671010100401775</w:t>
            </w:r>
          </w:p>
        </w:tc>
        <w:tc>
          <w:tcPr>
            <w:tcW w:w="2126" w:type="dxa"/>
            <w:tcBorders>
              <w:top w:val="nil"/>
              <w:left w:val="nil"/>
              <w:bottom w:val="single" w:sz="4" w:space="0" w:color="auto"/>
              <w:right w:val="single" w:sz="4" w:space="0" w:color="auto"/>
            </w:tcBorders>
            <w:shd w:val="clear" w:color="000000" w:fill="FFFFFF"/>
            <w:noWrap/>
            <w:vAlign w:val="center"/>
          </w:tcPr>
          <w:p w14:paraId="5020F9F2"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笔记本计算机</w:t>
            </w:r>
          </w:p>
        </w:tc>
        <w:tc>
          <w:tcPr>
            <w:tcW w:w="709" w:type="dxa"/>
            <w:tcBorders>
              <w:top w:val="nil"/>
              <w:left w:val="nil"/>
              <w:bottom w:val="single" w:sz="4" w:space="0" w:color="auto"/>
              <w:right w:val="single" w:sz="4" w:space="0" w:color="auto"/>
            </w:tcBorders>
            <w:shd w:val="clear" w:color="000000" w:fill="FFFFFF"/>
            <w:noWrap/>
            <w:vAlign w:val="center"/>
          </w:tcPr>
          <w:p w14:paraId="1C218F75"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4E894D7A"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046E1039"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2009.12.10</w:t>
            </w:r>
          </w:p>
        </w:tc>
        <w:tc>
          <w:tcPr>
            <w:tcW w:w="1417" w:type="dxa"/>
            <w:tcBorders>
              <w:top w:val="nil"/>
              <w:left w:val="nil"/>
              <w:bottom w:val="single" w:sz="4" w:space="0" w:color="auto"/>
              <w:right w:val="single" w:sz="4" w:space="0" w:color="auto"/>
            </w:tcBorders>
            <w:shd w:val="clear" w:color="000000" w:fill="FFFFFF"/>
            <w:noWrap/>
            <w:vAlign w:val="center"/>
          </w:tcPr>
          <w:p w14:paraId="0D711874"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13</w:t>
            </w:r>
          </w:p>
        </w:tc>
      </w:tr>
      <w:tr w:rsidR="0083501C" w14:paraId="45A396C2" w14:textId="77777777" w:rsidTr="005834CE">
        <w:trPr>
          <w:trHeight w:val="704"/>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5ED10DCC"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4</w:t>
            </w:r>
          </w:p>
        </w:tc>
        <w:tc>
          <w:tcPr>
            <w:tcW w:w="2126" w:type="dxa"/>
            <w:tcBorders>
              <w:top w:val="nil"/>
              <w:left w:val="nil"/>
              <w:bottom w:val="single" w:sz="4" w:space="0" w:color="auto"/>
              <w:right w:val="single" w:sz="4" w:space="0" w:color="auto"/>
            </w:tcBorders>
            <w:shd w:val="clear" w:color="000000" w:fill="FFFFFF"/>
            <w:noWrap/>
            <w:vAlign w:val="center"/>
          </w:tcPr>
          <w:p w14:paraId="150B264D"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06710270101091</w:t>
            </w:r>
          </w:p>
        </w:tc>
        <w:tc>
          <w:tcPr>
            <w:tcW w:w="2126" w:type="dxa"/>
            <w:tcBorders>
              <w:top w:val="nil"/>
              <w:left w:val="nil"/>
              <w:bottom w:val="single" w:sz="4" w:space="0" w:color="auto"/>
              <w:right w:val="single" w:sz="4" w:space="0" w:color="auto"/>
            </w:tcBorders>
            <w:shd w:val="clear" w:color="000000" w:fill="FFFFFF"/>
            <w:noWrap/>
            <w:vAlign w:val="center"/>
          </w:tcPr>
          <w:p w14:paraId="67C90D9F"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柯尼卡美能达复印机</w:t>
            </w:r>
          </w:p>
        </w:tc>
        <w:tc>
          <w:tcPr>
            <w:tcW w:w="709" w:type="dxa"/>
            <w:tcBorders>
              <w:top w:val="nil"/>
              <w:left w:val="nil"/>
              <w:bottom w:val="single" w:sz="4" w:space="0" w:color="auto"/>
              <w:right w:val="single" w:sz="4" w:space="0" w:color="auto"/>
            </w:tcBorders>
            <w:shd w:val="clear" w:color="000000" w:fill="FFFFFF"/>
            <w:noWrap/>
            <w:vAlign w:val="center"/>
          </w:tcPr>
          <w:p w14:paraId="271C68B3"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07E97000"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217A62BB"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2013.5.28</w:t>
            </w:r>
          </w:p>
        </w:tc>
        <w:tc>
          <w:tcPr>
            <w:tcW w:w="1417" w:type="dxa"/>
            <w:tcBorders>
              <w:top w:val="nil"/>
              <w:left w:val="nil"/>
              <w:bottom w:val="single" w:sz="4" w:space="0" w:color="auto"/>
              <w:right w:val="single" w:sz="4" w:space="0" w:color="auto"/>
            </w:tcBorders>
            <w:shd w:val="clear" w:color="000000" w:fill="FFFFFF"/>
            <w:noWrap/>
            <w:vAlign w:val="center"/>
          </w:tcPr>
          <w:p w14:paraId="6F2A5248"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9</w:t>
            </w:r>
          </w:p>
        </w:tc>
      </w:tr>
      <w:tr w:rsidR="0083501C" w14:paraId="3C0782C7" w14:textId="77777777" w:rsidTr="005834CE">
        <w:trPr>
          <w:trHeight w:val="828"/>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2FDB5B08"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5</w:t>
            </w:r>
          </w:p>
        </w:tc>
        <w:tc>
          <w:tcPr>
            <w:tcW w:w="2126" w:type="dxa"/>
            <w:tcBorders>
              <w:top w:val="nil"/>
              <w:left w:val="nil"/>
              <w:bottom w:val="single" w:sz="4" w:space="0" w:color="auto"/>
              <w:right w:val="single" w:sz="4" w:space="0" w:color="auto"/>
            </w:tcBorders>
            <w:shd w:val="clear" w:color="000000" w:fill="FFFFFF"/>
            <w:noWrap/>
            <w:vAlign w:val="center"/>
          </w:tcPr>
          <w:p w14:paraId="0D40117C"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06710100401609-1</w:t>
            </w:r>
          </w:p>
        </w:tc>
        <w:tc>
          <w:tcPr>
            <w:tcW w:w="2126" w:type="dxa"/>
            <w:tcBorders>
              <w:top w:val="nil"/>
              <w:left w:val="nil"/>
              <w:bottom w:val="single" w:sz="4" w:space="0" w:color="auto"/>
              <w:right w:val="single" w:sz="4" w:space="0" w:color="auto"/>
            </w:tcBorders>
            <w:shd w:val="clear" w:color="000000" w:fill="FFFFFF"/>
            <w:noWrap/>
            <w:vAlign w:val="center"/>
          </w:tcPr>
          <w:p w14:paraId="6DEB71C6"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针式打印机</w:t>
            </w:r>
          </w:p>
        </w:tc>
        <w:tc>
          <w:tcPr>
            <w:tcW w:w="709" w:type="dxa"/>
            <w:tcBorders>
              <w:top w:val="nil"/>
              <w:left w:val="nil"/>
              <w:bottom w:val="single" w:sz="4" w:space="0" w:color="auto"/>
              <w:right w:val="single" w:sz="4" w:space="0" w:color="auto"/>
            </w:tcBorders>
            <w:shd w:val="clear" w:color="000000" w:fill="FFFFFF"/>
            <w:noWrap/>
            <w:vAlign w:val="center"/>
          </w:tcPr>
          <w:p w14:paraId="7C78ADD1"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3CB1128D"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70218D27"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2008.9.23</w:t>
            </w:r>
          </w:p>
        </w:tc>
        <w:tc>
          <w:tcPr>
            <w:tcW w:w="1417" w:type="dxa"/>
            <w:tcBorders>
              <w:top w:val="nil"/>
              <w:left w:val="nil"/>
              <w:bottom w:val="single" w:sz="4" w:space="0" w:color="auto"/>
              <w:right w:val="single" w:sz="4" w:space="0" w:color="auto"/>
            </w:tcBorders>
            <w:shd w:val="clear" w:color="000000" w:fill="FFFFFF"/>
            <w:noWrap/>
            <w:vAlign w:val="center"/>
          </w:tcPr>
          <w:p w14:paraId="5230FA84"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14</w:t>
            </w:r>
          </w:p>
        </w:tc>
      </w:tr>
      <w:tr w:rsidR="0083501C" w14:paraId="579466A8" w14:textId="77777777" w:rsidTr="005834CE">
        <w:trPr>
          <w:trHeight w:val="698"/>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0730EA8E"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6</w:t>
            </w:r>
          </w:p>
        </w:tc>
        <w:tc>
          <w:tcPr>
            <w:tcW w:w="2126" w:type="dxa"/>
            <w:tcBorders>
              <w:top w:val="nil"/>
              <w:left w:val="nil"/>
              <w:bottom w:val="single" w:sz="4" w:space="0" w:color="auto"/>
              <w:right w:val="single" w:sz="4" w:space="0" w:color="auto"/>
            </w:tcBorders>
            <w:shd w:val="clear" w:color="000000" w:fill="FFFFFF"/>
            <w:noWrap/>
            <w:vAlign w:val="center"/>
          </w:tcPr>
          <w:p w14:paraId="7AA31064"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06710270101087</w:t>
            </w:r>
          </w:p>
        </w:tc>
        <w:tc>
          <w:tcPr>
            <w:tcW w:w="2126" w:type="dxa"/>
            <w:tcBorders>
              <w:top w:val="nil"/>
              <w:left w:val="nil"/>
              <w:bottom w:val="single" w:sz="4" w:space="0" w:color="auto"/>
              <w:right w:val="single" w:sz="4" w:space="0" w:color="auto"/>
            </w:tcBorders>
            <w:shd w:val="clear" w:color="000000" w:fill="FFFFFF"/>
            <w:noWrap/>
            <w:vAlign w:val="center"/>
          </w:tcPr>
          <w:p w14:paraId="5CB8BF1E"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虹光扫描仪</w:t>
            </w:r>
          </w:p>
        </w:tc>
        <w:tc>
          <w:tcPr>
            <w:tcW w:w="709" w:type="dxa"/>
            <w:tcBorders>
              <w:top w:val="nil"/>
              <w:left w:val="nil"/>
              <w:bottom w:val="single" w:sz="4" w:space="0" w:color="auto"/>
              <w:right w:val="single" w:sz="4" w:space="0" w:color="auto"/>
            </w:tcBorders>
            <w:shd w:val="clear" w:color="000000" w:fill="FFFFFF"/>
            <w:noWrap/>
            <w:vAlign w:val="center"/>
          </w:tcPr>
          <w:p w14:paraId="3688C63A"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3829813A"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2B4F65F6"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2011.8.9</w:t>
            </w:r>
          </w:p>
        </w:tc>
        <w:tc>
          <w:tcPr>
            <w:tcW w:w="1417" w:type="dxa"/>
            <w:tcBorders>
              <w:top w:val="nil"/>
              <w:left w:val="nil"/>
              <w:bottom w:val="single" w:sz="4" w:space="0" w:color="auto"/>
              <w:right w:val="single" w:sz="4" w:space="0" w:color="auto"/>
            </w:tcBorders>
            <w:shd w:val="clear" w:color="000000" w:fill="FFFFFF"/>
            <w:noWrap/>
            <w:vAlign w:val="center"/>
          </w:tcPr>
          <w:p w14:paraId="20076AAE"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11</w:t>
            </w:r>
          </w:p>
        </w:tc>
      </w:tr>
      <w:tr w:rsidR="0083501C" w14:paraId="0E640CE5" w14:textId="77777777" w:rsidTr="005834CE">
        <w:trPr>
          <w:trHeight w:val="708"/>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733325E0"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7</w:t>
            </w:r>
          </w:p>
        </w:tc>
        <w:tc>
          <w:tcPr>
            <w:tcW w:w="2126" w:type="dxa"/>
            <w:tcBorders>
              <w:top w:val="nil"/>
              <w:left w:val="nil"/>
              <w:bottom w:val="single" w:sz="4" w:space="0" w:color="auto"/>
              <w:right w:val="single" w:sz="4" w:space="0" w:color="auto"/>
            </w:tcBorders>
            <w:shd w:val="clear" w:color="000000" w:fill="FFFFFF"/>
            <w:noWrap/>
            <w:vAlign w:val="center"/>
          </w:tcPr>
          <w:p w14:paraId="0C410354"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08000260101118</w:t>
            </w:r>
          </w:p>
        </w:tc>
        <w:tc>
          <w:tcPr>
            <w:tcW w:w="2126" w:type="dxa"/>
            <w:tcBorders>
              <w:top w:val="nil"/>
              <w:left w:val="nil"/>
              <w:bottom w:val="single" w:sz="4" w:space="0" w:color="auto"/>
              <w:right w:val="single" w:sz="4" w:space="0" w:color="auto"/>
            </w:tcBorders>
            <w:shd w:val="clear" w:color="000000" w:fill="FFFFFF"/>
            <w:noWrap/>
            <w:vAlign w:val="center"/>
          </w:tcPr>
          <w:p w14:paraId="35297838"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数码相机</w:t>
            </w:r>
          </w:p>
        </w:tc>
        <w:tc>
          <w:tcPr>
            <w:tcW w:w="709" w:type="dxa"/>
            <w:tcBorders>
              <w:top w:val="nil"/>
              <w:left w:val="nil"/>
              <w:bottom w:val="single" w:sz="4" w:space="0" w:color="auto"/>
              <w:right w:val="single" w:sz="4" w:space="0" w:color="auto"/>
            </w:tcBorders>
            <w:shd w:val="clear" w:color="000000" w:fill="FFFFFF"/>
            <w:noWrap/>
            <w:vAlign w:val="center"/>
          </w:tcPr>
          <w:p w14:paraId="12F5D9DB"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7CB37468"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0B85AF6C"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2010.3.12</w:t>
            </w:r>
          </w:p>
        </w:tc>
        <w:tc>
          <w:tcPr>
            <w:tcW w:w="1417" w:type="dxa"/>
            <w:tcBorders>
              <w:top w:val="nil"/>
              <w:left w:val="nil"/>
              <w:bottom w:val="single" w:sz="4" w:space="0" w:color="auto"/>
              <w:right w:val="single" w:sz="4" w:space="0" w:color="auto"/>
            </w:tcBorders>
            <w:shd w:val="clear" w:color="000000" w:fill="FFFFFF"/>
            <w:noWrap/>
            <w:vAlign w:val="center"/>
          </w:tcPr>
          <w:p w14:paraId="22A77C9B"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12</w:t>
            </w:r>
          </w:p>
        </w:tc>
      </w:tr>
      <w:tr w:rsidR="0083501C" w14:paraId="48165A48" w14:textId="77777777" w:rsidTr="005834CE">
        <w:trPr>
          <w:trHeight w:val="690"/>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2F4F64B7"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8</w:t>
            </w:r>
          </w:p>
        </w:tc>
        <w:tc>
          <w:tcPr>
            <w:tcW w:w="2126" w:type="dxa"/>
            <w:tcBorders>
              <w:top w:val="nil"/>
              <w:left w:val="nil"/>
              <w:bottom w:val="single" w:sz="4" w:space="0" w:color="auto"/>
              <w:right w:val="single" w:sz="4" w:space="0" w:color="auto"/>
            </w:tcBorders>
            <w:shd w:val="clear" w:color="000000" w:fill="FFFFFF"/>
            <w:noWrap/>
            <w:vAlign w:val="center"/>
          </w:tcPr>
          <w:p w14:paraId="13D78AD0"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06710270101068</w:t>
            </w:r>
          </w:p>
        </w:tc>
        <w:tc>
          <w:tcPr>
            <w:tcW w:w="2126" w:type="dxa"/>
            <w:tcBorders>
              <w:top w:val="nil"/>
              <w:left w:val="nil"/>
              <w:bottom w:val="single" w:sz="4" w:space="0" w:color="auto"/>
              <w:right w:val="single" w:sz="4" w:space="0" w:color="auto"/>
            </w:tcBorders>
            <w:shd w:val="clear" w:color="000000" w:fill="FFFFFF"/>
            <w:noWrap/>
            <w:vAlign w:val="center"/>
          </w:tcPr>
          <w:p w14:paraId="4EF5083B"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电子白板.投影机</w:t>
            </w:r>
          </w:p>
        </w:tc>
        <w:tc>
          <w:tcPr>
            <w:tcW w:w="709" w:type="dxa"/>
            <w:tcBorders>
              <w:top w:val="nil"/>
              <w:left w:val="nil"/>
              <w:bottom w:val="single" w:sz="4" w:space="0" w:color="auto"/>
              <w:right w:val="single" w:sz="4" w:space="0" w:color="auto"/>
            </w:tcBorders>
            <w:shd w:val="clear" w:color="000000" w:fill="FFFFFF"/>
            <w:noWrap/>
            <w:vAlign w:val="center"/>
          </w:tcPr>
          <w:p w14:paraId="2949A1E4"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08D4753C"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auto" w:fill="auto"/>
            <w:noWrap/>
            <w:vAlign w:val="center"/>
          </w:tcPr>
          <w:p w14:paraId="59A22443"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 xml:space="preserve">2009.12.10 </w:t>
            </w:r>
          </w:p>
        </w:tc>
        <w:tc>
          <w:tcPr>
            <w:tcW w:w="1417" w:type="dxa"/>
            <w:tcBorders>
              <w:top w:val="nil"/>
              <w:left w:val="nil"/>
              <w:bottom w:val="single" w:sz="4" w:space="0" w:color="auto"/>
              <w:right w:val="single" w:sz="4" w:space="0" w:color="auto"/>
            </w:tcBorders>
            <w:shd w:val="clear" w:color="000000" w:fill="FFFFFF"/>
            <w:noWrap/>
            <w:vAlign w:val="center"/>
          </w:tcPr>
          <w:p w14:paraId="3C55F149"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13</w:t>
            </w:r>
          </w:p>
        </w:tc>
      </w:tr>
      <w:tr w:rsidR="0083501C" w14:paraId="56F05766" w14:textId="77777777" w:rsidTr="005834CE">
        <w:trPr>
          <w:trHeight w:val="700"/>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1C92510D"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9</w:t>
            </w:r>
          </w:p>
        </w:tc>
        <w:tc>
          <w:tcPr>
            <w:tcW w:w="2126" w:type="dxa"/>
            <w:tcBorders>
              <w:top w:val="nil"/>
              <w:left w:val="nil"/>
              <w:bottom w:val="single" w:sz="4" w:space="0" w:color="auto"/>
              <w:right w:val="single" w:sz="4" w:space="0" w:color="auto"/>
            </w:tcBorders>
            <w:shd w:val="clear" w:color="000000" w:fill="FFFFFF"/>
            <w:noWrap/>
            <w:vAlign w:val="center"/>
          </w:tcPr>
          <w:p w14:paraId="343C31D8"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06700250101114</w:t>
            </w:r>
          </w:p>
        </w:tc>
        <w:tc>
          <w:tcPr>
            <w:tcW w:w="2126" w:type="dxa"/>
            <w:tcBorders>
              <w:top w:val="nil"/>
              <w:left w:val="nil"/>
              <w:bottom w:val="single" w:sz="4" w:space="0" w:color="auto"/>
              <w:right w:val="single" w:sz="4" w:space="0" w:color="auto"/>
            </w:tcBorders>
            <w:shd w:val="clear" w:color="000000" w:fill="FFFFFF"/>
            <w:noWrap/>
            <w:vAlign w:val="center"/>
          </w:tcPr>
          <w:p w14:paraId="0451084F"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彩色电视机</w:t>
            </w:r>
          </w:p>
        </w:tc>
        <w:tc>
          <w:tcPr>
            <w:tcW w:w="709" w:type="dxa"/>
            <w:tcBorders>
              <w:top w:val="nil"/>
              <w:left w:val="nil"/>
              <w:bottom w:val="single" w:sz="4" w:space="0" w:color="auto"/>
              <w:right w:val="single" w:sz="4" w:space="0" w:color="auto"/>
            </w:tcBorders>
            <w:shd w:val="clear" w:color="000000" w:fill="FFFFFF"/>
            <w:noWrap/>
            <w:vAlign w:val="center"/>
          </w:tcPr>
          <w:p w14:paraId="33B87433"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464E9687"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auto" w:fill="auto"/>
            <w:noWrap/>
            <w:vAlign w:val="center"/>
          </w:tcPr>
          <w:p w14:paraId="4FF19641"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 xml:space="preserve">2009.12.16 </w:t>
            </w:r>
          </w:p>
        </w:tc>
        <w:tc>
          <w:tcPr>
            <w:tcW w:w="1417" w:type="dxa"/>
            <w:tcBorders>
              <w:top w:val="nil"/>
              <w:left w:val="nil"/>
              <w:bottom w:val="single" w:sz="4" w:space="0" w:color="auto"/>
              <w:right w:val="single" w:sz="4" w:space="0" w:color="auto"/>
            </w:tcBorders>
            <w:shd w:val="clear" w:color="000000" w:fill="FFFFFF"/>
            <w:noWrap/>
            <w:vAlign w:val="center"/>
          </w:tcPr>
          <w:p w14:paraId="021E13F5"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13</w:t>
            </w:r>
          </w:p>
        </w:tc>
      </w:tr>
      <w:tr w:rsidR="0083501C" w14:paraId="373E243A" w14:textId="77777777" w:rsidTr="005834CE">
        <w:trPr>
          <w:trHeight w:val="696"/>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5D55C324" w14:textId="66F80177" w:rsidR="003B6DB8" w:rsidRDefault="0083501C" w:rsidP="005834CE">
            <w:pPr>
              <w:widowControl/>
              <w:ind w:left="420" w:right="200"/>
              <w:jc w:val="center"/>
              <w:textAlignment w:val="center"/>
              <w:rPr>
                <w:rFonts w:ascii="宋体" w:hAnsi="宋体" w:cs="宋体"/>
                <w:color w:val="000000"/>
                <w:sz w:val="20"/>
                <w:szCs w:val="20"/>
              </w:rPr>
            </w:pPr>
            <w:r>
              <w:rPr>
                <w:rFonts w:ascii="宋体" w:hAnsi="宋体" w:cs="宋体" w:hint="eastAsia"/>
                <w:color w:val="000000"/>
                <w:sz w:val="20"/>
                <w:szCs w:val="20"/>
              </w:rPr>
              <w:t>1</w:t>
            </w:r>
            <w:r>
              <w:rPr>
                <w:rFonts w:ascii="宋体" w:hAnsi="宋体" w:cs="宋体"/>
                <w:color w:val="000000"/>
                <w:sz w:val="20"/>
                <w:szCs w:val="20"/>
              </w:rPr>
              <w:t>0</w:t>
            </w:r>
          </w:p>
        </w:tc>
        <w:tc>
          <w:tcPr>
            <w:tcW w:w="2126" w:type="dxa"/>
            <w:tcBorders>
              <w:top w:val="nil"/>
              <w:left w:val="nil"/>
              <w:bottom w:val="single" w:sz="4" w:space="0" w:color="auto"/>
              <w:right w:val="single" w:sz="4" w:space="0" w:color="auto"/>
            </w:tcBorders>
            <w:shd w:val="clear" w:color="000000" w:fill="FFFFFF"/>
            <w:noWrap/>
            <w:vAlign w:val="center"/>
          </w:tcPr>
          <w:p w14:paraId="3E2C19D0"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06700260101132</w:t>
            </w:r>
          </w:p>
        </w:tc>
        <w:tc>
          <w:tcPr>
            <w:tcW w:w="2126" w:type="dxa"/>
            <w:tcBorders>
              <w:top w:val="nil"/>
              <w:left w:val="nil"/>
              <w:bottom w:val="single" w:sz="4" w:space="0" w:color="auto"/>
              <w:right w:val="single" w:sz="4" w:space="0" w:color="auto"/>
            </w:tcBorders>
            <w:shd w:val="clear" w:color="000000" w:fill="FFFFFF"/>
            <w:noWrap/>
            <w:vAlign w:val="center"/>
          </w:tcPr>
          <w:p w14:paraId="3CE72352"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彩色电视机</w:t>
            </w:r>
          </w:p>
        </w:tc>
        <w:tc>
          <w:tcPr>
            <w:tcW w:w="709" w:type="dxa"/>
            <w:tcBorders>
              <w:top w:val="nil"/>
              <w:left w:val="nil"/>
              <w:bottom w:val="single" w:sz="4" w:space="0" w:color="auto"/>
              <w:right w:val="single" w:sz="4" w:space="0" w:color="auto"/>
            </w:tcBorders>
            <w:shd w:val="clear" w:color="000000" w:fill="FFFFFF"/>
            <w:noWrap/>
            <w:vAlign w:val="center"/>
          </w:tcPr>
          <w:p w14:paraId="0A42C3B4"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3E5A8BBC"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auto" w:fill="auto"/>
            <w:noWrap/>
            <w:vAlign w:val="center"/>
          </w:tcPr>
          <w:p w14:paraId="32AF7FBE"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2010.5.26</w:t>
            </w:r>
          </w:p>
        </w:tc>
        <w:tc>
          <w:tcPr>
            <w:tcW w:w="1417" w:type="dxa"/>
            <w:tcBorders>
              <w:top w:val="nil"/>
              <w:left w:val="nil"/>
              <w:bottom w:val="single" w:sz="4" w:space="0" w:color="auto"/>
              <w:right w:val="single" w:sz="4" w:space="0" w:color="auto"/>
            </w:tcBorders>
            <w:shd w:val="clear" w:color="000000" w:fill="FFFFFF"/>
            <w:noWrap/>
            <w:vAlign w:val="center"/>
          </w:tcPr>
          <w:p w14:paraId="11C46AB4" w14:textId="3D7B7648"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12</w:t>
            </w:r>
          </w:p>
        </w:tc>
      </w:tr>
      <w:tr w:rsidR="0083501C" w14:paraId="4D5816C0" w14:textId="77777777" w:rsidTr="005834CE">
        <w:trPr>
          <w:trHeight w:val="706"/>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66009EAF"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11</w:t>
            </w:r>
          </w:p>
        </w:tc>
        <w:tc>
          <w:tcPr>
            <w:tcW w:w="2126" w:type="dxa"/>
            <w:tcBorders>
              <w:top w:val="nil"/>
              <w:left w:val="nil"/>
              <w:bottom w:val="single" w:sz="4" w:space="0" w:color="auto"/>
              <w:right w:val="single" w:sz="4" w:space="0" w:color="auto"/>
            </w:tcBorders>
            <w:shd w:val="clear" w:color="000000" w:fill="FFFFFF"/>
            <w:noWrap/>
            <w:vAlign w:val="center"/>
          </w:tcPr>
          <w:p w14:paraId="40D482B4"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02165120101660</w:t>
            </w:r>
          </w:p>
        </w:tc>
        <w:tc>
          <w:tcPr>
            <w:tcW w:w="2126" w:type="dxa"/>
            <w:tcBorders>
              <w:top w:val="nil"/>
              <w:left w:val="nil"/>
              <w:bottom w:val="single" w:sz="4" w:space="0" w:color="auto"/>
              <w:right w:val="single" w:sz="4" w:space="0" w:color="auto"/>
            </w:tcBorders>
            <w:shd w:val="clear" w:color="000000" w:fill="FFFFFF"/>
            <w:noWrap/>
            <w:vAlign w:val="center"/>
          </w:tcPr>
          <w:p w14:paraId="33A71925"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空调机柜机</w:t>
            </w:r>
          </w:p>
        </w:tc>
        <w:tc>
          <w:tcPr>
            <w:tcW w:w="709" w:type="dxa"/>
            <w:tcBorders>
              <w:top w:val="nil"/>
              <w:left w:val="nil"/>
              <w:bottom w:val="single" w:sz="4" w:space="0" w:color="auto"/>
              <w:right w:val="single" w:sz="4" w:space="0" w:color="auto"/>
            </w:tcBorders>
            <w:shd w:val="clear" w:color="000000" w:fill="FFFFFF"/>
            <w:noWrap/>
            <w:vAlign w:val="center"/>
          </w:tcPr>
          <w:p w14:paraId="2C7C6D8B"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3C8343D0"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auto" w:fill="auto"/>
            <w:noWrap/>
            <w:vAlign w:val="center"/>
          </w:tcPr>
          <w:p w14:paraId="12CD65FF"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2009.11.4</w:t>
            </w:r>
          </w:p>
        </w:tc>
        <w:tc>
          <w:tcPr>
            <w:tcW w:w="1417" w:type="dxa"/>
            <w:tcBorders>
              <w:top w:val="nil"/>
              <w:left w:val="nil"/>
              <w:bottom w:val="single" w:sz="4" w:space="0" w:color="auto"/>
              <w:right w:val="single" w:sz="4" w:space="0" w:color="auto"/>
            </w:tcBorders>
            <w:shd w:val="clear" w:color="000000" w:fill="FFFFFF"/>
            <w:noWrap/>
            <w:vAlign w:val="center"/>
          </w:tcPr>
          <w:p w14:paraId="6CCE9C89" w14:textId="44756C3B"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13</w:t>
            </w:r>
          </w:p>
        </w:tc>
      </w:tr>
      <w:tr w:rsidR="0083501C" w14:paraId="669F80FB" w14:textId="77777777" w:rsidTr="005834CE">
        <w:trPr>
          <w:trHeight w:val="688"/>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476D9BA4"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12</w:t>
            </w:r>
          </w:p>
        </w:tc>
        <w:tc>
          <w:tcPr>
            <w:tcW w:w="2126" w:type="dxa"/>
            <w:tcBorders>
              <w:top w:val="nil"/>
              <w:left w:val="nil"/>
              <w:bottom w:val="single" w:sz="4" w:space="0" w:color="auto"/>
              <w:right w:val="single" w:sz="4" w:space="0" w:color="auto"/>
            </w:tcBorders>
            <w:shd w:val="clear" w:color="000000" w:fill="FFFFFF"/>
            <w:noWrap/>
            <w:vAlign w:val="center"/>
          </w:tcPr>
          <w:p w14:paraId="52F8BEE4"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02165120101668</w:t>
            </w:r>
          </w:p>
        </w:tc>
        <w:tc>
          <w:tcPr>
            <w:tcW w:w="2126" w:type="dxa"/>
            <w:tcBorders>
              <w:top w:val="nil"/>
              <w:left w:val="nil"/>
              <w:bottom w:val="single" w:sz="4" w:space="0" w:color="auto"/>
              <w:right w:val="single" w:sz="4" w:space="0" w:color="auto"/>
            </w:tcBorders>
            <w:shd w:val="clear" w:color="000000" w:fill="FFFFFF"/>
            <w:noWrap/>
            <w:vAlign w:val="center"/>
          </w:tcPr>
          <w:p w14:paraId="2BC00247"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空调机柜机</w:t>
            </w:r>
          </w:p>
        </w:tc>
        <w:tc>
          <w:tcPr>
            <w:tcW w:w="709" w:type="dxa"/>
            <w:tcBorders>
              <w:top w:val="nil"/>
              <w:left w:val="nil"/>
              <w:bottom w:val="single" w:sz="4" w:space="0" w:color="auto"/>
              <w:right w:val="single" w:sz="4" w:space="0" w:color="auto"/>
            </w:tcBorders>
            <w:shd w:val="clear" w:color="000000" w:fill="FFFFFF"/>
            <w:noWrap/>
            <w:vAlign w:val="center"/>
          </w:tcPr>
          <w:p w14:paraId="00242248"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0543D863"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auto" w:fill="auto"/>
            <w:noWrap/>
            <w:vAlign w:val="center"/>
          </w:tcPr>
          <w:p w14:paraId="16D0F23C"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2009.11.4</w:t>
            </w:r>
          </w:p>
        </w:tc>
        <w:tc>
          <w:tcPr>
            <w:tcW w:w="1417" w:type="dxa"/>
            <w:tcBorders>
              <w:top w:val="nil"/>
              <w:left w:val="nil"/>
              <w:bottom w:val="single" w:sz="4" w:space="0" w:color="auto"/>
              <w:right w:val="single" w:sz="4" w:space="0" w:color="auto"/>
            </w:tcBorders>
            <w:shd w:val="clear" w:color="000000" w:fill="FFFFFF"/>
            <w:noWrap/>
            <w:vAlign w:val="center"/>
          </w:tcPr>
          <w:p w14:paraId="68E9A659"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13</w:t>
            </w:r>
          </w:p>
        </w:tc>
      </w:tr>
      <w:tr w:rsidR="0083501C" w14:paraId="368A0E2E" w14:textId="77777777" w:rsidTr="005834CE">
        <w:trPr>
          <w:trHeight w:val="699"/>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1023FAD9"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13</w:t>
            </w:r>
          </w:p>
        </w:tc>
        <w:tc>
          <w:tcPr>
            <w:tcW w:w="2126" w:type="dxa"/>
            <w:tcBorders>
              <w:top w:val="nil"/>
              <w:left w:val="nil"/>
              <w:bottom w:val="single" w:sz="4" w:space="0" w:color="auto"/>
              <w:right w:val="single" w:sz="4" w:space="0" w:color="auto"/>
            </w:tcBorders>
            <w:shd w:val="clear" w:color="000000" w:fill="FFFFFF"/>
            <w:noWrap/>
            <w:vAlign w:val="center"/>
          </w:tcPr>
          <w:p w14:paraId="4F5B0C41"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02165120101582</w:t>
            </w:r>
          </w:p>
        </w:tc>
        <w:tc>
          <w:tcPr>
            <w:tcW w:w="2126" w:type="dxa"/>
            <w:tcBorders>
              <w:top w:val="nil"/>
              <w:left w:val="nil"/>
              <w:bottom w:val="single" w:sz="4" w:space="0" w:color="auto"/>
              <w:right w:val="single" w:sz="4" w:space="0" w:color="auto"/>
            </w:tcBorders>
            <w:shd w:val="clear" w:color="000000" w:fill="FFFFFF"/>
            <w:noWrap/>
            <w:vAlign w:val="center"/>
          </w:tcPr>
          <w:p w14:paraId="72F20701"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柜式空调机</w:t>
            </w:r>
          </w:p>
        </w:tc>
        <w:tc>
          <w:tcPr>
            <w:tcW w:w="709" w:type="dxa"/>
            <w:tcBorders>
              <w:top w:val="nil"/>
              <w:left w:val="nil"/>
              <w:bottom w:val="single" w:sz="4" w:space="0" w:color="auto"/>
              <w:right w:val="single" w:sz="4" w:space="0" w:color="auto"/>
            </w:tcBorders>
            <w:shd w:val="clear" w:color="000000" w:fill="FFFFFF"/>
            <w:noWrap/>
            <w:vAlign w:val="center"/>
          </w:tcPr>
          <w:p w14:paraId="4A03B90F"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0BDF4C7E"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auto" w:fill="auto"/>
            <w:noWrap/>
            <w:vAlign w:val="center"/>
          </w:tcPr>
          <w:p w14:paraId="108641A9" w14:textId="77777777" w:rsidR="003B6DB8" w:rsidRDefault="003B6DB8" w:rsidP="005834CE">
            <w:pPr>
              <w:widowControl/>
              <w:jc w:val="left"/>
              <w:textAlignment w:val="center"/>
              <w:rPr>
                <w:rFonts w:ascii="宋体" w:hAnsi="宋体" w:cs="宋体"/>
                <w:sz w:val="20"/>
                <w:szCs w:val="20"/>
              </w:rPr>
            </w:pPr>
            <w:r>
              <w:rPr>
                <w:rFonts w:ascii="宋体" w:eastAsia="宋体" w:hAnsi="宋体" w:cs="宋体" w:hint="eastAsia"/>
                <w:color w:val="000000"/>
                <w:kern w:val="0"/>
                <w:sz w:val="20"/>
                <w:szCs w:val="20"/>
                <w:lang w:bidi="ar"/>
              </w:rPr>
              <w:t>2006.8</w:t>
            </w:r>
          </w:p>
        </w:tc>
        <w:tc>
          <w:tcPr>
            <w:tcW w:w="1417" w:type="dxa"/>
            <w:tcBorders>
              <w:top w:val="nil"/>
              <w:left w:val="nil"/>
              <w:bottom w:val="single" w:sz="4" w:space="0" w:color="auto"/>
              <w:right w:val="single" w:sz="4" w:space="0" w:color="auto"/>
            </w:tcBorders>
            <w:shd w:val="clear" w:color="000000" w:fill="FFFFFF"/>
            <w:noWrap/>
            <w:vAlign w:val="center"/>
          </w:tcPr>
          <w:p w14:paraId="0991B99A"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16</w:t>
            </w:r>
          </w:p>
        </w:tc>
      </w:tr>
      <w:tr w:rsidR="0083501C" w14:paraId="0B5A626F" w14:textId="77777777" w:rsidTr="005834CE">
        <w:trPr>
          <w:trHeight w:val="851"/>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694ECE41"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14</w:t>
            </w:r>
          </w:p>
        </w:tc>
        <w:tc>
          <w:tcPr>
            <w:tcW w:w="2126" w:type="dxa"/>
            <w:tcBorders>
              <w:top w:val="nil"/>
              <w:left w:val="nil"/>
              <w:bottom w:val="single" w:sz="4" w:space="0" w:color="auto"/>
              <w:right w:val="single" w:sz="4" w:space="0" w:color="auto"/>
            </w:tcBorders>
            <w:shd w:val="clear" w:color="000000" w:fill="FFFFFF"/>
            <w:noWrap/>
            <w:vAlign w:val="center"/>
          </w:tcPr>
          <w:p w14:paraId="0F4B81C3"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02165120101581</w:t>
            </w:r>
          </w:p>
        </w:tc>
        <w:tc>
          <w:tcPr>
            <w:tcW w:w="2126" w:type="dxa"/>
            <w:tcBorders>
              <w:top w:val="nil"/>
              <w:left w:val="nil"/>
              <w:bottom w:val="single" w:sz="4" w:space="0" w:color="auto"/>
              <w:right w:val="single" w:sz="4" w:space="0" w:color="auto"/>
            </w:tcBorders>
            <w:shd w:val="clear" w:color="000000" w:fill="FFFFFF"/>
            <w:noWrap/>
            <w:vAlign w:val="center"/>
          </w:tcPr>
          <w:p w14:paraId="5EBDC9C3"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分体壁挂式空调机</w:t>
            </w:r>
          </w:p>
        </w:tc>
        <w:tc>
          <w:tcPr>
            <w:tcW w:w="709" w:type="dxa"/>
            <w:tcBorders>
              <w:top w:val="nil"/>
              <w:left w:val="nil"/>
              <w:bottom w:val="single" w:sz="4" w:space="0" w:color="auto"/>
              <w:right w:val="single" w:sz="4" w:space="0" w:color="auto"/>
            </w:tcBorders>
            <w:shd w:val="clear" w:color="000000" w:fill="FFFFFF"/>
            <w:noWrap/>
            <w:vAlign w:val="center"/>
          </w:tcPr>
          <w:p w14:paraId="31F23953" w14:textId="77777777" w:rsidR="003B6DB8" w:rsidRDefault="003B6DB8" w:rsidP="005834CE">
            <w:pPr>
              <w:widowControl/>
              <w:ind w:left="420" w:right="4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348DE5D1"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42B65366"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2006.6</w:t>
            </w:r>
          </w:p>
        </w:tc>
        <w:tc>
          <w:tcPr>
            <w:tcW w:w="1417" w:type="dxa"/>
            <w:tcBorders>
              <w:top w:val="nil"/>
              <w:left w:val="nil"/>
              <w:bottom w:val="single" w:sz="4" w:space="0" w:color="auto"/>
              <w:right w:val="single" w:sz="4" w:space="0" w:color="auto"/>
            </w:tcBorders>
            <w:shd w:val="clear" w:color="000000" w:fill="FFFFFF"/>
            <w:noWrap/>
            <w:vAlign w:val="center"/>
          </w:tcPr>
          <w:p w14:paraId="67AA4D0A"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16</w:t>
            </w:r>
          </w:p>
        </w:tc>
      </w:tr>
      <w:tr w:rsidR="0083501C" w14:paraId="5FCAED75" w14:textId="77777777" w:rsidTr="005834CE">
        <w:trPr>
          <w:trHeight w:val="825"/>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257F0216"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15</w:t>
            </w:r>
          </w:p>
        </w:tc>
        <w:tc>
          <w:tcPr>
            <w:tcW w:w="2126" w:type="dxa"/>
            <w:tcBorders>
              <w:top w:val="nil"/>
              <w:left w:val="nil"/>
              <w:bottom w:val="single" w:sz="4" w:space="0" w:color="000000"/>
              <w:right w:val="single" w:sz="4" w:space="0" w:color="000000"/>
            </w:tcBorders>
            <w:shd w:val="clear" w:color="000000" w:fill="FFFFFF"/>
            <w:noWrap/>
            <w:vAlign w:val="center"/>
          </w:tcPr>
          <w:p w14:paraId="147FBD98"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07745160101001</w:t>
            </w:r>
          </w:p>
        </w:tc>
        <w:tc>
          <w:tcPr>
            <w:tcW w:w="2126" w:type="dxa"/>
            <w:tcBorders>
              <w:top w:val="nil"/>
              <w:left w:val="nil"/>
              <w:bottom w:val="single" w:sz="4" w:space="0" w:color="auto"/>
              <w:right w:val="single" w:sz="4" w:space="0" w:color="auto"/>
            </w:tcBorders>
            <w:shd w:val="clear" w:color="000000" w:fill="FFFFFF"/>
            <w:noWrap/>
            <w:vAlign w:val="center"/>
          </w:tcPr>
          <w:p w14:paraId="03991B28"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拉力试验机</w:t>
            </w:r>
          </w:p>
        </w:tc>
        <w:tc>
          <w:tcPr>
            <w:tcW w:w="709" w:type="dxa"/>
            <w:tcBorders>
              <w:top w:val="nil"/>
              <w:left w:val="nil"/>
              <w:bottom w:val="single" w:sz="4" w:space="0" w:color="auto"/>
              <w:right w:val="single" w:sz="4" w:space="0" w:color="auto"/>
            </w:tcBorders>
            <w:shd w:val="clear" w:color="000000" w:fill="FFFFFF"/>
            <w:noWrap/>
            <w:vAlign w:val="center"/>
          </w:tcPr>
          <w:p w14:paraId="23B38415"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38DED619"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57C846F6"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1985.7</w:t>
            </w:r>
          </w:p>
        </w:tc>
        <w:tc>
          <w:tcPr>
            <w:tcW w:w="1417" w:type="dxa"/>
            <w:tcBorders>
              <w:top w:val="nil"/>
              <w:left w:val="nil"/>
              <w:bottom w:val="single" w:sz="4" w:space="0" w:color="auto"/>
              <w:right w:val="single" w:sz="4" w:space="0" w:color="auto"/>
            </w:tcBorders>
            <w:shd w:val="clear" w:color="000000" w:fill="FFFFFF"/>
            <w:noWrap/>
            <w:vAlign w:val="center"/>
          </w:tcPr>
          <w:p w14:paraId="395728F4"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38</w:t>
            </w:r>
          </w:p>
        </w:tc>
      </w:tr>
      <w:tr w:rsidR="0083501C" w14:paraId="3AB7E753" w14:textId="77777777" w:rsidTr="005834CE">
        <w:trPr>
          <w:trHeight w:val="825"/>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07049306"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16</w:t>
            </w:r>
          </w:p>
        </w:tc>
        <w:tc>
          <w:tcPr>
            <w:tcW w:w="2126" w:type="dxa"/>
            <w:tcBorders>
              <w:top w:val="nil"/>
              <w:left w:val="nil"/>
              <w:bottom w:val="single" w:sz="4" w:space="0" w:color="auto"/>
              <w:right w:val="single" w:sz="4" w:space="0" w:color="auto"/>
            </w:tcBorders>
            <w:shd w:val="clear" w:color="000000" w:fill="FFFFFF"/>
            <w:noWrap/>
            <w:vAlign w:val="center"/>
          </w:tcPr>
          <w:p w14:paraId="558907C6"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05641110101080</w:t>
            </w:r>
          </w:p>
        </w:tc>
        <w:tc>
          <w:tcPr>
            <w:tcW w:w="2126" w:type="dxa"/>
            <w:tcBorders>
              <w:top w:val="nil"/>
              <w:left w:val="nil"/>
              <w:bottom w:val="single" w:sz="4" w:space="0" w:color="auto"/>
              <w:right w:val="single" w:sz="4" w:space="0" w:color="auto"/>
            </w:tcBorders>
            <w:shd w:val="clear" w:color="000000" w:fill="FFFFFF"/>
            <w:noWrap/>
            <w:vAlign w:val="center"/>
          </w:tcPr>
          <w:p w14:paraId="04FC126C"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箱式电炉</w:t>
            </w:r>
          </w:p>
        </w:tc>
        <w:tc>
          <w:tcPr>
            <w:tcW w:w="709" w:type="dxa"/>
            <w:tcBorders>
              <w:top w:val="nil"/>
              <w:left w:val="nil"/>
              <w:bottom w:val="single" w:sz="4" w:space="0" w:color="auto"/>
              <w:right w:val="single" w:sz="4" w:space="0" w:color="auto"/>
            </w:tcBorders>
            <w:shd w:val="clear" w:color="000000" w:fill="FFFFFF"/>
            <w:noWrap/>
            <w:vAlign w:val="center"/>
          </w:tcPr>
          <w:p w14:paraId="555B6464"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2E274225"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33215BE9"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2009.11.6</w:t>
            </w:r>
          </w:p>
        </w:tc>
        <w:tc>
          <w:tcPr>
            <w:tcW w:w="1417" w:type="dxa"/>
            <w:tcBorders>
              <w:top w:val="nil"/>
              <w:left w:val="nil"/>
              <w:bottom w:val="single" w:sz="4" w:space="0" w:color="auto"/>
              <w:right w:val="single" w:sz="4" w:space="0" w:color="auto"/>
            </w:tcBorders>
            <w:shd w:val="clear" w:color="000000" w:fill="FFFFFF"/>
            <w:noWrap/>
            <w:vAlign w:val="center"/>
          </w:tcPr>
          <w:p w14:paraId="21CFC4A6"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13</w:t>
            </w:r>
          </w:p>
        </w:tc>
      </w:tr>
      <w:tr w:rsidR="0083501C" w14:paraId="301EE976" w14:textId="77777777" w:rsidTr="005834CE">
        <w:trPr>
          <w:trHeight w:val="825"/>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3C323EE2"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lastRenderedPageBreak/>
              <w:t>17</w:t>
            </w:r>
          </w:p>
        </w:tc>
        <w:tc>
          <w:tcPr>
            <w:tcW w:w="2126" w:type="dxa"/>
            <w:tcBorders>
              <w:top w:val="nil"/>
              <w:left w:val="nil"/>
              <w:bottom w:val="single" w:sz="4" w:space="0" w:color="auto"/>
              <w:right w:val="single" w:sz="4" w:space="0" w:color="auto"/>
            </w:tcBorders>
            <w:shd w:val="clear" w:color="000000" w:fill="FFFFFF"/>
            <w:noWrap/>
            <w:vAlign w:val="center"/>
          </w:tcPr>
          <w:p w14:paraId="6EA334DF"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03462090701027</w:t>
            </w:r>
          </w:p>
        </w:tc>
        <w:tc>
          <w:tcPr>
            <w:tcW w:w="2126" w:type="dxa"/>
            <w:tcBorders>
              <w:top w:val="nil"/>
              <w:left w:val="nil"/>
              <w:bottom w:val="single" w:sz="4" w:space="0" w:color="auto"/>
              <w:right w:val="single" w:sz="4" w:space="0" w:color="auto"/>
            </w:tcBorders>
            <w:shd w:val="clear" w:color="000000" w:fill="FFFFFF"/>
            <w:noWrap/>
            <w:vAlign w:val="center"/>
          </w:tcPr>
          <w:p w14:paraId="063047E0" w14:textId="77777777" w:rsidR="003B6DB8" w:rsidRDefault="003B6DB8" w:rsidP="005834CE">
            <w:pPr>
              <w:widowControl/>
              <w:jc w:val="left"/>
              <w:textAlignment w:val="center"/>
              <w:rPr>
                <w:rFonts w:ascii="宋体" w:hAnsi="宋体" w:cs="宋体"/>
                <w:color w:val="000000"/>
                <w:sz w:val="20"/>
                <w:szCs w:val="20"/>
              </w:rPr>
            </w:pPr>
            <w:proofErr w:type="gramStart"/>
            <w:r>
              <w:rPr>
                <w:rFonts w:ascii="宋体" w:eastAsia="宋体" w:hAnsi="宋体" w:cs="宋体" w:hint="eastAsia"/>
                <w:color w:val="000000"/>
                <w:kern w:val="0"/>
                <w:sz w:val="20"/>
                <w:szCs w:val="20"/>
                <w:lang w:bidi="ar"/>
              </w:rPr>
              <w:t>钽</w:t>
            </w:r>
            <w:proofErr w:type="gramEnd"/>
            <w:r>
              <w:rPr>
                <w:rFonts w:ascii="宋体" w:eastAsia="宋体" w:hAnsi="宋体" w:cs="宋体" w:hint="eastAsia"/>
                <w:color w:val="000000"/>
                <w:kern w:val="0"/>
                <w:sz w:val="20"/>
                <w:szCs w:val="20"/>
                <w:lang w:bidi="ar"/>
              </w:rPr>
              <w:t>反应釜及搅拌器</w:t>
            </w:r>
          </w:p>
        </w:tc>
        <w:tc>
          <w:tcPr>
            <w:tcW w:w="709" w:type="dxa"/>
            <w:tcBorders>
              <w:top w:val="nil"/>
              <w:left w:val="nil"/>
              <w:bottom w:val="single" w:sz="4" w:space="0" w:color="auto"/>
              <w:right w:val="single" w:sz="4" w:space="0" w:color="auto"/>
            </w:tcBorders>
            <w:shd w:val="clear" w:color="000000" w:fill="FFFFFF"/>
            <w:noWrap/>
            <w:vAlign w:val="center"/>
          </w:tcPr>
          <w:p w14:paraId="05420F68"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5255B0A4"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3C6675B2"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2009.12.11</w:t>
            </w:r>
          </w:p>
        </w:tc>
        <w:tc>
          <w:tcPr>
            <w:tcW w:w="1417" w:type="dxa"/>
            <w:tcBorders>
              <w:top w:val="nil"/>
              <w:left w:val="nil"/>
              <w:bottom w:val="single" w:sz="4" w:space="0" w:color="auto"/>
              <w:right w:val="single" w:sz="4" w:space="0" w:color="auto"/>
            </w:tcBorders>
            <w:shd w:val="clear" w:color="000000" w:fill="FFFFFF"/>
            <w:noWrap/>
            <w:vAlign w:val="center"/>
          </w:tcPr>
          <w:p w14:paraId="41BDF9A4"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13</w:t>
            </w:r>
          </w:p>
        </w:tc>
      </w:tr>
      <w:tr w:rsidR="0083501C" w14:paraId="6C128173" w14:textId="77777777" w:rsidTr="005834CE">
        <w:trPr>
          <w:trHeight w:val="825"/>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2CEF2863"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18</w:t>
            </w:r>
          </w:p>
        </w:tc>
        <w:tc>
          <w:tcPr>
            <w:tcW w:w="2126" w:type="dxa"/>
            <w:tcBorders>
              <w:top w:val="nil"/>
              <w:left w:val="nil"/>
              <w:bottom w:val="single" w:sz="4" w:space="0" w:color="auto"/>
              <w:right w:val="single" w:sz="4" w:space="0" w:color="auto"/>
            </w:tcBorders>
            <w:shd w:val="clear" w:color="000000" w:fill="FFFFFF"/>
            <w:noWrap/>
            <w:vAlign w:val="center"/>
          </w:tcPr>
          <w:p w14:paraId="6DED339B"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03462090701030</w:t>
            </w:r>
          </w:p>
        </w:tc>
        <w:tc>
          <w:tcPr>
            <w:tcW w:w="2126" w:type="dxa"/>
            <w:tcBorders>
              <w:top w:val="nil"/>
              <w:left w:val="nil"/>
              <w:bottom w:val="single" w:sz="4" w:space="0" w:color="auto"/>
              <w:right w:val="single" w:sz="4" w:space="0" w:color="auto"/>
            </w:tcBorders>
            <w:shd w:val="clear" w:color="000000" w:fill="FFFFFF"/>
            <w:noWrap/>
            <w:vAlign w:val="center"/>
          </w:tcPr>
          <w:p w14:paraId="3FE1B2C0"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搪瓷反应釜身</w:t>
            </w:r>
          </w:p>
        </w:tc>
        <w:tc>
          <w:tcPr>
            <w:tcW w:w="709" w:type="dxa"/>
            <w:tcBorders>
              <w:top w:val="nil"/>
              <w:left w:val="nil"/>
              <w:bottom w:val="single" w:sz="4" w:space="0" w:color="auto"/>
              <w:right w:val="single" w:sz="4" w:space="0" w:color="auto"/>
            </w:tcBorders>
            <w:shd w:val="clear" w:color="000000" w:fill="FFFFFF"/>
            <w:noWrap/>
            <w:vAlign w:val="center"/>
          </w:tcPr>
          <w:p w14:paraId="509349E3"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3D867703"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6A9076FE"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2009.12.10</w:t>
            </w:r>
          </w:p>
        </w:tc>
        <w:tc>
          <w:tcPr>
            <w:tcW w:w="1417" w:type="dxa"/>
            <w:tcBorders>
              <w:top w:val="nil"/>
              <w:left w:val="nil"/>
              <w:bottom w:val="single" w:sz="4" w:space="0" w:color="auto"/>
              <w:right w:val="single" w:sz="4" w:space="0" w:color="auto"/>
            </w:tcBorders>
            <w:shd w:val="clear" w:color="000000" w:fill="FFFFFF"/>
            <w:noWrap/>
            <w:vAlign w:val="center"/>
          </w:tcPr>
          <w:p w14:paraId="4331E45C"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13</w:t>
            </w:r>
          </w:p>
        </w:tc>
      </w:tr>
      <w:tr w:rsidR="0083501C" w14:paraId="7516E25F" w14:textId="77777777" w:rsidTr="005834CE">
        <w:trPr>
          <w:trHeight w:val="825"/>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1CFD056D"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19</w:t>
            </w:r>
          </w:p>
        </w:tc>
        <w:tc>
          <w:tcPr>
            <w:tcW w:w="2126" w:type="dxa"/>
            <w:tcBorders>
              <w:top w:val="nil"/>
              <w:left w:val="nil"/>
              <w:bottom w:val="single" w:sz="4" w:space="0" w:color="000000"/>
              <w:right w:val="single" w:sz="4" w:space="0" w:color="000000"/>
            </w:tcBorders>
            <w:shd w:val="clear" w:color="000000" w:fill="FFFFFF"/>
            <w:noWrap/>
            <w:vAlign w:val="center"/>
          </w:tcPr>
          <w:p w14:paraId="31C5E8C3"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03264090701018</w:t>
            </w:r>
          </w:p>
        </w:tc>
        <w:tc>
          <w:tcPr>
            <w:tcW w:w="2126" w:type="dxa"/>
            <w:tcBorders>
              <w:top w:val="nil"/>
              <w:left w:val="nil"/>
              <w:bottom w:val="single" w:sz="4" w:space="0" w:color="000000"/>
              <w:right w:val="single" w:sz="4" w:space="0" w:color="000000"/>
            </w:tcBorders>
            <w:shd w:val="clear" w:color="000000" w:fill="FFFFFF"/>
            <w:noWrap/>
            <w:vAlign w:val="center"/>
          </w:tcPr>
          <w:p w14:paraId="107F433B"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反应罐</w:t>
            </w:r>
          </w:p>
        </w:tc>
        <w:tc>
          <w:tcPr>
            <w:tcW w:w="709" w:type="dxa"/>
            <w:tcBorders>
              <w:top w:val="nil"/>
              <w:left w:val="nil"/>
              <w:bottom w:val="single" w:sz="4" w:space="0" w:color="auto"/>
              <w:right w:val="single" w:sz="4" w:space="0" w:color="auto"/>
            </w:tcBorders>
            <w:shd w:val="clear" w:color="000000" w:fill="FFFFFF"/>
            <w:noWrap/>
            <w:vAlign w:val="center"/>
          </w:tcPr>
          <w:p w14:paraId="7D42DF5C"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097FBDB8"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000000"/>
              <w:right w:val="single" w:sz="4" w:space="0" w:color="000000"/>
            </w:tcBorders>
            <w:shd w:val="clear" w:color="000000" w:fill="FFFFFF"/>
            <w:noWrap/>
            <w:vAlign w:val="center"/>
          </w:tcPr>
          <w:p w14:paraId="049DE189"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2006.12</w:t>
            </w:r>
          </w:p>
        </w:tc>
        <w:tc>
          <w:tcPr>
            <w:tcW w:w="1417" w:type="dxa"/>
            <w:tcBorders>
              <w:top w:val="nil"/>
              <w:left w:val="nil"/>
              <w:bottom w:val="single" w:sz="4" w:space="0" w:color="auto"/>
              <w:right w:val="single" w:sz="4" w:space="0" w:color="auto"/>
            </w:tcBorders>
            <w:shd w:val="clear" w:color="000000" w:fill="FFFFFF"/>
            <w:noWrap/>
            <w:vAlign w:val="center"/>
          </w:tcPr>
          <w:p w14:paraId="37E20642"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16</w:t>
            </w:r>
          </w:p>
        </w:tc>
      </w:tr>
      <w:tr w:rsidR="0083501C" w14:paraId="429EFF14" w14:textId="77777777" w:rsidTr="005834CE">
        <w:trPr>
          <w:trHeight w:val="825"/>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09F752E5"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w:t>
            </w:r>
          </w:p>
        </w:tc>
        <w:tc>
          <w:tcPr>
            <w:tcW w:w="2126" w:type="dxa"/>
            <w:tcBorders>
              <w:top w:val="nil"/>
              <w:left w:val="nil"/>
              <w:bottom w:val="single" w:sz="4" w:space="0" w:color="000000"/>
              <w:right w:val="single" w:sz="4" w:space="0" w:color="000000"/>
            </w:tcBorders>
            <w:shd w:val="clear" w:color="000000" w:fill="FFFFFF"/>
            <w:noWrap/>
            <w:vAlign w:val="center"/>
          </w:tcPr>
          <w:p w14:paraId="7033E2BF"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02071120101010</w:t>
            </w:r>
          </w:p>
        </w:tc>
        <w:tc>
          <w:tcPr>
            <w:tcW w:w="2126" w:type="dxa"/>
            <w:tcBorders>
              <w:top w:val="nil"/>
              <w:left w:val="nil"/>
              <w:bottom w:val="single" w:sz="4" w:space="0" w:color="000000"/>
              <w:right w:val="single" w:sz="4" w:space="0" w:color="000000"/>
            </w:tcBorders>
            <w:shd w:val="clear" w:color="000000" w:fill="FFFFFF"/>
            <w:noWrap/>
            <w:vAlign w:val="center"/>
          </w:tcPr>
          <w:p w14:paraId="118EA523"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精密高速钻床</w:t>
            </w:r>
          </w:p>
        </w:tc>
        <w:tc>
          <w:tcPr>
            <w:tcW w:w="709" w:type="dxa"/>
            <w:tcBorders>
              <w:top w:val="nil"/>
              <w:left w:val="nil"/>
              <w:bottom w:val="single" w:sz="4" w:space="0" w:color="auto"/>
              <w:right w:val="single" w:sz="4" w:space="0" w:color="auto"/>
            </w:tcBorders>
            <w:shd w:val="clear" w:color="000000" w:fill="FFFFFF"/>
            <w:noWrap/>
            <w:vAlign w:val="center"/>
          </w:tcPr>
          <w:p w14:paraId="2861EAFC"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4F809306"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000000"/>
              <w:right w:val="single" w:sz="4" w:space="0" w:color="000000"/>
            </w:tcBorders>
            <w:shd w:val="clear" w:color="000000" w:fill="FFFFFF"/>
            <w:noWrap/>
            <w:vAlign w:val="center"/>
          </w:tcPr>
          <w:p w14:paraId="12951FFB"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1996</w:t>
            </w:r>
          </w:p>
        </w:tc>
        <w:tc>
          <w:tcPr>
            <w:tcW w:w="1417" w:type="dxa"/>
            <w:tcBorders>
              <w:top w:val="nil"/>
              <w:left w:val="nil"/>
              <w:bottom w:val="single" w:sz="4" w:space="0" w:color="auto"/>
              <w:right w:val="single" w:sz="4" w:space="0" w:color="auto"/>
            </w:tcBorders>
            <w:shd w:val="clear" w:color="000000" w:fill="FFFFFF"/>
            <w:noWrap/>
            <w:vAlign w:val="center"/>
          </w:tcPr>
          <w:p w14:paraId="7DF888A4"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26</w:t>
            </w:r>
          </w:p>
        </w:tc>
      </w:tr>
      <w:tr w:rsidR="0083501C" w14:paraId="3407094F" w14:textId="77777777" w:rsidTr="005834CE">
        <w:trPr>
          <w:trHeight w:val="825"/>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68AC73B6"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21</w:t>
            </w:r>
          </w:p>
        </w:tc>
        <w:tc>
          <w:tcPr>
            <w:tcW w:w="2126" w:type="dxa"/>
            <w:tcBorders>
              <w:top w:val="nil"/>
              <w:left w:val="nil"/>
              <w:bottom w:val="nil"/>
              <w:right w:val="nil"/>
            </w:tcBorders>
            <w:shd w:val="clear" w:color="000000" w:fill="FFFFFF"/>
            <w:noWrap/>
            <w:vAlign w:val="center"/>
          </w:tcPr>
          <w:p w14:paraId="3ADFF7F7"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02076150301008</w:t>
            </w:r>
          </w:p>
        </w:tc>
        <w:tc>
          <w:tcPr>
            <w:tcW w:w="2126" w:type="dxa"/>
            <w:tcBorders>
              <w:top w:val="nil"/>
              <w:left w:val="single" w:sz="4" w:space="0" w:color="auto"/>
              <w:bottom w:val="single" w:sz="4" w:space="0" w:color="auto"/>
              <w:right w:val="single" w:sz="4" w:space="0" w:color="auto"/>
            </w:tcBorders>
            <w:shd w:val="clear" w:color="000000" w:fill="FFFFFF"/>
            <w:noWrap/>
            <w:vAlign w:val="center"/>
          </w:tcPr>
          <w:p w14:paraId="3D389952"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钨</w:t>
            </w:r>
            <w:proofErr w:type="gramStart"/>
            <w:r>
              <w:rPr>
                <w:rFonts w:ascii="宋体" w:eastAsia="宋体" w:hAnsi="宋体" w:cs="宋体" w:hint="eastAsia"/>
                <w:color w:val="000000"/>
                <w:kern w:val="0"/>
                <w:sz w:val="20"/>
                <w:szCs w:val="20"/>
                <w:lang w:bidi="ar"/>
              </w:rPr>
              <w:t>极</w:t>
            </w:r>
            <w:proofErr w:type="gramEnd"/>
            <w:r>
              <w:rPr>
                <w:rFonts w:ascii="宋体" w:eastAsia="宋体" w:hAnsi="宋体" w:cs="宋体" w:hint="eastAsia"/>
                <w:color w:val="000000"/>
                <w:kern w:val="0"/>
                <w:sz w:val="20"/>
                <w:szCs w:val="20"/>
                <w:lang w:bidi="ar"/>
              </w:rPr>
              <w:t>氩弧焊机</w:t>
            </w:r>
          </w:p>
        </w:tc>
        <w:tc>
          <w:tcPr>
            <w:tcW w:w="709" w:type="dxa"/>
            <w:tcBorders>
              <w:top w:val="nil"/>
              <w:left w:val="nil"/>
              <w:bottom w:val="single" w:sz="4" w:space="0" w:color="auto"/>
              <w:right w:val="single" w:sz="4" w:space="0" w:color="auto"/>
            </w:tcBorders>
            <w:shd w:val="clear" w:color="000000" w:fill="FFFFFF"/>
            <w:noWrap/>
            <w:vAlign w:val="center"/>
          </w:tcPr>
          <w:p w14:paraId="3F5EA96B"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2D96446A"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78CB687A"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2007.4</w:t>
            </w:r>
          </w:p>
        </w:tc>
        <w:tc>
          <w:tcPr>
            <w:tcW w:w="1417" w:type="dxa"/>
            <w:tcBorders>
              <w:top w:val="nil"/>
              <w:left w:val="nil"/>
              <w:bottom w:val="single" w:sz="4" w:space="0" w:color="auto"/>
              <w:right w:val="single" w:sz="4" w:space="0" w:color="auto"/>
            </w:tcBorders>
            <w:shd w:val="clear" w:color="000000" w:fill="FFFFFF"/>
            <w:noWrap/>
            <w:vAlign w:val="center"/>
          </w:tcPr>
          <w:p w14:paraId="2E740596"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15</w:t>
            </w:r>
          </w:p>
        </w:tc>
      </w:tr>
      <w:tr w:rsidR="0083501C" w14:paraId="5BE11E5D" w14:textId="77777777" w:rsidTr="005834CE">
        <w:trPr>
          <w:trHeight w:val="825"/>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0CFCEFEC"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22</w:t>
            </w:r>
          </w:p>
        </w:tc>
        <w:tc>
          <w:tcPr>
            <w:tcW w:w="2126" w:type="dxa"/>
            <w:tcBorders>
              <w:top w:val="single" w:sz="4" w:space="0" w:color="auto"/>
              <w:left w:val="nil"/>
              <w:bottom w:val="single" w:sz="4" w:space="0" w:color="auto"/>
              <w:right w:val="single" w:sz="4" w:space="0" w:color="auto"/>
            </w:tcBorders>
            <w:shd w:val="clear" w:color="000000" w:fill="FFFFFF"/>
            <w:noWrap/>
            <w:vAlign w:val="center"/>
          </w:tcPr>
          <w:p w14:paraId="5E8CEA81"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02076150301009</w:t>
            </w:r>
          </w:p>
        </w:tc>
        <w:tc>
          <w:tcPr>
            <w:tcW w:w="2126" w:type="dxa"/>
            <w:tcBorders>
              <w:top w:val="nil"/>
              <w:left w:val="nil"/>
              <w:bottom w:val="single" w:sz="4" w:space="0" w:color="auto"/>
              <w:right w:val="single" w:sz="4" w:space="0" w:color="auto"/>
            </w:tcBorders>
            <w:shd w:val="clear" w:color="000000" w:fill="FFFFFF"/>
            <w:noWrap/>
            <w:vAlign w:val="center"/>
          </w:tcPr>
          <w:p w14:paraId="5F0D326D"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钨</w:t>
            </w:r>
            <w:proofErr w:type="gramStart"/>
            <w:r>
              <w:rPr>
                <w:rFonts w:ascii="宋体" w:eastAsia="宋体" w:hAnsi="宋体" w:cs="宋体" w:hint="eastAsia"/>
                <w:color w:val="000000"/>
                <w:kern w:val="0"/>
                <w:sz w:val="20"/>
                <w:szCs w:val="20"/>
                <w:lang w:bidi="ar"/>
              </w:rPr>
              <w:t>极</w:t>
            </w:r>
            <w:proofErr w:type="gramEnd"/>
            <w:r>
              <w:rPr>
                <w:rFonts w:ascii="宋体" w:eastAsia="宋体" w:hAnsi="宋体" w:cs="宋体" w:hint="eastAsia"/>
                <w:color w:val="000000"/>
                <w:kern w:val="0"/>
                <w:sz w:val="20"/>
                <w:szCs w:val="20"/>
                <w:lang w:bidi="ar"/>
              </w:rPr>
              <w:t>氩弧焊机</w:t>
            </w:r>
          </w:p>
        </w:tc>
        <w:tc>
          <w:tcPr>
            <w:tcW w:w="709" w:type="dxa"/>
            <w:tcBorders>
              <w:top w:val="nil"/>
              <w:left w:val="nil"/>
              <w:bottom w:val="single" w:sz="4" w:space="0" w:color="auto"/>
              <w:right w:val="single" w:sz="4" w:space="0" w:color="auto"/>
            </w:tcBorders>
            <w:shd w:val="clear" w:color="000000" w:fill="FFFFFF"/>
            <w:noWrap/>
            <w:vAlign w:val="center"/>
          </w:tcPr>
          <w:p w14:paraId="18545817"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76C431AF"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5FB303C7"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2007.4</w:t>
            </w:r>
          </w:p>
        </w:tc>
        <w:tc>
          <w:tcPr>
            <w:tcW w:w="1417" w:type="dxa"/>
            <w:tcBorders>
              <w:top w:val="nil"/>
              <w:left w:val="nil"/>
              <w:bottom w:val="single" w:sz="4" w:space="0" w:color="auto"/>
              <w:right w:val="single" w:sz="4" w:space="0" w:color="auto"/>
            </w:tcBorders>
            <w:shd w:val="clear" w:color="000000" w:fill="FFFFFF"/>
            <w:noWrap/>
            <w:vAlign w:val="center"/>
          </w:tcPr>
          <w:p w14:paraId="71A4D736"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15</w:t>
            </w:r>
          </w:p>
        </w:tc>
      </w:tr>
      <w:tr w:rsidR="0083501C" w14:paraId="6D9D4C89" w14:textId="77777777" w:rsidTr="005834CE">
        <w:trPr>
          <w:trHeight w:val="825"/>
        </w:trPr>
        <w:tc>
          <w:tcPr>
            <w:tcW w:w="1418" w:type="dxa"/>
            <w:tcBorders>
              <w:top w:val="nil"/>
              <w:left w:val="single" w:sz="4" w:space="0" w:color="auto"/>
              <w:bottom w:val="single" w:sz="4" w:space="0" w:color="auto"/>
              <w:right w:val="single" w:sz="4" w:space="0" w:color="auto"/>
            </w:tcBorders>
            <w:shd w:val="clear" w:color="000000" w:fill="FFFFFF"/>
            <w:noWrap/>
            <w:vAlign w:val="center"/>
          </w:tcPr>
          <w:p w14:paraId="6656B76A" w14:textId="77777777" w:rsidR="003B6DB8" w:rsidRDefault="003B6DB8" w:rsidP="005834CE">
            <w:pPr>
              <w:widowControl/>
              <w:ind w:left="420" w:right="2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23</w:t>
            </w:r>
          </w:p>
        </w:tc>
        <w:tc>
          <w:tcPr>
            <w:tcW w:w="2126" w:type="dxa"/>
            <w:tcBorders>
              <w:top w:val="nil"/>
              <w:left w:val="nil"/>
              <w:bottom w:val="single" w:sz="4" w:space="0" w:color="auto"/>
              <w:right w:val="single" w:sz="4" w:space="0" w:color="auto"/>
            </w:tcBorders>
            <w:shd w:val="clear" w:color="000000" w:fill="FFFFFF"/>
            <w:noWrap/>
            <w:vAlign w:val="center"/>
          </w:tcPr>
          <w:p w14:paraId="27C75159"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03462130901023</w:t>
            </w:r>
          </w:p>
        </w:tc>
        <w:tc>
          <w:tcPr>
            <w:tcW w:w="2126" w:type="dxa"/>
            <w:tcBorders>
              <w:top w:val="nil"/>
              <w:left w:val="nil"/>
              <w:bottom w:val="single" w:sz="4" w:space="0" w:color="auto"/>
              <w:right w:val="single" w:sz="4" w:space="0" w:color="auto"/>
            </w:tcBorders>
            <w:shd w:val="clear" w:color="000000" w:fill="FFFFFF"/>
            <w:noWrap/>
            <w:vAlign w:val="center"/>
          </w:tcPr>
          <w:p w14:paraId="24889621" w14:textId="77777777" w:rsidR="003B6DB8" w:rsidRDefault="003B6DB8" w:rsidP="005834CE">
            <w:pPr>
              <w:widowControl/>
              <w:jc w:val="left"/>
              <w:textAlignment w:val="center"/>
              <w:rPr>
                <w:rFonts w:ascii="宋体" w:hAnsi="宋体" w:cs="宋体"/>
                <w:color w:val="000000"/>
                <w:sz w:val="20"/>
                <w:szCs w:val="20"/>
              </w:rPr>
            </w:pPr>
            <w:proofErr w:type="gramStart"/>
            <w:r>
              <w:rPr>
                <w:rFonts w:ascii="宋体" w:eastAsia="宋体" w:hAnsi="宋体" w:cs="宋体" w:hint="eastAsia"/>
                <w:color w:val="000000"/>
                <w:kern w:val="0"/>
                <w:sz w:val="20"/>
                <w:szCs w:val="20"/>
                <w:lang w:bidi="ar"/>
              </w:rPr>
              <w:t>水冷机</w:t>
            </w:r>
            <w:proofErr w:type="gramEnd"/>
          </w:p>
        </w:tc>
        <w:tc>
          <w:tcPr>
            <w:tcW w:w="709" w:type="dxa"/>
            <w:tcBorders>
              <w:top w:val="nil"/>
              <w:left w:val="nil"/>
              <w:bottom w:val="single" w:sz="4" w:space="0" w:color="auto"/>
              <w:right w:val="single" w:sz="4" w:space="0" w:color="auto"/>
            </w:tcBorders>
            <w:shd w:val="clear" w:color="000000" w:fill="FFFFFF"/>
            <w:noWrap/>
            <w:vAlign w:val="center"/>
          </w:tcPr>
          <w:p w14:paraId="26F43ED1" w14:textId="77777777" w:rsidR="003B6DB8" w:rsidRDefault="003B6DB8" w:rsidP="005834CE">
            <w:pPr>
              <w:widowControl/>
              <w:ind w:left="420" w:right="200"/>
              <w:jc w:val="righ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w:t>
            </w:r>
          </w:p>
        </w:tc>
        <w:tc>
          <w:tcPr>
            <w:tcW w:w="709" w:type="dxa"/>
            <w:tcBorders>
              <w:top w:val="nil"/>
              <w:left w:val="nil"/>
              <w:bottom w:val="single" w:sz="4" w:space="0" w:color="auto"/>
              <w:right w:val="single" w:sz="4" w:space="0" w:color="auto"/>
            </w:tcBorders>
            <w:shd w:val="clear" w:color="000000" w:fill="FFFFFF"/>
            <w:noWrap/>
            <w:vAlign w:val="center"/>
          </w:tcPr>
          <w:p w14:paraId="031A8EB4"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台</w:t>
            </w:r>
          </w:p>
        </w:tc>
        <w:tc>
          <w:tcPr>
            <w:tcW w:w="1701" w:type="dxa"/>
            <w:tcBorders>
              <w:top w:val="nil"/>
              <w:left w:val="nil"/>
              <w:bottom w:val="single" w:sz="4" w:space="0" w:color="auto"/>
              <w:right w:val="single" w:sz="4" w:space="0" w:color="auto"/>
            </w:tcBorders>
            <w:shd w:val="clear" w:color="000000" w:fill="FFFFFF"/>
            <w:noWrap/>
            <w:vAlign w:val="center"/>
          </w:tcPr>
          <w:p w14:paraId="2CE13A67" w14:textId="77777777" w:rsidR="003B6DB8" w:rsidRDefault="003B6DB8" w:rsidP="005834CE">
            <w:pPr>
              <w:widowControl/>
              <w:jc w:val="left"/>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2011.4.19</w:t>
            </w:r>
          </w:p>
        </w:tc>
        <w:tc>
          <w:tcPr>
            <w:tcW w:w="1417" w:type="dxa"/>
            <w:tcBorders>
              <w:top w:val="nil"/>
              <w:left w:val="nil"/>
              <w:bottom w:val="single" w:sz="4" w:space="0" w:color="auto"/>
              <w:right w:val="single" w:sz="4" w:space="0" w:color="auto"/>
            </w:tcBorders>
            <w:shd w:val="clear" w:color="000000" w:fill="FFFFFF"/>
            <w:noWrap/>
            <w:vAlign w:val="center"/>
          </w:tcPr>
          <w:p w14:paraId="578A3EEF" w14:textId="77777777" w:rsidR="003B6DB8" w:rsidRDefault="003B6DB8" w:rsidP="005834CE">
            <w:pPr>
              <w:widowControl/>
              <w:ind w:left="420" w:right="400"/>
              <w:jc w:val="center"/>
              <w:textAlignment w:val="center"/>
              <w:rPr>
                <w:rFonts w:ascii="宋体" w:hAnsi="宋体" w:cs="宋体"/>
                <w:color w:val="000000"/>
                <w:sz w:val="20"/>
                <w:szCs w:val="20"/>
              </w:rPr>
            </w:pPr>
            <w:r>
              <w:rPr>
                <w:rFonts w:ascii="宋体" w:eastAsia="宋体" w:hAnsi="宋体" w:cs="宋体" w:hint="eastAsia"/>
                <w:color w:val="000000"/>
                <w:kern w:val="0"/>
                <w:sz w:val="20"/>
                <w:szCs w:val="20"/>
                <w:lang w:bidi="ar"/>
              </w:rPr>
              <w:t>11</w:t>
            </w:r>
          </w:p>
        </w:tc>
      </w:tr>
      <w:tr w:rsidR="0083501C" w14:paraId="5D373C70"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468E0B52"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24</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525523D3"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056411101010781</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274C4A18" w14:textId="77777777" w:rsidR="003B6DB8" w:rsidRDefault="003B6DB8" w:rsidP="005834CE">
            <w:pPr>
              <w:widowControl/>
              <w:jc w:val="left"/>
              <w:textAlignment w:val="center"/>
              <w:rPr>
                <w:rFonts w:ascii="宋体" w:hAnsi="宋体" w:cs="宋体"/>
                <w:color w:val="000000"/>
                <w:kern w:val="0"/>
                <w:sz w:val="16"/>
                <w:szCs w:val="16"/>
                <w:lang w:bidi="ar"/>
              </w:rPr>
            </w:pPr>
            <w:r>
              <w:rPr>
                <w:rFonts w:ascii="宋体" w:eastAsia="宋体" w:hAnsi="宋体" w:cs="宋体" w:hint="eastAsia"/>
                <w:color w:val="000000"/>
                <w:kern w:val="0"/>
                <w:sz w:val="20"/>
                <w:szCs w:val="20"/>
                <w:lang w:bidi="ar"/>
              </w:rPr>
              <w:t>控制柜</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34C33889"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405CB3FD"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台</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3F71D10B"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2013.3.25</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C6D6E90"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8</w:t>
            </w:r>
          </w:p>
        </w:tc>
      </w:tr>
      <w:tr w:rsidR="0083501C" w14:paraId="67E9384E"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2B168262"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25</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1994C072"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02189130601001</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7AA79CE4" w14:textId="77777777" w:rsidR="003B6DB8" w:rsidRDefault="003B6DB8" w:rsidP="005834CE">
            <w:pPr>
              <w:widowControl/>
              <w:jc w:val="left"/>
              <w:textAlignment w:val="center"/>
              <w:rPr>
                <w:rFonts w:ascii="宋体" w:hAnsi="宋体" w:cs="宋体"/>
                <w:color w:val="000000"/>
                <w:kern w:val="0"/>
                <w:sz w:val="16"/>
                <w:szCs w:val="16"/>
                <w:lang w:bidi="ar"/>
              </w:rPr>
            </w:pPr>
            <w:r>
              <w:rPr>
                <w:rFonts w:ascii="宋体" w:eastAsia="宋体" w:hAnsi="宋体" w:cs="宋体" w:hint="eastAsia"/>
                <w:color w:val="000000"/>
                <w:kern w:val="0"/>
                <w:sz w:val="20"/>
                <w:szCs w:val="20"/>
                <w:lang w:bidi="ar"/>
              </w:rPr>
              <w:t>过滤设备</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0B3AE1F9"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6CFBCCC5"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台</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12EB8E11"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2014.4</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1B5D640"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8</w:t>
            </w:r>
          </w:p>
        </w:tc>
      </w:tr>
      <w:tr w:rsidR="0083501C" w14:paraId="0AFA12AF"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7921E744"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26</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24B2213A"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02076150301005</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60B17BEB" w14:textId="77777777" w:rsidR="003B6DB8" w:rsidRDefault="003B6DB8" w:rsidP="005834CE">
            <w:pPr>
              <w:widowControl/>
              <w:textAlignment w:val="center"/>
              <w:rPr>
                <w:rFonts w:ascii="宋体" w:hAnsi="宋体" w:cs="宋体"/>
                <w:color w:val="000000"/>
                <w:kern w:val="0"/>
                <w:sz w:val="16"/>
                <w:szCs w:val="16"/>
                <w:lang w:bidi="ar"/>
              </w:rPr>
            </w:pPr>
            <w:r>
              <w:rPr>
                <w:rFonts w:ascii="宋体" w:eastAsia="宋体" w:hAnsi="宋体" w:cs="宋体" w:hint="eastAsia"/>
                <w:color w:val="000000"/>
                <w:kern w:val="0"/>
                <w:sz w:val="16"/>
                <w:szCs w:val="16"/>
                <w:lang w:bidi="ar"/>
              </w:rPr>
              <w:t>晶闸管控制直流脉冲TIG弧焊电源(同下)</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13EBDC03"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5A64194F"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台</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4D2BCAB5"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2004.5</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40C67E2"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18</w:t>
            </w:r>
          </w:p>
        </w:tc>
      </w:tr>
      <w:tr w:rsidR="0083501C" w14:paraId="1781233C"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36AB854A"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27</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6D2526D2"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02061150101005</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454F364F" w14:textId="77777777" w:rsidR="003B6DB8" w:rsidRDefault="003B6DB8" w:rsidP="005834CE">
            <w:pPr>
              <w:widowControl/>
              <w:jc w:val="left"/>
              <w:textAlignment w:val="center"/>
              <w:rPr>
                <w:rFonts w:ascii="宋体" w:hAnsi="宋体" w:cs="宋体"/>
                <w:color w:val="000000"/>
                <w:kern w:val="0"/>
                <w:sz w:val="16"/>
                <w:szCs w:val="16"/>
                <w:lang w:bidi="ar"/>
              </w:rPr>
            </w:pPr>
            <w:r>
              <w:rPr>
                <w:rFonts w:ascii="宋体" w:eastAsia="宋体" w:hAnsi="宋体" w:cs="宋体" w:hint="eastAsia"/>
                <w:color w:val="000000"/>
                <w:kern w:val="0"/>
                <w:sz w:val="20"/>
                <w:szCs w:val="20"/>
                <w:lang w:bidi="ar"/>
              </w:rPr>
              <w:t>全自动电热蒸汽锅炉</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0AE33D75"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4AB9734A"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台</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4788CA27"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2010.1</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5C02610"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12</w:t>
            </w:r>
          </w:p>
        </w:tc>
      </w:tr>
      <w:tr w:rsidR="0083501C" w14:paraId="7A4AC839"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50316C18"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28</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130CB082"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02061150101004</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68DC3242" w14:textId="77777777" w:rsidR="003B6DB8" w:rsidRDefault="003B6DB8" w:rsidP="005834CE">
            <w:pPr>
              <w:widowControl/>
              <w:jc w:val="left"/>
              <w:textAlignment w:val="center"/>
              <w:rPr>
                <w:rFonts w:ascii="宋体" w:hAnsi="宋体" w:cs="宋体"/>
                <w:color w:val="000000"/>
                <w:kern w:val="0"/>
                <w:sz w:val="16"/>
                <w:szCs w:val="16"/>
                <w:lang w:bidi="ar"/>
              </w:rPr>
            </w:pPr>
            <w:r>
              <w:rPr>
                <w:rFonts w:ascii="宋体" w:eastAsia="宋体" w:hAnsi="宋体" w:cs="宋体" w:hint="eastAsia"/>
                <w:color w:val="000000"/>
                <w:kern w:val="0"/>
                <w:sz w:val="20"/>
                <w:szCs w:val="20"/>
                <w:lang w:bidi="ar"/>
              </w:rPr>
              <w:t>立式燃气蒸汽锅炉</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6280EF4E"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076981AB"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台</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75A03A09"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2008.1</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EDF5EF6"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13</w:t>
            </w:r>
          </w:p>
        </w:tc>
      </w:tr>
      <w:tr w:rsidR="0083501C" w14:paraId="24BFC3AD"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21F03024"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29</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16738B41"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02076150301013</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69B1FC9A" w14:textId="77777777" w:rsidR="003B6DB8" w:rsidRDefault="003B6DB8" w:rsidP="005834CE">
            <w:pPr>
              <w:widowControl/>
              <w:jc w:val="left"/>
              <w:textAlignment w:val="center"/>
              <w:rPr>
                <w:rFonts w:ascii="宋体" w:hAnsi="宋体" w:cs="宋体"/>
                <w:color w:val="000000"/>
                <w:kern w:val="0"/>
                <w:sz w:val="16"/>
                <w:szCs w:val="16"/>
                <w:lang w:bidi="ar"/>
              </w:rPr>
            </w:pPr>
            <w:proofErr w:type="gramStart"/>
            <w:r>
              <w:rPr>
                <w:rFonts w:ascii="宋体" w:eastAsia="宋体" w:hAnsi="宋体" w:cs="宋体" w:hint="eastAsia"/>
                <w:color w:val="000000"/>
                <w:kern w:val="0"/>
                <w:sz w:val="20"/>
                <w:szCs w:val="20"/>
                <w:lang w:bidi="ar"/>
              </w:rPr>
              <w:t>环缝自动</w:t>
            </w:r>
            <w:proofErr w:type="gramEnd"/>
            <w:r>
              <w:rPr>
                <w:rFonts w:ascii="宋体" w:eastAsia="宋体" w:hAnsi="宋体" w:cs="宋体" w:hint="eastAsia"/>
                <w:color w:val="000000"/>
                <w:kern w:val="0"/>
                <w:sz w:val="20"/>
                <w:szCs w:val="20"/>
                <w:lang w:bidi="ar"/>
              </w:rPr>
              <w:t>焊接机床</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6C347E6D"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34E31DAD"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套</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07F635EA"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2011.3</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B7F111A"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11</w:t>
            </w:r>
          </w:p>
        </w:tc>
      </w:tr>
      <w:tr w:rsidR="0083501C" w14:paraId="2A34B2D2"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6BC28449"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30</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2059C674"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020761503010131</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2F1F1334" w14:textId="77777777" w:rsidR="003B6DB8" w:rsidRDefault="003B6DB8" w:rsidP="005834CE">
            <w:pPr>
              <w:widowControl/>
              <w:jc w:val="left"/>
              <w:textAlignment w:val="center"/>
              <w:rPr>
                <w:rFonts w:ascii="宋体" w:hAnsi="宋体" w:cs="宋体"/>
                <w:color w:val="000000"/>
                <w:kern w:val="0"/>
                <w:sz w:val="16"/>
                <w:szCs w:val="16"/>
                <w:lang w:bidi="ar"/>
              </w:rPr>
            </w:pPr>
            <w:r>
              <w:rPr>
                <w:rFonts w:ascii="宋体" w:eastAsia="宋体" w:hAnsi="宋体" w:cs="宋体" w:hint="eastAsia"/>
                <w:color w:val="000000"/>
                <w:kern w:val="0"/>
                <w:sz w:val="20"/>
                <w:szCs w:val="20"/>
                <w:lang w:bidi="ar"/>
              </w:rPr>
              <w:t>弧长跟踪器</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56307B2B"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1CF21330"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套</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0DD6E7DD"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2012.5</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889D172"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10</w:t>
            </w:r>
          </w:p>
        </w:tc>
      </w:tr>
      <w:tr w:rsidR="0083501C" w14:paraId="6AA55B82"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42BCE2CD"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31</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6355BB5F"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02076150301014</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6B0210BD" w14:textId="77777777" w:rsidR="003B6DB8" w:rsidRDefault="003B6DB8" w:rsidP="005834CE">
            <w:pPr>
              <w:widowControl/>
              <w:jc w:val="left"/>
              <w:textAlignment w:val="center"/>
              <w:rPr>
                <w:rFonts w:ascii="宋体" w:hAnsi="宋体" w:cs="宋体"/>
                <w:color w:val="000000"/>
                <w:kern w:val="0"/>
                <w:sz w:val="16"/>
                <w:szCs w:val="16"/>
                <w:lang w:bidi="ar"/>
              </w:rPr>
            </w:pPr>
            <w:r>
              <w:rPr>
                <w:rFonts w:ascii="宋体" w:eastAsia="宋体" w:hAnsi="宋体" w:cs="宋体" w:hint="eastAsia"/>
                <w:color w:val="000000"/>
                <w:kern w:val="0"/>
                <w:sz w:val="20"/>
                <w:szCs w:val="20"/>
                <w:lang w:bidi="ar"/>
              </w:rPr>
              <w:t>通用纵缝焊接机床</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49490BB6"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12531212"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套</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17E904EC"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2010.6</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16E970B"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12</w:t>
            </w:r>
          </w:p>
        </w:tc>
      </w:tr>
      <w:tr w:rsidR="0083501C" w14:paraId="64F860B5"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64B47440"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32</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79DC95E9"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03264020701344</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1E70039B" w14:textId="77777777" w:rsidR="003B6DB8" w:rsidRDefault="003B6DB8" w:rsidP="005834CE">
            <w:pPr>
              <w:widowControl/>
              <w:jc w:val="left"/>
              <w:textAlignment w:val="center"/>
              <w:rPr>
                <w:rFonts w:ascii="宋体" w:hAnsi="宋体" w:cs="宋体"/>
                <w:color w:val="000000"/>
                <w:kern w:val="0"/>
                <w:sz w:val="16"/>
                <w:szCs w:val="16"/>
                <w:lang w:bidi="ar"/>
              </w:rPr>
            </w:pPr>
            <w:r>
              <w:rPr>
                <w:rFonts w:ascii="宋体" w:eastAsia="宋体" w:hAnsi="宋体" w:cs="宋体" w:hint="eastAsia"/>
                <w:color w:val="000000"/>
                <w:kern w:val="0"/>
                <w:sz w:val="20"/>
                <w:szCs w:val="20"/>
                <w:lang w:bidi="ar"/>
              </w:rPr>
              <w:t>箱式天然气焙烧炉</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4A4723CE"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26356F27"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台</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6AF5F26C"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2012.11.6</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8620F78"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10</w:t>
            </w:r>
          </w:p>
        </w:tc>
      </w:tr>
      <w:tr w:rsidR="0083501C" w14:paraId="2B877DA7"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27A2F22C"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33</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31314379"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05641200101020</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49F6495B" w14:textId="77777777" w:rsidR="003B6DB8" w:rsidRDefault="003B6DB8" w:rsidP="005834CE">
            <w:pPr>
              <w:widowControl/>
              <w:jc w:val="left"/>
              <w:textAlignment w:val="center"/>
              <w:rPr>
                <w:rFonts w:ascii="宋体" w:hAnsi="宋体" w:cs="宋体"/>
                <w:color w:val="000000"/>
                <w:kern w:val="0"/>
                <w:sz w:val="16"/>
                <w:szCs w:val="16"/>
                <w:lang w:bidi="ar"/>
              </w:rPr>
            </w:pPr>
            <w:r>
              <w:rPr>
                <w:rFonts w:ascii="宋体" w:eastAsia="宋体" w:hAnsi="宋体" w:cs="宋体" w:hint="eastAsia"/>
                <w:color w:val="000000"/>
                <w:kern w:val="0"/>
                <w:sz w:val="20"/>
                <w:szCs w:val="20"/>
                <w:lang w:bidi="ar"/>
              </w:rPr>
              <w:t>天然气加热炉</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0868FE14"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3EE80CD3"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台</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6740C009"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2008.11</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A13FAC0"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13</w:t>
            </w:r>
          </w:p>
        </w:tc>
      </w:tr>
      <w:tr w:rsidR="0083501C" w14:paraId="1D428BBC" w14:textId="77777777" w:rsidTr="005834CE">
        <w:trPr>
          <w:trHeight w:val="738"/>
        </w:trPr>
        <w:tc>
          <w:tcPr>
            <w:tcW w:w="1418" w:type="dxa"/>
            <w:tcBorders>
              <w:top w:val="single" w:sz="4" w:space="0" w:color="auto"/>
              <w:left w:val="single" w:sz="4" w:space="0" w:color="auto"/>
              <w:bottom w:val="single" w:sz="4" w:space="0" w:color="auto"/>
              <w:right w:val="nil"/>
            </w:tcBorders>
            <w:shd w:val="clear" w:color="000000" w:fill="FFFFFF"/>
            <w:noWrap/>
            <w:vAlign w:val="center"/>
          </w:tcPr>
          <w:p w14:paraId="07EC4AB6" w14:textId="77777777" w:rsidR="003B6DB8" w:rsidRDefault="003B6DB8" w:rsidP="005834CE">
            <w:pPr>
              <w:widowControl/>
              <w:ind w:left="420" w:right="2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34</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0EFACFD5"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02165120101944</w:t>
            </w:r>
          </w:p>
        </w:tc>
        <w:tc>
          <w:tcPr>
            <w:tcW w:w="2126" w:type="dxa"/>
            <w:tcBorders>
              <w:top w:val="single" w:sz="4" w:space="0" w:color="auto"/>
              <w:left w:val="single" w:sz="4" w:space="0" w:color="auto"/>
              <w:bottom w:val="single" w:sz="4" w:space="0" w:color="auto"/>
              <w:right w:val="nil"/>
            </w:tcBorders>
            <w:shd w:val="clear" w:color="000000" w:fill="FFFFFF"/>
            <w:noWrap/>
            <w:vAlign w:val="center"/>
          </w:tcPr>
          <w:p w14:paraId="4703DC32"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风冷式冷水机组</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7A233E61" w14:textId="77777777" w:rsidR="003B6DB8" w:rsidRDefault="003B6DB8" w:rsidP="005834CE">
            <w:pPr>
              <w:widowControl/>
              <w:ind w:left="420" w:right="200"/>
              <w:jc w:val="righ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1</w:t>
            </w:r>
          </w:p>
        </w:tc>
        <w:tc>
          <w:tcPr>
            <w:tcW w:w="709" w:type="dxa"/>
            <w:tcBorders>
              <w:top w:val="single" w:sz="4" w:space="0" w:color="auto"/>
              <w:left w:val="single" w:sz="4" w:space="0" w:color="auto"/>
              <w:bottom w:val="single" w:sz="4" w:space="0" w:color="auto"/>
              <w:right w:val="nil"/>
            </w:tcBorders>
            <w:shd w:val="clear" w:color="000000" w:fill="FFFFFF"/>
            <w:noWrap/>
            <w:vAlign w:val="center"/>
          </w:tcPr>
          <w:p w14:paraId="351D15BC"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台</w:t>
            </w:r>
          </w:p>
        </w:tc>
        <w:tc>
          <w:tcPr>
            <w:tcW w:w="1701" w:type="dxa"/>
            <w:tcBorders>
              <w:top w:val="single" w:sz="4" w:space="0" w:color="auto"/>
              <w:left w:val="single" w:sz="4" w:space="0" w:color="auto"/>
              <w:bottom w:val="single" w:sz="4" w:space="0" w:color="auto"/>
              <w:right w:val="nil"/>
            </w:tcBorders>
            <w:shd w:val="clear" w:color="000000" w:fill="FFFFFF"/>
            <w:noWrap/>
            <w:vAlign w:val="center"/>
          </w:tcPr>
          <w:p w14:paraId="37D7A8EF" w14:textId="77777777" w:rsidR="003B6DB8" w:rsidRDefault="003B6DB8" w:rsidP="005834CE">
            <w:pPr>
              <w:widowControl/>
              <w:jc w:val="left"/>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2014.5</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778B848" w14:textId="77777777" w:rsidR="003B6DB8" w:rsidRDefault="003B6DB8" w:rsidP="005834CE">
            <w:pPr>
              <w:widowControl/>
              <w:ind w:left="420" w:right="400"/>
              <w:jc w:val="center"/>
              <w:textAlignment w:val="center"/>
              <w:rPr>
                <w:rFonts w:ascii="宋体" w:hAnsi="宋体" w:cs="宋体"/>
                <w:color w:val="000000"/>
                <w:kern w:val="0"/>
                <w:sz w:val="20"/>
                <w:szCs w:val="20"/>
                <w:lang w:bidi="ar"/>
              </w:rPr>
            </w:pPr>
            <w:r>
              <w:rPr>
                <w:rFonts w:ascii="宋体" w:eastAsia="宋体" w:hAnsi="宋体" w:cs="宋体" w:hint="eastAsia"/>
                <w:color w:val="000000"/>
                <w:kern w:val="0"/>
                <w:sz w:val="20"/>
                <w:szCs w:val="20"/>
                <w:lang w:bidi="ar"/>
              </w:rPr>
              <w:t>8</w:t>
            </w:r>
          </w:p>
        </w:tc>
      </w:tr>
    </w:tbl>
    <w:p w14:paraId="37FDDBCD" w14:textId="77777777" w:rsidR="003B6DB8" w:rsidRDefault="003B6DB8" w:rsidP="00817343">
      <w:pPr>
        <w:spacing w:line="120" w:lineRule="auto"/>
        <w:rPr>
          <w:rFonts w:ascii="仿宋_GB2312" w:eastAsia="仿宋_GB2312"/>
          <w:color w:val="000000" w:themeColor="text1"/>
          <w:sz w:val="28"/>
          <w:szCs w:val="28"/>
        </w:rPr>
      </w:pPr>
    </w:p>
    <w:sectPr w:rsidR="003B6DB8" w:rsidSect="00863E4E">
      <w:headerReference w:type="even" r:id="rId8"/>
      <w:headerReference w:type="default" r:id="rId9"/>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56B50D" w14:textId="77777777" w:rsidR="0078087B" w:rsidRDefault="0078087B" w:rsidP="0037227B">
      <w:r>
        <w:separator/>
      </w:r>
    </w:p>
  </w:endnote>
  <w:endnote w:type="continuationSeparator" w:id="0">
    <w:p w14:paraId="0BE465F9" w14:textId="77777777" w:rsidR="0078087B" w:rsidRDefault="0078087B" w:rsidP="00372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44DD09" w14:textId="77777777" w:rsidR="0078087B" w:rsidRDefault="0078087B" w:rsidP="0037227B">
      <w:r>
        <w:separator/>
      </w:r>
    </w:p>
  </w:footnote>
  <w:footnote w:type="continuationSeparator" w:id="0">
    <w:p w14:paraId="5B6748EA" w14:textId="77777777" w:rsidR="0078087B" w:rsidRDefault="0078087B" w:rsidP="003722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393F01" w14:textId="77777777" w:rsidR="00ED07C4" w:rsidRDefault="00ED07C4" w:rsidP="00ED07C4">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214329" w14:textId="77777777" w:rsidR="00ED07C4" w:rsidRDefault="00ED07C4" w:rsidP="00ED07C4">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60A46"/>
    <w:multiLevelType w:val="hybridMultilevel"/>
    <w:tmpl w:val="E5B0304E"/>
    <w:lvl w:ilvl="0" w:tplc="88B27A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6E93010"/>
    <w:multiLevelType w:val="singleLevel"/>
    <w:tmpl w:val="26E93010"/>
    <w:lvl w:ilvl="0">
      <w:start w:val="1"/>
      <w:numFmt w:val="bullet"/>
      <w:lvlText w:val=""/>
      <w:lvlJc w:val="left"/>
      <w:pPr>
        <w:ind w:left="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7227B"/>
    <w:rsid w:val="00051B6F"/>
    <w:rsid w:val="000735F2"/>
    <w:rsid w:val="00097EB2"/>
    <w:rsid w:val="0011066D"/>
    <w:rsid w:val="001A2DB1"/>
    <w:rsid w:val="001B7C97"/>
    <w:rsid w:val="001F768A"/>
    <w:rsid w:val="00204423"/>
    <w:rsid w:val="0022533F"/>
    <w:rsid w:val="00242DF6"/>
    <w:rsid w:val="00264473"/>
    <w:rsid w:val="00277410"/>
    <w:rsid w:val="0034620A"/>
    <w:rsid w:val="0037227B"/>
    <w:rsid w:val="003A3ADD"/>
    <w:rsid w:val="003B6DB8"/>
    <w:rsid w:val="004341A3"/>
    <w:rsid w:val="0043782D"/>
    <w:rsid w:val="004D0A83"/>
    <w:rsid w:val="004F4186"/>
    <w:rsid w:val="00512400"/>
    <w:rsid w:val="005834CE"/>
    <w:rsid w:val="005A0A8D"/>
    <w:rsid w:val="005A7556"/>
    <w:rsid w:val="00651B56"/>
    <w:rsid w:val="00711F40"/>
    <w:rsid w:val="00757E0C"/>
    <w:rsid w:val="00773C5C"/>
    <w:rsid w:val="0078087B"/>
    <w:rsid w:val="0081442C"/>
    <w:rsid w:val="00817343"/>
    <w:rsid w:val="008214A7"/>
    <w:rsid w:val="0083501C"/>
    <w:rsid w:val="00863E4E"/>
    <w:rsid w:val="00867C7D"/>
    <w:rsid w:val="008A23B4"/>
    <w:rsid w:val="008E31C0"/>
    <w:rsid w:val="009C0BE6"/>
    <w:rsid w:val="009C51B7"/>
    <w:rsid w:val="00A21878"/>
    <w:rsid w:val="00A32355"/>
    <w:rsid w:val="00AF0C06"/>
    <w:rsid w:val="00B7285F"/>
    <w:rsid w:val="00B75328"/>
    <w:rsid w:val="00B75700"/>
    <w:rsid w:val="00BA5EB0"/>
    <w:rsid w:val="00BF2C09"/>
    <w:rsid w:val="00C22EE1"/>
    <w:rsid w:val="00C6097B"/>
    <w:rsid w:val="00C6660D"/>
    <w:rsid w:val="00CD6B70"/>
    <w:rsid w:val="00CE76D2"/>
    <w:rsid w:val="00DA514D"/>
    <w:rsid w:val="00DD1E1B"/>
    <w:rsid w:val="00DD2D0D"/>
    <w:rsid w:val="00DF5FDD"/>
    <w:rsid w:val="00E0186E"/>
    <w:rsid w:val="00E37A10"/>
    <w:rsid w:val="00E61F8A"/>
    <w:rsid w:val="00E87045"/>
    <w:rsid w:val="00EA6150"/>
    <w:rsid w:val="00EB10C8"/>
    <w:rsid w:val="00ED07C4"/>
    <w:rsid w:val="00F00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EDD5A2"/>
  <w15:docId w15:val="{46E431B1-EF8C-4E8E-9509-7BD70AE2F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2C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722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7227B"/>
    <w:rPr>
      <w:sz w:val="18"/>
      <w:szCs w:val="18"/>
    </w:rPr>
  </w:style>
  <w:style w:type="paragraph" w:styleId="a4">
    <w:name w:val="footer"/>
    <w:basedOn w:val="a"/>
    <w:link w:val="Char0"/>
    <w:uiPriority w:val="99"/>
    <w:unhideWhenUsed/>
    <w:rsid w:val="0037227B"/>
    <w:pPr>
      <w:tabs>
        <w:tab w:val="center" w:pos="4153"/>
        <w:tab w:val="right" w:pos="8306"/>
      </w:tabs>
      <w:snapToGrid w:val="0"/>
      <w:jc w:val="left"/>
    </w:pPr>
    <w:rPr>
      <w:sz w:val="18"/>
      <w:szCs w:val="18"/>
    </w:rPr>
  </w:style>
  <w:style w:type="character" w:customStyle="1" w:styleId="Char0">
    <w:name w:val="页脚 Char"/>
    <w:basedOn w:val="a0"/>
    <w:link w:val="a4"/>
    <w:uiPriority w:val="99"/>
    <w:rsid w:val="0037227B"/>
    <w:rPr>
      <w:sz w:val="18"/>
      <w:szCs w:val="18"/>
    </w:rPr>
  </w:style>
  <w:style w:type="paragraph" w:styleId="a5">
    <w:name w:val="List Paragraph"/>
    <w:basedOn w:val="a"/>
    <w:uiPriority w:val="34"/>
    <w:qFormat/>
    <w:rsid w:val="00ED07C4"/>
    <w:pPr>
      <w:ind w:firstLineChars="200" w:firstLine="420"/>
    </w:pPr>
  </w:style>
  <w:style w:type="paragraph" w:styleId="a6">
    <w:name w:val="Normal (Web)"/>
    <w:basedOn w:val="a"/>
    <w:uiPriority w:val="99"/>
    <w:unhideWhenUsed/>
    <w:rsid w:val="0011066D"/>
    <w:pPr>
      <w:widowControl/>
      <w:spacing w:before="100" w:beforeAutospacing="1" w:after="100" w:afterAutospacing="1"/>
      <w:jc w:val="left"/>
    </w:pPr>
    <w:rPr>
      <w:rFonts w:ascii="宋体" w:eastAsia="宋体" w:hAnsi="宋体" w:cs="宋体"/>
      <w:kern w:val="0"/>
      <w:sz w:val="24"/>
      <w:szCs w:val="24"/>
    </w:rPr>
  </w:style>
  <w:style w:type="paragraph" w:styleId="a7">
    <w:name w:val="Date"/>
    <w:basedOn w:val="a"/>
    <w:next w:val="a"/>
    <w:link w:val="Char1"/>
    <w:uiPriority w:val="99"/>
    <w:semiHidden/>
    <w:unhideWhenUsed/>
    <w:rsid w:val="00817343"/>
    <w:pPr>
      <w:ind w:leftChars="2500" w:left="100"/>
    </w:pPr>
  </w:style>
  <w:style w:type="character" w:customStyle="1" w:styleId="Char1">
    <w:name w:val="日期 Char"/>
    <w:basedOn w:val="a0"/>
    <w:link w:val="a7"/>
    <w:uiPriority w:val="99"/>
    <w:semiHidden/>
    <w:rsid w:val="008173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781582">
      <w:bodyDiv w:val="1"/>
      <w:marLeft w:val="0"/>
      <w:marRight w:val="0"/>
      <w:marTop w:val="0"/>
      <w:marBottom w:val="0"/>
      <w:divBdr>
        <w:top w:val="none" w:sz="0" w:space="0" w:color="auto"/>
        <w:left w:val="none" w:sz="0" w:space="0" w:color="auto"/>
        <w:bottom w:val="none" w:sz="0" w:space="0" w:color="auto"/>
        <w:right w:val="none" w:sz="0" w:space="0" w:color="auto"/>
      </w:divBdr>
      <w:divsChild>
        <w:div w:id="1319962117">
          <w:marLeft w:val="0"/>
          <w:marRight w:val="0"/>
          <w:marTop w:val="0"/>
          <w:marBottom w:val="0"/>
          <w:divBdr>
            <w:top w:val="none" w:sz="0" w:space="0" w:color="auto"/>
            <w:left w:val="none" w:sz="0" w:space="0" w:color="auto"/>
            <w:bottom w:val="none" w:sz="0" w:space="0" w:color="auto"/>
            <w:right w:val="none" w:sz="0" w:space="0" w:color="auto"/>
          </w:divBdr>
          <w:divsChild>
            <w:div w:id="905920872">
              <w:marLeft w:val="0"/>
              <w:marRight w:val="0"/>
              <w:marTop w:val="0"/>
              <w:marBottom w:val="0"/>
              <w:divBdr>
                <w:top w:val="none" w:sz="0" w:space="0" w:color="auto"/>
                <w:left w:val="none" w:sz="0" w:space="0" w:color="auto"/>
                <w:bottom w:val="none" w:sz="0" w:space="0" w:color="auto"/>
                <w:right w:val="none" w:sz="0" w:space="0" w:color="auto"/>
              </w:divBdr>
              <w:divsChild>
                <w:div w:id="197513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DAB880-48AF-4A18-81E3-173D1D61A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8</Pages>
  <Words>490</Words>
  <Characters>2793</Characters>
  <Application>Microsoft Office Word</Application>
  <DocSecurity>0</DocSecurity>
  <Lines>23</Lines>
  <Paragraphs>6</Paragraphs>
  <ScaleCrop>false</ScaleCrop>
  <Company/>
  <LinksUpToDate>false</LinksUpToDate>
  <CharactersWithSpaces>3277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lixw</dc:creator>
  <cp:keywords/>
  <dc:description/>
  <cp:lastModifiedBy>liqh</cp:lastModifiedBy>
  <cp:revision>44</cp:revision>
  <cp:lastPrinted>2020-10-14T09:24:00Z</cp:lastPrinted>
  <dcterms:created xsi:type="dcterms:W3CDTF">2019-07-18T03:40:00Z</dcterms:created>
  <dcterms:modified xsi:type="dcterms:W3CDTF">2022-10-25T01:13:00Z</dcterms:modified>
</cp:coreProperties>
</file>