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7"/>
        <w:rPr>
          <w:rFonts w:ascii="Times New Roman"/>
          <w:sz w:val="25"/>
        </w:rPr>
      </w:pPr>
    </w:p>
    <w:p>
      <w:pPr>
        <w:spacing w:before="37" w:line="266" w:lineRule="auto"/>
        <w:ind w:left="3423" w:right="2602" w:hanging="881"/>
        <w:jc w:val="left"/>
        <w:rPr>
          <w:sz w:val="44"/>
        </w:rPr>
      </w:pPr>
      <w:r>
        <w:rPr>
          <w:sz w:val="44"/>
        </w:rPr>
        <w:t>南阳光明光电有限公司废旧设备处置</w:t>
      </w:r>
    </w:p>
    <w:p>
      <w:pPr>
        <w:pStyle w:val="4"/>
        <w:rPr>
          <w:sz w:val="44"/>
        </w:rPr>
      </w:pPr>
    </w:p>
    <w:p>
      <w:pPr>
        <w:pStyle w:val="4"/>
        <w:rPr>
          <w:sz w:val="44"/>
        </w:rPr>
      </w:pPr>
    </w:p>
    <w:p>
      <w:pPr>
        <w:pStyle w:val="4"/>
        <w:rPr>
          <w:sz w:val="44"/>
        </w:rPr>
      </w:pPr>
    </w:p>
    <w:p>
      <w:pPr>
        <w:pStyle w:val="4"/>
        <w:rPr>
          <w:sz w:val="44"/>
        </w:rPr>
      </w:pPr>
    </w:p>
    <w:p>
      <w:pPr>
        <w:pStyle w:val="4"/>
        <w:rPr>
          <w:sz w:val="44"/>
        </w:rPr>
      </w:pPr>
    </w:p>
    <w:p>
      <w:pPr>
        <w:pStyle w:val="4"/>
        <w:rPr>
          <w:sz w:val="44"/>
        </w:rPr>
      </w:pPr>
    </w:p>
    <w:p>
      <w:pPr>
        <w:pStyle w:val="4"/>
        <w:spacing w:before="4"/>
        <w:rPr>
          <w:sz w:val="32"/>
        </w:rPr>
      </w:pPr>
    </w:p>
    <w:p>
      <w:pPr>
        <w:spacing w:before="0"/>
        <w:ind w:left="0" w:right="721" w:firstLine="0"/>
        <w:jc w:val="center"/>
        <w:rPr>
          <w:sz w:val="84"/>
        </w:rPr>
      </w:pPr>
      <w:r>
        <w:rPr>
          <w:sz w:val="84"/>
        </w:rPr>
        <w:t>比价优选邀请函</w:t>
      </w:r>
    </w:p>
    <w:p>
      <w:pPr>
        <w:pStyle w:val="4"/>
        <w:rPr>
          <w:sz w:val="84"/>
        </w:rPr>
      </w:pPr>
    </w:p>
    <w:p>
      <w:pPr>
        <w:pStyle w:val="4"/>
        <w:rPr>
          <w:sz w:val="84"/>
        </w:rPr>
      </w:pPr>
    </w:p>
    <w:p>
      <w:pPr>
        <w:pStyle w:val="4"/>
        <w:rPr>
          <w:sz w:val="84"/>
        </w:rPr>
      </w:pPr>
    </w:p>
    <w:p>
      <w:pPr>
        <w:pStyle w:val="4"/>
        <w:spacing w:before="12"/>
        <w:rPr>
          <w:sz w:val="104"/>
        </w:rPr>
      </w:pPr>
    </w:p>
    <w:p>
      <w:pPr>
        <w:spacing w:before="0"/>
        <w:ind w:left="0" w:right="625" w:firstLine="0"/>
        <w:jc w:val="center"/>
        <w:rPr>
          <w:sz w:val="30"/>
        </w:rPr>
      </w:pPr>
      <w:r>
        <w:rPr>
          <w:sz w:val="30"/>
        </w:rPr>
        <w:t>南阳光明光电有限公司</w:t>
      </w:r>
    </w:p>
    <w:p>
      <w:pPr>
        <w:spacing w:after="0"/>
        <w:jc w:val="center"/>
        <w:rPr>
          <w:sz w:val="30"/>
        </w:rPr>
        <w:sectPr>
          <w:type w:val="continuous"/>
          <w:pgSz w:w="11910" w:h="16840"/>
          <w:pgMar w:top="1580" w:right="820" w:bottom="280" w:left="1540" w:header="720" w:footer="720" w:gutter="0"/>
          <w:cols w:space="720" w:num="1"/>
        </w:sectPr>
      </w:pPr>
    </w:p>
    <w:p>
      <w:pPr>
        <w:pStyle w:val="2"/>
        <w:tabs>
          <w:tab w:val="left" w:pos="719"/>
        </w:tabs>
        <w:spacing w:before="39"/>
        <w:ind w:right="721"/>
        <w:jc w:val="center"/>
      </w:pPr>
      <w:r>
        <w:t>目</w:t>
      </w:r>
      <w:r>
        <w:tab/>
      </w:r>
      <w:r>
        <w:t>录</w:t>
      </w:r>
    </w:p>
    <w:p>
      <w:pPr>
        <w:pStyle w:val="4"/>
        <w:spacing w:before="11"/>
        <w:rPr>
          <w:sz w:val="11"/>
        </w:rPr>
      </w:pPr>
    </w:p>
    <w:p>
      <w:pPr>
        <w:pStyle w:val="4"/>
        <w:spacing w:before="62" w:line="417" w:lineRule="auto"/>
        <w:ind w:left="260" w:right="7603"/>
      </w:pPr>
      <w:r>
        <w:t>一、日程安排二、报价文件</w:t>
      </w:r>
    </w:p>
    <w:p>
      <w:pPr>
        <w:pStyle w:val="4"/>
        <w:tabs>
          <w:tab w:val="left" w:pos="2359"/>
        </w:tabs>
        <w:spacing w:line="358" w:lineRule="exact"/>
        <w:ind w:left="819"/>
      </w:pPr>
      <w:r>
        <w:t>第</w:t>
      </w:r>
      <w:r>
        <w:rPr>
          <w:spacing w:val="-3"/>
        </w:rPr>
        <w:t>一</w:t>
      </w:r>
      <w:r>
        <w:t>部分</w:t>
      </w:r>
      <w:r>
        <w:tab/>
      </w:r>
      <w:r>
        <w:t>报</w:t>
      </w:r>
      <w:r>
        <w:rPr>
          <w:spacing w:val="-3"/>
        </w:rPr>
        <w:t>价</w:t>
      </w:r>
      <w:r>
        <w:t>须知</w:t>
      </w:r>
    </w:p>
    <w:p>
      <w:pPr>
        <w:pStyle w:val="4"/>
        <w:spacing w:before="9"/>
        <w:rPr>
          <w:sz w:val="20"/>
        </w:rPr>
      </w:pPr>
    </w:p>
    <w:p>
      <w:pPr>
        <w:pStyle w:val="4"/>
        <w:tabs>
          <w:tab w:val="left" w:pos="2359"/>
        </w:tabs>
        <w:spacing w:line="417" w:lineRule="auto"/>
        <w:ind w:left="819" w:right="5223"/>
      </w:pPr>
      <w:r>
        <w:t>第</w:t>
      </w:r>
      <w:r>
        <w:rPr>
          <w:spacing w:val="-3"/>
        </w:rPr>
        <w:t>二</w:t>
      </w:r>
      <w:r>
        <w:t>部分</w:t>
      </w:r>
      <w:r>
        <w:tab/>
      </w:r>
      <w:r>
        <w:t>报</w:t>
      </w:r>
      <w:r>
        <w:rPr>
          <w:spacing w:val="-3"/>
        </w:rPr>
        <w:t>价</w:t>
      </w:r>
      <w:r>
        <w:t>文件</w:t>
      </w:r>
      <w:r>
        <w:rPr>
          <w:spacing w:val="-3"/>
        </w:rPr>
        <w:t>的</w:t>
      </w:r>
      <w:r>
        <w:t>组</w:t>
      </w:r>
      <w:r>
        <w:rPr>
          <w:spacing w:val="-13"/>
        </w:rPr>
        <w:t>成</w:t>
      </w:r>
      <w:r>
        <w:t>第</w:t>
      </w:r>
      <w:r>
        <w:rPr>
          <w:spacing w:val="-3"/>
        </w:rPr>
        <w:t>三</w:t>
      </w:r>
      <w:r>
        <w:t>部</w:t>
      </w:r>
      <w:r>
        <w:tab/>
      </w:r>
      <w:r>
        <w:t>处</w:t>
      </w:r>
      <w:r>
        <w:rPr>
          <w:spacing w:val="-3"/>
        </w:rPr>
        <w:t>置</w:t>
      </w:r>
      <w:r>
        <w:t>设备</w:t>
      </w:r>
      <w:r>
        <w:rPr>
          <w:spacing w:val="-3"/>
        </w:rPr>
        <w:t>清</w:t>
      </w:r>
      <w:r>
        <w:t>单</w:t>
      </w:r>
    </w:p>
    <w:p>
      <w:pPr>
        <w:pStyle w:val="4"/>
      </w:pPr>
    </w:p>
    <w:p>
      <w:pPr>
        <w:pStyle w:val="4"/>
        <w:spacing w:before="8"/>
        <w:rPr>
          <w:sz w:val="20"/>
        </w:rPr>
      </w:pPr>
    </w:p>
    <w:p>
      <w:pPr>
        <w:pStyle w:val="4"/>
        <w:ind w:right="717"/>
        <w:jc w:val="center"/>
      </w:pPr>
      <w:r>
        <w:t>日程安排</w:t>
      </w:r>
    </w:p>
    <w:p>
      <w:pPr>
        <w:pStyle w:val="4"/>
        <w:spacing w:before="5"/>
        <w:rPr>
          <w:sz w:val="10"/>
        </w:rPr>
      </w:pPr>
    </w:p>
    <w:tbl>
      <w:tblPr>
        <w:tblStyle w:val="5"/>
        <w:tblW w:w="0" w:type="auto"/>
        <w:tblInd w:w="15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85"/>
        <w:gridCol w:w="52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085" w:type="dxa"/>
          </w:tcPr>
          <w:p>
            <w:pPr>
              <w:pStyle w:val="9"/>
              <w:spacing w:before="5"/>
              <w:jc w:val="left"/>
              <w:rPr>
                <w:sz w:val="34"/>
              </w:rPr>
            </w:pPr>
          </w:p>
          <w:p>
            <w:pPr>
              <w:pStyle w:val="9"/>
              <w:spacing w:before="1"/>
              <w:ind w:left="1243" w:right="1232"/>
              <w:rPr>
                <w:sz w:val="28"/>
              </w:rPr>
            </w:pPr>
            <w:r>
              <w:rPr>
                <w:sz w:val="28"/>
              </w:rPr>
              <w:t>时间</w:t>
            </w:r>
          </w:p>
        </w:tc>
        <w:tc>
          <w:tcPr>
            <w:tcW w:w="5245" w:type="dxa"/>
          </w:tcPr>
          <w:p>
            <w:pPr>
              <w:pStyle w:val="9"/>
              <w:spacing w:before="5"/>
              <w:jc w:val="left"/>
              <w:rPr>
                <w:sz w:val="34"/>
              </w:rPr>
            </w:pPr>
          </w:p>
          <w:p>
            <w:pPr>
              <w:pStyle w:val="9"/>
              <w:spacing w:before="1"/>
              <w:ind w:left="2043" w:right="2032"/>
              <w:rPr>
                <w:sz w:val="28"/>
              </w:rPr>
            </w:pPr>
            <w:r>
              <w:rPr>
                <w:sz w:val="28"/>
              </w:rPr>
              <w:t>日程安排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085" w:type="dxa"/>
          </w:tcPr>
          <w:p>
            <w:pPr>
              <w:pStyle w:val="9"/>
              <w:spacing w:before="5"/>
              <w:jc w:val="left"/>
              <w:rPr>
                <w:sz w:val="34"/>
              </w:rPr>
            </w:pPr>
          </w:p>
          <w:p>
            <w:pPr>
              <w:pStyle w:val="9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2022.10.1</w:t>
            </w:r>
            <w:r>
              <w:rPr>
                <w:rFonts w:hint="eastAsia"/>
                <w:sz w:val="28"/>
                <w:lang w:val="en-US" w:eastAsia="zh-CN"/>
              </w:rPr>
              <w:t>4</w:t>
            </w:r>
            <w:r>
              <w:rPr>
                <w:sz w:val="28"/>
              </w:rPr>
              <w:t xml:space="preserve"> 上午 9:30</w:t>
            </w:r>
          </w:p>
        </w:tc>
        <w:tc>
          <w:tcPr>
            <w:tcW w:w="5245" w:type="dxa"/>
          </w:tcPr>
          <w:p>
            <w:pPr>
              <w:pStyle w:val="9"/>
              <w:spacing w:before="5"/>
              <w:jc w:val="left"/>
              <w:rPr>
                <w:sz w:val="34"/>
              </w:rPr>
            </w:pPr>
          </w:p>
          <w:p>
            <w:pPr>
              <w:pStyle w:val="9"/>
              <w:ind w:left="106"/>
              <w:jc w:val="left"/>
              <w:rPr>
                <w:rFonts w:hint="default" w:eastAsia="宋体"/>
                <w:sz w:val="28"/>
                <w:lang w:val="en-US" w:eastAsia="zh-CN"/>
              </w:rPr>
            </w:pPr>
            <w:r>
              <w:rPr>
                <w:sz w:val="28"/>
              </w:rPr>
              <w:t>现场勘察</w:t>
            </w:r>
            <w:r>
              <w:rPr>
                <w:rFonts w:hint="eastAsia"/>
                <w:sz w:val="28"/>
                <w:lang w:val="en-US" w:eastAsia="zh-CN"/>
              </w:rPr>
              <w:t xml:space="preserve">    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3085" w:type="dxa"/>
          </w:tcPr>
          <w:p>
            <w:pPr>
              <w:pStyle w:val="9"/>
              <w:spacing w:before="5"/>
              <w:jc w:val="left"/>
              <w:rPr>
                <w:sz w:val="34"/>
              </w:rPr>
            </w:pPr>
          </w:p>
          <w:p>
            <w:pPr>
              <w:pStyle w:val="9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2022.10.2</w:t>
            </w:r>
            <w:r>
              <w:rPr>
                <w:rFonts w:hint="eastAsia"/>
                <w:sz w:val="28"/>
                <w:lang w:val="en-US" w:eastAsia="zh-CN"/>
              </w:rPr>
              <w:t>1</w:t>
            </w:r>
            <w:r>
              <w:rPr>
                <w:sz w:val="28"/>
              </w:rPr>
              <w:t xml:space="preserve"> 下午 17:00</w:t>
            </w:r>
          </w:p>
        </w:tc>
        <w:tc>
          <w:tcPr>
            <w:tcW w:w="5245" w:type="dxa"/>
          </w:tcPr>
          <w:p>
            <w:pPr>
              <w:pStyle w:val="9"/>
              <w:spacing w:before="5"/>
              <w:jc w:val="left"/>
              <w:rPr>
                <w:sz w:val="34"/>
              </w:rPr>
            </w:pPr>
          </w:p>
          <w:p>
            <w:pPr>
              <w:pStyle w:val="9"/>
              <w:ind w:left="106"/>
              <w:jc w:val="left"/>
              <w:rPr>
                <w:sz w:val="28"/>
              </w:rPr>
            </w:pPr>
            <w:r>
              <w:rPr>
                <w:sz w:val="28"/>
              </w:rPr>
              <w:t>递交报价文件截止时间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0" w:hRule="atLeast"/>
        </w:trPr>
        <w:tc>
          <w:tcPr>
            <w:tcW w:w="3085" w:type="dxa"/>
          </w:tcPr>
          <w:p>
            <w:pPr>
              <w:pStyle w:val="9"/>
              <w:spacing w:before="4"/>
              <w:jc w:val="left"/>
              <w:rPr>
                <w:sz w:val="34"/>
              </w:rPr>
            </w:pPr>
          </w:p>
          <w:p>
            <w:pPr>
              <w:pStyle w:val="9"/>
              <w:ind w:left="107"/>
              <w:jc w:val="left"/>
              <w:rPr>
                <w:rFonts w:hint="eastAsia" w:eastAsia="宋体"/>
                <w:sz w:val="28"/>
                <w:lang w:eastAsia="zh-CN"/>
              </w:rPr>
            </w:pPr>
            <w:r>
              <w:rPr>
                <w:sz w:val="28"/>
              </w:rPr>
              <w:t>2022.10.2</w:t>
            </w:r>
            <w:r>
              <w:rPr>
                <w:rFonts w:hint="eastAsia"/>
                <w:sz w:val="28"/>
                <w:lang w:val="en-US" w:eastAsia="zh-CN"/>
              </w:rPr>
              <w:t>4</w:t>
            </w:r>
            <w:r>
              <w:rPr>
                <w:sz w:val="28"/>
              </w:rPr>
              <w:t>-10.2</w:t>
            </w:r>
            <w:r>
              <w:rPr>
                <w:rFonts w:hint="eastAsia"/>
                <w:sz w:val="28"/>
                <w:lang w:val="en-US" w:eastAsia="zh-CN"/>
              </w:rPr>
              <w:t>6</w:t>
            </w:r>
          </w:p>
        </w:tc>
        <w:tc>
          <w:tcPr>
            <w:tcW w:w="5245" w:type="dxa"/>
          </w:tcPr>
          <w:p>
            <w:pPr>
              <w:pStyle w:val="9"/>
              <w:spacing w:line="900" w:lineRule="exact"/>
              <w:ind w:left="106" w:right="52"/>
              <w:jc w:val="left"/>
              <w:rPr>
                <w:sz w:val="28"/>
              </w:rPr>
            </w:pPr>
            <w:r>
              <w:rPr>
                <w:sz w:val="28"/>
              </w:rPr>
              <w:t>比价结果通知，双方签订合同，获得购买权的单位缴纳全部设备款方可离场。</w:t>
            </w:r>
          </w:p>
        </w:tc>
      </w:tr>
    </w:tbl>
    <w:p>
      <w:pPr>
        <w:spacing w:after="0" w:line="900" w:lineRule="exact"/>
        <w:jc w:val="left"/>
        <w:rPr>
          <w:sz w:val="28"/>
        </w:rPr>
        <w:sectPr>
          <w:pgSz w:w="11910" w:h="16840"/>
          <w:pgMar w:top="1300" w:right="820" w:bottom="280" w:left="1540" w:header="720" w:footer="720" w:gutter="0"/>
          <w:cols w:space="720" w:num="1"/>
        </w:sectPr>
      </w:pPr>
    </w:p>
    <w:p>
      <w:pPr>
        <w:pStyle w:val="4"/>
        <w:rPr>
          <w:sz w:val="26"/>
        </w:rPr>
      </w:pPr>
    </w:p>
    <w:p>
      <w:pPr>
        <w:pStyle w:val="2"/>
        <w:spacing w:before="50" w:line="324" w:lineRule="auto"/>
        <w:ind w:left="3332" w:right="1365" w:hanging="912"/>
      </w:pPr>
      <w:r>
        <w:t>南阳光明光电有限公司废旧设备处置邀请报价文件</w:t>
      </w:r>
    </w:p>
    <w:p>
      <w:pPr>
        <w:pStyle w:val="4"/>
        <w:spacing w:before="11"/>
        <w:rPr>
          <w:sz w:val="48"/>
        </w:rPr>
      </w:pPr>
    </w:p>
    <w:p>
      <w:pPr>
        <w:spacing w:before="0"/>
        <w:ind w:left="2972" w:right="0" w:firstLine="0"/>
        <w:jc w:val="left"/>
        <w:rPr>
          <w:sz w:val="36"/>
        </w:rPr>
      </w:pPr>
      <w:r>
        <w:rPr>
          <w:sz w:val="36"/>
        </w:rPr>
        <w:t>第一部分报价须知</w:t>
      </w:r>
    </w:p>
    <w:p>
      <w:pPr>
        <w:pStyle w:val="3"/>
        <w:spacing w:before="214"/>
        <w:ind w:left="260" w:right="0"/>
        <w:jc w:val="left"/>
      </w:pPr>
      <w:r>
        <w:t>一、邀请报价项目概要</w:t>
      </w:r>
    </w:p>
    <w:p>
      <w:pPr>
        <w:pStyle w:val="4"/>
        <w:spacing w:before="9"/>
        <w:rPr>
          <w:b/>
          <w:sz w:val="19"/>
        </w:rPr>
      </w:pPr>
    </w:p>
    <w:p>
      <w:pPr>
        <w:spacing w:before="0"/>
        <w:ind w:left="828" w:right="0" w:firstLine="0"/>
        <w:jc w:val="left"/>
        <w:rPr>
          <w:sz w:val="30"/>
        </w:rPr>
      </w:pPr>
      <w:r>
        <w:rPr>
          <w:sz w:val="28"/>
        </w:rPr>
        <w:t>1、邀请人：</w:t>
      </w:r>
      <w:r>
        <w:rPr>
          <w:sz w:val="30"/>
        </w:rPr>
        <w:t>南阳光明光电有限公司</w:t>
      </w:r>
    </w:p>
    <w:p>
      <w:pPr>
        <w:pStyle w:val="4"/>
        <w:spacing w:before="253"/>
        <w:ind w:left="828"/>
      </w:pPr>
      <w:r>
        <w:t>2、项目名称：废旧设备处置项目</w:t>
      </w:r>
    </w:p>
    <w:p>
      <w:pPr>
        <w:pStyle w:val="4"/>
        <w:spacing w:before="8"/>
        <w:rPr>
          <w:sz w:val="20"/>
        </w:rPr>
      </w:pPr>
    </w:p>
    <w:p>
      <w:pPr>
        <w:pStyle w:val="4"/>
        <w:spacing w:before="1"/>
        <w:ind w:left="819"/>
      </w:pPr>
      <w:r>
        <w:t>3、项目地点：南阳市北京路 1218 号中原电梯厂院内</w:t>
      </w:r>
    </w:p>
    <w:p>
      <w:pPr>
        <w:pStyle w:val="4"/>
        <w:spacing w:before="8"/>
        <w:rPr>
          <w:sz w:val="20"/>
        </w:rPr>
      </w:pPr>
    </w:p>
    <w:p>
      <w:pPr>
        <w:pStyle w:val="4"/>
        <w:spacing w:before="1"/>
        <w:ind w:left="819"/>
      </w:pPr>
      <w:r>
        <w:t>4、处置资产明细：详见清单</w:t>
      </w:r>
    </w:p>
    <w:p>
      <w:pPr>
        <w:pStyle w:val="4"/>
        <w:spacing w:before="8"/>
        <w:rPr>
          <w:sz w:val="20"/>
        </w:rPr>
      </w:pPr>
    </w:p>
    <w:p>
      <w:pPr>
        <w:spacing w:before="1" w:line="417" w:lineRule="auto"/>
        <w:ind w:left="260" w:right="3821" w:firstLine="559"/>
        <w:jc w:val="left"/>
        <w:rPr>
          <w:b/>
          <w:sz w:val="28"/>
        </w:rPr>
      </w:pPr>
      <w:r>
        <w:rPr>
          <w:sz w:val="28"/>
        </w:rPr>
        <w:t>5、询比价方式：密封报价，比价优选。</w:t>
      </w:r>
      <w:r>
        <w:rPr>
          <w:b/>
          <w:sz w:val="28"/>
        </w:rPr>
        <w:t>二、报价须知</w:t>
      </w:r>
    </w:p>
    <w:p>
      <w:pPr>
        <w:pStyle w:val="4"/>
        <w:spacing w:line="417" w:lineRule="auto"/>
        <w:ind w:left="1239" w:right="6341" w:hanging="420"/>
      </w:pPr>
      <w:r>
        <w:t>1、报价文件包括： (1)报价函。</w:t>
      </w:r>
    </w:p>
    <w:p>
      <w:pPr>
        <w:pStyle w:val="8"/>
        <w:numPr>
          <w:ilvl w:val="0"/>
          <w:numId w:val="1"/>
        </w:numPr>
        <w:tabs>
          <w:tab w:val="left" w:pos="1662"/>
        </w:tabs>
        <w:spacing w:before="0" w:after="0" w:line="358" w:lineRule="exact"/>
        <w:ind w:left="1661" w:right="0" w:hanging="423"/>
        <w:jc w:val="left"/>
        <w:rPr>
          <w:sz w:val="28"/>
        </w:rPr>
      </w:pPr>
      <w:r>
        <w:rPr>
          <w:spacing w:val="-3"/>
          <w:sz w:val="28"/>
        </w:rPr>
        <w:t>法定代表人资格证明。</w:t>
      </w:r>
    </w:p>
    <w:p>
      <w:pPr>
        <w:pStyle w:val="4"/>
        <w:spacing w:before="8"/>
        <w:rPr>
          <w:sz w:val="20"/>
        </w:rPr>
      </w:pPr>
    </w:p>
    <w:p>
      <w:pPr>
        <w:pStyle w:val="8"/>
        <w:numPr>
          <w:ilvl w:val="0"/>
          <w:numId w:val="1"/>
        </w:numPr>
        <w:tabs>
          <w:tab w:val="left" w:pos="1662"/>
        </w:tabs>
        <w:spacing w:before="0" w:after="0" w:line="417" w:lineRule="auto"/>
        <w:ind w:left="960" w:right="2002" w:firstLine="278"/>
        <w:jc w:val="left"/>
        <w:rPr>
          <w:sz w:val="28"/>
        </w:rPr>
      </w:pPr>
      <w:r>
        <w:rPr>
          <w:spacing w:val="-3"/>
          <w:sz w:val="28"/>
        </w:rPr>
        <w:t>授权委托书(若有授权)和身份证明、营业执照。2</w:t>
      </w:r>
      <w:r>
        <w:rPr>
          <w:spacing w:val="-2"/>
          <w:sz w:val="28"/>
        </w:rPr>
        <w:t>、报价说明</w:t>
      </w:r>
    </w:p>
    <w:p>
      <w:pPr>
        <w:pStyle w:val="8"/>
        <w:numPr>
          <w:ilvl w:val="0"/>
          <w:numId w:val="2"/>
        </w:numPr>
        <w:tabs>
          <w:tab w:val="left" w:pos="1384"/>
        </w:tabs>
        <w:spacing w:before="0" w:after="0" w:line="417" w:lineRule="auto"/>
        <w:ind w:left="260" w:right="977" w:firstLine="700"/>
        <w:jc w:val="left"/>
        <w:rPr>
          <w:sz w:val="28"/>
        </w:rPr>
      </w:pPr>
      <w:r>
        <w:rPr>
          <w:spacing w:val="-9"/>
          <w:sz w:val="28"/>
        </w:rPr>
        <w:t>报价中的单价和总价全部采用人民币，若用数字表示数额与</w:t>
      </w:r>
      <w:r>
        <w:rPr>
          <w:spacing w:val="-3"/>
          <w:sz w:val="28"/>
        </w:rPr>
        <w:t>用文字表示数据不一致时，以文字数额为准。</w:t>
      </w:r>
    </w:p>
    <w:p>
      <w:pPr>
        <w:pStyle w:val="8"/>
        <w:numPr>
          <w:ilvl w:val="0"/>
          <w:numId w:val="2"/>
        </w:numPr>
        <w:tabs>
          <w:tab w:val="left" w:pos="1384"/>
        </w:tabs>
        <w:spacing w:before="0" w:after="0" w:line="417" w:lineRule="auto"/>
        <w:ind w:left="819" w:right="2561" w:firstLine="141"/>
        <w:jc w:val="left"/>
        <w:rPr>
          <w:sz w:val="28"/>
        </w:rPr>
      </w:pPr>
      <w:r>
        <w:rPr>
          <w:spacing w:val="-3"/>
          <w:sz w:val="28"/>
        </w:rPr>
        <w:t>报价中的单价和总价报价是重要的评标依据。3、投标文件的填报要求</w:t>
      </w:r>
    </w:p>
    <w:p>
      <w:pPr>
        <w:pStyle w:val="8"/>
        <w:numPr>
          <w:ilvl w:val="0"/>
          <w:numId w:val="3"/>
        </w:numPr>
        <w:tabs>
          <w:tab w:val="left" w:pos="1242"/>
        </w:tabs>
        <w:spacing w:before="0" w:after="0" w:line="358" w:lineRule="exact"/>
        <w:ind w:left="1241" w:right="0" w:hanging="423"/>
        <w:jc w:val="left"/>
        <w:rPr>
          <w:sz w:val="28"/>
        </w:rPr>
      </w:pPr>
      <w:r>
        <w:rPr>
          <w:sz w:val="28"/>
        </w:rPr>
        <w:t>报价文件内容应按要求填报，并在指定签署处加盖公章和法</w:t>
      </w:r>
    </w:p>
    <w:p>
      <w:pPr>
        <w:spacing w:after="0" w:line="358" w:lineRule="exact"/>
        <w:jc w:val="left"/>
        <w:rPr>
          <w:sz w:val="28"/>
        </w:rPr>
        <w:sectPr>
          <w:pgSz w:w="11910" w:h="16840"/>
          <w:pgMar w:top="1580" w:right="820" w:bottom="280" w:left="1540" w:header="720" w:footer="720" w:gutter="0"/>
          <w:cols w:space="720" w:num="1"/>
        </w:sectPr>
      </w:pPr>
    </w:p>
    <w:p>
      <w:pPr>
        <w:pStyle w:val="4"/>
        <w:spacing w:before="50"/>
        <w:ind w:left="260"/>
      </w:pPr>
      <w:r>
        <w:t>定代表人或授权的代理人签字或盖章。</w:t>
      </w:r>
    </w:p>
    <w:p>
      <w:pPr>
        <w:pStyle w:val="4"/>
        <w:spacing w:before="9"/>
        <w:rPr>
          <w:sz w:val="20"/>
        </w:rPr>
      </w:pPr>
    </w:p>
    <w:p>
      <w:pPr>
        <w:pStyle w:val="8"/>
        <w:numPr>
          <w:ilvl w:val="0"/>
          <w:numId w:val="3"/>
        </w:numPr>
        <w:tabs>
          <w:tab w:val="left" w:pos="1242"/>
        </w:tabs>
        <w:spacing w:before="0" w:after="0" w:line="417" w:lineRule="auto"/>
        <w:ind w:left="260" w:right="977" w:firstLine="559"/>
        <w:jc w:val="left"/>
        <w:rPr>
          <w:sz w:val="28"/>
        </w:rPr>
      </w:pPr>
      <w:r>
        <w:rPr>
          <w:sz w:val="28"/>
        </w:rPr>
        <w:t>报价文件外包封应密封完好并在接缝处加盖公章并由法定代</w:t>
      </w:r>
      <w:r>
        <w:rPr>
          <w:spacing w:val="-3"/>
          <w:sz w:val="28"/>
        </w:rPr>
        <w:t>表人或其授权代理人盖章，否则邀请人不予接收。</w:t>
      </w:r>
    </w:p>
    <w:p>
      <w:pPr>
        <w:pStyle w:val="4"/>
        <w:spacing w:line="358" w:lineRule="exact"/>
        <w:ind w:left="960"/>
      </w:pPr>
      <w:r>
        <w:t>4、报价文件的递交</w:t>
      </w:r>
    </w:p>
    <w:p>
      <w:pPr>
        <w:pStyle w:val="4"/>
        <w:spacing w:before="9"/>
        <w:rPr>
          <w:sz w:val="20"/>
        </w:rPr>
      </w:pPr>
    </w:p>
    <w:p>
      <w:pPr>
        <w:pStyle w:val="4"/>
        <w:tabs>
          <w:tab w:val="left" w:pos="6509"/>
        </w:tabs>
        <w:spacing w:line="408" w:lineRule="auto"/>
        <w:ind w:left="260" w:right="838" w:firstLine="840"/>
        <w:rPr>
          <w:rFonts w:hint="default" w:eastAsia="宋体"/>
          <w:lang w:val="en-US" w:eastAsia="zh-CN"/>
        </w:rPr>
      </w:pPr>
      <w:r>
        <w:t>本</w:t>
      </w:r>
      <w:r>
        <w:rPr>
          <w:spacing w:val="-3"/>
        </w:rPr>
        <w:t>次</w:t>
      </w:r>
      <w:r>
        <w:t>报价</w:t>
      </w:r>
      <w:r>
        <w:rPr>
          <w:spacing w:val="-3"/>
        </w:rPr>
        <w:t>文</w:t>
      </w:r>
      <w:r>
        <w:t>件递</w:t>
      </w:r>
      <w:r>
        <w:rPr>
          <w:spacing w:val="-3"/>
        </w:rPr>
        <w:t>交</w:t>
      </w:r>
      <w:r>
        <w:t>截止</w:t>
      </w:r>
      <w:r>
        <w:rPr>
          <w:spacing w:val="-3"/>
        </w:rPr>
        <w:t>时</w:t>
      </w:r>
      <w:r>
        <w:t>间</w:t>
      </w:r>
      <w:r>
        <w:rPr>
          <w:spacing w:val="45"/>
        </w:rPr>
        <w:t>为</w:t>
      </w:r>
      <w:r>
        <w:t>2022</w:t>
      </w:r>
      <w:r>
        <w:rPr>
          <w:spacing w:val="-93"/>
        </w:rPr>
        <w:t xml:space="preserve"> </w:t>
      </w:r>
      <w:r>
        <w:rPr>
          <w:spacing w:val="45"/>
        </w:rPr>
        <w:t>年</w:t>
      </w:r>
      <w:r>
        <w:t>10</w:t>
      </w:r>
      <w:r>
        <w:rPr>
          <w:spacing w:val="-93"/>
        </w:rPr>
        <w:t xml:space="preserve"> </w:t>
      </w:r>
      <w:r>
        <w:rPr>
          <w:spacing w:val="45"/>
        </w:rPr>
        <w:t>月</w:t>
      </w:r>
      <w:r>
        <w:t>2</w:t>
      </w:r>
      <w:r>
        <w:rPr>
          <w:rFonts w:hint="eastAsia"/>
          <w:lang w:val="en-US" w:eastAsia="zh-CN"/>
        </w:rPr>
        <w:t>1</w:t>
      </w:r>
      <w:r>
        <w:rPr>
          <w:spacing w:val="-93"/>
        </w:rPr>
        <w:t xml:space="preserve"> </w:t>
      </w:r>
      <w:r>
        <w:rPr>
          <w:spacing w:val="45"/>
        </w:rPr>
        <w:t>日</w:t>
      </w:r>
      <w:r>
        <w:t>17:00 时</w:t>
      </w:r>
      <w:r>
        <w:rPr>
          <w:spacing w:val="-3"/>
        </w:rPr>
        <w:t>前</w:t>
      </w:r>
      <w:r>
        <w:t>， 报</w:t>
      </w:r>
      <w:r>
        <w:rPr>
          <w:spacing w:val="-3"/>
        </w:rPr>
        <w:t>价</w:t>
      </w:r>
      <w:r>
        <w:t>文</w:t>
      </w:r>
      <w:r>
        <w:rPr>
          <w:spacing w:val="-3"/>
        </w:rPr>
        <w:t>件</w:t>
      </w:r>
      <w:r>
        <w:t>递交地</w:t>
      </w:r>
      <w:r>
        <w:rPr>
          <w:spacing w:val="-3"/>
        </w:rPr>
        <w:t>点</w:t>
      </w:r>
      <w:r>
        <w:t>为：</w:t>
      </w:r>
      <w:r>
        <w:rPr>
          <w:sz w:val="30"/>
        </w:rPr>
        <w:t>南阳光明光电有限公司</w:t>
      </w:r>
      <w:r>
        <w:rPr>
          <w:rFonts w:hint="eastAsia"/>
          <w:sz w:val="30"/>
          <w:lang w:val="en-US" w:eastAsia="zh-CN"/>
        </w:rPr>
        <w:t xml:space="preserve"> </w:t>
      </w:r>
      <w:r>
        <w:t>财</w:t>
      </w:r>
      <w:r>
        <w:rPr>
          <w:spacing w:val="-3"/>
        </w:rPr>
        <w:t>务</w:t>
      </w:r>
      <w:r>
        <w:t>部。</w:t>
      </w:r>
      <w:r>
        <w:rPr>
          <w:rFonts w:hint="eastAsia"/>
          <w:lang w:eastAsia="zh-CN"/>
        </w:rPr>
        <w:t>电话：</w:t>
      </w:r>
      <w:r>
        <w:rPr>
          <w:rFonts w:hint="eastAsia"/>
          <w:lang w:val="en-US" w:eastAsia="zh-CN"/>
        </w:rPr>
        <w:t>0377-63873679</w:t>
      </w:r>
    </w:p>
    <w:p>
      <w:pPr>
        <w:pStyle w:val="3"/>
        <w:spacing w:before="0" w:line="343" w:lineRule="exact"/>
        <w:ind w:left="260" w:right="0"/>
        <w:jc w:val="left"/>
      </w:pPr>
      <w:r>
        <w:t>三、保证金的缴纳和退还</w:t>
      </w:r>
    </w:p>
    <w:p>
      <w:pPr>
        <w:pStyle w:val="4"/>
        <w:spacing w:before="205" w:line="295" w:lineRule="auto"/>
        <w:ind w:left="260" w:right="977" w:firstLine="559"/>
        <w:jc w:val="both"/>
      </w:pPr>
      <w:r>
        <w:t>1、报价单位应在递交报价文件之前向邀请人缴纳保证金人民币</w:t>
      </w:r>
      <w:r>
        <w:rPr>
          <w:spacing w:val="-11"/>
        </w:rPr>
        <w:t>伍仟元整，保证金存入如下银行。报价人凭出具的银行下账回单作为</w:t>
      </w:r>
      <w:r>
        <w:rPr>
          <w:spacing w:val="-5"/>
        </w:rPr>
        <w:t>报价人的提交保证金的证明文件，是报价文件的一个组成部分。</w:t>
      </w:r>
    </w:p>
    <w:p>
      <w:pPr>
        <w:pStyle w:val="4"/>
        <w:spacing w:line="295" w:lineRule="auto"/>
        <w:ind w:left="819" w:right="4942"/>
      </w:pPr>
      <w:r>
        <w:rPr>
          <w:spacing w:val="-3"/>
        </w:rPr>
        <w:t xml:space="preserve">单位:南阳光明光电有限公司。开户行：中行南阳中南支行  </w:t>
      </w:r>
      <w:r>
        <w:rPr>
          <w:spacing w:val="-2"/>
        </w:rPr>
        <w:t>账号：</w:t>
      </w:r>
      <w:r>
        <w:t>249402556685</w:t>
      </w:r>
    </w:p>
    <w:p>
      <w:pPr>
        <w:pStyle w:val="4"/>
        <w:spacing w:before="40" w:line="412" w:lineRule="auto"/>
        <w:ind w:left="260" w:right="977" w:firstLine="700"/>
        <w:jc w:val="both"/>
      </w:pPr>
      <w:r>
        <w:t>2</w:t>
      </w:r>
      <w:r>
        <w:rPr>
          <w:spacing w:val="-9"/>
        </w:rPr>
        <w:t>、比价优选，原则上以</w:t>
      </w:r>
      <w:r>
        <w:rPr>
          <w:sz w:val="30"/>
        </w:rPr>
        <w:t>单项出价最高者获得购买权</w:t>
      </w:r>
      <w:r>
        <w:rPr>
          <w:spacing w:val="-2"/>
        </w:rPr>
        <w:t>或邀请人</w:t>
      </w:r>
      <w:r>
        <w:rPr>
          <w:spacing w:val="-10"/>
        </w:rPr>
        <w:t>评审认可价格的单位获得购买权。获得购买权的单位必须将设备购买</w:t>
      </w:r>
      <w:r>
        <w:rPr>
          <w:spacing w:val="-9"/>
        </w:rPr>
        <w:t>款全部支付给邀请人后，方可进场拆除设备。比价选优结束后，获得购买权的单位的保证金计入货款，其他单位的保证金如数退还。为保</w:t>
      </w:r>
      <w:r>
        <w:rPr>
          <w:spacing w:val="-3"/>
        </w:rPr>
        <w:t>证比价优选的严肃性,若中标单位放弃购买权,则保证金不予退还.</w:t>
      </w: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  <w:spacing w:before="10"/>
        <w:rPr>
          <w:sz w:val="19"/>
        </w:rPr>
      </w:pPr>
    </w:p>
    <w:p>
      <w:pPr>
        <w:pStyle w:val="3"/>
        <w:spacing w:before="0"/>
        <w:ind w:right="158"/>
      </w:pPr>
    </w:p>
    <w:p>
      <w:pPr>
        <w:pStyle w:val="3"/>
        <w:spacing w:before="0"/>
        <w:ind w:right="158"/>
      </w:pPr>
    </w:p>
    <w:p>
      <w:pPr>
        <w:pStyle w:val="3"/>
        <w:spacing w:before="0"/>
        <w:ind w:right="158"/>
      </w:pPr>
    </w:p>
    <w:p>
      <w:pPr>
        <w:pStyle w:val="3"/>
        <w:spacing w:before="0"/>
        <w:ind w:right="158"/>
      </w:pPr>
    </w:p>
    <w:p>
      <w:pPr>
        <w:pStyle w:val="3"/>
        <w:spacing w:before="0"/>
        <w:ind w:right="158"/>
      </w:pPr>
      <w:r>
        <w:t>第二部分报价文件的组成</w:t>
      </w:r>
    </w:p>
    <w:p>
      <w:pPr>
        <w:spacing w:after="0"/>
        <w:sectPr>
          <w:pgSz w:w="11910" w:h="16840"/>
          <w:pgMar w:top="1340" w:right="820" w:bottom="280" w:left="1540" w:header="720" w:footer="720" w:gutter="0"/>
          <w:cols w:space="720" w:num="1"/>
        </w:sectPr>
      </w:pPr>
    </w:p>
    <w:p>
      <w:pPr>
        <w:spacing w:before="50"/>
        <w:ind w:left="0" w:right="160" w:firstLine="0"/>
        <w:jc w:val="center"/>
        <w:rPr>
          <w:b/>
          <w:sz w:val="28"/>
        </w:rPr>
      </w:pPr>
      <w:r>
        <w:rPr>
          <w:b/>
          <w:sz w:val="28"/>
        </w:rPr>
        <w:t>1、报价函</w:t>
      </w:r>
    </w:p>
    <w:p>
      <w:pPr>
        <w:pStyle w:val="4"/>
        <w:spacing w:before="9"/>
        <w:rPr>
          <w:b/>
          <w:sz w:val="20"/>
        </w:rPr>
      </w:pPr>
    </w:p>
    <w:p>
      <w:pPr>
        <w:pStyle w:val="4"/>
        <w:ind w:left="819"/>
        <w:jc w:val="both"/>
      </w:pPr>
      <w:r>
        <w:t>致： 南阳光明光电有限公司</w:t>
      </w:r>
    </w:p>
    <w:p>
      <w:pPr>
        <w:pStyle w:val="4"/>
        <w:spacing w:before="9"/>
        <w:rPr>
          <w:sz w:val="20"/>
        </w:rPr>
      </w:pPr>
    </w:p>
    <w:p>
      <w:pPr>
        <w:pStyle w:val="4"/>
        <w:tabs>
          <w:tab w:val="left" w:pos="4599"/>
          <w:tab w:val="left" w:pos="8004"/>
        </w:tabs>
        <w:spacing w:line="417" w:lineRule="auto"/>
        <w:ind w:left="260" w:right="977" w:firstLine="559"/>
        <w:jc w:val="both"/>
      </w:pPr>
      <w:r>
        <w:t>1、我单位已认真阅读南阳光明光电有限公司废旧设备资产报价</w:t>
      </w:r>
      <w:r>
        <w:rPr>
          <w:spacing w:val="4"/>
        </w:rPr>
        <w:t>邀</w:t>
      </w:r>
      <w:r>
        <w:rPr>
          <w:spacing w:val="7"/>
        </w:rPr>
        <w:t>请</w:t>
      </w:r>
      <w:r>
        <w:rPr>
          <w:spacing w:val="4"/>
        </w:rPr>
        <w:t>函</w:t>
      </w:r>
      <w:r>
        <w:rPr>
          <w:spacing w:val="7"/>
        </w:rPr>
        <w:t>，</w:t>
      </w:r>
      <w:r>
        <w:rPr>
          <w:spacing w:val="4"/>
        </w:rPr>
        <w:t>经</w:t>
      </w:r>
      <w:r>
        <w:rPr>
          <w:spacing w:val="7"/>
        </w:rPr>
        <w:t>到</w:t>
      </w:r>
      <w:r>
        <w:rPr>
          <w:spacing w:val="4"/>
        </w:rPr>
        <w:t>现场</w:t>
      </w:r>
      <w:r>
        <w:rPr>
          <w:spacing w:val="7"/>
        </w:rPr>
        <w:t>实</w:t>
      </w:r>
      <w:r>
        <w:rPr>
          <w:spacing w:val="4"/>
        </w:rPr>
        <w:t>地</w:t>
      </w:r>
      <w:r>
        <w:rPr>
          <w:spacing w:val="7"/>
        </w:rPr>
        <w:t>了</w:t>
      </w:r>
      <w:r>
        <w:rPr>
          <w:spacing w:val="4"/>
        </w:rPr>
        <w:t>解</w:t>
      </w:r>
      <w:r>
        <w:rPr>
          <w:spacing w:val="7"/>
        </w:rPr>
        <w:t>设</w:t>
      </w:r>
      <w:r>
        <w:rPr>
          <w:spacing w:val="4"/>
        </w:rPr>
        <w:t>备</w:t>
      </w:r>
      <w:r>
        <w:rPr>
          <w:spacing w:val="7"/>
        </w:rPr>
        <w:t>实</w:t>
      </w:r>
      <w:r>
        <w:rPr>
          <w:spacing w:val="4"/>
        </w:rPr>
        <w:t>物状</w:t>
      </w:r>
      <w:r>
        <w:rPr>
          <w:spacing w:val="7"/>
        </w:rPr>
        <w:t>况</w:t>
      </w:r>
      <w:r>
        <w:rPr>
          <w:spacing w:val="4"/>
        </w:rPr>
        <w:t>和</w:t>
      </w:r>
      <w:r>
        <w:rPr>
          <w:spacing w:val="7"/>
        </w:rPr>
        <w:t>研</w:t>
      </w:r>
      <w:r>
        <w:rPr>
          <w:spacing w:val="4"/>
        </w:rPr>
        <w:t>究</w:t>
      </w:r>
      <w:r>
        <w:rPr>
          <w:spacing w:val="7"/>
        </w:rPr>
        <w:t>上</w:t>
      </w:r>
      <w:r>
        <w:rPr>
          <w:spacing w:val="4"/>
        </w:rPr>
        <w:t>述文</w:t>
      </w:r>
      <w:r>
        <w:rPr>
          <w:spacing w:val="7"/>
        </w:rPr>
        <w:t>件</w:t>
      </w:r>
      <w:r>
        <w:rPr>
          <w:spacing w:val="4"/>
        </w:rPr>
        <w:t>的</w:t>
      </w:r>
      <w:r>
        <w:rPr>
          <w:spacing w:val="7"/>
        </w:rPr>
        <w:t>报</w:t>
      </w:r>
      <w:r>
        <w:rPr>
          <w:spacing w:val="4"/>
        </w:rPr>
        <w:t>价</w:t>
      </w:r>
      <w:r>
        <w:t>须知、合同条款及其他有关文件后，我方附件报价为</w:t>
      </w:r>
      <w:r>
        <w:tab/>
      </w:r>
      <w:r>
        <w:t>万</w:t>
      </w:r>
      <w:r>
        <w:rPr>
          <w:spacing w:val="-16"/>
        </w:rPr>
        <w:t>元</w:t>
      </w:r>
      <w:r>
        <w:t>(大</w:t>
      </w:r>
      <w:r>
        <w:rPr>
          <w:spacing w:val="-3"/>
        </w:rPr>
        <w:t>写</w:t>
      </w:r>
      <w:r>
        <w:t>：人</w:t>
      </w:r>
      <w:r>
        <w:rPr>
          <w:spacing w:val="-3"/>
        </w:rPr>
        <w:t>民</w:t>
      </w:r>
      <w:r>
        <w:t>币</w:t>
      </w:r>
      <w:r>
        <w:tab/>
      </w:r>
      <w:r>
        <w:t>)，</w:t>
      </w:r>
      <w:r>
        <w:rPr>
          <w:spacing w:val="-3"/>
        </w:rPr>
        <w:t>此</w:t>
      </w:r>
      <w:r>
        <w:t>报价</w:t>
      </w:r>
      <w:r>
        <w:rPr>
          <w:spacing w:val="-3"/>
        </w:rPr>
        <w:t>为</w:t>
      </w:r>
      <w:r>
        <w:t>含税</w:t>
      </w:r>
      <w:r>
        <w:rPr>
          <w:spacing w:val="-3"/>
        </w:rPr>
        <w:t>价</w:t>
      </w:r>
      <w:r>
        <w:t>。</w:t>
      </w:r>
    </w:p>
    <w:p>
      <w:pPr>
        <w:pStyle w:val="4"/>
        <w:spacing w:line="358" w:lineRule="exact"/>
        <w:ind w:left="960"/>
      </w:pPr>
      <w:r>
        <w:t>2、我方已详细了解全部文件内容。</w:t>
      </w:r>
    </w:p>
    <w:p>
      <w:pPr>
        <w:pStyle w:val="4"/>
        <w:spacing w:before="9"/>
        <w:rPr>
          <w:sz w:val="20"/>
        </w:rPr>
      </w:pPr>
    </w:p>
    <w:p>
      <w:pPr>
        <w:pStyle w:val="4"/>
        <w:spacing w:line="417" w:lineRule="auto"/>
        <w:ind w:left="260" w:right="977" w:firstLine="700"/>
        <w:jc w:val="both"/>
      </w:pPr>
      <w:r>
        <w:rPr>
          <w:spacing w:val="-1"/>
        </w:rPr>
        <w:t>3</w:t>
      </w:r>
      <w:r>
        <w:rPr>
          <w:spacing w:val="-13"/>
        </w:rPr>
        <w:t>、一旦我方报价方案被选中，保证按合同协议书中规定的工期</w:t>
      </w:r>
      <w:r>
        <w:rPr>
          <w:spacing w:val="-9"/>
        </w:rPr>
        <w:t>日天内完成废旧设备拆除和清运工作，其中产生的一切费用由我方自</w:t>
      </w:r>
      <w:r>
        <w:rPr>
          <w:spacing w:val="-3"/>
        </w:rPr>
        <w:t>行承担。</w:t>
      </w:r>
    </w:p>
    <w:p>
      <w:pPr>
        <w:pStyle w:val="4"/>
        <w:spacing w:line="417" w:lineRule="auto"/>
        <w:ind w:left="260" w:right="977" w:firstLine="559"/>
      </w:pPr>
      <w:r>
        <w:rPr>
          <w:spacing w:val="-11"/>
        </w:rPr>
        <w:t>我方在此声明：本承诺函中所提交的声明和资料在各方面都是完</w:t>
      </w:r>
      <w:r>
        <w:rPr>
          <w:spacing w:val="-5"/>
        </w:rPr>
        <w:t>整、真实和准确的，若有弄虚作假的，愿承担法律和经济责任。</w:t>
      </w:r>
    </w:p>
    <w:p>
      <w:pPr>
        <w:pStyle w:val="4"/>
        <w:spacing w:line="417" w:lineRule="auto"/>
        <w:ind w:left="1100" w:right="7042"/>
      </w:pPr>
      <w:r>
        <w:rPr>
          <w:spacing w:val="-2"/>
        </w:rPr>
        <w:t xml:space="preserve">报价人： </w:t>
      </w:r>
      <w:r>
        <w:rPr>
          <w:spacing w:val="-5"/>
        </w:rPr>
        <w:t>单位地址：</w:t>
      </w:r>
    </w:p>
    <w:p>
      <w:pPr>
        <w:pStyle w:val="4"/>
        <w:spacing w:line="358" w:lineRule="exact"/>
        <w:ind w:left="1100"/>
      </w:pPr>
      <w:r>
        <w:t>法定代表人或其委托代理人：</w:t>
      </w:r>
    </w:p>
    <w:p>
      <w:pPr>
        <w:pStyle w:val="4"/>
        <w:spacing w:before="8"/>
        <w:rPr>
          <w:sz w:val="20"/>
        </w:rPr>
      </w:pPr>
    </w:p>
    <w:p>
      <w:pPr>
        <w:pStyle w:val="4"/>
        <w:tabs>
          <w:tab w:val="left" w:pos="4179"/>
          <w:tab w:val="left" w:pos="6979"/>
        </w:tabs>
        <w:ind w:left="1100"/>
      </w:pPr>
      <w:r>
        <w:t>邮</w:t>
      </w:r>
      <w:r>
        <w:rPr>
          <w:spacing w:val="-3"/>
        </w:rPr>
        <w:t>政</w:t>
      </w:r>
      <w:r>
        <w:t>编码：</w:t>
      </w:r>
      <w:r>
        <w:tab/>
      </w:r>
      <w:r>
        <w:t>电</w:t>
      </w:r>
      <w:r>
        <w:rPr>
          <w:spacing w:val="-3"/>
        </w:rPr>
        <w:t>话</w:t>
      </w:r>
      <w:r>
        <w:t>：</w:t>
      </w:r>
      <w:r>
        <w:tab/>
      </w:r>
      <w:r>
        <w:t>传</w:t>
      </w:r>
      <w:r>
        <w:rPr>
          <w:spacing w:val="-3"/>
        </w:rPr>
        <w:t>真</w:t>
      </w:r>
      <w:r>
        <w:t>：</w:t>
      </w:r>
    </w:p>
    <w:p>
      <w:pPr>
        <w:pStyle w:val="4"/>
      </w:pPr>
    </w:p>
    <w:p>
      <w:pPr>
        <w:pStyle w:val="4"/>
        <w:spacing w:before="5"/>
        <w:rPr>
          <w:sz w:val="41"/>
        </w:rPr>
      </w:pPr>
    </w:p>
    <w:p>
      <w:pPr>
        <w:pStyle w:val="4"/>
        <w:tabs>
          <w:tab w:val="left" w:pos="6442"/>
          <w:tab w:val="left" w:pos="7003"/>
        </w:tabs>
        <w:ind w:left="5602"/>
      </w:pPr>
      <w:r>
        <w:t>年</w:t>
      </w:r>
      <w:r>
        <w:tab/>
      </w:r>
      <w:r>
        <w:t>月</w:t>
      </w:r>
      <w:r>
        <w:tab/>
      </w:r>
      <w:r>
        <w:t>日</w:t>
      </w:r>
    </w:p>
    <w:p>
      <w:pPr>
        <w:spacing w:after="0"/>
        <w:sectPr>
          <w:pgSz w:w="11910" w:h="16840"/>
          <w:pgMar w:top="1340" w:right="820" w:bottom="280" w:left="1540" w:header="720" w:footer="720" w:gutter="0"/>
          <w:cols w:space="720" w:num="1"/>
        </w:sectPr>
      </w:pPr>
    </w:p>
    <w:p>
      <w:pPr>
        <w:pStyle w:val="3"/>
      </w:pPr>
      <w:r>
        <w:t>2、法定代表人身份证明书</w:t>
      </w:r>
    </w:p>
    <w:p>
      <w:pPr>
        <w:pStyle w:val="4"/>
        <w:spacing w:before="11"/>
        <w:rPr>
          <w:b/>
          <w:sz w:val="15"/>
        </w:rPr>
      </w:pPr>
    </w:p>
    <w:p>
      <w:pPr>
        <w:pStyle w:val="4"/>
        <w:spacing w:before="62" w:line="417" w:lineRule="auto"/>
        <w:ind w:left="819" w:right="7323"/>
        <w:jc w:val="both"/>
      </w:pPr>
      <w:r>
        <w:rPr>
          <w:spacing w:val="-5"/>
        </w:rPr>
        <w:t xml:space="preserve">单位名称： 单位性质： </w:t>
      </w:r>
      <w:r>
        <w:rPr>
          <w:spacing w:val="-4"/>
        </w:rPr>
        <w:t xml:space="preserve">地 址 ： </w:t>
      </w:r>
      <w:r>
        <w:rPr>
          <w:spacing w:val="-5"/>
        </w:rPr>
        <w:t>成立时间： 经营期限：</w:t>
      </w:r>
    </w:p>
    <w:p>
      <w:pPr>
        <w:pStyle w:val="4"/>
        <w:tabs>
          <w:tab w:val="left" w:pos="7819"/>
        </w:tabs>
        <w:spacing w:line="358" w:lineRule="exact"/>
        <w:ind w:left="821"/>
        <w:jc w:val="both"/>
      </w:pPr>
      <w:r>
        <w:t>姓</w:t>
      </w:r>
      <w:r>
        <w:rPr>
          <w:spacing w:val="-3"/>
        </w:rPr>
        <w:t>名</w:t>
      </w:r>
      <w:r>
        <w:t xml:space="preserve">：     </w:t>
      </w:r>
      <w:r>
        <w:rPr>
          <w:spacing w:val="2"/>
        </w:rPr>
        <w:t xml:space="preserve"> </w:t>
      </w:r>
      <w:r>
        <w:t>性</w:t>
      </w:r>
      <w:r>
        <w:rPr>
          <w:spacing w:val="-3"/>
        </w:rPr>
        <w:t>别</w:t>
      </w:r>
      <w:r>
        <w:t>：     年</w:t>
      </w:r>
      <w:r>
        <w:rPr>
          <w:spacing w:val="-3"/>
        </w:rPr>
        <w:t>龄</w:t>
      </w:r>
      <w:r>
        <w:t xml:space="preserve">：  </w:t>
      </w:r>
      <w:r>
        <w:rPr>
          <w:spacing w:val="1"/>
        </w:rPr>
        <w:t xml:space="preserve"> </w:t>
      </w:r>
      <w:r>
        <w:t>职</w:t>
      </w:r>
      <w:r>
        <w:rPr>
          <w:spacing w:val="-3"/>
        </w:rPr>
        <w:t>务</w:t>
      </w:r>
      <w:r>
        <w:t>：</w:t>
      </w:r>
      <w:r>
        <w:tab/>
      </w:r>
      <w:r>
        <w:t>系</w:t>
      </w:r>
    </w:p>
    <w:p>
      <w:pPr>
        <w:pStyle w:val="4"/>
        <w:spacing w:before="9"/>
        <w:rPr>
          <w:sz w:val="20"/>
        </w:rPr>
      </w:pPr>
    </w:p>
    <w:p>
      <w:pPr>
        <w:pStyle w:val="4"/>
        <w:ind w:left="968"/>
      </w:pPr>
      <w:r>
        <w:t>（单位名称）的法定代表人。</w:t>
      </w:r>
    </w:p>
    <w:p>
      <w:pPr>
        <w:pStyle w:val="4"/>
      </w:pPr>
    </w:p>
    <w:p>
      <w:pPr>
        <w:pStyle w:val="4"/>
        <w:spacing w:before="5"/>
        <w:rPr>
          <w:sz w:val="41"/>
        </w:rPr>
      </w:pPr>
    </w:p>
    <w:p>
      <w:pPr>
        <w:pStyle w:val="4"/>
        <w:ind w:left="819"/>
      </w:pPr>
      <w:r>
        <w:t>特此证明。</w:t>
      </w: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  <w:spacing w:before="1"/>
        <w:rPr>
          <w:sz w:val="34"/>
        </w:rPr>
      </w:pPr>
    </w:p>
    <w:p>
      <w:pPr>
        <w:pStyle w:val="4"/>
        <w:tabs>
          <w:tab w:val="left" w:pos="6699"/>
          <w:tab w:val="left" w:pos="7399"/>
        </w:tabs>
        <w:spacing w:before="1" w:line="417" w:lineRule="auto"/>
        <w:ind w:left="6140" w:right="1864" w:firstLine="280"/>
      </w:pPr>
      <w:r>
        <w:t>报</w:t>
      </w:r>
      <w:r>
        <w:rPr>
          <w:spacing w:val="-3"/>
        </w:rPr>
        <w:t>价</w:t>
      </w:r>
      <w:r>
        <w:t>人： 年</w:t>
      </w:r>
      <w:r>
        <w:tab/>
      </w:r>
      <w:r>
        <w:t>月</w:t>
      </w:r>
      <w:r>
        <w:tab/>
      </w:r>
      <w:r>
        <w:rPr>
          <w:spacing w:val="-18"/>
        </w:rPr>
        <w:t>日</w:t>
      </w:r>
    </w:p>
    <w:p>
      <w:pPr>
        <w:spacing w:after="0" w:line="417" w:lineRule="auto"/>
        <w:sectPr>
          <w:pgSz w:w="11910" w:h="16840"/>
          <w:pgMar w:top="1340" w:right="820" w:bottom="280" w:left="1540" w:header="720" w:footer="720" w:gutter="0"/>
          <w:cols w:space="720" w:num="1"/>
        </w:sectPr>
      </w:pPr>
    </w:p>
    <w:p>
      <w:pPr>
        <w:pStyle w:val="3"/>
        <w:ind w:right="158"/>
      </w:pPr>
      <w:r>
        <w:t>3、报价文件签署授权委托书</w:t>
      </w:r>
    </w:p>
    <w:p>
      <w:pPr>
        <w:pStyle w:val="4"/>
        <w:spacing w:before="9"/>
        <w:rPr>
          <w:b/>
          <w:sz w:val="20"/>
        </w:rPr>
      </w:pPr>
    </w:p>
    <w:p>
      <w:pPr>
        <w:pStyle w:val="4"/>
        <w:tabs>
          <w:tab w:val="left" w:pos="8004"/>
        </w:tabs>
        <w:spacing w:line="417" w:lineRule="auto"/>
        <w:ind w:left="118" w:right="977" w:firstLine="554"/>
        <w:jc w:val="both"/>
      </w:pPr>
      <w:r>
        <w:t xml:space="preserve">本授权委托书声明：我        </w:t>
      </w:r>
      <w:r>
        <w:rPr>
          <w:spacing w:val="20"/>
        </w:rPr>
        <w:t xml:space="preserve"> </w:t>
      </w:r>
      <w:r>
        <w:t>(姓名)系</w:t>
      </w:r>
      <w:r>
        <w:tab/>
      </w:r>
      <w:r>
        <w:t>（</w:t>
      </w:r>
      <w:r>
        <w:rPr>
          <w:spacing w:val="-16"/>
        </w:rPr>
        <w:t>公</w:t>
      </w:r>
      <w:r>
        <w:t xml:space="preserve">司名称）的法定代表人，现授权委托      </w:t>
      </w:r>
      <w:r>
        <w:rPr>
          <w:spacing w:val="32"/>
        </w:rPr>
        <w:t xml:space="preserve"> </w:t>
      </w:r>
      <w:r>
        <w:t>（姓名</w:t>
      </w:r>
      <w:r>
        <w:rPr>
          <w:spacing w:val="-3"/>
        </w:rPr>
        <w:t>）</w:t>
      </w:r>
      <w:r>
        <w:t>为我公司签署本工程的报价文件的法定代表人授权委托代理人，我承认代理人全权代</w:t>
      </w:r>
      <w:r>
        <w:rPr>
          <w:spacing w:val="-3"/>
        </w:rPr>
        <w:t>表</w:t>
      </w:r>
      <w:r>
        <w:t>我所</w:t>
      </w:r>
      <w:r>
        <w:rPr>
          <w:spacing w:val="-3"/>
        </w:rPr>
        <w:t>签</w:t>
      </w:r>
      <w:r>
        <w:t>署的本项</w:t>
      </w:r>
      <w:r>
        <w:rPr>
          <w:spacing w:val="-3"/>
        </w:rPr>
        <w:t>目</w:t>
      </w:r>
      <w:r>
        <w:t>的</w:t>
      </w:r>
      <w:r>
        <w:rPr>
          <w:spacing w:val="-3"/>
        </w:rPr>
        <w:t>报</w:t>
      </w:r>
      <w:r>
        <w:t>价文</w:t>
      </w:r>
      <w:r>
        <w:rPr>
          <w:spacing w:val="-3"/>
        </w:rPr>
        <w:t>件</w:t>
      </w:r>
      <w:r>
        <w:t>的内</w:t>
      </w:r>
      <w:r>
        <w:rPr>
          <w:spacing w:val="-3"/>
        </w:rPr>
        <w:t>容</w:t>
      </w:r>
      <w:r>
        <w:t>。</w:t>
      </w:r>
    </w:p>
    <w:p>
      <w:pPr>
        <w:pStyle w:val="4"/>
        <w:spacing w:line="358" w:lineRule="exact"/>
        <w:ind w:left="811"/>
      </w:pPr>
      <w:r>
        <w:t>代理人无转让委托权，特此委托。</w:t>
      </w: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  <w:spacing w:before="10"/>
        <w:rPr>
          <w:sz w:val="26"/>
        </w:rPr>
      </w:pPr>
    </w:p>
    <w:p>
      <w:pPr>
        <w:pStyle w:val="4"/>
        <w:tabs>
          <w:tab w:val="left" w:pos="3759"/>
          <w:tab w:val="left" w:pos="6139"/>
        </w:tabs>
        <w:ind w:left="819"/>
      </w:pPr>
      <w:r>
        <w:t>代</w:t>
      </w:r>
      <w:r>
        <w:rPr>
          <w:spacing w:val="-3"/>
        </w:rPr>
        <w:t>理</w:t>
      </w:r>
      <w:r>
        <w:t>人：</w:t>
      </w:r>
      <w:r>
        <w:tab/>
      </w:r>
      <w:r>
        <w:t>性</w:t>
      </w:r>
      <w:r>
        <w:rPr>
          <w:spacing w:val="-3"/>
        </w:rPr>
        <w:t>别</w:t>
      </w:r>
      <w:r>
        <w:t>：</w:t>
      </w:r>
      <w:r>
        <w:tab/>
      </w:r>
      <w:r>
        <w:t>年</w:t>
      </w:r>
      <w:r>
        <w:rPr>
          <w:spacing w:val="-3"/>
        </w:rPr>
        <w:t>龄</w:t>
      </w:r>
      <w:r>
        <w:t>：</w:t>
      </w:r>
    </w:p>
    <w:p>
      <w:pPr>
        <w:pStyle w:val="4"/>
        <w:spacing w:before="9"/>
        <w:rPr>
          <w:sz w:val="20"/>
        </w:rPr>
      </w:pPr>
    </w:p>
    <w:p>
      <w:pPr>
        <w:pStyle w:val="4"/>
        <w:tabs>
          <w:tab w:val="left" w:pos="6840"/>
        </w:tabs>
        <w:ind w:left="819"/>
      </w:pPr>
      <w:r>
        <w:t>身</w:t>
      </w:r>
      <w:r>
        <w:rPr>
          <w:spacing w:val="-3"/>
        </w:rPr>
        <w:t>份</w:t>
      </w:r>
      <w:r>
        <w:t>证号</w:t>
      </w:r>
      <w:r>
        <w:rPr>
          <w:spacing w:val="-3"/>
        </w:rPr>
        <w:t>码</w:t>
      </w:r>
      <w:r>
        <w:t>：</w:t>
      </w:r>
      <w:r>
        <w:tab/>
      </w:r>
      <w:r>
        <w:t>职</w:t>
      </w:r>
      <w:r>
        <w:rPr>
          <w:spacing w:val="-3"/>
        </w:rPr>
        <w:t>务</w:t>
      </w:r>
      <w:r>
        <w:t>：</w:t>
      </w:r>
    </w:p>
    <w:p>
      <w:pPr>
        <w:pStyle w:val="4"/>
        <w:spacing w:before="9"/>
        <w:rPr>
          <w:sz w:val="20"/>
        </w:rPr>
      </w:pPr>
    </w:p>
    <w:p>
      <w:pPr>
        <w:pStyle w:val="4"/>
        <w:ind w:left="819"/>
      </w:pPr>
      <w:r>
        <w:t>报价人：（盖章）</w:t>
      </w:r>
    </w:p>
    <w:p>
      <w:pPr>
        <w:pStyle w:val="4"/>
        <w:spacing w:before="9"/>
        <w:rPr>
          <w:sz w:val="20"/>
        </w:rPr>
      </w:pPr>
    </w:p>
    <w:p>
      <w:pPr>
        <w:pStyle w:val="4"/>
        <w:tabs>
          <w:tab w:val="left" w:pos="3199"/>
          <w:tab w:val="left" w:pos="3759"/>
          <w:tab w:val="left" w:pos="4459"/>
        </w:tabs>
        <w:spacing w:line="417" w:lineRule="auto"/>
        <w:ind w:left="819" w:right="4804"/>
      </w:pPr>
      <w:r>
        <w:t>法</w:t>
      </w:r>
      <w:r>
        <w:rPr>
          <w:spacing w:val="-3"/>
        </w:rPr>
        <w:t>定</w:t>
      </w:r>
      <w:r>
        <w:t>代表</w:t>
      </w:r>
      <w:r>
        <w:rPr>
          <w:spacing w:val="-3"/>
        </w:rPr>
        <w:t>人</w:t>
      </w:r>
      <w:r>
        <w:t>：（</w:t>
      </w:r>
      <w:r>
        <w:rPr>
          <w:spacing w:val="-3"/>
        </w:rPr>
        <w:t>签</w:t>
      </w:r>
      <w:r>
        <w:t>字或</w:t>
      </w:r>
      <w:r>
        <w:rPr>
          <w:spacing w:val="-3"/>
        </w:rPr>
        <w:t>盖</w:t>
      </w:r>
      <w:r>
        <w:t>章） 授</w:t>
      </w:r>
      <w:r>
        <w:rPr>
          <w:spacing w:val="-3"/>
        </w:rPr>
        <w:t>权</w:t>
      </w:r>
      <w:r>
        <w:t>委托</w:t>
      </w:r>
      <w:r>
        <w:rPr>
          <w:spacing w:val="-3"/>
        </w:rPr>
        <w:t>日</w:t>
      </w:r>
      <w:r>
        <w:t>期：</w:t>
      </w:r>
      <w:r>
        <w:tab/>
      </w:r>
      <w:r>
        <w:t>年</w:t>
      </w:r>
      <w:r>
        <w:tab/>
      </w:r>
      <w:r>
        <w:t>月</w:t>
      </w:r>
      <w:r>
        <w:tab/>
      </w:r>
      <w:r>
        <w:rPr>
          <w:spacing w:val="-18"/>
        </w:rPr>
        <w:t>日</w:t>
      </w:r>
    </w:p>
    <w:p>
      <w:pPr>
        <w:spacing w:after="0" w:line="417" w:lineRule="auto"/>
        <w:sectPr>
          <w:pgSz w:w="11910" w:h="16840"/>
          <w:pgMar w:top="1340" w:right="820" w:bottom="280" w:left="1540" w:header="720" w:footer="720" w:gutter="0"/>
          <w:cols w:space="720" w:num="1"/>
        </w:sectPr>
      </w:pPr>
    </w:p>
    <w:p>
      <w:pPr>
        <w:pStyle w:val="3"/>
      </w:pPr>
      <w:r>
        <w:t>第三部分 报价</w:t>
      </w:r>
    </w:p>
    <w:p>
      <w:pPr>
        <w:pStyle w:val="4"/>
        <w:spacing w:before="9"/>
        <w:rPr>
          <w:b/>
          <w:sz w:val="20"/>
        </w:rPr>
      </w:pPr>
    </w:p>
    <w:p>
      <w:pPr>
        <w:spacing w:before="0"/>
        <w:ind w:left="0" w:right="160" w:firstLine="0"/>
        <w:jc w:val="center"/>
        <w:rPr>
          <w:b/>
          <w:sz w:val="28"/>
        </w:rPr>
      </w:pPr>
      <w:r>
        <w:rPr>
          <w:b/>
          <w:sz w:val="28"/>
        </w:rPr>
        <w:t>第三部分处置设备清单</w:t>
      </w:r>
    </w:p>
    <w:p>
      <w:pPr>
        <w:pStyle w:val="4"/>
        <w:spacing w:before="9"/>
        <w:rPr>
          <w:b/>
          <w:sz w:val="20"/>
        </w:rPr>
      </w:pPr>
    </w:p>
    <w:p>
      <w:pPr>
        <w:pStyle w:val="4"/>
        <w:tabs>
          <w:tab w:val="left" w:pos="1457"/>
        </w:tabs>
        <w:ind w:left="819"/>
      </w:pPr>
      <w:r>
        <w:rPr>
          <w:rFonts w:ascii="Times New Roman" w:eastAsia="Times New Roman"/>
        </w:rPr>
        <w:t>l</w:t>
      </w:r>
      <w:r>
        <w:t>、</w:t>
      </w:r>
      <w:r>
        <w:tab/>
      </w:r>
      <w:r>
        <w:t>报</w:t>
      </w:r>
      <w:r>
        <w:rPr>
          <w:spacing w:val="-3"/>
        </w:rPr>
        <w:t>价</w:t>
      </w:r>
      <w:r>
        <w:t>说明</w:t>
      </w:r>
      <w:r>
        <w:rPr>
          <w:spacing w:val="-3"/>
        </w:rPr>
        <w:t>：</w:t>
      </w:r>
      <w:r>
        <w:t>按设</w:t>
      </w:r>
      <w:r>
        <w:rPr>
          <w:spacing w:val="-3"/>
        </w:rPr>
        <w:t>备</w:t>
      </w:r>
      <w:r>
        <w:t>处置</w:t>
      </w:r>
      <w:r>
        <w:rPr>
          <w:spacing w:val="-3"/>
        </w:rPr>
        <w:t>清</w:t>
      </w:r>
      <w:r>
        <w:t>单的</w:t>
      </w:r>
      <w:r>
        <w:rPr>
          <w:spacing w:val="-3"/>
        </w:rPr>
        <w:t>要</w:t>
      </w:r>
      <w:r>
        <w:t>求</w:t>
      </w:r>
      <w:r>
        <w:rPr>
          <w:spacing w:val="-3"/>
        </w:rPr>
        <w:t>，</w:t>
      </w:r>
      <w:r>
        <w:t>填</w:t>
      </w:r>
      <w:r>
        <w:rPr>
          <w:spacing w:val="-3"/>
        </w:rPr>
        <w:t>报</w:t>
      </w:r>
      <w:r>
        <w:t>价格。</w:t>
      </w:r>
    </w:p>
    <w:p>
      <w:pPr>
        <w:pStyle w:val="4"/>
        <w:tabs>
          <w:tab w:val="left" w:pos="1519"/>
        </w:tabs>
        <w:spacing w:before="265"/>
        <w:ind w:left="819"/>
      </w:pPr>
      <w:r>
        <w:rPr>
          <w:rFonts w:ascii="Times New Roman" w:eastAsia="Times New Roman"/>
        </w:rPr>
        <w:t>2</w:t>
      </w:r>
      <w:r>
        <w:t>、</w:t>
      </w:r>
      <w:r>
        <w:tab/>
      </w:r>
      <w:r>
        <w:t>处</w:t>
      </w:r>
      <w:r>
        <w:rPr>
          <w:spacing w:val="-3"/>
        </w:rPr>
        <w:t>置</w:t>
      </w:r>
      <w:r>
        <w:t>设备</w:t>
      </w:r>
      <w:r>
        <w:rPr>
          <w:spacing w:val="-3"/>
        </w:rPr>
        <w:t>清</w:t>
      </w:r>
      <w:r>
        <w:t>单：见</w:t>
      </w:r>
      <w:r>
        <w:rPr>
          <w:spacing w:val="-3"/>
        </w:rPr>
        <w:t>附</w:t>
      </w:r>
      <w:r>
        <w:t>件</w:t>
      </w:r>
    </w:p>
    <w:p>
      <w:pPr>
        <w:pStyle w:val="4"/>
        <w:spacing w:before="265" w:line="417" w:lineRule="auto"/>
        <w:ind w:left="260" w:right="977" w:firstLine="420"/>
      </w:pPr>
      <w:r>
        <w:t>要求：附表中设备电子</w:t>
      </w:r>
      <w:r>
        <w:rPr>
          <w:rFonts w:hint="eastAsia"/>
          <w:lang w:eastAsia="zh-CN"/>
        </w:rPr>
        <w:t>设备</w:t>
      </w:r>
      <w:r>
        <w:t>类按总数进行报价、机械</w:t>
      </w:r>
      <w:r>
        <w:rPr>
          <w:rFonts w:hint="eastAsia"/>
          <w:lang w:eastAsia="zh-CN"/>
        </w:rPr>
        <w:t>设备</w:t>
      </w:r>
      <w:r>
        <w:t>类单台报价，并报总价；</w:t>
      </w:r>
    </w:p>
    <w:p>
      <w:pPr>
        <w:pStyle w:val="4"/>
        <w:spacing w:line="358" w:lineRule="exact"/>
        <w:ind w:left="1520"/>
      </w:pPr>
      <w:r>
        <w:t xml:space="preserve">报价为含税价，税率 </w:t>
      </w:r>
      <w:r>
        <w:rPr>
          <w:rFonts w:ascii="Times New Roman" w:eastAsia="Times New Roman"/>
        </w:rPr>
        <w:t>13%</w:t>
      </w:r>
      <w:r>
        <w:t>。</w:t>
      </w:r>
    </w:p>
    <w:p>
      <w:pPr>
        <w:pStyle w:val="4"/>
        <w:rPr>
          <w:sz w:val="30"/>
        </w:rPr>
      </w:pPr>
    </w:p>
    <w:p>
      <w:pPr>
        <w:pStyle w:val="4"/>
        <w:rPr>
          <w:sz w:val="30"/>
        </w:rPr>
      </w:pPr>
    </w:p>
    <w:p>
      <w:pPr>
        <w:pStyle w:val="4"/>
        <w:rPr>
          <w:sz w:val="30"/>
        </w:rPr>
      </w:pPr>
    </w:p>
    <w:p>
      <w:pPr>
        <w:pStyle w:val="4"/>
        <w:rPr>
          <w:sz w:val="30"/>
        </w:rPr>
      </w:pPr>
    </w:p>
    <w:p>
      <w:pPr>
        <w:pStyle w:val="4"/>
        <w:rPr>
          <w:sz w:val="30"/>
        </w:rPr>
      </w:pPr>
    </w:p>
    <w:p>
      <w:pPr>
        <w:pStyle w:val="4"/>
        <w:spacing w:before="216"/>
        <w:ind w:left="819"/>
      </w:pPr>
      <w:r>
        <w:t>报价人：</w:t>
      </w:r>
    </w:p>
    <w:p>
      <w:pPr>
        <w:pStyle w:val="4"/>
        <w:spacing w:before="9"/>
        <w:rPr>
          <w:sz w:val="20"/>
        </w:rPr>
      </w:pPr>
    </w:p>
    <w:p>
      <w:pPr>
        <w:pStyle w:val="4"/>
        <w:spacing w:line="417" w:lineRule="auto"/>
        <w:ind w:left="819" w:right="7042"/>
      </w:pPr>
      <w:r>
        <w:t>法定代表人： 委托代理人：</w:t>
      </w:r>
    </w:p>
    <w:p>
      <w:pPr>
        <w:pStyle w:val="4"/>
        <w:tabs>
          <w:tab w:val="left" w:pos="7119"/>
          <w:tab w:val="left" w:pos="7819"/>
        </w:tabs>
        <w:spacing w:line="358" w:lineRule="exact"/>
        <w:ind w:left="6560"/>
      </w:pPr>
      <w:r>
        <w:t>年</w:t>
      </w:r>
      <w:r>
        <w:tab/>
      </w:r>
      <w:r>
        <w:t>月</w:t>
      </w:r>
      <w:r>
        <w:tab/>
      </w:r>
      <w:r>
        <w:t>日</w:t>
      </w:r>
    </w:p>
    <w:p>
      <w:pPr>
        <w:spacing w:after="0" w:line="358" w:lineRule="exact"/>
        <w:sectPr>
          <w:pgSz w:w="11910" w:h="16840"/>
          <w:pgMar w:top="1340" w:right="820" w:bottom="280" w:left="1540" w:header="720" w:footer="720" w:gutter="0"/>
          <w:cols w:space="720" w:num="1"/>
        </w:sectPr>
      </w:pPr>
    </w:p>
    <w:p>
      <w:pPr>
        <w:pStyle w:val="4"/>
        <w:spacing w:before="10"/>
        <w:rPr>
          <w:sz w:val="27"/>
        </w:rPr>
      </w:pPr>
    </w:p>
    <w:p>
      <w:pPr>
        <w:spacing w:before="55"/>
        <w:ind w:left="3780" w:right="0" w:firstLine="0"/>
        <w:jc w:val="left"/>
        <w:rPr>
          <w:sz w:val="32"/>
        </w:rPr>
      </w:pPr>
      <w:r>
        <w:rPr>
          <w:sz w:val="32"/>
        </w:rPr>
        <w:t>处置资产明细-电子</w:t>
      </w:r>
      <w:r>
        <w:rPr>
          <w:rFonts w:hint="eastAsia"/>
          <w:sz w:val="32"/>
          <w:lang w:eastAsia="zh-CN"/>
        </w:rPr>
        <w:t>设备</w:t>
      </w:r>
      <w:r>
        <w:rPr>
          <w:sz w:val="32"/>
        </w:rPr>
        <w:t>类</w:t>
      </w:r>
    </w:p>
    <w:p>
      <w:pPr>
        <w:pStyle w:val="4"/>
        <w:spacing w:before="2"/>
        <w:rPr>
          <w:sz w:val="8"/>
        </w:rPr>
      </w:pPr>
    </w:p>
    <w:tbl>
      <w:tblPr>
        <w:tblStyle w:val="5"/>
        <w:tblW w:w="0" w:type="auto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2174"/>
        <w:gridCol w:w="3391"/>
        <w:gridCol w:w="16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617" w:type="dxa"/>
          </w:tcPr>
          <w:p>
            <w:pPr>
              <w:pStyle w:val="9"/>
              <w:spacing w:before="29"/>
              <w:ind w:left="546" w:right="540"/>
              <w:rPr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2174" w:type="dxa"/>
          </w:tcPr>
          <w:p>
            <w:pPr>
              <w:pStyle w:val="9"/>
              <w:spacing w:before="29"/>
              <w:ind w:left="446" w:right="439"/>
              <w:rPr>
                <w:b/>
                <w:sz w:val="20"/>
              </w:rPr>
            </w:pPr>
            <w:r>
              <w:rPr>
                <w:b/>
                <w:sz w:val="20"/>
              </w:rPr>
              <w:t>标签号</w:t>
            </w:r>
          </w:p>
        </w:tc>
        <w:tc>
          <w:tcPr>
            <w:tcW w:w="3391" w:type="dxa"/>
          </w:tcPr>
          <w:p>
            <w:pPr>
              <w:pStyle w:val="9"/>
              <w:spacing w:before="29"/>
              <w:ind w:left="674" w:right="667"/>
              <w:rPr>
                <w:b/>
                <w:sz w:val="20"/>
              </w:rPr>
            </w:pPr>
            <w:r>
              <w:rPr>
                <w:b/>
                <w:sz w:val="20"/>
              </w:rPr>
              <w:t>说明</w:t>
            </w:r>
          </w:p>
        </w:tc>
        <w:tc>
          <w:tcPr>
            <w:tcW w:w="1617" w:type="dxa"/>
          </w:tcPr>
          <w:p>
            <w:pPr>
              <w:pStyle w:val="9"/>
              <w:spacing w:before="29"/>
              <w:ind w:left="546" w:right="540"/>
              <w:rPr>
                <w:b/>
                <w:sz w:val="20"/>
              </w:rPr>
            </w:pPr>
            <w:r>
              <w:rPr>
                <w:b/>
                <w:sz w:val="20"/>
              </w:rPr>
              <w:t>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74" w:type="dxa"/>
          </w:tcPr>
          <w:p>
            <w:pPr>
              <w:pStyle w:val="9"/>
              <w:spacing w:before="35"/>
              <w:ind w:left="448" w:right="439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0774901</w:t>
            </w:r>
          </w:p>
        </w:tc>
        <w:tc>
          <w:tcPr>
            <w:tcW w:w="3391" w:type="dxa"/>
          </w:tcPr>
          <w:p>
            <w:pPr>
              <w:pStyle w:val="9"/>
              <w:spacing w:before="29"/>
              <w:ind w:left="674" w:right="664"/>
              <w:rPr>
                <w:sz w:val="20"/>
              </w:rPr>
            </w:pPr>
            <w:r>
              <w:rPr>
                <w:sz w:val="20"/>
              </w:rPr>
              <w:t>售饭机</w:t>
            </w:r>
          </w:p>
        </w:tc>
        <w:tc>
          <w:tcPr>
            <w:tcW w:w="1617" w:type="dxa"/>
          </w:tcPr>
          <w:p>
            <w:pPr>
              <w:pStyle w:val="9"/>
              <w:spacing w:before="35"/>
              <w:ind w:left="10"/>
              <w:rPr>
                <w:rFonts w:ascii="Verdana"/>
                <w:sz w:val="20"/>
              </w:rPr>
            </w:pPr>
            <w:r>
              <w:rPr>
                <w:rFonts w:ascii="Verdana"/>
                <w:w w:val="99"/>
                <w:sz w:val="20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74" w:type="dxa"/>
          </w:tcPr>
          <w:p>
            <w:pPr>
              <w:pStyle w:val="9"/>
              <w:spacing w:before="35"/>
              <w:ind w:left="448" w:right="439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0671057</w:t>
            </w:r>
          </w:p>
        </w:tc>
        <w:tc>
          <w:tcPr>
            <w:tcW w:w="3391" w:type="dxa"/>
          </w:tcPr>
          <w:p>
            <w:pPr>
              <w:pStyle w:val="9"/>
              <w:spacing w:before="28"/>
              <w:ind w:left="674" w:right="667"/>
              <w:rPr>
                <w:sz w:val="20"/>
              </w:rPr>
            </w:pPr>
            <w:r>
              <w:rPr>
                <w:sz w:val="20"/>
              </w:rPr>
              <w:t>计算机转固（张永霞）</w:t>
            </w:r>
          </w:p>
        </w:tc>
        <w:tc>
          <w:tcPr>
            <w:tcW w:w="1617" w:type="dxa"/>
          </w:tcPr>
          <w:p>
            <w:pPr>
              <w:pStyle w:val="9"/>
              <w:spacing w:before="35"/>
              <w:ind w:left="10"/>
              <w:rPr>
                <w:rFonts w:ascii="Verdana"/>
                <w:sz w:val="20"/>
              </w:rPr>
            </w:pPr>
            <w:r>
              <w:rPr>
                <w:rFonts w:ascii="Verdana"/>
                <w:w w:val="99"/>
                <w:sz w:val="20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74" w:type="dxa"/>
          </w:tcPr>
          <w:p>
            <w:pPr>
              <w:pStyle w:val="9"/>
              <w:spacing w:before="34"/>
              <w:ind w:left="448" w:right="439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0774801</w:t>
            </w:r>
          </w:p>
        </w:tc>
        <w:tc>
          <w:tcPr>
            <w:tcW w:w="3391" w:type="dxa"/>
          </w:tcPr>
          <w:p>
            <w:pPr>
              <w:pStyle w:val="9"/>
              <w:spacing w:before="28"/>
              <w:ind w:left="674" w:right="664"/>
              <w:rPr>
                <w:sz w:val="20"/>
              </w:rPr>
            </w:pPr>
            <w:r>
              <w:rPr>
                <w:sz w:val="20"/>
              </w:rPr>
              <w:t>考勤机</w:t>
            </w:r>
          </w:p>
        </w:tc>
        <w:tc>
          <w:tcPr>
            <w:tcW w:w="1617" w:type="dxa"/>
          </w:tcPr>
          <w:p>
            <w:pPr>
              <w:pStyle w:val="9"/>
              <w:spacing w:before="34"/>
              <w:ind w:left="10"/>
              <w:rPr>
                <w:rFonts w:ascii="Verdana"/>
                <w:sz w:val="20"/>
              </w:rPr>
            </w:pPr>
            <w:r>
              <w:rPr>
                <w:rFonts w:ascii="Verdana"/>
                <w:w w:val="99"/>
                <w:sz w:val="20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74" w:type="dxa"/>
          </w:tcPr>
          <w:p>
            <w:pPr>
              <w:pStyle w:val="9"/>
              <w:spacing w:before="34"/>
              <w:ind w:left="448" w:right="439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0671056</w:t>
            </w:r>
          </w:p>
        </w:tc>
        <w:tc>
          <w:tcPr>
            <w:tcW w:w="3391" w:type="dxa"/>
          </w:tcPr>
          <w:p>
            <w:pPr>
              <w:pStyle w:val="9"/>
              <w:spacing w:before="28"/>
              <w:ind w:left="674" w:right="667"/>
              <w:rPr>
                <w:sz w:val="20"/>
              </w:rPr>
            </w:pPr>
            <w:r>
              <w:rPr>
                <w:sz w:val="20"/>
              </w:rPr>
              <w:t>笔记本转固（景小乐）</w:t>
            </w:r>
          </w:p>
        </w:tc>
        <w:tc>
          <w:tcPr>
            <w:tcW w:w="1617" w:type="dxa"/>
          </w:tcPr>
          <w:p>
            <w:pPr>
              <w:pStyle w:val="9"/>
              <w:spacing w:before="34"/>
              <w:ind w:left="10"/>
              <w:rPr>
                <w:rFonts w:ascii="Verdana"/>
                <w:sz w:val="20"/>
              </w:rPr>
            </w:pPr>
            <w:r>
              <w:rPr>
                <w:rFonts w:ascii="Verdana"/>
                <w:w w:val="99"/>
                <w:sz w:val="20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174" w:type="dxa"/>
          </w:tcPr>
          <w:p>
            <w:pPr>
              <w:pStyle w:val="9"/>
              <w:spacing w:before="36"/>
              <w:ind w:left="448" w:right="439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0671058</w:t>
            </w:r>
          </w:p>
        </w:tc>
        <w:tc>
          <w:tcPr>
            <w:tcW w:w="3391" w:type="dxa"/>
          </w:tcPr>
          <w:p>
            <w:pPr>
              <w:pStyle w:val="9"/>
              <w:spacing w:before="30"/>
              <w:ind w:left="674" w:right="667"/>
              <w:rPr>
                <w:sz w:val="20"/>
              </w:rPr>
            </w:pPr>
            <w:r>
              <w:rPr>
                <w:sz w:val="20"/>
              </w:rPr>
              <w:t>笔记本转固（林玉金）</w:t>
            </w:r>
          </w:p>
        </w:tc>
        <w:tc>
          <w:tcPr>
            <w:tcW w:w="1617" w:type="dxa"/>
          </w:tcPr>
          <w:p>
            <w:pPr>
              <w:pStyle w:val="9"/>
              <w:spacing w:before="36"/>
              <w:ind w:left="10"/>
              <w:rPr>
                <w:rFonts w:ascii="Verdana"/>
                <w:sz w:val="20"/>
              </w:rPr>
            </w:pPr>
            <w:r>
              <w:rPr>
                <w:rFonts w:ascii="Verdana"/>
                <w:w w:val="99"/>
                <w:sz w:val="20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174" w:type="dxa"/>
          </w:tcPr>
          <w:p>
            <w:pPr>
              <w:pStyle w:val="9"/>
              <w:spacing w:before="35"/>
              <w:ind w:left="448" w:right="439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0671054</w:t>
            </w:r>
          </w:p>
        </w:tc>
        <w:tc>
          <w:tcPr>
            <w:tcW w:w="3391" w:type="dxa"/>
          </w:tcPr>
          <w:p>
            <w:pPr>
              <w:pStyle w:val="9"/>
              <w:spacing w:before="29"/>
              <w:ind w:left="672" w:right="667"/>
              <w:rPr>
                <w:sz w:val="20"/>
              </w:rPr>
            </w:pPr>
            <w:r>
              <w:rPr>
                <w:sz w:val="20"/>
              </w:rPr>
              <w:t>计算机转固</w:t>
            </w:r>
          </w:p>
        </w:tc>
        <w:tc>
          <w:tcPr>
            <w:tcW w:w="1617" w:type="dxa"/>
          </w:tcPr>
          <w:p>
            <w:pPr>
              <w:pStyle w:val="9"/>
              <w:spacing w:before="35"/>
              <w:ind w:left="10"/>
              <w:rPr>
                <w:rFonts w:ascii="Verdana"/>
                <w:sz w:val="20"/>
              </w:rPr>
            </w:pPr>
            <w:r>
              <w:rPr>
                <w:rFonts w:ascii="Verdana"/>
                <w:w w:val="99"/>
                <w:sz w:val="20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174" w:type="dxa"/>
          </w:tcPr>
          <w:p>
            <w:pPr>
              <w:pStyle w:val="9"/>
              <w:spacing w:before="35"/>
              <w:ind w:left="448" w:right="439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0671018</w:t>
            </w:r>
          </w:p>
        </w:tc>
        <w:tc>
          <w:tcPr>
            <w:tcW w:w="3391" w:type="dxa"/>
          </w:tcPr>
          <w:p>
            <w:pPr>
              <w:pStyle w:val="9"/>
              <w:spacing w:before="29"/>
              <w:ind w:left="674" w:right="664"/>
              <w:rPr>
                <w:sz w:val="20"/>
              </w:rPr>
            </w:pPr>
            <w:r>
              <w:rPr>
                <w:sz w:val="20"/>
              </w:rPr>
              <w:t>计算机</w:t>
            </w:r>
          </w:p>
        </w:tc>
        <w:tc>
          <w:tcPr>
            <w:tcW w:w="1617" w:type="dxa"/>
          </w:tcPr>
          <w:p>
            <w:pPr>
              <w:pStyle w:val="9"/>
              <w:spacing w:before="35"/>
              <w:ind w:left="10"/>
              <w:rPr>
                <w:rFonts w:ascii="Verdana"/>
                <w:sz w:val="20"/>
              </w:rPr>
            </w:pPr>
            <w:r>
              <w:rPr>
                <w:rFonts w:ascii="Verdana"/>
                <w:w w:val="99"/>
                <w:sz w:val="20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74" w:type="dxa"/>
          </w:tcPr>
          <w:p>
            <w:pPr>
              <w:pStyle w:val="9"/>
              <w:spacing w:before="34"/>
              <w:ind w:left="448" w:right="439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0671017</w:t>
            </w:r>
          </w:p>
        </w:tc>
        <w:tc>
          <w:tcPr>
            <w:tcW w:w="3391" w:type="dxa"/>
          </w:tcPr>
          <w:p>
            <w:pPr>
              <w:pStyle w:val="9"/>
              <w:spacing w:before="28"/>
              <w:ind w:left="674" w:right="664"/>
              <w:rPr>
                <w:sz w:val="20"/>
              </w:rPr>
            </w:pPr>
            <w:r>
              <w:rPr>
                <w:sz w:val="20"/>
              </w:rPr>
              <w:t>计算机</w:t>
            </w:r>
          </w:p>
        </w:tc>
        <w:tc>
          <w:tcPr>
            <w:tcW w:w="1617" w:type="dxa"/>
          </w:tcPr>
          <w:p>
            <w:pPr>
              <w:pStyle w:val="9"/>
              <w:spacing w:before="34"/>
              <w:ind w:left="10"/>
              <w:rPr>
                <w:rFonts w:ascii="Verdana"/>
                <w:sz w:val="20"/>
              </w:rPr>
            </w:pPr>
            <w:r>
              <w:rPr>
                <w:rFonts w:ascii="Verdana"/>
                <w:w w:val="99"/>
                <w:sz w:val="20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174" w:type="dxa"/>
          </w:tcPr>
          <w:p>
            <w:pPr>
              <w:pStyle w:val="9"/>
              <w:spacing w:before="34"/>
              <w:ind w:left="448" w:right="439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0671036</w:t>
            </w:r>
          </w:p>
        </w:tc>
        <w:tc>
          <w:tcPr>
            <w:tcW w:w="3391" w:type="dxa"/>
          </w:tcPr>
          <w:p>
            <w:pPr>
              <w:pStyle w:val="9"/>
              <w:spacing w:before="28"/>
              <w:ind w:left="674" w:right="664"/>
              <w:rPr>
                <w:sz w:val="20"/>
              </w:rPr>
            </w:pPr>
            <w:r>
              <w:rPr>
                <w:sz w:val="20"/>
              </w:rPr>
              <w:t>条码标签打印机转固</w:t>
            </w:r>
          </w:p>
        </w:tc>
        <w:tc>
          <w:tcPr>
            <w:tcW w:w="1617" w:type="dxa"/>
          </w:tcPr>
          <w:p>
            <w:pPr>
              <w:pStyle w:val="9"/>
              <w:spacing w:before="34"/>
              <w:ind w:left="10"/>
              <w:rPr>
                <w:rFonts w:ascii="Verdana"/>
                <w:sz w:val="20"/>
              </w:rPr>
            </w:pPr>
            <w:r>
              <w:rPr>
                <w:rFonts w:ascii="Verdana"/>
                <w:w w:val="99"/>
                <w:sz w:val="20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174" w:type="dxa"/>
          </w:tcPr>
          <w:p>
            <w:pPr>
              <w:pStyle w:val="9"/>
              <w:spacing w:before="36"/>
              <w:ind w:left="448" w:right="439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0671053</w:t>
            </w:r>
          </w:p>
        </w:tc>
        <w:tc>
          <w:tcPr>
            <w:tcW w:w="3391" w:type="dxa"/>
          </w:tcPr>
          <w:p>
            <w:pPr>
              <w:pStyle w:val="9"/>
              <w:spacing w:before="30"/>
              <w:ind w:left="672" w:right="667"/>
              <w:rPr>
                <w:sz w:val="20"/>
              </w:rPr>
            </w:pPr>
            <w:r>
              <w:rPr>
                <w:sz w:val="20"/>
              </w:rPr>
              <w:t>笔记本转固</w:t>
            </w:r>
          </w:p>
        </w:tc>
        <w:tc>
          <w:tcPr>
            <w:tcW w:w="1617" w:type="dxa"/>
          </w:tcPr>
          <w:p>
            <w:pPr>
              <w:pStyle w:val="9"/>
              <w:spacing w:before="36"/>
              <w:ind w:left="10"/>
              <w:rPr>
                <w:rFonts w:ascii="Verdana"/>
                <w:sz w:val="20"/>
              </w:rPr>
            </w:pPr>
            <w:r>
              <w:rPr>
                <w:rFonts w:ascii="Verdana"/>
                <w:w w:val="99"/>
                <w:sz w:val="20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174" w:type="dxa"/>
          </w:tcPr>
          <w:p>
            <w:pPr>
              <w:pStyle w:val="9"/>
              <w:spacing w:before="35"/>
              <w:ind w:left="448" w:right="439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0671055</w:t>
            </w:r>
          </w:p>
        </w:tc>
        <w:tc>
          <w:tcPr>
            <w:tcW w:w="3391" w:type="dxa"/>
          </w:tcPr>
          <w:p>
            <w:pPr>
              <w:pStyle w:val="9"/>
              <w:spacing w:before="29"/>
              <w:ind w:left="672" w:right="667"/>
              <w:rPr>
                <w:sz w:val="20"/>
              </w:rPr>
            </w:pPr>
            <w:r>
              <w:rPr>
                <w:sz w:val="20"/>
              </w:rPr>
              <w:t>笔记本电脑</w:t>
            </w:r>
          </w:p>
        </w:tc>
        <w:tc>
          <w:tcPr>
            <w:tcW w:w="1617" w:type="dxa"/>
          </w:tcPr>
          <w:p>
            <w:pPr>
              <w:pStyle w:val="9"/>
              <w:spacing w:before="35"/>
              <w:ind w:left="10"/>
              <w:rPr>
                <w:rFonts w:ascii="Verdana"/>
                <w:sz w:val="20"/>
              </w:rPr>
            </w:pPr>
            <w:r>
              <w:rPr>
                <w:rFonts w:ascii="Verdana"/>
                <w:w w:val="99"/>
                <w:sz w:val="20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174" w:type="dxa"/>
          </w:tcPr>
          <w:p>
            <w:pPr>
              <w:pStyle w:val="9"/>
              <w:spacing w:before="35"/>
              <w:ind w:left="448" w:right="439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0671037</w:t>
            </w:r>
          </w:p>
        </w:tc>
        <w:tc>
          <w:tcPr>
            <w:tcW w:w="3391" w:type="dxa"/>
          </w:tcPr>
          <w:p>
            <w:pPr>
              <w:pStyle w:val="9"/>
              <w:spacing w:before="29"/>
              <w:ind w:left="672" w:right="667"/>
              <w:rPr>
                <w:sz w:val="20"/>
              </w:rPr>
            </w:pPr>
            <w:r>
              <w:rPr>
                <w:sz w:val="20"/>
              </w:rPr>
              <w:t>计算机转固</w:t>
            </w:r>
          </w:p>
        </w:tc>
        <w:tc>
          <w:tcPr>
            <w:tcW w:w="1617" w:type="dxa"/>
          </w:tcPr>
          <w:p>
            <w:pPr>
              <w:pStyle w:val="9"/>
              <w:spacing w:before="35"/>
              <w:ind w:left="10"/>
              <w:rPr>
                <w:rFonts w:ascii="Verdana"/>
                <w:sz w:val="20"/>
              </w:rPr>
            </w:pPr>
            <w:r>
              <w:rPr>
                <w:rFonts w:ascii="Verdana"/>
                <w:w w:val="99"/>
                <w:sz w:val="20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174" w:type="dxa"/>
          </w:tcPr>
          <w:p>
            <w:pPr>
              <w:pStyle w:val="9"/>
              <w:spacing w:before="35"/>
              <w:ind w:left="448" w:right="439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0671038</w:t>
            </w:r>
          </w:p>
        </w:tc>
        <w:tc>
          <w:tcPr>
            <w:tcW w:w="3391" w:type="dxa"/>
          </w:tcPr>
          <w:p>
            <w:pPr>
              <w:pStyle w:val="9"/>
              <w:spacing w:before="29"/>
              <w:ind w:left="672" w:right="667"/>
              <w:rPr>
                <w:sz w:val="20"/>
              </w:rPr>
            </w:pPr>
            <w:r>
              <w:rPr>
                <w:sz w:val="20"/>
              </w:rPr>
              <w:t>计算机转固</w:t>
            </w:r>
          </w:p>
        </w:tc>
        <w:tc>
          <w:tcPr>
            <w:tcW w:w="1617" w:type="dxa"/>
          </w:tcPr>
          <w:p>
            <w:pPr>
              <w:pStyle w:val="9"/>
              <w:spacing w:before="35"/>
              <w:ind w:left="10"/>
              <w:rPr>
                <w:rFonts w:ascii="Verdana"/>
                <w:sz w:val="20"/>
              </w:rPr>
            </w:pPr>
            <w:r>
              <w:rPr>
                <w:rFonts w:ascii="Verdana"/>
                <w:w w:val="99"/>
                <w:sz w:val="20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174" w:type="dxa"/>
          </w:tcPr>
          <w:p>
            <w:pPr>
              <w:pStyle w:val="9"/>
              <w:spacing w:before="34"/>
              <w:ind w:left="448" w:right="439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0775002</w:t>
            </w:r>
          </w:p>
        </w:tc>
        <w:tc>
          <w:tcPr>
            <w:tcW w:w="3391" w:type="dxa"/>
          </w:tcPr>
          <w:p>
            <w:pPr>
              <w:pStyle w:val="9"/>
              <w:spacing w:before="28"/>
              <w:ind w:left="674" w:right="664"/>
              <w:rPr>
                <w:sz w:val="20"/>
              </w:rPr>
            </w:pPr>
            <w:r>
              <w:rPr>
                <w:sz w:val="20"/>
              </w:rPr>
              <w:t>笔记本</w:t>
            </w:r>
          </w:p>
        </w:tc>
        <w:tc>
          <w:tcPr>
            <w:tcW w:w="1617" w:type="dxa"/>
          </w:tcPr>
          <w:p>
            <w:pPr>
              <w:pStyle w:val="9"/>
              <w:spacing w:before="34"/>
              <w:ind w:left="10"/>
              <w:rPr>
                <w:rFonts w:ascii="Verdana"/>
                <w:sz w:val="20"/>
              </w:rPr>
            </w:pPr>
            <w:r>
              <w:rPr>
                <w:rFonts w:ascii="Verdana"/>
                <w:w w:val="99"/>
                <w:sz w:val="20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174" w:type="dxa"/>
          </w:tcPr>
          <w:p>
            <w:pPr>
              <w:pStyle w:val="9"/>
              <w:spacing w:before="34"/>
              <w:ind w:left="448" w:right="439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0671002</w:t>
            </w:r>
          </w:p>
        </w:tc>
        <w:tc>
          <w:tcPr>
            <w:tcW w:w="3391" w:type="dxa"/>
          </w:tcPr>
          <w:p>
            <w:pPr>
              <w:pStyle w:val="9"/>
              <w:spacing w:before="28"/>
              <w:ind w:left="672" w:right="667"/>
              <w:rPr>
                <w:sz w:val="20"/>
              </w:rPr>
            </w:pPr>
            <w:r>
              <w:rPr>
                <w:sz w:val="20"/>
              </w:rPr>
              <w:t>笔记本电脑</w:t>
            </w:r>
          </w:p>
        </w:tc>
        <w:tc>
          <w:tcPr>
            <w:tcW w:w="1617" w:type="dxa"/>
          </w:tcPr>
          <w:p>
            <w:pPr>
              <w:pStyle w:val="9"/>
              <w:spacing w:before="34"/>
              <w:ind w:left="10"/>
              <w:rPr>
                <w:rFonts w:ascii="Verdana"/>
                <w:sz w:val="20"/>
              </w:rPr>
            </w:pPr>
            <w:r>
              <w:rPr>
                <w:rFonts w:ascii="Verdana"/>
                <w:w w:val="99"/>
                <w:sz w:val="20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617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9"/>
              <w:spacing w:before="36"/>
              <w:ind w:left="448" w:right="439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0671039-45</w:t>
            </w:r>
          </w:p>
        </w:tc>
        <w:tc>
          <w:tcPr>
            <w:tcW w:w="3391" w:type="dxa"/>
            <w:tcBorders>
              <w:bottom w:val="nil"/>
            </w:tcBorders>
          </w:tcPr>
          <w:p>
            <w:pPr>
              <w:pStyle w:val="9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17" w:type="dxa"/>
            <w:tcBorders>
              <w:bottom w:val="nil"/>
            </w:tcBorders>
          </w:tcPr>
          <w:p>
            <w:pPr>
              <w:pStyle w:val="9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617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174" w:type="dxa"/>
            <w:tcBorders>
              <w:top w:val="nil"/>
              <w:bottom w:val="nil"/>
            </w:tcBorders>
          </w:tcPr>
          <w:p>
            <w:pPr>
              <w:pStyle w:val="9"/>
              <w:spacing w:before="34"/>
              <w:ind w:left="448" w:right="439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0671047-49</w:t>
            </w:r>
          </w:p>
        </w:tc>
        <w:tc>
          <w:tcPr>
            <w:tcW w:w="3391" w:type="dxa"/>
            <w:tcBorders>
              <w:top w:val="nil"/>
              <w:bottom w:val="nil"/>
            </w:tcBorders>
          </w:tcPr>
          <w:p>
            <w:pPr>
              <w:pStyle w:val="9"/>
              <w:spacing w:before="28"/>
              <w:ind w:left="674" w:right="667"/>
              <w:rPr>
                <w:sz w:val="20"/>
              </w:rPr>
            </w:pPr>
            <w:r>
              <w:rPr>
                <w:sz w:val="20"/>
              </w:rPr>
              <w:t>计算机主机转固</w:t>
            </w:r>
          </w:p>
        </w:tc>
        <w:tc>
          <w:tcPr>
            <w:tcW w:w="1617" w:type="dxa"/>
            <w:tcBorders>
              <w:top w:val="nil"/>
              <w:bottom w:val="nil"/>
            </w:tcBorders>
          </w:tcPr>
          <w:p>
            <w:pPr>
              <w:pStyle w:val="9"/>
              <w:spacing w:before="34"/>
              <w:ind w:left="546" w:right="538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617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74" w:type="dxa"/>
            <w:tcBorders>
              <w:top w:val="nil"/>
            </w:tcBorders>
          </w:tcPr>
          <w:p>
            <w:pPr>
              <w:pStyle w:val="9"/>
              <w:spacing w:before="34"/>
              <w:ind w:left="448" w:right="439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0671051-52</w:t>
            </w:r>
          </w:p>
        </w:tc>
        <w:tc>
          <w:tcPr>
            <w:tcW w:w="3391" w:type="dxa"/>
            <w:tcBorders>
              <w:top w:val="nil"/>
            </w:tcBorders>
          </w:tcPr>
          <w:p>
            <w:pPr>
              <w:pStyle w:val="9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17" w:type="dxa"/>
            <w:tcBorders>
              <w:top w:val="nil"/>
            </w:tcBorders>
          </w:tcPr>
          <w:p>
            <w:pPr>
              <w:pStyle w:val="9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617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174" w:type="dxa"/>
            <w:tcBorders>
              <w:top w:val="nil"/>
            </w:tcBorders>
            <w:vAlign w:val="top"/>
          </w:tcPr>
          <w:p>
            <w:pPr>
              <w:pStyle w:val="9"/>
              <w:spacing w:before="10"/>
              <w:jc w:val="left"/>
              <w:rPr>
                <w:sz w:val="18"/>
              </w:rPr>
            </w:pPr>
          </w:p>
          <w:p>
            <w:pPr>
              <w:pStyle w:val="9"/>
              <w:ind w:left="190" w:leftChars="0" w:right="183" w:rightChars="0"/>
              <w:rPr>
                <w:rFonts w:ascii="Verdana"/>
                <w:sz w:val="20"/>
              </w:rPr>
            </w:pPr>
            <w:r>
              <w:rPr>
                <w:rFonts w:ascii="Verdana"/>
                <w:sz w:val="20"/>
              </w:rPr>
              <w:t>463415</w:t>
            </w:r>
          </w:p>
        </w:tc>
        <w:tc>
          <w:tcPr>
            <w:tcW w:w="3391" w:type="dxa"/>
            <w:tcBorders>
              <w:top w:val="nil"/>
            </w:tcBorders>
            <w:vAlign w:val="top"/>
          </w:tcPr>
          <w:p>
            <w:pPr>
              <w:pStyle w:val="9"/>
              <w:spacing w:before="4"/>
              <w:jc w:val="left"/>
              <w:rPr>
                <w:sz w:val="18"/>
              </w:rPr>
            </w:pPr>
          </w:p>
          <w:p>
            <w:pPr>
              <w:pStyle w:val="9"/>
              <w:ind w:left="179" w:leftChars="0" w:right="171" w:rightChars="0"/>
              <w:rPr>
                <w:rFonts w:ascii="Times New Roman"/>
                <w:sz w:val="20"/>
              </w:rPr>
            </w:pPr>
            <w:r>
              <w:rPr>
                <w:sz w:val="20"/>
              </w:rPr>
              <w:t>燃气报警设备</w:t>
            </w:r>
          </w:p>
        </w:tc>
        <w:tc>
          <w:tcPr>
            <w:tcW w:w="1617" w:type="dxa"/>
            <w:tcBorders>
              <w:top w:val="nil"/>
            </w:tcBorders>
            <w:vAlign w:val="top"/>
          </w:tcPr>
          <w:p>
            <w:pPr>
              <w:pStyle w:val="9"/>
              <w:spacing w:before="10"/>
              <w:jc w:val="left"/>
              <w:rPr>
                <w:sz w:val="18"/>
              </w:rPr>
            </w:pPr>
          </w:p>
          <w:p>
            <w:pPr>
              <w:pStyle w:val="9"/>
              <w:ind w:left="11" w:leftChars="0" w:right="0" w:rightChars="0"/>
              <w:rPr>
                <w:rFonts w:ascii="Times New Roman"/>
                <w:sz w:val="20"/>
              </w:rPr>
            </w:pPr>
            <w:r>
              <w:rPr>
                <w:rFonts w:ascii="Verdana"/>
                <w:w w:val="99"/>
                <w:sz w:val="20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617" w:type="dxa"/>
          </w:tcPr>
          <w:p>
            <w:pPr>
              <w:pStyle w:val="9"/>
              <w:jc w:val="left"/>
              <w:rPr>
                <w:sz w:val="24"/>
              </w:rPr>
            </w:pPr>
          </w:p>
          <w:p>
            <w:pPr>
              <w:pStyle w:val="9"/>
              <w:jc w:val="left"/>
              <w:rPr>
                <w:sz w:val="22"/>
              </w:rPr>
            </w:pPr>
          </w:p>
          <w:p>
            <w:pPr>
              <w:pStyle w:val="9"/>
              <w:ind w:left="546" w:right="540"/>
              <w:rPr>
                <w:sz w:val="24"/>
              </w:rPr>
            </w:pPr>
            <w:r>
              <w:rPr>
                <w:sz w:val="24"/>
              </w:rPr>
              <w:t>合计</w:t>
            </w:r>
          </w:p>
        </w:tc>
        <w:tc>
          <w:tcPr>
            <w:tcW w:w="2174" w:type="dxa"/>
          </w:tcPr>
          <w:p>
            <w:pPr>
              <w:pStyle w:val="9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3391" w:type="dxa"/>
          </w:tcPr>
          <w:p>
            <w:pPr>
              <w:pStyle w:val="9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617" w:type="dxa"/>
          </w:tcPr>
          <w:p>
            <w:pPr>
              <w:pStyle w:val="9"/>
              <w:jc w:val="left"/>
              <w:rPr>
                <w:sz w:val="24"/>
              </w:rPr>
            </w:pPr>
          </w:p>
          <w:p>
            <w:pPr>
              <w:pStyle w:val="9"/>
              <w:spacing w:before="6"/>
              <w:jc w:val="left"/>
              <w:rPr>
                <w:sz w:val="24"/>
              </w:rPr>
            </w:pPr>
          </w:p>
          <w:p>
            <w:pPr>
              <w:pStyle w:val="9"/>
              <w:ind w:left="546" w:right="538"/>
              <w:rPr>
                <w:rFonts w:hint="eastAsia" w:ascii="Verdana" w:eastAsia="宋体"/>
                <w:sz w:val="20"/>
                <w:lang w:val="en-US" w:eastAsia="zh-CN"/>
              </w:rPr>
            </w:pPr>
            <w:r>
              <w:rPr>
                <w:rFonts w:ascii="Verdana"/>
                <w:sz w:val="20"/>
              </w:rPr>
              <w:t>2</w:t>
            </w:r>
            <w:r>
              <w:rPr>
                <w:rFonts w:hint="eastAsia" w:ascii="Verdana"/>
                <w:sz w:val="20"/>
                <w:lang w:val="en-US" w:eastAsia="zh-CN"/>
              </w:rPr>
              <w:t>8</w:t>
            </w:r>
          </w:p>
        </w:tc>
      </w:tr>
    </w:tbl>
    <w:p>
      <w:pPr>
        <w:spacing w:after="0"/>
        <w:rPr>
          <w:rFonts w:ascii="Verdana"/>
          <w:sz w:val="20"/>
        </w:rPr>
        <w:sectPr>
          <w:pgSz w:w="11910" w:h="16840"/>
          <w:pgMar w:top="1580" w:right="820" w:bottom="280" w:left="1540" w:header="720" w:footer="720" w:gutter="0"/>
          <w:cols w:space="720" w:num="1"/>
        </w:sectPr>
      </w:pPr>
    </w:p>
    <w:p>
      <w:pPr>
        <w:pStyle w:val="4"/>
        <w:spacing w:before="10"/>
        <w:rPr>
          <w:sz w:val="27"/>
        </w:rPr>
      </w:pPr>
    </w:p>
    <w:p>
      <w:pPr>
        <w:spacing w:before="55"/>
        <w:ind w:left="2587" w:right="2175" w:firstLine="0"/>
        <w:jc w:val="center"/>
        <w:rPr>
          <w:sz w:val="32"/>
        </w:rPr>
      </w:pPr>
      <w:r>
        <w:rPr>
          <w:sz w:val="32"/>
        </w:rPr>
        <w:t>处置资产明细-机械</w:t>
      </w:r>
      <w:r>
        <w:rPr>
          <w:rFonts w:hint="eastAsia"/>
          <w:sz w:val="32"/>
          <w:lang w:eastAsia="zh-CN"/>
        </w:rPr>
        <w:t>设备</w:t>
      </w:r>
      <w:r>
        <w:rPr>
          <w:sz w:val="32"/>
        </w:rPr>
        <w:t>类</w:t>
      </w:r>
    </w:p>
    <w:p>
      <w:pPr>
        <w:pStyle w:val="4"/>
        <w:spacing w:before="2"/>
        <w:rPr>
          <w:sz w:val="8"/>
        </w:rPr>
      </w:pPr>
    </w:p>
    <w:tbl>
      <w:tblPr>
        <w:tblStyle w:val="5"/>
        <w:tblW w:w="0" w:type="auto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2"/>
        <w:gridCol w:w="1966"/>
        <w:gridCol w:w="2920"/>
        <w:gridCol w:w="21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</w:trPr>
        <w:tc>
          <w:tcPr>
            <w:tcW w:w="2172" w:type="dxa"/>
          </w:tcPr>
          <w:p>
            <w:pPr>
              <w:pStyle w:val="9"/>
              <w:spacing w:before="2"/>
              <w:jc w:val="left"/>
              <w:rPr>
                <w:sz w:val="24"/>
              </w:rPr>
            </w:pPr>
          </w:p>
          <w:p>
            <w:pPr>
              <w:pStyle w:val="9"/>
              <w:ind w:left="787" w:right="774"/>
              <w:rPr>
                <w:sz w:val="28"/>
              </w:rPr>
            </w:pPr>
            <w:r>
              <w:rPr>
                <w:sz w:val="28"/>
              </w:rPr>
              <w:t>序号</w:t>
            </w:r>
          </w:p>
        </w:tc>
        <w:tc>
          <w:tcPr>
            <w:tcW w:w="1966" w:type="dxa"/>
          </w:tcPr>
          <w:p>
            <w:pPr>
              <w:pStyle w:val="9"/>
              <w:spacing w:before="2"/>
              <w:jc w:val="left"/>
              <w:rPr>
                <w:sz w:val="24"/>
              </w:rPr>
            </w:pPr>
          </w:p>
          <w:p>
            <w:pPr>
              <w:pStyle w:val="9"/>
              <w:ind w:left="188" w:right="183"/>
              <w:rPr>
                <w:b/>
                <w:sz w:val="28"/>
              </w:rPr>
            </w:pPr>
            <w:r>
              <w:rPr>
                <w:b/>
                <w:sz w:val="28"/>
              </w:rPr>
              <w:t>标签号</w:t>
            </w:r>
          </w:p>
        </w:tc>
        <w:tc>
          <w:tcPr>
            <w:tcW w:w="2920" w:type="dxa"/>
          </w:tcPr>
          <w:p>
            <w:pPr>
              <w:pStyle w:val="9"/>
              <w:spacing w:before="2"/>
              <w:jc w:val="left"/>
              <w:rPr>
                <w:sz w:val="24"/>
              </w:rPr>
            </w:pPr>
          </w:p>
          <w:p>
            <w:pPr>
              <w:pStyle w:val="9"/>
              <w:ind w:left="179" w:right="171"/>
              <w:rPr>
                <w:b/>
                <w:sz w:val="28"/>
              </w:rPr>
            </w:pPr>
            <w:r>
              <w:rPr>
                <w:b/>
                <w:sz w:val="28"/>
              </w:rPr>
              <w:t>说明</w:t>
            </w:r>
          </w:p>
        </w:tc>
        <w:tc>
          <w:tcPr>
            <w:tcW w:w="2119" w:type="dxa"/>
          </w:tcPr>
          <w:p>
            <w:pPr>
              <w:pStyle w:val="9"/>
              <w:spacing w:before="2"/>
              <w:jc w:val="left"/>
              <w:rPr>
                <w:sz w:val="24"/>
              </w:rPr>
            </w:pPr>
          </w:p>
          <w:p>
            <w:pPr>
              <w:pStyle w:val="9"/>
              <w:ind w:left="757" w:right="748"/>
              <w:rPr>
                <w:b/>
                <w:sz w:val="28"/>
              </w:rPr>
            </w:pPr>
            <w:r>
              <w:rPr>
                <w:b/>
                <w:sz w:val="28"/>
              </w:rPr>
              <w:t>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4" w:hRule="atLeast"/>
        </w:trPr>
        <w:tc>
          <w:tcPr>
            <w:tcW w:w="2172" w:type="dxa"/>
          </w:tcPr>
          <w:p>
            <w:pPr>
              <w:pStyle w:val="9"/>
              <w:jc w:val="left"/>
              <w:rPr>
                <w:sz w:val="28"/>
                <w:highlight w:val="none"/>
              </w:rPr>
            </w:pPr>
          </w:p>
          <w:p>
            <w:pPr>
              <w:pStyle w:val="9"/>
              <w:spacing w:before="5"/>
              <w:jc w:val="left"/>
              <w:rPr>
                <w:sz w:val="39"/>
                <w:highlight w:val="none"/>
              </w:rPr>
            </w:pPr>
          </w:p>
          <w:p>
            <w:pPr>
              <w:pStyle w:val="9"/>
              <w:ind w:left="9"/>
              <w:rPr>
                <w:sz w:val="28"/>
                <w:highlight w:val="none"/>
              </w:rPr>
            </w:pPr>
            <w:r>
              <w:rPr>
                <w:w w:val="100"/>
                <w:sz w:val="28"/>
                <w:highlight w:val="none"/>
              </w:rPr>
              <w:t>1</w:t>
            </w:r>
          </w:p>
        </w:tc>
        <w:tc>
          <w:tcPr>
            <w:tcW w:w="1966" w:type="dxa"/>
          </w:tcPr>
          <w:p>
            <w:pPr>
              <w:pStyle w:val="9"/>
              <w:jc w:val="left"/>
              <w:rPr>
                <w:sz w:val="28"/>
                <w:highlight w:val="none"/>
              </w:rPr>
            </w:pPr>
          </w:p>
          <w:p>
            <w:pPr>
              <w:pStyle w:val="9"/>
              <w:spacing w:before="5"/>
              <w:jc w:val="left"/>
              <w:rPr>
                <w:sz w:val="39"/>
                <w:highlight w:val="none"/>
              </w:rPr>
            </w:pPr>
          </w:p>
          <w:p>
            <w:pPr>
              <w:pStyle w:val="9"/>
              <w:ind w:left="192" w:right="183"/>
              <w:rPr>
                <w:sz w:val="28"/>
                <w:highlight w:val="none"/>
              </w:rPr>
            </w:pPr>
            <w:r>
              <w:rPr>
                <w:sz w:val="28"/>
                <w:highlight w:val="none"/>
              </w:rPr>
              <w:t>022108</w:t>
            </w:r>
          </w:p>
        </w:tc>
        <w:tc>
          <w:tcPr>
            <w:tcW w:w="2920" w:type="dxa"/>
          </w:tcPr>
          <w:p>
            <w:pPr>
              <w:pStyle w:val="9"/>
              <w:jc w:val="left"/>
              <w:rPr>
                <w:sz w:val="28"/>
                <w:highlight w:val="none"/>
              </w:rPr>
            </w:pPr>
          </w:p>
          <w:p>
            <w:pPr>
              <w:pStyle w:val="9"/>
              <w:spacing w:before="5"/>
              <w:jc w:val="left"/>
              <w:rPr>
                <w:sz w:val="39"/>
                <w:highlight w:val="none"/>
              </w:rPr>
            </w:pPr>
          </w:p>
          <w:p>
            <w:pPr>
              <w:pStyle w:val="9"/>
              <w:ind w:left="179" w:right="171"/>
              <w:rPr>
                <w:sz w:val="28"/>
                <w:highlight w:val="none"/>
              </w:rPr>
            </w:pPr>
            <w:r>
              <w:rPr>
                <w:rFonts w:hint="eastAsia"/>
                <w:sz w:val="28"/>
                <w:highlight w:val="none"/>
                <w:lang w:eastAsia="zh-CN"/>
              </w:rPr>
              <w:t>包</w:t>
            </w:r>
            <w:r>
              <w:rPr>
                <w:sz w:val="28"/>
                <w:highlight w:val="none"/>
              </w:rPr>
              <w:t>装半自动打包机转固</w:t>
            </w:r>
          </w:p>
        </w:tc>
        <w:tc>
          <w:tcPr>
            <w:tcW w:w="2119" w:type="dxa"/>
          </w:tcPr>
          <w:p>
            <w:pPr>
              <w:pStyle w:val="9"/>
              <w:jc w:val="left"/>
              <w:rPr>
                <w:sz w:val="24"/>
                <w:highlight w:val="none"/>
              </w:rPr>
            </w:pPr>
          </w:p>
          <w:p>
            <w:pPr>
              <w:pStyle w:val="9"/>
              <w:spacing w:before="9"/>
              <w:jc w:val="left"/>
              <w:rPr>
                <w:sz w:val="23"/>
                <w:highlight w:val="none"/>
              </w:rPr>
            </w:pPr>
          </w:p>
          <w:p>
            <w:pPr>
              <w:pStyle w:val="9"/>
              <w:ind w:left="11"/>
              <w:rPr>
                <w:rFonts w:ascii="Verdana"/>
                <w:sz w:val="20"/>
                <w:highlight w:val="none"/>
              </w:rPr>
            </w:pPr>
            <w:r>
              <w:rPr>
                <w:rFonts w:ascii="Verdana"/>
                <w:w w:val="99"/>
                <w:sz w:val="20"/>
                <w:highlight w:val="none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2172" w:type="dxa"/>
          </w:tcPr>
          <w:p>
            <w:pPr>
              <w:pStyle w:val="9"/>
              <w:jc w:val="left"/>
              <w:rPr>
                <w:sz w:val="28"/>
                <w:highlight w:val="none"/>
              </w:rPr>
            </w:pPr>
          </w:p>
          <w:p>
            <w:pPr>
              <w:pStyle w:val="9"/>
              <w:spacing w:before="2"/>
              <w:jc w:val="left"/>
              <w:rPr>
                <w:sz w:val="31"/>
                <w:highlight w:val="none"/>
              </w:rPr>
            </w:pPr>
          </w:p>
          <w:p>
            <w:pPr>
              <w:pStyle w:val="9"/>
              <w:ind w:left="9"/>
              <w:rPr>
                <w:sz w:val="28"/>
                <w:highlight w:val="none"/>
              </w:rPr>
            </w:pPr>
            <w:r>
              <w:rPr>
                <w:w w:val="100"/>
                <w:sz w:val="28"/>
                <w:highlight w:val="none"/>
              </w:rPr>
              <w:t>2</w:t>
            </w:r>
          </w:p>
        </w:tc>
        <w:tc>
          <w:tcPr>
            <w:tcW w:w="1966" w:type="dxa"/>
          </w:tcPr>
          <w:p>
            <w:pPr>
              <w:pStyle w:val="9"/>
              <w:jc w:val="left"/>
              <w:rPr>
                <w:sz w:val="28"/>
                <w:highlight w:val="none"/>
              </w:rPr>
            </w:pPr>
          </w:p>
          <w:p>
            <w:pPr>
              <w:pStyle w:val="9"/>
              <w:spacing w:before="2"/>
              <w:jc w:val="left"/>
              <w:rPr>
                <w:sz w:val="31"/>
                <w:highlight w:val="none"/>
              </w:rPr>
            </w:pPr>
          </w:p>
          <w:p>
            <w:pPr>
              <w:pStyle w:val="9"/>
              <w:ind w:left="192" w:right="183"/>
              <w:rPr>
                <w:sz w:val="28"/>
                <w:highlight w:val="none"/>
              </w:rPr>
            </w:pPr>
            <w:r>
              <w:rPr>
                <w:sz w:val="28"/>
                <w:highlight w:val="none"/>
              </w:rPr>
              <w:t>346012</w:t>
            </w:r>
          </w:p>
        </w:tc>
        <w:tc>
          <w:tcPr>
            <w:tcW w:w="2920" w:type="dxa"/>
          </w:tcPr>
          <w:p>
            <w:pPr>
              <w:pStyle w:val="9"/>
              <w:jc w:val="left"/>
              <w:rPr>
                <w:sz w:val="28"/>
                <w:highlight w:val="none"/>
              </w:rPr>
            </w:pPr>
          </w:p>
          <w:p>
            <w:pPr>
              <w:pStyle w:val="9"/>
              <w:spacing w:before="2"/>
              <w:jc w:val="left"/>
              <w:rPr>
                <w:sz w:val="31"/>
                <w:highlight w:val="none"/>
              </w:rPr>
            </w:pPr>
          </w:p>
          <w:p>
            <w:pPr>
              <w:pStyle w:val="9"/>
              <w:ind w:left="179" w:right="166"/>
              <w:rPr>
                <w:sz w:val="28"/>
                <w:highlight w:val="none"/>
              </w:rPr>
            </w:pPr>
            <w:r>
              <w:rPr>
                <w:sz w:val="28"/>
                <w:highlight w:val="none"/>
              </w:rPr>
              <w:t>手动 9 头机</w:t>
            </w:r>
          </w:p>
        </w:tc>
        <w:tc>
          <w:tcPr>
            <w:tcW w:w="2119" w:type="dxa"/>
          </w:tcPr>
          <w:p>
            <w:pPr>
              <w:pStyle w:val="9"/>
              <w:jc w:val="left"/>
              <w:rPr>
                <w:sz w:val="24"/>
                <w:highlight w:val="none"/>
              </w:rPr>
            </w:pPr>
          </w:p>
          <w:p>
            <w:pPr>
              <w:pStyle w:val="9"/>
              <w:spacing w:before="196"/>
              <w:ind w:left="11"/>
              <w:rPr>
                <w:rFonts w:ascii="Verdana"/>
                <w:sz w:val="20"/>
                <w:highlight w:val="none"/>
              </w:rPr>
            </w:pPr>
            <w:r>
              <w:rPr>
                <w:rFonts w:ascii="Verdana"/>
                <w:w w:val="99"/>
                <w:sz w:val="20"/>
                <w:highlight w:val="none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2172" w:type="dxa"/>
          </w:tcPr>
          <w:p>
            <w:pPr>
              <w:pStyle w:val="9"/>
              <w:jc w:val="left"/>
              <w:rPr>
                <w:sz w:val="28"/>
                <w:highlight w:val="none"/>
              </w:rPr>
            </w:pPr>
          </w:p>
          <w:p>
            <w:pPr>
              <w:pStyle w:val="9"/>
              <w:spacing w:before="1"/>
              <w:jc w:val="left"/>
              <w:rPr>
                <w:sz w:val="31"/>
                <w:highlight w:val="none"/>
              </w:rPr>
            </w:pPr>
          </w:p>
          <w:p>
            <w:pPr>
              <w:pStyle w:val="9"/>
              <w:ind w:left="9"/>
              <w:rPr>
                <w:sz w:val="28"/>
                <w:highlight w:val="none"/>
              </w:rPr>
            </w:pPr>
            <w:r>
              <w:rPr>
                <w:w w:val="100"/>
                <w:sz w:val="28"/>
                <w:highlight w:val="none"/>
              </w:rPr>
              <w:t>3</w:t>
            </w:r>
          </w:p>
        </w:tc>
        <w:tc>
          <w:tcPr>
            <w:tcW w:w="1966" w:type="dxa"/>
          </w:tcPr>
          <w:p>
            <w:pPr>
              <w:pStyle w:val="9"/>
              <w:jc w:val="left"/>
              <w:rPr>
                <w:sz w:val="28"/>
                <w:highlight w:val="none"/>
              </w:rPr>
            </w:pPr>
          </w:p>
          <w:p>
            <w:pPr>
              <w:pStyle w:val="9"/>
              <w:spacing w:before="1"/>
              <w:jc w:val="left"/>
              <w:rPr>
                <w:sz w:val="31"/>
                <w:highlight w:val="none"/>
              </w:rPr>
            </w:pPr>
          </w:p>
          <w:p>
            <w:pPr>
              <w:pStyle w:val="9"/>
              <w:ind w:left="192" w:right="183"/>
              <w:rPr>
                <w:sz w:val="28"/>
                <w:highlight w:val="none"/>
              </w:rPr>
            </w:pPr>
            <w:r>
              <w:rPr>
                <w:sz w:val="28"/>
                <w:highlight w:val="none"/>
              </w:rPr>
              <w:t>346002</w:t>
            </w:r>
          </w:p>
        </w:tc>
        <w:tc>
          <w:tcPr>
            <w:tcW w:w="2920" w:type="dxa"/>
          </w:tcPr>
          <w:p>
            <w:pPr>
              <w:pStyle w:val="9"/>
              <w:jc w:val="left"/>
              <w:rPr>
                <w:sz w:val="28"/>
                <w:highlight w:val="none"/>
              </w:rPr>
            </w:pPr>
          </w:p>
          <w:p>
            <w:pPr>
              <w:pStyle w:val="9"/>
              <w:spacing w:before="1"/>
              <w:jc w:val="left"/>
              <w:rPr>
                <w:sz w:val="31"/>
                <w:highlight w:val="none"/>
              </w:rPr>
            </w:pPr>
          </w:p>
          <w:p>
            <w:pPr>
              <w:pStyle w:val="9"/>
              <w:ind w:left="179" w:right="166"/>
              <w:rPr>
                <w:sz w:val="28"/>
                <w:highlight w:val="none"/>
              </w:rPr>
            </w:pPr>
            <w:r>
              <w:rPr>
                <w:sz w:val="28"/>
                <w:highlight w:val="none"/>
              </w:rPr>
              <w:t>手动 9 头机</w:t>
            </w:r>
          </w:p>
        </w:tc>
        <w:tc>
          <w:tcPr>
            <w:tcW w:w="2119" w:type="dxa"/>
          </w:tcPr>
          <w:p>
            <w:pPr>
              <w:pStyle w:val="9"/>
              <w:jc w:val="left"/>
              <w:rPr>
                <w:sz w:val="24"/>
                <w:highlight w:val="none"/>
              </w:rPr>
            </w:pPr>
          </w:p>
          <w:p>
            <w:pPr>
              <w:pStyle w:val="9"/>
              <w:spacing w:before="195"/>
              <w:ind w:left="11"/>
              <w:rPr>
                <w:rFonts w:ascii="Verdana"/>
                <w:sz w:val="20"/>
                <w:highlight w:val="none"/>
              </w:rPr>
            </w:pPr>
            <w:r>
              <w:rPr>
                <w:rFonts w:ascii="Verdana"/>
                <w:w w:val="99"/>
                <w:sz w:val="20"/>
                <w:highlight w:val="none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</w:trPr>
        <w:tc>
          <w:tcPr>
            <w:tcW w:w="2172" w:type="dxa"/>
          </w:tcPr>
          <w:p>
            <w:pPr>
              <w:pStyle w:val="9"/>
              <w:jc w:val="left"/>
              <w:rPr>
                <w:sz w:val="28"/>
                <w:highlight w:val="none"/>
              </w:rPr>
            </w:pPr>
          </w:p>
          <w:p>
            <w:pPr>
              <w:pStyle w:val="9"/>
              <w:spacing w:before="1"/>
              <w:jc w:val="left"/>
              <w:rPr>
                <w:sz w:val="31"/>
                <w:highlight w:val="none"/>
              </w:rPr>
            </w:pPr>
          </w:p>
          <w:p>
            <w:pPr>
              <w:pStyle w:val="9"/>
              <w:ind w:left="9"/>
              <w:rPr>
                <w:sz w:val="28"/>
                <w:highlight w:val="none"/>
              </w:rPr>
            </w:pPr>
            <w:r>
              <w:rPr>
                <w:w w:val="100"/>
                <w:sz w:val="28"/>
                <w:highlight w:val="none"/>
              </w:rPr>
              <w:t>4</w:t>
            </w:r>
          </w:p>
        </w:tc>
        <w:tc>
          <w:tcPr>
            <w:tcW w:w="1966" w:type="dxa"/>
          </w:tcPr>
          <w:p>
            <w:pPr>
              <w:pStyle w:val="9"/>
              <w:jc w:val="left"/>
              <w:rPr>
                <w:sz w:val="28"/>
                <w:highlight w:val="none"/>
              </w:rPr>
            </w:pPr>
          </w:p>
          <w:p>
            <w:pPr>
              <w:pStyle w:val="9"/>
              <w:spacing w:before="1"/>
              <w:jc w:val="left"/>
              <w:rPr>
                <w:sz w:val="31"/>
                <w:highlight w:val="none"/>
              </w:rPr>
            </w:pPr>
          </w:p>
          <w:p>
            <w:pPr>
              <w:pStyle w:val="9"/>
              <w:ind w:left="192" w:right="183"/>
              <w:rPr>
                <w:sz w:val="28"/>
                <w:highlight w:val="none"/>
              </w:rPr>
            </w:pPr>
            <w:r>
              <w:rPr>
                <w:sz w:val="28"/>
                <w:highlight w:val="none"/>
              </w:rPr>
              <w:t>207105</w:t>
            </w:r>
          </w:p>
        </w:tc>
        <w:tc>
          <w:tcPr>
            <w:tcW w:w="2920" w:type="dxa"/>
          </w:tcPr>
          <w:p>
            <w:pPr>
              <w:pStyle w:val="9"/>
              <w:jc w:val="left"/>
              <w:rPr>
                <w:sz w:val="28"/>
                <w:highlight w:val="none"/>
              </w:rPr>
            </w:pPr>
          </w:p>
          <w:p>
            <w:pPr>
              <w:pStyle w:val="9"/>
              <w:spacing w:before="1"/>
              <w:jc w:val="left"/>
              <w:rPr>
                <w:sz w:val="31"/>
                <w:highlight w:val="none"/>
              </w:rPr>
            </w:pPr>
          </w:p>
          <w:p>
            <w:pPr>
              <w:pStyle w:val="9"/>
              <w:ind w:left="179" w:right="171"/>
              <w:rPr>
                <w:sz w:val="28"/>
                <w:highlight w:val="none"/>
              </w:rPr>
            </w:pPr>
            <w:r>
              <w:rPr>
                <w:sz w:val="28"/>
                <w:highlight w:val="none"/>
              </w:rPr>
              <w:t>数控车床转固</w:t>
            </w:r>
          </w:p>
        </w:tc>
        <w:tc>
          <w:tcPr>
            <w:tcW w:w="2119" w:type="dxa"/>
          </w:tcPr>
          <w:p>
            <w:pPr>
              <w:pStyle w:val="9"/>
              <w:jc w:val="left"/>
              <w:rPr>
                <w:sz w:val="24"/>
                <w:highlight w:val="none"/>
              </w:rPr>
            </w:pPr>
          </w:p>
          <w:p>
            <w:pPr>
              <w:pStyle w:val="9"/>
              <w:spacing w:before="195"/>
              <w:ind w:left="11"/>
              <w:rPr>
                <w:rFonts w:ascii="Verdana"/>
                <w:sz w:val="20"/>
                <w:highlight w:val="none"/>
              </w:rPr>
            </w:pPr>
            <w:r>
              <w:rPr>
                <w:rFonts w:ascii="Verdana"/>
                <w:w w:val="99"/>
                <w:sz w:val="20"/>
                <w:highlight w:val="none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2172" w:type="dxa"/>
          </w:tcPr>
          <w:p>
            <w:pPr>
              <w:pStyle w:val="9"/>
              <w:jc w:val="left"/>
              <w:rPr>
                <w:sz w:val="28"/>
                <w:highlight w:val="none"/>
              </w:rPr>
            </w:pPr>
          </w:p>
          <w:p>
            <w:pPr>
              <w:pStyle w:val="9"/>
              <w:jc w:val="left"/>
              <w:rPr>
                <w:sz w:val="31"/>
                <w:highlight w:val="none"/>
              </w:rPr>
            </w:pPr>
          </w:p>
          <w:p>
            <w:pPr>
              <w:pStyle w:val="9"/>
              <w:spacing w:before="1"/>
              <w:ind w:left="9"/>
              <w:rPr>
                <w:sz w:val="28"/>
                <w:highlight w:val="none"/>
              </w:rPr>
            </w:pPr>
            <w:r>
              <w:rPr>
                <w:w w:val="100"/>
                <w:sz w:val="28"/>
                <w:highlight w:val="none"/>
              </w:rPr>
              <w:t>5</w:t>
            </w:r>
          </w:p>
        </w:tc>
        <w:tc>
          <w:tcPr>
            <w:tcW w:w="1966" w:type="dxa"/>
          </w:tcPr>
          <w:p>
            <w:pPr>
              <w:pStyle w:val="9"/>
              <w:jc w:val="left"/>
              <w:rPr>
                <w:sz w:val="28"/>
                <w:highlight w:val="none"/>
              </w:rPr>
            </w:pPr>
          </w:p>
          <w:p>
            <w:pPr>
              <w:pStyle w:val="9"/>
              <w:jc w:val="left"/>
              <w:rPr>
                <w:sz w:val="31"/>
                <w:highlight w:val="none"/>
              </w:rPr>
            </w:pPr>
          </w:p>
          <w:p>
            <w:pPr>
              <w:pStyle w:val="9"/>
              <w:spacing w:before="1"/>
              <w:ind w:left="192" w:right="183"/>
              <w:rPr>
                <w:sz w:val="28"/>
                <w:highlight w:val="none"/>
              </w:rPr>
            </w:pPr>
            <w:r>
              <w:rPr>
                <w:sz w:val="28"/>
                <w:highlight w:val="none"/>
              </w:rPr>
              <w:t>346005--006</w:t>
            </w:r>
          </w:p>
        </w:tc>
        <w:tc>
          <w:tcPr>
            <w:tcW w:w="2920" w:type="dxa"/>
          </w:tcPr>
          <w:p>
            <w:pPr>
              <w:pStyle w:val="9"/>
              <w:jc w:val="left"/>
              <w:rPr>
                <w:sz w:val="28"/>
                <w:highlight w:val="none"/>
              </w:rPr>
            </w:pPr>
          </w:p>
          <w:p>
            <w:pPr>
              <w:pStyle w:val="9"/>
              <w:jc w:val="left"/>
              <w:rPr>
                <w:sz w:val="31"/>
                <w:highlight w:val="none"/>
              </w:rPr>
            </w:pPr>
          </w:p>
          <w:p>
            <w:pPr>
              <w:pStyle w:val="9"/>
              <w:spacing w:before="1"/>
              <w:ind w:left="179" w:right="171"/>
              <w:rPr>
                <w:sz w:val="28"/>
                <w:highlight w:val="none"/>
              </w:rPr>
            </w:pPr>
            <w:r>
              <w:rPr>
                <w:sz w:val="28"/>
                <w:highlight w:val="none"/>
              </w:rPr>
              <w:t>双头四柱压机</w:t>
            </w:r>
          </w:p>
        </w:tc>
        <w:tc>
          <w:tcPr>
            <w:tcW w:w="2119" w:type="dxa"/>
          </w:tcPr>
          <w:p>
            <w:pPr>
              <w:pStyle w:val="9"/>
              <w:jc w:val="left"/>
              <w:rPr>
                <w:sz w:val="24"/>
                <w:highlight w:val="none"/>
              </w:rPr>
            </w:pPr>
          </w:p>
          <w:p>
            <w:pPr>
              <w:pStyle w:val="9"/>
              <w:spacing w:before="194"/>
              <w:ind w:left="11"/>
              <w:rPr>
                <w:rFonts w:ascii="Verdana"/>
                <w:sz w:val="20"/>
                <w:highlight w:val="none"/>
              </w:rPr>
            </w:pPr>
            <w:r>
              <w:rPr>
                <w:rFonts w:ascii="Verdana"/>
                <w:w w:val="99"/>
                <w:sz w:val="20"/>
                <w:highlight w:val="none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</w:trPr>
        <w:tc>
          <w:tcPr>
            <w:tcW w:w="2172" w:type="dxa"/>
          </w:tcPr>
          <w:p>
            <w:pPr>
              <w:pStyle w:val="9"/>
              <w:jc w:val="left"/>
              <w:rPr>
                <w:sz w:val="28"/>
                <w:highlight w:val="none"/>
              </w:rPr>
            </w:pPr>
          </w:p>
          <w:p>
            <w:pPr>
              <w:pStyle w:val="9"/>
              <w:jc w:val="left"/>
              <w:rPr>
                <w:sz w:val="31"/>
                <w:highlight w:val="none"/>
              </w:rPr>
            </w:pPr>
          </w:p>
          <w:p>
            <w:pPr>
              <w:pStyle w:val="9"/>
              <w:ind w:left="9"/>
              <w:rPr>
                <w:sz w:val="28"/>
                <w:highlight w:val="none"/>
              </w:rPr>
            </w:pPr>
            <w:r>
              <w:rPr>
                <w:w w:val="100"/>
                <w:sz w:val="28"/>
                <w:highlight w:val="none"/>
              </w:rPr>
              <w:t>6</w:t>
            </w:r>
          </w:p>
        </w:tc>
        <w:tc>
          <w:tcPr>
            <w:tcW w:w="1966" w:type="dxa"/>
          </w:tcPr>
          <w:p>
            <w:pPr>
              <w:pStyle w:val="9"/>
              <w:jc w:val="left"/>
              <w:rPr>
                <w:sz w:val="28"/>
                <w:highlight w:val="none"/>
              </w:rPr>
            </w:pPr>
          </w:p>
          <w:p>
            <w:pPr>
              <w:pStyle w:val="9"/>
              <w:jc w:val="left"/>
              <w:rPr>
                <w:sz w:val="31"/>
                <w:highlight w:val="none"/>
              </w:rPr>
            </w:pPr>
          </w:p>
          <w:p>
            <w:pPr>
              <w:pStyle w:val="9"/>
              <w:ind w:left="192" w:right="183"/>
              <w:rPr>
                <w:sz w:val="28"/>
                <w:highlight w:val="none"/>
              </w:rPr>
            </w:pPr>
            <w:r>
              <w:rPr>
                <w:sz w:val="28"/>
                <w:highlight w:val="none"/>
              </w:rPr>
              <w:t>214401</w:t>
            </w:r>
          </w:p>
        </w:tc>
        <w:tc>
          <w:tcPr>
            <w:tcW w:w="2920" w:type="dxa"/>
          </w:tcPr>
          <w:p>
            <w:pPr>
              <w:pStyle w:val="9"/>
              <w:jc w:val="left"/>
              <w:rPr>
                <w:sz w:val="28"/>
                <w:highlight w:val="none"/>
              </w:rPr>
            </w:pPr>
          </w:p>
          <w:p>
            <w:pPr>
              <w:pStyle w:val="9"/>
              <w:jc w:val="left"/>
              <w:rPr>
                <w:sz w:val="31"/>
                <w:highlight w:val="none"/>
              </w:rPr>
            </w:pPr>
          </w:p>
          <w:p>
            <w:pPr>
              <w:pStyle w:val="9"/>
              <w:ind w:left="179" w:right="166"/>
              <w:rPr>
                <w:sz w:val="28"/>
                <w:highlight w:val="none"/>
              </w:rPr>
            </w:pPr>
            <w:r>
              <w:rPr>
                <w:sz w:val="28"/>
                <w:highlight w:val="none"/>
              </w:rPr>
              <w:t>空压机设备</w:t>
            </w:r>
          </w:p>
        </w:tc>
        <w:tc>
          <w:tcPr>
            <w:tcW w:w="2119" w:type="dxa"/>
          </w:tcPr>
          <w:p>
            <w:pPr>
              <w:pStyle w:val="9"/>
              <w:jc w:val="left"/>
              <w:rPr>
                <w:sz w:val="24"/>
                <w:highlight w:val="none"/>
              </w:rPr>
            </w:pPr>
          </w:p>
          <w:p>
            <w:pPr>
              <w:pStyle w:val="9"/>
              <w:spacing w:before="196"/>
              <w:ind w:left="11"/>
              <w:rPr>
                <w:rFonts w:ascii="Verdana"/>
                <w:sz w:val="20"/>
                <w:highlight w:val="none"/>
              </w:rPr>
            </w:pPr>
            <w:r>
              <w:rPr>
                <w:rFonts w:ascii="Verdana"/>
                <w:w w:val="99"/>
                <w:sz w:val="20"/>
                <w:highlight w:val="none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2172" w:type="dxa"/>
          </w:tcPr>
          <w:p>
            <w:pPr>
              <w:pStyle w:val="9"/>
              <w:spacing w:before="124"/>
              <w:ind w:left="8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7</w:t>
            </w:r>
          </w:p>
        </w:tc>
        <w:tc>
          <w:tcPr>
            <w:tcW w:w="1966" w:type="dxa"/>
          </w:tcPr>
          <w:p>
            <w:pPr>
              <w:pStyle w:val="9"/>
              <w:spacing w:before="158"/>
              <w:ind w:left="192" w:right="183"/>
              <w:rPr>
                <w:rFonts w:ascii="Verdana"/>
                <w:sz w:val="20"/>
                <w:highlight w:val="none"/>
              </w:rPr>
            </w:pPr>
            <w:r>
              <w:rPr>
                <w:rFonts w:ascii="Verdana"/>
                <w:sz w:val="20"/>
                <w:highlight w:val="none"/>
              </w:rPr>
              <w:t>0207601</w:t>
            </w:r>
          </w:p>
        </w:tc>
        <w:tc>
          <w:tcPr>
            <w:tcW w:w="2920" w:type="dxa"/>
          </w:tcPr>
          <w:p>
            <w:pPr>
              <w:pStyle w:val="9"/>
              <w:spacing w:before="152"/>
              <w:ind w:left="179" w:right="171"/>
              <w:rPr>
                <w:sz w:val="20"/>
                <w:highlight w:val="none"/>
              </w:rPr>
            </w:pPr>
            <w:r>
              <w:rPr>
                <w:sz w:val="20"/>
                <w:highlight w:val="none"/>
              </w:rPr>
              <w:t>带锯床</w:t>
            </w:r>
          </w:p>
        </w:tc>
        <w:tc>
          <w:tcPr>
            <w:tcW w:w="2119" w:type="dxa"/>
          </w:tcPr>
          <w:p>
            <w:pPr>
              <w:pStyle w:val="9"/>
              <w:spacing w:before="158"/>
              <w:ind w:left="11"/>
              <w:rPr>
                <w:rFonts w:ascii="Verdana"/>
                <w:sz w:val="20"/>
                <w:highlight w:val="none"/>
              </w:rPr>
            </w:pPr>
            <w:r>
              <w:rPr>
                <w:rFonts w:ascii="Verdana"/>
                <w:w w:val="99"/>
                <w:sz w:val="20"/>
                <w:highlight w:val="none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2172" w:type="dxa"/>
          </w:tcPr>
          <w:p>
            <w:pPr>
              <w:pStyle w:val="9"/>
              <w:spacing w:before="118"/>
              <w:ind w:left="8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8</w:t>
            </w:r>
          </w:p>
        </w:tc>
        <w:tc>
          <w:tcPr>
            <w:tcW w:w="1966" w:type="dxa"/>
          </w:tcPr>
          <w:p>
            <w:pPr>
              <w:pStyle w:val="9"/>
              <w:spacing w:before="150"/>
              <w:ind w:left="192" w:right="183"/>
              <w:rPr>
                <w:rFonts w:ascii="Verdana"/>
                <w:sz w:val="20"/>
                <w:highlight w:val="none"/>
              </w:rPr>
            </w:pPr>
            <w:r>
              <w:rPr>
                <w:rFonts w:ascii="Verdana"/>
                <w:sz w:val="20"/>
                <w:highlight w:val="none"/>
              </w:rPr>
              <w:t>0562001</w:t>
            </w:r>
          </w:p>
        </w:tc>
        <w:tc>
          <w:tcPr>
            <w:tcW w:w="2920" w:type="dxa"/>
          </w:tcPr>
          <w:p>
            <w:pPr>
              <w:pStyle w:val="9"/>
              <w:spacing w:before="144"/>
              <w:ind w:left="179" w:right="171"/>
              <w:rPr>
                <w:sz w:val="20"/>
                <w:highlight w:val="none"/>
              </w:rPr>
            </w:pPr>
            <w:r>
              <w:rPr>
                <w:sz w:val="20"/>
                <w:highlight w:val="none"/>
              </w:rPr>
              <w:t>低压进线柜</w:t>
            </w:r>
          </w:p>
        </w:tc>
        <w:tc>
          <w:tcPr>
            <w:tcW w:w="2119" w:type="dxa"/>
          </w:tcPr>
          <w:p>
            <w:pPr>
              <w:pStyle w:val="9"/>
              <w:spacing w:before="150"/>
              <w:ind w:left="11"/>
              <w:rPr>
                <w:rFonts w:ascii="Verdana"/>
                <w:sz w:val="20"/>
                <w:highlight w:val="none"/>
              </w:rPr>
            </w:pPr>
            <w:r>
              <w:rPr>
                <w:rFonts w:ascii="Verdana"/>
                <w:w w:val="99"/>
                <w:sz w:val="20"/>
                <w:highlight w:val="none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2172" w:type="dxa"/>
          </w:tcPr>
          <w:p>
            <w:pPr>
              <w:pStyle w:val="9"/>
              <w:spacing w:before="154"/>
              <w:ind w:left="8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9</w:t>
            </w:r>
          </w:p>
        </w:tc>
        <w:tc>
          <w:tcPr>
            <w:tcW w:w="1966" w:type="dxa"/>
          </w:tcPr>
          <w:p>
            <w:pPr>
              <w:pStyle w:val="9"/>
              <w:spacing w:before="186"/>
              <w:ind w:left="192" w:right="183"/>
              <w:rPr>
                <w:rFonts w:ascii="Verdana"/>
                <w:sz w:val="20"/>
                <w:highlight w:val="none"/>
              </w:rPr>
            </w:pPr>
            <w:r>
              <w:rPr>
                <w:rFonts w:ascii="Verdana"/>
                <w:sz w:val="20"/>
                <w:highlight w:val="none"/>
              </w:rPr>
              <w:t>0328003</w:t>
            </w:r>
          </w:p>
        </w:tc>
        <w:tc>
          <w:tcPr>
            <w:tcW w:w="2920" w:type="dxa"/>
          </w:tcPr>
          <w:p>
            <w:pPr>
              <w:pStyle w:val="9"/>
              <w:jc w:val="left"/>
              <w:rPr>
                <w:sz w:val="14"/>
                <w:highlight w:val="none"/>
              </w:rPr>
            </w:pPr>
          </w:p>
          <w:p>
            <w:pPr>
              <w:pStyle w:val="9"/>
              <w:spacing w:before="1"/>
              <w:ind w:left="179" w:right="171"/>
              <w:rPr>
                <w:sz w:val="20"/>
                <w:highlight w:val="none"/>
              </w:rPr>
            </w:pPr>
            <w:r>
              <w:rPr>
                <w:sz w:val="20"/>
                <w:highlight w:val="none"/>
              </w:rPr>
              <w:t>气化器</w:t>
            </w:r>
          </w:p>
        </w:tc>
        <w:tc>
          <w:tcPr>
            <w:tcW w:w="2119" w:type="dxa"/>
          </w:tcPr>
          <w:p>
            <w:pPr>
              <w:pStyle w:val="9"/>
              <w:spacing w:before="186"/>
              <w:ind w:left="11"/>
              <w:rPr>
                <w:rFonts w:ascii="Verdana"/>
                <w:sz w:val="20"/>
                <w:highlight w:val="none"/>
              </w:rPr>
            </w:pPr>
            <w:r>
              <w:rPr>
                <w:rFonts w:ascii="Verdana"/>
                <w:w w:val="99"/>
                <w:sz w:val="20"/>
                <w:highlight w:val="none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2172" w:type="dxa"/>
          </w:tcPr>
          <w:p>
            <w:pPr>
              <w:pStyle w:val="9"/>
              <w:spacing w:before="149"/>
              <w:ind w:left="782" w:right="774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10</w:t>
            </w:r>
          </w:p>
        </w:tc>
        <w:tc>
          <w:tcPr>
            <w:tcW w:w="1966" w:type="dxa"/>
          </w:tcPr>
          <w:p>
            <w:pPr>
              <w:pStyle w:val="9"/>
              <w:spacing w:before="181"/>
              <w:ind w:left="190" w:right="183"/>
              <w:rPr>
                <w:rFonts w:ascii="Verdana"/>
                <w:sz w:val="20"/>
                <w:highlight w:val="none"/>
              </w:rPr>
            </w:pPr>
            <w:r>
              <w:rPr>
                <w:rFonts w:ascii="Verdana"/>
                <w:sz w:val="20"/>
                <w:highlight w:val="none"/>
              </w:rPr>
              <w:t>564107-08</w:t>
            </w:r>
          </w:p>
        </w:tc>
        <w:tc>
          <w:tcPr>
            <w:tcW w:w="2920" w:type="dxa"/>
          </w:tcPr>
          <w:p>
            <w:pPr>
              <w:pStyle w:val="9"/>
              <w:spacing w:before="174"/>
              <w:ind w:left="179" w:right="171"/>
              <w:rPr>
                <w:sz w:val="20"/>
                <w:highlight w:val="none"/>
              </w:rPr>
            </w:pPr>
            <w:r>
              <w:rPr>
                <w:sz w:val="20"/>
                <w:highlight w:val="none"/>
              </w:rPr>
              <w:t>自动擦粉机</w:t>
            </w:r>
          </w:p>
        </w:tc>
        <w:tc>
          <w:tcPr>
            <w:tcW w:w="2119" w:type="dxa"/>
          </w:tcPr>
          <w:p>
            <w:pPr>
              <w:pStyle w:val="9"/>
              <w:spacing w:before="181"/>
              <w:ind w:left="11"/>
              <w:rPr>
                <w:rFonts w:ascii="Verdana"/>
                <w:sz w:val="20"/>
                <w:highlight w:val="none"/>
              </w:rPr>
            </w:pPr>
            <w:r>
              <w:rPr>
                <w:rFonts w:ascii="Verdana"/>
                <w:w w:val="99"/>
                <w:sz w:val="20"/>
                <w:highlight w:val="none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2172" w:type="dxa"/>
          </w:tcPr>
          <w:p>
            <w:pPr>
              <w:pStyle w:val="9"/>
              <w:spacing w:before="209"/>
              <w:ind w:left="782" w:right="774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11</w:t>
            </w:r>
          </w:p>
        </w:tc>
        <w:tc>
          <w:tcPr>
            <w:tcW w:w="1966" w:type="dxa"/>
          </w:tcPr>
          <w:p>
            <w:pPr>
              <w:pStyle w:val="9"/>
              <w:spacing w:before="10"/>
              <w:jc w:val="left"/>
              <w:rPr>
                <w:sz w:val="18"/>
                <w:highlight w:val="none"/>
              </w:rPr>
            </w:pPr>
          </w:p>
          <w:p>
            <w:pPr>
              <w:pStyle w:val="9"/>
              <w:ind w:left="192" w:right="183"/>
              <w:rPr>
                <w:rFonts w:ascii="Verdana"/>
                <w:sz w:val="20"/>
                <w:highlight w:val="none"/>
              </w:rPr>
            </w:pPr>
            <w:r>
              <w:rPr>
                <w:rFonts w:ascii="Verdana"/>
                <w:sz w:val="20"/>
                <w:highlight w:val="none"/>
              </w:rPr>
              <w:t>0211101</w:t>
            </w:r>
          </w:p>
        </w:tc>
        <w:tc>
          <w:tcPr>
            <w:tcW w:w="2920" w:type="dxa"/>
          </w:tcPr>
          <w:p>
            <w:pPr>
              <w:pStyle w:val="9"/>
              <w:spacing w:before="4"/>
              <w:jc w:val="left"/>
              <w:rPr>
                <w:sz w:val="18"/>
                <w:highlight w:val="none"/>
              </w:rPr>
            </w:pPr>
          </w:p>
          <w:p>
            <w:pPr>
              <w:pStyle w:val="9"/>
              <w:ind w:left="179" w:right="171"/>
              <w:rPr>
                <w:sz w:val="20"/>
                <w:highlight w:val="none"/>
              </w:rPr>
            </w:pPr>
            <w:r>
              <w:rPr>
                <w:sz w:val="20"/>
                <w:highlight w:val="none"/>
              </w:rPr>
              <w:t>托盘堆垛车</w:t>
            </w:r>
          </w:p>
        </w:tc>
        <w:tc>
          <w:tcPr>
            <w:tcW w:w="2119" w:type="dxa"/>
          </w:tcPr>
          <w:p>
            <w:pPr>
              <w:pStyle w:val="9"/>
              <w:spacing w:before="10"/>
              <w:jc w:val="left"/>
              <w:rPr>
                <w:sz w:val="18"/>
                <w:highlight w:val="none"/>
              </w:rPr>
            </w:pPr>
          </w:p>
          <w:p>
            <w:pPr>
              <w:pStyle w:val="9"/>
              <w:ind w:left="11"/>
              <w:rPr>
                <w:rFonts w:ascii="Verdana"/>
                <w:sz w:val="20"/>
                <w:highlight w:val="none"/>
              </w:rPr>
            </w:pPr>
            <w:r>
              <w:rPr>
                <w:rFonts w:ascii="Verdana"/>
                <w:w w:val="99"/>
                <w:sz w:val="20"/>
                <w:highlight w:val="none"/>
              </w:rPr>
              <w:t>1</w:t>
            </w:r>
          </w:p>
        </w:tc>
      </w:tr>
    </w:tbl>
    <w:p>
      <w:pPr>
        <w:spacing w:after="0"/>
        <w:rPr>
          <w:rFonts w:ascii="Verdana"/>
          <w:sz w:val="20"/>
          <w:highlight w:val="none"/>
        </w:rPr>
        <w:sectPr>
          <w:pgSz w:w="11910" w:h="16840"/>
          <w:pgMar w:top="1580" w:right="820" w:bottom="280" w:left="1540" w:header="720" w:footer="720" w:gutter="0"/>
          <w:cols w:space="720" w:num="1"/>
        </w:sectPr>
      </w:pPr>
    </w:p>
    <w:tbl>
      <w:tblPr>
        <w:tblStyle w:val="5"/>
        <w:tblW w:w="0" w:type="auto"/>
        <w:tblInd w:w="2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2"/>
        <w:gridCol w:w="1966"/>
        <w:gridCol w:w="2920"/>
        <w:gridCol w:w="21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2172" w:type="dxa"/>
          </w:tcPr>
          <w:p>
            <w:pPr>
              <w:pStyle w:val="9"/>
              <w:spacing w:before="208"/>
              <w:ind w:left="782" w:right="774"/>
              <w:rPr>
                <w:rFonts w:hint="eastAsia" w:eastAsia="宋体"/>
                <w:sz w:val="24"/>
                <w:highlight w:val="none"/>
                <w:lang w:eastAsia="zh-CN"/>
              </w:rPr>
            </w:pPr>
            <w:r>
              <w:rPr>
                <w:sz w:val="24"/>
                <w:highlight w:val="none"/>
              </w:rPr>
              <w:t>1</w:t>
            </w:r>
            <w:r>
              <w:rPr>
                <w:rFonts w:hint="eastAsia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1966" w:type="dxa"/>
          </w:tcPr>
          <w:p>
            <w:pPr>
              <w:pStyle w:val="9"/>
              <w:spacing w:before="9"/>
              <w:jc w:val="left"/>
              <w:rPr>
                <w:sz w:val="18"/>
                <w:highlight w:val="none"/>
              </w:rPr>
            </w:pPr>
          </w:p>
          <w:p>
            <w:pPr>
              <w:pStyle w:val="9"/>
              <w:ind w:left="192" w:right="183"/>
              <w:rPr>
                <w:rFonts w:ascii="Verdana"/>
                <w:sz w:val="20"/>
                <w:highlight w:val="none"/>
              </w:rPr>
            </w:pPr>
            <w:r>
              <w:rPr>
                <w:rFonts w:ascii="Verdana"/>
                <w:sz w:val="20"/>
                <w:highlight w:val="none"/>
              </w:rPr>
              <w:t>0022106</w:t>
            </w:r>
          </w:p>
        </w:tc>
        <w:tc>
          <w:tcPr>
            <w:tcW w:w="2920" w:type="dxa"/>
          </w:tcPr>
          <w:p>
            <w:pPr>
              <w:pStyle w:val="9"/>
              <w:spacing w:before="2"/>
              <w:jc w:val="left"/>
              <w:rPr>
                <w:sz w:val="18"/>
                <w:highlight w:val="none"/>
              </w:rPr>
            </w:pPr>
          </w:p>
          <w:p>
            <w:pPr>
              <w:pStyle w:val="9"/>
              <w:spacing w:before="1"/>
              <w:ind w:left="179" w:right="171"/>
              <w:rPr>
                <w:sz w:val="20"/>
                <w:highlight w:val="none"/>
              </w:rPr>
            </w:pPr>
            <w:r>
              <w:rPr>
                <w:sz w:val="20"/>
                <w:highlight w:val="none"/>
              </w:rPr>
              <w:t>永久电动车</w:t>
            </w:r>
          </w:p>
        </w:tc>
        <w:tc>
          <w:tcPr>
            <w:tcW w:w="2119" w:type="dxa"/>
          </w:tcPr>
          <w:p>
            <w:pPr>
              <w:pStyle w:val="9"/>
              <w:spacing w:before="9"/>
              <w:jc w:val="left"/>
              <w:rPr>
                <w:sz w:val="18"/>
                <w:highlight w:val="none"/>
              </w:rPr>
            </w:pPr>
          </w:p>
          <w:p>
            <w:pPr>
              <w:pStyle w:val="9"/>
              <w:ind w:right="983"/>
              <w:jc w:val="right"/>
              <w:rPr>
                <w:rFonts w:ascii="Verdana"/>
                <w:sz w:val="20"/>
                <w:highlight w:val="none"/>
              </w:rPr>
            </w:pPr>
            <w:r>
              <w:rPr>
                <w:rFonts w:ascii="Verdana"/>
                <w:w w:val="99"/>
                <w:sz w:val="20"/>
                <w:highlight w:val="none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2172" w:type="dxa"/>
          </w:tcPr>
          <w:p>
            <w:pPr>
              <w:pStyle w:val="9"/>
              <w:spacing w:before="208"/>
              <w:ind w:left="782" w:right="774"/>
              <w:rPr>
                <w:rFonts w:hint="eastAsia" w:eastAsia="宋体"/>
                <w:sz w:val="24"/>
                <w:highlight w:val="none"/>
                <w:lang w:eastAsia="zh-CN"/>
              </w:rPr>
            </w:pPr>
            <w:r>
              <w:rPr>
                <w:sz w:val="24"/>
                <w:highlight w:val="none"/>
              </w:rPr>
              <w:t>1</w:t>
            </w:r>
            <w:r>
              <w:rPr>
                <w:rFonts w:hint="eastAsia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1966" w:type="dxa"/>
          </w:tcPr>
          <w:p>
            <w:pPr>
              <w:pStyle w:val="9"/>
              <w:spacing w:before="9"/>
              <w:jc w:val="left"/>
              <w:rPr>
                <w:sz w:val="18"/>
                <w:highlight w:val="none"/>
              </w:rPr>
            </w:pPr>
          </w:p>
          <w:p>
            <w:pPr>
              <w:pStyle w:val="9"/>
              <w:ind w:left="192" w:right="183"/>
              <w:rPr>
                <w:rFonts w:ascii="Verdana"/>
                <w:sz w:val="20"/>
                <w:highlight w:val="none"/>
              </w:rPr>
            </w:pPr>
            <w:r>
              <w:rPr>
                <w:rFonts w:ascii="Verdana"/>
                <w:sz w:val="20"/>
                <w:highlight w:val="none"/>
              </w:rPr>
              <w:t>0207001</w:t>
            </w:r>
          </w:p>
        </w:tc>
        <w:tc>
          <w:tcPr>
            <w:tcW w:w="2920" w:type="dxa"/>
          </w:tcPr>
          <w:p>
            <w:pPr>
              <w:pStyle w:val="9"/>
              <w:spacing w:before="2"/>
              <w:jc w:val="left"/>
              <w:rPr>
                <w:sz w:val="18"/>
                <w:highlight w:val="none"/>
              </w:rPr>
            </w:pPr>
          </w:p>
          <w:p>
            <w:pPr>
              <w:pStyle w:val="9"/>
              <w:spacing w:before="1"/>
              <w:ind w:left="179" w:right="171"/>
              <w:rPr>
                <w:sz w:val="20"/>
                <w:highlight w:val="none"/>
              </w:rPr>
            </w:pPr>
            <w:r>
              <w:rPr>
                <w:sz w:val="20"/>
                <w:highlight w:val="none"/>
              </w:rPr>
              <w:t>台钻</w:t>
            </w:r>
          </w:p>
        </w:tc>
        <w:tc>
          <w:tcPr>
            <w:tcW w:w="2119" w:type="dxa"/>
          </w:tcPr>
          <w:p>
            <w:pPr>
              <w:pStyle w:val="9"/>
              <w:spacing w:before="9"/>
              <w:jc w:val="left"/>
              <w:rPr>
                <w:sz w:val="18"/>
                <w:highlight w:val="none"/>
              </w:rPr>
            </w:pPr>
          </w:p>
          <w:p>
            <w:pPr>
              <w:pStyle w:val="9"/>
              <w:ind w:right="983"/>
              <w:jc w:val="right"/>
              <w:rPr>
                <w:rFonts w:ascii="Verdana"/>
                <w:sz w:val="20"/>
                <w:highlight w:val="none"/>
              </w:rPr>
            </w:pPr>
            <w:r>
              <w:rPr>
                <w:rFonts w:ascii="Verdana"/>
                <w:w w:val="99"/>
                <w:sz w:val="20"/>
                <w:highlight w:val="none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2172" w:type="dxa"/>
            <w:vAlign w:val="top"/>
          </w:tcPr>
          <w:p>
            <w:pPr>
              <w:pStyle w:val="9"/>
              <w:spacing w:before="3" w:line="288" w:lineRule="exact"/>
              <w:ind w:left="6" w:leftChars="0" w:right="0" w:rightChars="0"/>
              <w:rPr>
                <w:rFonts w:hint="default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z w:val="24"/>
                <w:highlight w:val="none"/>
                <w:lang w:val="en-US" w:eastAsia="zh-CN"/>
              </w:rPr>
              <w:t>14</w:t>
            </w:r>
          </w:p>
        </w:tc>
        <w:tc>
          <w:tcPr>
            <w:tcW w:w="1966" w:type="dxa"/>
            <w:vAlign w:val="top"/>
          </w:tcPr>
          <w:p>
            <w:pPr>
              <w:pStyle w:val="9"/>
              <w:spacing w:before="35"/>
              <w:ind w:left="445" w:leftChars="0" w:right="439" w:rightChars="0"/>
              <w:rPr>
                <w:rFonts w:ascii="Times New Roman"/>
                <w:sz w:val="20"/>
                <w:highlight w:val="none"/>
              </w:rPr>
            </w:pPr>
            <w:r>
              <w:rPr>
                <w:rFonts w:ascii="Verdana"/>
                <w:sz w:val="20"/>
                <w:highlight w:val="none"/>
              </w:rPr>
              <w:t>775101</w:t>
            </w:r>
          </w:p>
        </w:tc>
        <w:tc>
          <w:tcPr>
            <w:tcW w:w="2920" w:type="dxa"/>
            <w:vAlign w:val="top"/>
          </w:tcPr>
          <w:p>
            <w:pPr>
              <w:pStyle w:val="9"/>
              <w:spacing w:before="29"/>
              <w:ind w:left="674" w:leftChars="0" w:right="664" w:rightChars="0"/>
              <w:rPr>
                <w:rFonts w:ascii="Times New Roman"/>
                <w:sz w:val="20"/>
                <w:highlight w:val="none"/>
              </w:rPr>
            </w:pPr>
            <w:r>
              <w:rPr>
                <w:sz w:val="20"/>
                <w:highlight w:val="none"/>
              </w:rPr>
              <w:t>饮水机</w:t>
            </w:r>
          </w:p>
        </w:tc>
        <w:tc>
          <w:tcPr>
            <w:tcW w:w="2119" w:type="dxa"/>
            <w:vAlign w:val="top"/>
          </w:tcPr>
          <w:p>
            <w:pPr>
              <w:pStyle w:val="9"/>
              <w:spacing w:before="35"/>
              <w:ind w:left="10" w:leftChars="0" w:right="0" w:rightChars="0"/>
              <w:rPr>
                <w:rFonts w:ascii="Verdana"/>
                <w:w w:val="95"/>
                <w:sz w:val="20"/>
                <w:highlight w:val="none"/>
              </w:rPr>
            </w:pPr>
            <w:r>
              <w:rPr>
                <w:rFonts w:ascii="Verdana"/>
                <w:w w:val="99"/>
                <w:sz w:val="20"/>
                <w:highlight w:val="none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2172" w:type="dxa"/>
          </w:tcPr>
          <w:p>
            <w:pPr>
              <w:pStyle w:val="9"/>
              <w:spacing w:before="208"/>
              <w:ind w:left="782" w:right="774"/>
              <w:rPr>
                <w:sz w:val="24"/>
              </w:rPr>
            </w:pPr>
            <w:r>
              <w:rPr>
                <w:sz w:val="24"/>
              </w:rPr>
              <w:t>合计</w:t>
            </w:r>
          </w:p>
        </w:tc>
        <w:tc>
          <w:tcPr>
            <w:tcW w:w="1966" w:type="dxa"/>
          </w:tcPr>
          <w:p>
            <w:pPr>
              <w:pStyle w:val="9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920" w:type="dxa"/>
          </w:tcPr>
          <w:p>
            <w:pPr>
              <w:pStyle w:val="9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119" w:type="dxa"/>
          </w:tcPr>
          <w:p>
            <w:pPr>
              <w:pStyle w:val="9"/>
              <w:spacing w:before="9"/>
              <w:jc w:val="left"/>
              <w:rPr>
                <w:sz w:val="18"/>
              </w:rPr>
            </w:pPr>
          </w:p>
          <w:p>
            <w:pPr>
              <w:pStyle w:val="9"/>
              <w:ind w:right="921"/>
              <w:jc w:val="right"/>
              <w:rPr>
                <w:rFonts w:ascii="Verdana"/>
                <w:sz w:val="20"/>
              </w:rPr>
            </w:pPr>
            <w:r>
              <w:rPr>
                <w:rFonts w:ascii="Verdana"/>
                <w:w w:val="95"/>
                <w:sz w:val="20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172" w:type="dxa"/>
          </w:tcPr>
          <w:p>
            <w:pPr>
              <w:pStyle w:val="9"/>
              <w:spacing w:before="132"/>
              <w:ind w:left="948"/>
              <w:jc w:val="left"/>
              <w:rPr>
                <w:sz w:val="28"/>
              </w:rPr>
            </w:pPr>
            <w:r>
              <w:rPr>
                <w:sz w:val="28"/>
              </w:rPr>
              <w:t>备注</w:t>
            </w:r>
          </w:p>
        </w:tc>
        <w:tc>
          <w:tcPr>
            <w:tcW w:w="7005" w:type="dxa"/>
            <w:gridSpan w:val="3"/>
          </w:tcPr>
          <w:p>
            <w:pPr>
              <w:pStyle w:val="9"/>
              <w:spacing w:before="6"/>
              <w:jc w:val="left"/>
              <w:rPr>
                <w:sz w:val="14"/>
              </w:rPr>
            </w:pPr>
          </w:p>
          <w:p>
            <w:pPr>
              <w:pStyle w:val="9"/>
              <w:ind w:left="2780" w:right="2774"/>
              <w:rPr>
                <w:rFonts w:hint="eastAsia" w:eastAsia="宋体"/>
                <w:sz w:val="20"/>
                <w:lang w:eastAsia="zh-CN"/>
              </w:rPr>
            </w:pPr>
            <w:r>
              <w:rPr>
                <w:sz w:val="20"/>
              </w:rPr>
              <w:t>设备图片见</w:t>
            </w:r>
            <w:r>
              <w:rPr>
                <w:rFonts w:hint="eastAsia"/>
                <w:sz w:val="20"/>
                <w:lang w:eastAsia="zh-CN"/>
              </w:rPr>
              <w:t>下图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6059170" cy="7990840"/>
            <wp:effectExtent l="0" t="0" r="17780" b="10160"/>
            <wp:docPr id="4" name="图片 4" descr="微信图片_202210120828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2101208284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59170" cy="7990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6059170" cy="7990840"/>
            <wp:effectExtent l="0" t="0" r="17780" b="10160"/>
            <wp:docPr id="5" name="图片 5" descr="微信图片_2022101209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2101209000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59170" cy="7990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10" w:h="16840"/>
      <w:pgMar w:top="1260" w:right="820" w:bottom="280" w:left="15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(%1)"/>
      <w:lvlJc w:val="left"/>
      <w:pPr>
        <w:ind w:left="260" w:hanging="423"/>
        <w:jc w:val="left"/>
      </w:pPr>
      <w:rPr>
        <w:rFonts w:hint="default" w:ascii="宋体" w:hAnsi="宋体" w:eastAsia="宋体" w:cs="宋体"/>
        <w:spacing w:val="-2"/>
        <w:w w:val="100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88" w:hanging="42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7" w:hanging="42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45" w:hanging="42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74" w:hanging="42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03" w:hanging="42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1" w:hanging="42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60" w:hanging="42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88" w:hanging="423"/>
      </w:pPr>
      <w:rPr>
        <w:rFonts w:hint="default"/>
        <w:lang w:val="zh-CN" w:eastAsia="zh-CN" w:bidi="zh-CN"/>
      </w:rPr>
    </w:lvl>
  </w:abstractNum>
  <w:abstractNum w:abstractNumId="1">
    <w:nsid w:val="0053208E"/>
    <w:multiLevelType w:val="multilevel"/>
    <w:tmpl w:val="0053208E"/>
    <w:lvl w:ilvl="0" w:tentative="0">
      <w:start w:val="2"/>
      <w:numFmt w:val="decimal"/>
      <w:lvlText w:val="(%1)"/>
      <w:lvlJc w:val="left"/>
      <w:pPr>
        <w:ind w:left="1661" w:hanging="423"/>
        <w:jc w:val="left"/>
      </w:pPr>
      <w:rPr>
        <w:rFonts w:hint="default" w:ascii="宋体" w:hAnsi="宋体" w:eastAsia="宋体" w:cs="宋体"/>
        <w:spacing w:val="-2"/>
        <w:w w:val="100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48" w:hanging="42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237" w:hanging="42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025" w:hanging="42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814" w:hanging="42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603" w:hanging="42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391" w:hanging="42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180" w:hanging="42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968" w:hanging="423"/>
      </w:pPr>
      <w:rPr>
        <w:rFonts w:hint="default"/>
        <w:lang w:val="zh-CN" w:eastAsia="zh-CN" w:bidi="zh-CN"/>
      </w:rPr>
    </w:lvl>
  </w:abstractNum>
  <w:abstractNum w:abstractNumId="2">
    <w:nsid w:val="59ADCABA"/>
    <w:multiLevelType w:val="multilevel"/>
    <w:tmpl w:val="59ADCABA"/>
    <w:lvl w:ilvl="0" w:tentative="0">
      <w:start w:val="1"/>
      <w:numFmt w:val="decimal"/>
      <w:lvlText w:val="(%1)"/>
      <w:lvlJc w:val="left"/>
      <w:pPr>
        <w:ind w:left="1241" w:hanging="423"/>
        <w:jc w:val="left"/>
      </w:pPr>
      <w:rPr>
        <w:rFonts w:hint="default" w:ascii="宋体" w:hAnsi="宋体" w:eastAsia="宋体" w:cs="宋体"/>
        <w:spacing w:val="-2"/>
        <w:w w:val="100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70" w:hanging="42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901" w:hanging="42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731" w:hanging="42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562" w:hanging="42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93" w:hanging="42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23" w:hanging="42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054" w:hanging="42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884" w:hanging="423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hZTBkMmFjMzBiNmQ4MzFmMzk3NjQ3N2MxMmRiM2QifQ=="/>
  </w:docVars>
  <w:rsids>
    <w:rsidRoot w:val="00000000"/>
    <w:rsid w:val="07696B01"/>
    <w:rsid w:val="0A6071C9"/>
    <w:rsid w:val="0C7B478E"/>
    <w:rsid w:val="12AF5192"/>
    <w:rsid w:val="1B530684"/>
    <w:rsid w:val="3A654204"/>
    <w:rsid w:val="42385877"/>
    <w:rsid w:val="4C157F50"/>
    <w:rsid w:val="50E023DF"/>
    <w:rsid w:val="53D8114B"/>
    <w:rsid w:val="70820965"/>
    <w:rsid w:val="71D40D4C"/>
    <w:rsid w:val="7ADE49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outlineLvl w:val="1"/>
    </w:pPr>
    <w:rPr>
      <w:rFonts w:ascii="宋体" w:hAnsi="宋体" w:eastAsia="宋体" w:cs="宋体"/>
      <w:sz w:val="36"/>
      <w:szCs w:val="36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spacing w:before="50"/>
      <w:ind w:right="160"/>
      <w:jc w:val="center"/>
      <w:outlineLvl w:val="2"/>
    </w:pPr>
    <w:rPr>
      <w:rFonts w:ascii="宋体" w:hAnsi="宋体" w:eastAsia="宋体" w:cs="宋体"/>
      <w:b/>
      <w:bCs/>
      <w:sz w:val="28"/>
      <w:szCs w:val="28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8"/>
      <w:szCs w:val="28"/>
      <w:lang w:val="zh-CN" w:eastAsia="zh-CN" w:bidi="zh-CN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260" w:hanging="423"/>
    </w:pPr>
    <w:rPr>
      <w:rFonts w:ascii="宋体" w:hAnsi="宋体" w:eastAsia="宋体" w:cs="宋体"/>
      <w:lang w:val="zh-CN" w:eastAsia="zh-CN" w:bidi="zh-CN"/>
    </w:rPr>
  </w:style>
  <w:style w:type="paragraph" w:customStyle="1" w:styleId="9">
    <w:name w:val="Table Paragraph"/>
    <w:basedOn w:val="1"/>
    <w:qFormat/>
    <w:uiPriority w:val="1"/>
    <w:pPr>
      <w:jc w:val="center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1812</Words>
  <Characters>2139</Characters>
  <TotalTime>15</TotalTime>
  <ScaleCrop>false</ScaleCrop>
  <LinksUpToDate>false</LinksUpToDate>
  <CharactersWithSpaces>2331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2022-10-11T06:05:00Z</dcterms:created>
  <dc:creator>陈月明</dc:creator>
  <cp:lastModifiedBy>飘零</cp:lastModifiedBy>
  <dcterms:modified xsi:type="dcterms:W3CDTF">2022-10-12T01:21:39Z</dcterms:modified>
  <dc:title>成都光明光电股份有限公司废旧设各处置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2022-10-11T00:00:00Z</vt:filetime>
  </property>
  <property fmtid="{D5CDD505-2E9C-101B-9397-08002B2CF9AE}" pid="5" name="KSOProductBuildVer">
    <vt:lpwstr>2052-11.1.0.12358</vt:lpwstr>
  </property>
  <property fmtid="{D5CDD505-2E9C-101B-9397-08002B2CF9AE}" pid="6" name="ICV">
    <vt:lpwstr>1121ED2154AF4127A65A178F5BD2F4C1</vt:lpwstr>
  </property>
</Properties>
</file>