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B38DF73"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93117D">
        <w:rPr>
          <w:rFonts w:ascii="宋体" w:hint="eastAsia"/>
          <w:b/>
          <w:sz w:val="28"/>
          <w:szCs w:val="28"/>
        </w:rPr>
        <w:t>DC-2022-25</w:t>
      </w:r>
      <w:r w:rsidR="00A62622">
        <w:rPr>
          <w:rFonts w:ascii="宋体" w:hint="eastAsia"/>
          <w:b/>
          <w:sz w:val="28"/>
          <w:szCs w:val="28"/>
        </w:rPr>
        <w:t>（2）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F696BE3"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A62622">
        <w:rPr>
          <w:rFonts w:ascii="宋体" w:hAnsi="宋体" w:hint="eastAsia"/>
          <w:b/>
          <w:sz w:val="36"/>
          <w:szCs w:val="36"/>
          <w:u w:val="single"/>
        </w:rPr>
        <w:t>热切</w:t>
      </w:r>
      <w:r w:rsidR="0093117D">
        <w:rPr>
          <w:rFonts w:ascii="宋体" w:hAnsi="宋体" w:hint="eastAsia"/>
          <w:b/>
          <w:sz w:val="36"/>
          <w:szCs w:val="36"/>
          <w:u w:val="single"/>
        </w:rPr>
        <w:t>电子称</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3AE08F8"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A62622">
        <w:rPr>
          <w:rFonts w:hAnsi="宋体" w:hint="eastAsia"/>
          <w:b/>
          <w:sz w:val="36"/>
          <w:szCs w:val="36"/>
        </w:rPr>
        <w:t>九</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399E5139" w14:textId="77777777" w:rsidR="0093117D" w:rsidRDefault="0093117D">
      <w:pPr>
        <w:rPr>
          <w:rFonts w:ascii="仿宋" w:eastAsia="仿宋" w:hAnsi="仿宋"/>
          <w:sz w:val="20"/>
        </w:rPr>
      </w:pPr>
    </w:p>
    <w:p w14:paraId="099EBA66" w14:textId="77777777" w:rsidR="0093117D" w:rsidRDefault="0093117D">
      <w:pPr>
        <w:rPr>
          <w:rFonts w:ascii="仿宋" w:eastAsia="仿宋" w:hAnsi="仿宋"/>
          <w:sz w:val="20"/>
        </w:rPr>
      </w:pPr>
    </w:p>
    <w:p w14:paraId="2961817F" w14:textId="77777777" w:rsidR="0093117D" w:rsidRDefault="0093117D">
      <w:pPr>
        <w:rPr>
          <w:rFonts w:ascii="仿宋" w:eastAsia="仿宋" w:hAnsi="仿宋"/>
          <w:sz w:val="20"/>
        </w:rPr>
      </w:pPr>
    </w:p>
    <w:p w14:paraId="1CB19F95" w14:textId="77777777" w:rsidR="0093117D" w:rsidRDefault="0093117D">
      <w:pPr>
        <w:rPr>
          <w:rFonts w:ascii="仿宋" w:eastAsia="仿宋" w:hAnsi="仿宋"/>
          <w:sz w:val="20"/>
        </w:rPr>
      </w:pPr>
    </w:p>
    <w:p w14:paraId="6543E4AE" w14:textId="77777777" w:rsidR="0093117D" w:rsidRDefault="0093117D">
      <w:pPr>
        <w:rPr>
          <w:rFonts w:ascii="仿宋" w:eastAsia="仿宋" w:hAnsi="仿宋"/>
          <w:sz w:val="20"/>
        </w:rPr>
      </w:pPr>
    </w:p>
    <w:p w14:paraId="78A8C0F9" w14:textId="77777777" w:rsidR="0093117D" w:rsidRDefault="0093117D">
      <w:pPr>
        <w:rPr>
          <w:rFonts w:ascii="仿宋" w:eastAsia="仿宋" w:hAnsi="仿宋"/>
          <w:sz w:val="20"/>
        </w:rPr>
      </w:pPr>
    </w:p>
    <w:p w14:paraId="7D000185" w14:textId="77777777" w:rsidR="0093117D" w:rsidRDefault="0093117D">
      <w:pPr>
        <w:rPr>
          <w:rFonts w:ascii="仿宋" w:eastAsia="仿宋" w:hAnsi="仿宋"/>
          <w:sz w:val="20"/>
        </w:rPr>
      </w:pPr>
    </w:p>
    <w:p w14:paraId="04474F45" w14:textId="77777777" w:rsidR="0093117D" w:rsidRDefault="0093117D">
      <w:pPr>
        <w:rPr>
          <w:rFonts w:ascii="仿宋" w:eastAsia="仿宋" w:hAnsi="仿宋"/>
          <w:sz w:val="20"/>
        </w:rPr>
      </w:pPr>
    </w:p>
    <w:p w14:paraId="3EB8B899" w14:textId="77777777" w:rsidR="0093117D" w:rsidRDefault="0093117D">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93117D">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67456B8D"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A62622">
        <w:rPr>
          <w:rFonts w:asciiTheme="minorEastAsia" w:eastAsiaTheme="minorEastAsia" w:hAnsiTheme="minorEastAsia" w:hint="eastAsia"/>
          <w:b/>
          <w:sz w:val="24"/>
          <w:u w:val="single"/>
        </w:rPr>
        <w:t>热切</w:t>
      </w:r>
      <w:r w:rsidR="0093117D">
        <w:rPr>
          <w:rFonts w:asciiTheme="minorEastAsia" w:eastAsiaTheme="minorEastAsia" w:hAnsiTheme="minorEastAsia" w:hint="eastAsia"/>
          <w:b/>
          <w:sz w:val="24"/>
          <w:u w:val="single"/>
        </w:rPr>
        <w:t>电子称</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8C2B29">
        <w:rPr>
          <w:rFonts w:asciiTheme="minorEastAsia" w:eastAsiaTheme="minorEastAsia" w:hAnsiTheme="minorEastAsia" w:hint="eastAsia"/>
          <w:sz w:val="24"/>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73704068" w14:textId="5CF0B9B4" w:rsidR="0093117D" w:rsidRDefault="00472BBF" w:rsidP="0093117D">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93117D">
        <w:rPr>
          <w:rFonts w:asciiTheme="minorEastAsia" w:eastAsiaTheme="minorEastAsia" w:hAnsiTheme="minorEastAsia" w:hint="eastAsia"/>
          <w:sz w:val="24"/>
        </w:rPr>
        <w:t>分称电子称</w:t>
      </w:r>
      <w:r w:rsidR="006768BA" w:rsidRPr="006768BA">
        <w:rPr>
          <w:rFonts w:asciiTheme="minorEastAsia" w:eastAsiaTheme="minorEastAsia" w:hAnsiTheme="minorEastAsia" w:hint="eastAsia"/>
          <w:sz w:val="24"/>
        </w:rPr>
        <w:t>采购项目</w:t>
      </w:r>
    </w:p>
    <w:tbl>
      <w:tblPr>
        <w:tblStyle w:val="ad"/>
        <w:tblW w:w="0" w:type="auto"/>
        <w:tblLook w:val="04A0" w:firstRow="1" w:lastRow="0" w:firstColumn="1" w:lastColumn="0" w:noHBand="0" w:noVBand="1"/>
      </w:tblPr>
      <w:tblGrid>
        <w:gridCol w:w="2310"/>
        <w:gridCol w:w="2051"/>
        <w:gridCol w:w="2758"/>
        <w:gridCol w:w="2311"/>
      </w:tblGrid>
      <w:tr w:rsidR="0093117D" w14:paraId="6C2786FA" w14:textId="77777777" w:rsidTr="0093117D">
        <w:tc>
          <w:tcPr>
            <w:tcW w:w="2310" w:type="dxa"/>
            <w:vAlign w:val="center"/>
          </w:tcPr>
          <w:p w14:paraId="18E5F463" w14:textId="51ED21C3"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项目内容</w:t>
            </w:r>
          </w:p>
        </w:tc>
        <w:tc>
          <w:tcPr>
            <w:tcW w:w="2051" w:type="dxa"/>
            <w:vAlign w:val="center"/>
          </w:tcPr>
          <w:p w14:paraId="48DD38D4" w14:textId="02BF5619"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型号</w:t>
            </w:r>
          </w:p>
        </w:tc>
        <w:tc>
          <w:tcPr>
            <w:tcW w:w="2758" w:type="dxa"/>
            <w:vAlign w:val="center"/>
          </w:tcPr>
          <w:p w14:paraId="40A63EF6" w14:textId="7B65101D" w:rsidR="0093117D" w:rsidRDefault="0093117D" w:rsidP="0093117D">
            <w:pPr>
              <w:spacing w:line="540" w:lineRule="exact"/>
              <w:jc w:val="center"/>
              <w:rPr>
                <w:rFonts w:asciiTheme="minorEastAsia" w:eastAsiaTheme="minorEastAsia" w:hAnsiTheme="minorEastAsia"/>
                <w:sz w:val="24"/>
              </w:rPr>
            </w:pPr>
            <w:r w:rsidRPr="0093117D">
              <w:rPr>
                <w:rFonts w:asciiTheme="minorEastAsia" w:eastAsiaTheme="minorEastAsia" w:hAnsiTheme="minorEastAsia" w:hint="eastAsia"/>
                <w:sz w:val="24"/>
              </w:rPr>
              <w:t>技术要求</w:t>
            </w:r>
          </w:p>
        </w:tc>
        <w:tc>
          <w:tcPr>
            <w:tcW w:w="2311" w:type="dxa"/>
            <w:vAlign w:val="center"/>
          </w:tcPr>
          <w:p w14:paraId="69DA0610" w14:textId="4D07D5EA"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数量</w:t>
            </w:r>
          </w:p>
        </w:tc>
      </w:tr>
      <w:tr w:rsidR="0093117D" w14:paraId="3A5F5FC2" w14:textId="77777777" w:rsidTr="0093117D">
        <w:tc>
          <w:tcPr>
            <w:tcW w:w="2310" w:type="dxa"/>
            <w:vAlign w:val="center"/>
          </w:tcPr>
          <w:p w14:paraId="437205A1" w14:textId="4260173E" w:rsidR="0093117D" w:rsidRPr="0093117D" w:rsidRDefault="00A62622" w:rsidP="0093117D">
            <w:pPr>
              <w:spacing w:line="540" w:lineRule="exact"/>
              <w:jc w:val="center"/>
              <w:rPr>
                <w:rFonts w:asciiTheme="minorEastAsia" w:eastAsiaTheme="minorEastAsia" w:hAnsiTheme="minorEastAsia"/>
                <w:b/>
                <w:sz w:val="24"/>
              </w:rPr>
            </w:pPr>
            <w:r>
              <w:rPr>
                <w:rFonts w:asciiTheme="minorEastAsia" w:eastAsiaTheme="minorEastAsia" w:hAnsiTheme="minorEastAsia" w:hint="eastAsia"/>
                <w:sz w:val="24"/>
              </w:rPr>
              <w:t>热切</w:t>
            </w:r>
            <w:r w:rsidR="0093117D">
              <w:rPr>
                <w:rFonts w:asciiTheme="minorEastAsia" w:eastAsiaTheme="minorEastAsia" w:hAnsiTheme="minorEastAsia" w:hint="eastAsia"/>
                <w:sz w:val="24"/>
              </w:rPr>
              <w:t>电子称</w:t>
            </w:r>
          </w:p>
        </w:tc>
        <w:tc>
          <w:tcPr>
            <w:tcW w:w="2051" w:type="dxa"/>
            <w:vAlign w:val="center"/>
          </w:tcPr>
          <w:p w14:paraId="084EBF0B" w14:textId="42B96A01" w:rsidR="0093117D" w:rsidRDefault="00A62622"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BH3-600g</w:t>
            </w:r>
          </w:p>
        </w:tc>
        <w:tc>
          <w:tcPr>
            <w:tcW w:w="2758" w:type="dxa"/>
            <w:vAlign w:val="center"/>
          </w:tcPr>
          <w:p w14:paraId="1AFD2A10" w14:textId="0A70A9ED" w:rsidR="0093117D" w:rsidRDefault="0093117D" w:rsidP="0093117D">
            <w:pPr>
              <w:spacing w:line="540" w:lineRule="exact"/>
              <w:jc w:val="center"/>
              <w:rPr>
                <w:rFonts w:asciiTheme="minorEastAsia" w:eastAsiaTheme="minorEastAsia" w:hAnsiTheme="minorEastAsia"/>
                <w:sz w:val="24"/>
              </w:rPr>
            </w:pPr>
            <w:r w:rsidRPr="0093117D">
              <w:rPr>
                <w:rFonts w:asciiTheme="minorEastAsia" w:eastAsiaTheme="minorEastAsia" w:hAnsiTheme="minorEastAsia" w:hint="eastAsia"/>
                <w:sz w:val="24"/>
              </w:rPr>
              <w:t>0.2-600g  精度0.01g</w:t>
            </w:r>
          </w:p>
        </w:tc>
        <w:tc>
          <w:tcPr>
            <w:tcW w:w="2311" w:type="dxa"/>
            <w:vAlign w:val="center"/>
          </w:tcPr>
          <w:p w14:paraId="5003BC65" w14:textId="44CA2BBF"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5</w:t>
            </w:r>
          </w:p>
        </w:tc>
      </w:tr>
    </w:tbl>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7E28A329" w14:textId="77777777" w:rsidR="0093117D" w:rsidRDefault="00A07F6E" w:rsidP="006768BA">
      <w:pPr>
        <w:spacing w:line="540" w:lineRule="exact"/>
        <w:ind w:firstLineChars="200" w:firstLine="480"/>
        <w:rPr>
          <w:rFonts w:asciiTheme="majorEastAsia" w:eastAsiaTheme="majorEastAsia" w:hAnsiTheme="majorEastAsia"/>
          <w:spacing w:val="15"/>
          <w:szCs w:val="21"/>
        </w:rPr>
      </w:pPr>
      <w:r w:rsidRPr="006768BA">
        <w:rPr>
          <w:rFonts w:asciiTheme="minorEastAsia" w:eastAsiaTheme="minorEastAsia" w:hAnsiTheme="minorEastAsia" w:hint="eastAsia"/>
          <w:sz w:val="24"/>
        </w:rPr>
        <w:t>（二）</w:t>
      </w:r>
      <w:r w:rsidR="0093117D" w:rsidRPr="00BF7904">
        <w:rPr>
          <w:rFonts w:asciiTheme="majorEastAsia" w:eastAsiaTheme="majorEastAsia" w:hAnsiTheme="majorEastAsia" w:hint="eastAsia"/>
          <w:spacing w:val="15"/>
          <w:szCs w:val="21"/>
        </w:rPr>
        <w:t>供应商必须具备并提供齐全的生产或授权资质；</w:t>
      </w:r>
    </w:p>
    <w:p w14:paraId="31D3FABE" w14:textId="780855E0"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4F15D2EB"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A62622">
        <w:rPr>
          <w:rFonts w:asciiTheme="minorEastAsia" w:eastAsiaTheme="minorEastAsia" w:hAnsiTheme="minorEastAsia" w:hint="eastAsia"/>
          <w:sz w:val="24"/>
        </w:rPr>
        <w:t>9</w:t>
      </w:r>
      <w:r w:rsidR="00E249E4" w:rsidRPr="00540BD4">
        <w:rPr>
          <w:rFonts w:asciiTheme="minorEastAsia" w:eastAsiaTheme="minorEastAsia" w:hAnsiTheme="minorEastAsia" w:hint="eastAsia"/>
          <w:sz w:val="24"/>
        </w:rPr>
        <w:t>月</w:t>
      </w:r>
      <w:r w:rsidR="008C2B29">
        <w:rPr>
          <w:rFonts w:asciiTheme="minorEastAsia" w:eastAsiaTheme="minorEastAsia" w:hAnsiTheme="minorEastAsia" w:hint="eastAsia"/>
          <w:sz w:val="24"/>
        </w:rPr>
        <w:t>26</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8C2B29">
        <w:rPr>
          <w:rFonts w:asciiTheme="minorEastAsia" w:eastAsiaTheme="minorEastAsia" w:hAnsiTheme="minorEastAsia" w:hint="eastAsia"/>
          <w:sz w:val="24"/>
        </w:rPr>
        <w:t>10</w:t>
      </w:r>
      <w:r w:rsidR="00E249E4" w:rsidRPr="00540BD4">
        <w:rPr>
          <w:rFonts w:asciiTheme="minorEastAsia" w:eastAsiaTheme="minorEastAsia" w:hAnsiTheme="minorEastAsia" w:hint="eastAsia"/>
          <w:sz w:val="24"/>
        </w:rPr>
        <w:t>月</w:t>
      </w:r>
      <w:r w:rsidR="008C2B29">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0776F2C4"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A62622" w:rsidRPr="00540BD4">
        <w:rPr>
          <w:rFonts w:asciiTheme="minorEastAsia" w:eastAsiaTheme="minorEastAsia" w:hAnsiTheme="minorEastAsia"/>
          <w:sz w:val="24"/>
        </w:rPr>
        <w:t>20</w:t>
      </w:r>
      <w:r w:rsidR="00A62622" w:rsidRPr="00540BD4">
        <w:rPr>
          <w:rFonts w:asciiTheme="minorEastAsia" w:eastAsiaTheme="minorEastAsia" w:hAnsiTheme="minorEastAsia" w:hint="eastAsia"/>
          <w:sz w:val="24"/>
        </w:rPr>
        <w:t>2</w:t>
      </w:r>
      <w:r w:rsidR="00A62622">
        <w:rPr>
          <w:rFonts w:asciiTheme="minorEastAsia" w:eastAsiaTheme="minorEastAsia" w:hAnsiTheme="minorEastAsia" w:hint="eastAsia"/>
          <w:sz w:val="24"/>
        </w:rPr>
        <w:t>2</w:t>
      </w:r>
      <w:r w:rsidR="00A62622" w:rsidRPr="00540BD4">
        <w:rPr>
          <w:rFonts w:asciiTheme="minorEastAsia" w:eastAsiaTheme="minorEastAsia" w:hAnsiTheme="minorEastAsia" w:hint="eastAsia"/>
          <w:sz w:val="24"/>
        </w:rPr>
        <w:t>年</w:t>
      </w:r>
      <w:r w:rsidR="008C2B29">
        <w:rPr>
          <w:rFonts w:asciiTheme="minorEastAsia" w:eastAsiaTheme="minorEastAsia" w:hAnsiTheme="minorEastAsia" w:hint="eastAsia"/>
          <w:sz w:val="24"/>
        </w:rPr>
        <w:t>10</w:t>
      </w:r>
      <w:r w:rsidR="00A62622" w:rsidRPr="00540BD4">
        <w:rPr>
          <w:rFonts w:asciiTheme="minorEastAsia" w:eastAsiaTheme="minorEastAsia" w:hAnsiTheme="minorEastAsia" w:hint="eastAsia"/>
          <w:sz w:val="24"/>
        </w:rPr>
        <w:t>月</w:t>
      </w:r>
      <w:r w:rsidR="008C2B29">
        <w:rPr>
          <w:rFonts w:asciiTheme="minorEastAsia" w:eastAsiaTheme="minorEastAsia" w:hAnsiTheme="minorEastAsia" w:hint="eastAsia"/>
          <w:sz w:val="24"/>
        </w:rPr>
        <w:t>3</w:t>
      </w:r>
      <w:r w:rsidR="00A62622" w:rsidRPr="00540BD4">
        <w:rPr>
          <w:rFonts w:asciiTheme="minorEastAsia" w:eastAsiaTheme="minorEastAsia" w:hAnsiTheme="minorEastAsia" w:hint="eastAsia"/>
          <w:sz w:val="24"/>
        </w:rPr>
        <w:t>日</w:t>
      </w:r>
      <w:r w:rsidRPr="00540BD4">
        <w:rPr>
          <w:rFonts w:asciiTheme="minorEastAsia" w:eastAsiaTheme="minorEastAsia" w:hAnsiTheme="minorEastAsia" w:hint="eastAsia"/>
          <w:sz w:val="24"/>
        </w:rPr>
        <w:t>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5026D343"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A62622">
        <w:rPr>
          <w:rFonts w:asciiTheme="minorEastAsia" w:eastAsiaTheme="minorEastAsia" w:hAnsiTheme="minorEastAsia" w:hint="eastAsia"/>
          <w:sz w:val="24"/>
        </w:rPr>
        <w:t>九</w:t>
      </w:r>
      <w:r w:rsidR="008C2B29">
        <w:rPr>
          <w:rFonts w:asciiTheme="minorEastAsia" w:eastAsiaTheme="minorEastAsia" w:hAnsiTheme="minorEastAsia" w:hint="eastAsia"/>
          <w:sz w:val="24"/>
        </w:rPr>
        <w:t>月二十六</w:t>
      </w:r>
      <w:bookmarkStart w:id="0" w:name="_GoBack"/>
      <w:bookmarkEnd w:id="0"/>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Pr>
          <w:rFonts w:ascii="黑体" w:eastAsia="黑体" w:hAnsi="黑体" w:hint="eastAsia"/>
          <w:sz w:val="44"/>
          <w:szCs w:val="44"/>
        </w:rPr>
        <w:t>（部分）</w:t>
      </w:r>
    </w:p>
    <w:p w14:paraId="43F6919A" w14:textId="5013C9FA"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sidR="00865C75">
        <w:rPr>
          <w:rFonts w:ascii="宋体" w:hint="eastAsia"/>
          <w:b/>
          <w:sz w:val="28"/>
          <w:szCs w:val="28"/>
        </w:rPr>
        <w:t>DC</w:t>
      </w:r>
      <w:r w:rsidRPr="004F5114">
        <w:rPr>
          <w:rFonts w:ascii="宋体" w:hint="eastAsia"/>
          <w:b/>
          <w:sz w:val="28"/>
          <w:szCs w:val="28"/>
        </w:rPr>
        <w:t>-202</w:t>
      </w:r>
      <w:r w:rsidR="003D516B">
        <w:rPr>
          <w:rFonts w:ascii="宋体" w:hint="eastAsia"/>
          <w:b/>
          <w:sz w:val="28"/>
          <w:szCs w:val="28"/>
        </w:rPr>
        <w:t>2-25</w:t>
      </w:r>
      <w:r w:rsidR="00A62622">
        <w:rPr>
          <w:rFonts w:ascii="宋体" w:hint="eastAsia"/>
          <w:b/>
          <w:sz w:val="28"/>
          <w:szCs w:val="28"/>
        </w:rPr>
        <w:t>（2）</w:t>
      </w:r>
    </w:p>
    <w:p w14:paraId="653CA92B" w14:textId="77777777" w:rsidR="0025003F" w:rsidRPr="00230501" w:rsidRDefault="0025003F" w:rsidP="0025003F">
      <w:pPr>
        <w:spacing w:line="360" w:lineRule="auto"/>
        <w:rPr>
          <w:rFonts w:asciiTheme="majorEastAsia" w:eastAsiaTheme="majorEastAsia" w:hAnsiTheme="majorEastAsia"/>
        </w:rPr>
      </w:pPr>
      <w:r w:rsidRPr="00230501">
        <w:rPr>
          <w:rFonts w:asciiTheme="majorEastAsia" w:eastAsiaTheme="majorEastAsia" w:hAnsiTheme="majorEastAsia" w:hint="eastAsia"/>
        </w:rPr>
        <w:t>甲方（需求方）：丹阳光明光电有限公司    地址：江苏省丹阳市开发区九曲路2</w:t>
      </w:r>
      <w:r w:rsidRPr="00230501">
        <w:rPr>
          <w:rFonts w:asciiTheme="majorEastAsia" w:eastAsiaTheme="majorEastAsia" w:hAnsiTheme="majorEastAsia"/>
        </w:rPr>
        <w:t>98</w:t>
      </w:r>
      <w:r w:rsidRPr="00230501">
        <w:rPr>
          <w:rFonts w:asciiTheme="majorEastAsia" w:eastAsiaTheme="majorEastAsia" w:hAnsiTheme="majorEastAsia" w:hint="eastAsia"/>
        </w:rPr>
        <w:t>号</w:t>
      </w:r>
    </w:p>
    <w:p w14:paraId="6332C9DC" w14:textId="77777777" w:rsidR="0025003F" w:rsidRPr="00230501" w:rsidRDefault="0025003F" w:rsidP="0025003F">
      <w:pPr>
        <w:spacing w:line="360" w:lineRule="auto"/>
        <w:ind w:leftChars="-2" w:left="-4"/>
        <w:rPr>
          <w:rFonts w:asciiTheme="majorEastAsia" w:eastAsiaTheme="majorEastAsia" w:hAnsiTheme="majorEastAsia"/>
        </w:rPr>
      </w:pPr>
      <w:r w:rsidRPr="00230501">
        <w:rPr>
          <w:rFonts w:asciiTheme="majorEastAsia" w:eastAsiaTheme="majorEastAsia" w:hAnsiTheme="majorEastAsia" w:hint="eastAsia"/>
        </w:rPr>
        <w:t>乙方（供应方）：                        地址：</w:t>
      </w:r>
      <w:r w:rsidRPr="00230501">
        <w:rPr>
          <w:rFonts w:asciiTheme="majorEastAsia" w:eastAsiaTheme="majorEastAsia" w:hAnsiTheme="majorEastAsia"/>
        </w:rPr>
        <w:t xml:space="preserve"> </w:t>
      </w:r>
    </w:p>
    <w:p w14:paraId="60FC69D4" w14:textId="77777777" w:rsidR="00865C75" w:rsidRPr="00AF0319" w:rsidRDefault="0025003F" w:rsidP="00865C75">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865C75" w:rsidRPr="00AF0319">
        <w:rPr>
          <w:rFonts w:asciiTheme="majorEastAsia" w:eastAsiaTheme="majorEastAsia" w:hAnsiTheme="majorEastAsia" w:hint="eastAsia"/>
          <w:sz w:val="24"/>
        </w:rPr>
        <w:t>一、产品名称、规格、型号、厂家、数量、金额、供货时间</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1161"/>
        <w:gridCol w:w="1258"/>
        <w:gridCol w:w="704"/>
        <w:gridCol w:w="982"/>
        <w:gridCol w:w="1084"/>
        <w:gridCol w:w="1126"/>
        <w:gridCol w:w="1924"/>
      </w:tblGrid>
      <w:tr w:rsidR="00865C75" w:rsidRPr="00AF0319" w14:paraId="12C77BF9" w14:textId="77777777" w:rsidTr="00230501">
        <w:trPr>
          <w:trHeight w:val="600"/>
        </w:trPr>
        <w:tc>
          <w:tcPr>
            <w:tcW w:w="1259" w:type="dxa"/>
            <w:vAlign w:val="center"/>
          </w:tcPr>
          <w:p w14:paraId="4E74CA5F"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产品名称</w:t>
            </w:r>
          </w:p>
        </w:tc>
        <w:tc>
          <w:tcPr>
            <w:tcW w:w="1161" w:type="dxa"/>
            <w:vAlign w:val="center"/>
          </w:tcPr>
          <w:p w14:paraId="71848EFA"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规格</w:t>
            </w:r>
          </w:p>
        </w:tc>
        <w:tc>
          <w:tcPr>
            <w:tcW w:w="1258" w:type="dxa"/>
            <w:vAlign w:val="center"/>
          </w:tcPr>
          <w:p w14:paraId="056DFF51"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生产厂家</w:t>
            </w:r>
          </w:p>
        </w:tc>
        <w:tc>
          <w:tcPr>
            <w:tcW w:w="704" w:type="dxa"/>
            <w:vAlign w:val="center"/>
          </w:tcPr>
          <w:p w14:paraId="67E86884"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计量单位</w:t>
            </w:r>
          </w:p>
        </w:tc>
        <w:tc>
          <w:tcPr>
            <w:tcW w:w="982" w:type="dxa"/>
            <w:vAlign w:val="center"/>
          </w:tcPr>
          <w:p w14:paraId="59FE8298"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数量</w:t>
            </w:r>
          </w:p>
        </w:tc>
        <w:tc>
          <w:tcPr>
            <w:tcW w:w="1084" w:type="dxa"/>
            <w:vAlign w:val="center"/>
          </w:tcPr>
          <w:p w14:paraId="13E4D79D"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单价</w:t>
            </w:r>
          </w:p>
          <w:p w14:paraId="4D306612"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（含税）</w:t>
            </w:r>
          </w:p>
        </w:tc>
        <w:tc>
          <w:tcPr>
            <w:tcW w:w="1126" w:type="dxa"/>
            <w:vAlign w:val="center"/>
          </w:tcPr>
          <w:p w14:paraId="54C897AE"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总金额</w:t>
            </w:r>
          </w:p>
        </w:tc>
        <w:tc>
          <w:tcPr>
            <w:tcW w:w="1924" w:type="dxa"/>
            <w:vAlign w:val="center"/>
          </w:tcPr>
          <w:p w14:paraId="2E6FD191"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交（提）货时间</w:t>
            </w:r>
          </w:p>
        </w:tc>
      </w:tr>
      <w:tr w:rsidR="00865C75" w:rsidRPr="00AF0319" w14:paraId="0891E557" w14:textId="77777777" w:rsidTr="00230501">
        <w:trPr>
          <w:trHeight w:val="613"/>
        </w:trPr>
        <w:tc>
          <w:tcPr>
            <w:tcW w:w="1259" w:type="dxa"/>
          </w:tcPr>
          <w:p w14:paraId="09EBC033"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电子天平</w:t>
            </w:r>
          </w:p>
        </w:tc>
        <w:tc>
          <w:tcPr>
            <w:tcW w:w="1161" w:type="dxa"/>
          </w:tcPr>
          <w:p w14:paraId="3439159B" w14:textId="29E62005" w:rsidR="00865C75" w:rsidRPr="00AF0319" w:rsidRDefault="00D40E4B"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Cs w:val="21"/>
              </w:rPr>
              <w:t>BH3-600g</w:t>
            </w:r>
          </w:p>
        </w:tc>
        <w:tc>
          <w:tcPr>
            <w:tcW w:w="1258" w:type="dxa"/>
          </w:tcPr>
          <w:p w14:paraId="0CFEB42D"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w:t>
            </w:r>
          </w:p>
        </w:tc>
        <w:tc>
          <w:tcPr>
            <w:tcW w:w="704" w:type="dxa"/>
          </w:tcPr>
          <w:p w14:paraId="2252E629"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台</w:t>
            </w:r>
          </w:p>
        </w:tc>
        <w:tc>
          <w:tcPr>
            <w:tcW w:w="982" w:type="dxa"/>
          </w:tcPr>
          <w:p w14:paraId="61547521" w14:textId="23B41518" w:rsidR="00865C75" w:rsidRPr="00AF0319" w:rsidRDefault="00230501"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5</w:t>
            </w:r>
          </w:p>
        </w:tc>
        <w:tc>
          <w:tcPr>
            <w:tcW w:w="1084" w:type="dxa"/>
          </w:tcPr>
          <w:p w14:paraId="001E62B6" w14:textId="05166A78" w:rsidR="00865C75" w:rsidRPr="00AF0319" w:rsidRDefault="00865C75" w:rsidP="00343A14">
            <w:pPr>
              <w:spacing w:line="360" w:lineRule="auto"/>
              <w:jc w:val="center"/>
              <w:rPr>
                <w:rFonts w:asciiTheme="majorEastAsia" w:eastAsiaTheme="majorEastAsia" w:hAnsiTheme="majorEastAsia"/>
                <w:sz w:val="24"/>
              </w:rPr>
            </w:pPr>
          </w:p>
        </w:tc>
        <w:tc>
          <w:tcPr>
            <w:tcW w:w="1126" w:type="dxa"/>
          </w:tcPr>
          <w:p w14:paraId="28BD8CED" w14:textId="7068F1F0" w:rsidR="00865C75" w:rsidRPr="00AF0319" w:rsidRDefault="00865C75" w:rsidP="00343A14">
            <w:pPr>
              <w:spacing w:line="360" w:lineRule="auto"/>
              <w:rPr>
                <w:rFonts w:asciiTheme="majorEastAsia" w:eastAsiaTheme="majorEastAsia" w:hAnsiTheme="majorEastAsia"/>
                <w:sz w:val="24"/>
              </w:rPr>
            </w:pPr>
          </w:p>
        </w:tc>
        <w:tc>
          <w:tcPr>
            <w:tcW w:w="1924" w:type="dxa"/>
          </w:tcPr>
          <w:p w14:paraId="0AD42B68" w14:textId="40F775A4" w:rsidR="00865C75" w:rsidRPr="00AF0319" w:rsidRDefault="00865C75" w:rsidP="00343A14">
            <w:pPr>
              <w:spacing w:line="360" w:lineRule="auto"/>
              <w:rPr>
                <w:rFonts w:asciiTheme="majorEastAsia" w:eastAsiaTheme="majorEastAsia" w:hAnsiTheme="majorEastAsia"/>
                <w:sz w:val="24"/>
              </w:rPr>
            </w:pPr>
          </w:p>
        </w:tc>
      </w:tr>
      <w:tr w:rsidR="00865C75" w:rsidRPr="00AF0319" w14:paraId="0F6080F6" w14:textId="77777777" w:rsidTr="00230501">
        <w:trPr>
          <w:trHeight w:val="524"/>
        </w:trPr>
        <w:tc>
          <w:tcPr>
            <w:tcW w:w="9498" w:type="dxa"/>
            <w:gridSpan w:val="8"/>
            <w:vAlign w:val="center"/>
          </w:tcPr>
          <w:p w14:paraId="6017E2B1" w14:textId="0363DADF" w:rsidR="00865C75" w:rsidRPr="00AF0319" w:rsidRDefault="00865C75" w:rsidP="00230501">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合计人民币金额（大写）（含13%增值税价）：</w:t>
            </w:r>
            <w:r w:rsidR="00230501" w:rsidRPr="00AF0319">
              <w:rPr>
                <w:rFonts w:asciiTheme="majorEastAsia" w:eastAsiaTheme="majorEastAsia" w:hAnsiTheme="majorEastAsia"/>
                <w:sz w:val="24"/>
              </w:rPr>
              <w:t xml:space="preserve"> </w:t>
            </w:r>
          </w:p>
        </w:tc>
      </w:tr>
    </w:tbl>
    <w:p w14:paraId="04401CFC" w14:textId="77777777" w:rsidR="00865C75" w:rsidRPr="00AF0319" w:rsidRDefault="00865C75" w:rsidP="00230501">
      <w:pPr>
        <w:pStyle w:val="af1"/>
        <w:spacing w:line="500" w:lineRule="exact"/>
        <w:ind w:leftChars="67" w:left="3831" w:hangingChars="1757" w:hanging="3690"/>
        <w:rPr>
          <w:rFonts w:asciiTheme="majorEastAsia" w:eastAsiaTheme="majorEastAsia" w:hAnsiTheme="majorEastAsia"/>
        </w:rPr>
      </w:pPr>
      <w:r w:rsidRPr="00AF0319">
        <w:rPr>
          <w:rFonts w:asciiTheme="majorEastAsia" w:eastAsiaTheme="majorEastAsia" w:hAnsiTheme="majorEastAsia" w:hint="eastAsia"/>
        </w:rPr>
        <w:t>二、付款方式：甲方收到产品验收合格后，乙方开具发票至甲方，甲方全额付款。</w:t>
      </w:r>
      <w:r w:rsidRPr="00AF0319">
        <w:rPr>
          <w:rFonts w:asciiTheme="majorEastAsia" w:eastAsiaTheme="majorEastAsia" w:hAnsiTheme="majorEastAsia" w:hint="eastAsia"/>
        </w:rPr>
        <w:tab/>
      </w:r>
    </w:p>
    <w:p w14:paraId="2AA4AB31"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三、交货地点:丹阳光明光电有限公司</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0A4840C2"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四、交货期：1个星期</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10E910AC"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五、产品质量标准：按国家标准及行业相关的产品质量要求为准。</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583140D1" w14:textId="77777777" w:rsidR="00865C75" w:rsidRPr="00AF0319" w:rsidRDefault="00865C75" w:rsidP="00230501">
      <w:pPr>
        <w:pStyle w:val="af1"/>
        <w:spacing w:line="500" w:lineRule="exact"/>
        <w:ind w:firstLineChars="50" w:firstLine="105"/>
        <w:rPr>
          <w:rFonts w:asciiTheme="majorEastAsia" w:eastAsiaTheme="majorEastAsia" w:hAnsiTheme="majorEastAsia"/>
        </w:rPr>
      </w:pPr>
      <w:r w:rsidRPr="00AF0319">
        <w:rPr>
          <w:rFonts w:asciiTheme="majorEastAsia" w:eastAsiaTheme="majorEastAsia" w:hAnsiTheme="majorEastAsia" w:hint="eastAsia"/>
        </w:rPr>
        <w:t>六、包装及运输：1、包装及运费由乙方承担。</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749083D0" w14:textId="33DED402" w:rsidR="00865C75" w:rsidRPr="00AF0319" w:rsidRDefault="00865C75" w:rsidP="00230501">
      <w:pPr>
        <w:pStyle w:val="af1"/>
        <w:spacing w:line="500" w:lineRule="exact"/>
        <w:ind w:firstLineChars="800" w:firstLine="1680"/>
        <w:rPr>
          <w:rFonts w:asciiTheme="majorEastAsia" w:eastAsiaTheme="majorEastAsia" w:hAnsiTheme="majorEastAsia"/>
        </w:rPr>
      </w:pPr>
      <w:r w:rsidRPr="00AF0319">
        <w:rPr>
          <w:rFonts w:asciiTheme="majorEastAsia" w:eastAsiaTheme="majorEastAsia" w:hAnsiTheme="majorEastAsia" w:hint="eastAsia"/>
        </w:rPr>
        <w:t xml:space="preserve"> 2、在运输过程中出现的产品损坏等情况造成的损失由乙方承担。</w:t>
      </w:r>
      <w:r w:rsidRPr="00AF0319">
        <w:rPr>
          <w:rFonts w:asciiTheme="majorEastAsia" w:eastAsiaTheme="majorEastAsia" w:hAnsiTheme="majorEastAsia" w:hint="eastAsia"/>
        </w:rPr>
        <w:tab/>
      </w:r>
    </w:p>
    <w:p w14:paraId="671DC65C"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七、货物在到达目的地后1个月内，如果因质量引起争议，包括外商拒收、退货、换货和索赔等，由乙方承担全部责任。</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7C4FA4BD"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八、违约责任：由于产品性质量和延迟交货引起的一切损失由乙方承担。</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166FE764"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九、本合同如需变更事解除，须由双方授权代表签署书面协议，并作为本合同的组成部分。</w:t>
      </w:r>
    </w:p>
    <w:p w14:paraId="5E0C9D33"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十：售后保障：正常使用情况下，供方负责免费保修一年，并终身维护。</w:t>
      </w:r>
    </w:p>
    <w:p w14:paraId="24F79E5F"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十一、本合同由双方授权代表签字并加盖公章之日起生效。</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4A836B1E"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十二、本合同一式二份，双方各执一份，具有同等法律效力。</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4382EAB9" w14:textId="4FD4CA22"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甲方：丹阳光明光电有限公司</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t xml:space="preserve">   乙方：</w:t>
      </w:r>
      <w:r w:rsidR="00230501" w:rsidRPr="00AF0319">
        <w:rPr>
          <w:rFonts w:asciiTheme="majorEastAsia" w:eastAsiaTheme="majorEastAsia" w:hAnsiTheme="majorEastAsia"/>
        </w:rPr>
        <w:t xml:space="preserve"> </w:t>
      </w:r>
    </w:p>
    <w:p w14:paraId="10738B4F" w14:textId="315B681F"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地址：丹阳市开发区九曲路298号         地址：</w:t>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p>
    <w:p w14:paraId="3BB40FD8" w14:textId="77777777"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代表：</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t>（盖章）</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t xml:space="preserve">                  代表：</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t>（盖章）</w:t>
      </w:r>
    </w:p>
    <w:p w14:paraId="05D0A983" w14:textId="4AC95381" w:rsidR="00865C75"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p>
    <w:p w14:paraId="155A8804" w14:textId="77777777" w:rsidR="00230501" w:rsidRDefault="00230501" w:rsidP="00230501">
      <w:pPr>
        <w:spacing w:line="500" w:lineRule="exact"/>
        <w:rPr>
          <w:rFonts w:asciiTheme="majorEastAsia" w:eastAsiaTheme="majorEastAsia" w:hAnsiTheme="majorEastAsia"/>
        </w:rPr>
      </w:pPr>
    </w:p>
    <w:p w14:paraId="4D20BE72" w14:textId="77777777" w:rsidR="00230501" w:rsidRPr="00AF0319" w:rsidRDefault="00230501" w:rsidP="00230501">
      <w:pPr>
        <w:spacing w:line="500" w:lineRule="exact"/>
        <w:rPr>
          <w:rFonts w:asciiTheme="majorEastAsia" w:eastAsiaTheme="majorEastAsia" w:hAnsiTheme="majorEastAsia"/>
        </w:rPr>
      </w:pPr>
    </w:p>
    <w:p w14:paraId="37A40520" w14:textId="5EEAF588" w:rsidR="003072B7" w:rsidRPr="00230501" w:rsidRDefault="00230501" w:rsidP="00230501">
      <w:pPr>
        <w:spacing w:line="500" w:lineRule="exact"/>
        <w:rPr>
          <w:rFonts w:asciiTheme="majorEastAsia" w:eastAsiaTheme="majorEastAsia" w:hAnsiTheme="majorEastAsia"/>
        </w:rPr>
      </w:pPr>
      <w:r>
        <w:rPr>
          <w:rFonts w:asciiTheme="majorEastAsia" w:eastAsiaTheme="majorEastAsia" w:hAnsiTheme="majorEastAsia" w:hint="eastAsia"/>
        </w:rPr>
        <w:tab/>
      </w:r>
      <w:r>
        <w:rPr>
          <w:rFonts w:asciiTheme="majorEastAsia" w:eastAsiaTheme="majorEastAsia" w:hAnsiTheme="majorEastAsia" w:hint="eastAsia"/>
        </w:rPr>
        <w:tab/>
      </w:r>
      <w:r>
        <w:rPr>
          <w:rFonts w:asciiTheme="majorEastAsia" w:eastAsiaTheme="majorEastAsia" w:hAnsiTheme="majorEastAsia" w:hint="eastAsia"/>
        </w:rPr>
        <w:tab/>
        <w:t xml:space="preserve">        </w:t>
      </w:r>
      <w:r w:rsidR="00E249E4" w:rsidRPr="00011E0E">
        <w:rPr>
          <w:rFonts w:ascii="黑体" w:eastAsia="黑体" w:hAnsi="黑体" w:hint="eastAsia"/>
          <w:sz w:val="44"/>
          <w:szCs w:val="44"/>
        </w:rPr>
        <w:t>第</w:t>
      </w:r>
      <w:r w:rsidR="009E4EEF">
        <w:rPr>
          <w:rFonts w:ascii="黑体" w:eastAsia="黑体" w:hAnsi="黑体" w:hint="eastAsia"/>
          <w:sz w:val="44"/>
          <w:szCs w:val="44"/>
        </w:rPr>
        <w:t>四</w:t>
      </w:r>
      <w:r w:rsidR="00E249E4" w:rsidRPr="00011E0E">
        <w:rPr>
          <w:rFonts w:ascii="黑体" w:eastAsia="黑体" w:hAnsi="黑体" w:hint="eastAsia"/>
          <w:sz w:val="44"/>
          <w:szCs w:val="44"/>
        </w:rPr>
        <w:t>部分</w:t>
      </w:r>
      <w:r w:rsidR="00E249E4" w:rsidRPr="00011E0E">
        <w:rPr>
          <w:rFonts w:ascii="黑体" w:eastAsia="黑体" w:hAnsi="黑体"/>
          <w:sz w:val="44"/>
          <w:szCs w:val="44"/>
        </w:rPr>
        <w:t xml:space="preserve"> </w:t>
      </w:r>
      <w:r w:rsidR="009E4EEF">
        <w:rPr>
          <w:rFonts w:ascii="黑体" w:eastAsia="黑体" w:hAnsi="黑体" w:hint="eastAsia"/>
          <w:sz w:val="44"/>
          <w:szCs w:val="44"/>
        </w:rPr>
        <w:t>报价</w:t>
      </w:r>
      <w:r w:rsidR="00E249E4"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2CD0964C"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D40E4B">
        <w:rPr>
          <w:rFonts w:asciiTheme="minorEastAsia" w:eastAsiaTheme="minorEastAsia" w:hAnsiTheme="minorEastAsia" w:hint="eastAsia"/>
          <w:sz w:val="36"/>
          <w:szCs w:val="36"/>
        </w:rPr>
        <w:t>热切</w:t>
      </w:r>
      <w:r w:rsidR="00230501">
        <w:rPr>
          <w:rFonts w:asciiTheme="minorEastAsia" w:eastAsiaTheme="minorEastAsia" w:hAnsiTheme="minorEastAsia" w:hint="eastAsia"/>
          <w:sz w:val="36"/>
          <w:szCs w:val="36"/>
        </w:rPr>
        <w:t>电子称单次采购</w:t>
      </w:r>
      <w:r w:rsidR="00B812E6" w:rsidRPr="00AC5C64">
        <w:rPr>
          <w:rFonts w:asciiTheme="minorEastAsia" w:eastAsiaTheme="minorEastAsia" w:hAnsiTheme="minorEastAsia" w:hint="eastAsia"/>
          <w:sz w:val="36"/>
          <w:szCs w:val="36"/>
        </w:rPr>
        <w:t>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6E02D1FF"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D40E4B">
        <w:rPr>
          <w:rFonts w:asciiTheme="minorEastAsia" w:eastAsiaTheme="minorEastAsia" w:hAnsiTheme="minorEastAsia" w:hint="eastAsia"/>
          <w:kern w:val="2"/>
          <w:sz w:val="32"/>
          <w:szCs w:val="32"/>
        </w:rPr>
        <w:t>九</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1161"/>
        <w:gridCol w:w="1258"/>
        <w:gridCol w:w="704"/>
        <w:gridCol w:w="982"/>
        <w:gridCol w:w="1084"/>
        <w:gridCol w:w="1126"/>
        <w:gridCol w:w="1924"/>
      </w:tblGrid>
      <w:tr w:rsidR="00230501" w:rsidRPr="00AF0319" w14:paraId="05ACE19C" w14:textId="77777777" w:rsidTr="00343A14">
        <w:trPr>
          <w:trHeight w:val="600"/>
        </w:trPr>
        <w:tc>
          <w:tcPr>
            <w:tcW w:w="1259" w:type="dxa"/>
            <w:vAlign w:val="center"/>
          </w:tcPr>
          <w:p w14:paraId="1D2857D7"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产品名称</w:t>
            </w:r>
          </w:p>
        </w:tc>
        <w:tc>
          <w:tcPr>
            <w:tcW w:w="1161" w:type="dxa"/>
            <w:vAlign w:val="center"/>
          </w:tcPr>
          <w:p w14:paraId="2FBE91F9"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规格</w:t>
            </w:r>
          </w:p>
        </w:tc>
        <w:tc>
          <w:tcPr>
            <w:tcW w:w="1258" w:type="dxa"/>
            <w:vAlign w:val="center"/>
          </w:tcPr>
          <w:p w14:paraId="3CF2C02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生产厂家</w:t>
            </w:r>
          </w:p>
        </w:tc>
        <w:tc>
          <w:tcPr>
            <w:tcW w:w="704" w:type="dxa"/>
            <w:vAlign w:val="center"/>
          </w:tcPr>
          <w:p w14:paraId="47C2183E"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计量单位</w:t>
            </w:r>
          </w:p>
        </w:tc>
        <w:tc>
          <w:tcPr>
            <w:tcW w:w="982" w:type="dxa"/>
            <w:vAlign w:val="center"/>
          </w:tcPr>
          <w:p w14:paraId="7C28E354"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数量</w:t>
            </w:r>
          </w:p>
        </w:tc>
        <w:tc>
          <w:tcPr>
            <w:tcW w:w="1084" w:type="dxa"/>
            <w:vAlign w:val="center"/>
          </w:tcPr>
          <w:p w14:paraId="47A6016E"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单价</w:t>
            </w:r>
          </w:p>
          <w:p w14:paraId="4691B2CD"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（含税）</w:t>
            </w:r>
          </w:p>
        </w:tc>
        <w:tc>
          <w:tcPr>
            <w:tcW w:w="1126" w:type="dxa"/>
            <w:vAlign w:val="center"/>
          </w:tcPr>
          <w:p w14:paraId="5E85342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总金额</w:t>
            </w:r>
          </w:p>
        </w:tc>
        <w:tc>
          <w:tcPr>
            <w:tcW w:w="1924" w:type="dxa"/>
            <w:vAlign w:val="center"/>
          </w:tcPr>
          <w:p w14:paraId="372E48D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交（提）货时间</w:t>
            </w:r>
          </w:p>
        </w:tc>
      </w:tr>
      <w:tr w:rsidR="00230501" w:rsidRPr="00AF0319" w14:paraId="7DBA9B54" w14:textId="77777777" w:rsidTr="00343A14">
        <w:trPr>
          <w:trHeight w:val="613"/>
        </w:trPr>
        <w:tc>
          <w:tcPr>
            <w:tcW w:w="1259" w:type="dxa"/>
          </w:tcPr>
          <w:p w14:paraId="5457C30F"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电子天平</w:t>
            </w:r>
          </w:p>
        </w:tc>
        <w:tc>
          <w:tcPr>
            <w:tcW w:w="1161" w:type="dxa"/>
          </w:tcPr>
          <w:p w14:paraId="45E308CA" w14:textId="484DF2E6" w:rsidR="00230501" w:rsidRPr="00AF0319" w:rsidRDefault="00D40E4B"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Cs w:val="21"/>
              </w:rPr>
              <w:t>BH3-600g</w:t>
            </w:r>
          </w:p>
        </w:tc>
        <w:tc>
          <w:tcPr>
            <w:tcW w:w="1258" w:type="dxa"/>
          </w:tcPr>
          <w:p w14:paraId="31D50E44"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w:t>
            </w:r>
          </w:p>
        </w:tc>
        <w:tc>
          <w:tcPr>
            <w:tcW w:w="704" w:type="dxa"/>
          </w:tcPr>
          <w:p w14:paraId="55911B39"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台</w:t>
            </w:r>
          </w:p>
        </w:tc>
        <w:tc>
          <w:tcPr>
            <w:tcW w:w="982" w:type="dxa"/>
          </w:tcPr>
          <w:p w14:paraId="3ACE2F5A" w14:textId="77777777" w:rsidR="00230501" w:rsidRPr="00AF0319" w:rsidRDefault="00230501"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5</w:t>
            </w:r>
          </w:p>
        </w:tc>
        <w:tc>
          <w:tcPr>
            <w:tcW w:w="1084" w:type="dxa"/>
          </w:tcPr>
          <w:p w14:paraId="12FB5AC7" w14:textId="77777777" w:rsidR="00230501" w:rsidRPr="00AF0319" w:rsidRDefault="00230501" w:rsidP="00343A14">
            <w:pPr>
              <w:spacing w:line="360" w:lineRule="auto"/>
              <w:jc w:val="center"/>
              <w:rPr>
                <w:rFonts w:asciiTheme="majorEastAsia" w:eastAsiaTheme="majorEastAsia" w:hAnsiTheme="majorEastAsia"/>
                <w:sz w:val="24"/>
              </w:rPr>
            </w:pPr>
          </w:p>
        </w:tc>
        <w:tc>
          <w:tcPr>
            <w:tcW w:w="1126" w:type="dxa"/>
          </w:tcPr>
          <w:p w14:paraId="4FD637EB" w14:textId="77777777" w:rsidR="00230501" w:rsidRPr="00AF0319" w:rsidRDefault="00230501" w:rsidP="00343A14">
            <w:pPr>
              <w:spacing w:line="360" w:lineRule="auto"/>
              <w:rPr>
                <w:rFonts w:asciiTheme="majorEastAsia" w:eastAsiaTheme="majorEastAsia" w:hAnsiTheme="majorEastAsia"/>
                <w:sz w:val="24"/>
              </w:rPr>
            </w:pPr>
          </w:p>
        </w:tc>
        <w:tc>
          <w:tcPr>
            <w:tcW w:w="1924" w:type="dxa"/>
          </w:tcPr>
          <w:p w14:paraId="682C11FA" w14:textId="77777777" w:rsidR="00230501" w:rsidRPr="00AF0319" w:rsidRDefault="00230501" w:rsidP="00343A14">
            <w:pPr>
              <w:spacing w:line="360" w:lineRule="auto"/>
              <w:rPr>
                <w:rFonts w:asciiTheme="majorEastAsia" w:eastAsiaTheme="majorEastAsia" w:hAnsiTheme="majorEastAsia"/>
                <w:sz w:val="24"/>
              </w:rPr>
            </w:pPr>
          </w:p>
        </w:tc>
      </w:tr>
    </w:tbl>
    <w:p w14:paraId="6BF49D23" w14:textId="449ECD7F" w:rsidR="002F5A1D" w:rsidRPr="00230501" w:rsidRDefault="002F5A1D" w:rsidP="002F5A1D">
      <w:pPr>
        <w:snapToGrid w:val="0"/>
        <w:spacing w:before="160" w:line="460" w:lineRule="exact"/>
        <w:jc w:val="center"/>
        <w:rPr>
          <w:rFonts w:asciiTheme="minorEastAsia" w:eastAsiaTheme="minorEastAsia" w:hAnsiTheme="minorEastAsia"/>
          <w:sz w:val="24"/>
        </w:rPr>
      </w:pPr>
    </w:p>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230501">
      <w:footerReference w:type="default" r:id="rId10"/>
      <w:pgSz w:w="11906" w:h="16838"/>
      <w:pgMar w:top="1560" w:right="1274" w:bottom="1134"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4EF387" w14:textId="77777777" w:rsidR="00B52422" w:rsidRDefault="00B52422" w:rsidP="003072B7">
      <w:r>
        <w:separator/>
      </w:r>
    </w:p>
  </w:endnote>
  <w:endnote w:type="continuationSeparator" w:id="0">
    <w:p w14:paraId="65362550" w14:textId="77777777" w:rsidR="00B52422" w:rsidRDefault="00B5242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B52422" w:rsidRPr="00B52422">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1C4A3C" w14:textId="77777777" w:rsidR="00B52422" w:rsidRDefault="00B52422" w:rsidP="003072B7">
      <w:r>
        <w:separator/>
      </w:r>
    </w:p>
  </w:footnote>
  <w:footnote w:type="continuationSeparator" w:id="0">
    <w:p w14:paraId="2DD673E3" w14:textId="77777777" w:rsidR="00B52422" w:rsidRDefault="00B52422"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17DF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0501"/>
    <w:rsid w:val="002317BD"/>
    <w:rsid w:val="0023226C"/>
    <w:rsid w:val="002338D9"/>
    <w:rsid w:val="002350B3"/>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5F9A"/>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C75"/>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C2B29"/>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117D"/>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2622"/>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4CB5"/>
    <w:rsid w:val="00AB5C51"/>
    <w:rsid w:val="00AB66CA"/>
    <w:rsid w:val="00AC5C64"/>
    <w:rsid w:val="00AC77FE"/>
    <w:rsid w:val="00AD13C4"/>
    <w:rsid w:val="00AD231B"/>
    <w:rsid w:val="00AE0642"/>
    <w:rsid w:val="00AE25A4"/>
    <w:rsid w:val="00AE3697"/>
    <w:rsid w:val="00AE7B7C"/>
    <w:rsid w:val="00AF0CAF"/>
    <w:rsid w:val="00AF3DBB"/>
    <w:rsid w:val="00B00E48"/>
    <w:rsid w:val="00B02632"/>
    <w:rsid w:val="00B07934"/>
    <w:rsid w:val="00B10E35"/>
    <w:rsid w:val="00B27F3C"/>
    <w:rsid w:val="00B302E8"/>
    <w:rsid w:val="00B30F2A"/>
    <w:rsid w:val="00B3145D"/>
    <w:rsid w:val="00B317C1"/>
    <w:rsid w:val="00B365F6"/>
    <w:rsid w:val="00B477FC"/>
    <w:rsid w:val="00B502F8"/>
    <w:rsid w:val="00B50F23"/>
    <w:rsid w:val="00B52422"/>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0E4B"/>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11D"/>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270"/>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865C75"/>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865C75"/>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C9C513-7F9C-4A64-9A06-5C6F37BBF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TotalTime>
  <Pages>12</Pages>
  <Words>607</Words>
  <Characters>3460</Characters>
  <Application>Microsoft Office Word</Application>
  <DocSecurity>0</DocSecurity>
  <Lines>28</Lines>
  <Paragraphs>8</Paragraphs>
  <ScaleCrop>false</ScaleCrop>
  <Company>CDGMGD</Company>
  <LinksUpToDate>false</LinksUpToDate>
  <CharactersWithSpaces>4059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46</cp:revision>
  <cp:lastPrinted>2016-01-18T07:21:00Z</cp:lastPrinted>
  <dcterms:created xsi:type="dcterms:W3CDTF">2020-04-16T00:23:00Z</dcterms:created>
  <dcterms:modified xsi:type="dcterms:W3CDTF">2022-09-26T07:43:00Z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