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6B128F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  <w:u w:val="single"/>
        </w:rPr>
        <w:t>围墙维修</w:t>
      </w:r>
      <w:r w:rsidR="00DA5139" w:rsidRPr="00DA5139">
        <w:rPr>
          <w:rFonts w:hint="eastAsia"/>
          <w:sz w:val="24"/>
          <w:szCs w:val="24"/>
          <w:u w:val="single"/>
        </w:rPr>
        <w:t>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ED342D">
        <w:rPr>
          <w:rFonts w:hint="eastAsia"/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7</w:t>
      </w:r>
      <w:r w:rsidR="00DA5139" w:rsidRPr="00DA5139">
        <w:rPr>
          <w:rFonts w:hint="eastAsia"/>
          <w:sz w:val="24"/>
          <w:szCs w:val="24"/>
        </w:rPr>
        <w:t>月</w:t>
      </w:r>
      <w:r w:rsidR="00DA7ACD">
        <w:rPr>
          <w:rFonts w:hint="eastAsia"/>
          <w:sz w:val="24"/>
          <w:szCs w:val="24"/>
        </w:rPr>
        <w:t>2</w:t>
      </w:r>
      <w:r w:rsidR="00EB4B9A">
        <w:rPr>
          <w:sz w:val="24"/>
          <w:szCs w:val="24"/>
        </w:rPr>
        <w:t>8</w:t>
      </w:r>
      <w:r w:rsidR="00DA5139" w:rsidRPr="00DA5139">
        <w:rPr>
          <w:rFonts w:hint="eastAsia"/>
          <w:sz w:val="24"/>
          <w:szCs w:val="24"/>
        </w:rPr>
        <w:t>日</w:t>
      </w:r>
      <w:r w:rsidR="00DA5139" w:rsidRPr="00DA5139">
        <w:rPr>
          <w:rFonts w:hint="eastAsia"/>
          <w:sz w:val="24"/>
          <w:szCs w:val="24"/>
        </w:rPr>
        <w:t>10</w:t>
      </w:r>
      <w:r w:rsidR="00DA5139" w:rsidRPr="00DA5139">
        <w:rPr>
          <w:rFonts w:hint="eastAsia"/>
          <w:sz w:val="24"/>
          <w:szCs w:val="24"/>
        </w:rPr>
        <w:t>点准时开标，经评标小组评审，现将评审结果公示如下：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6B128F">
        <w:rPr>
          <w:rFonts w:hint="eastAsia"/>
          <w:sz w:val="24"/>
          <w:szCs w:val="24"/>
        </w:rPr>
        <w:t>四川向荣建筑工程有限公司</w:t>
      </w:r>
      <w:bookmarkStart w:id="0" w:name="_GoBack"/>
      <w:bookmarkEnd w:id="0"/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ED342D">
        <w:rPr>
          <w:rFonts w:hint="eastAsia"/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8</w:t>
      </w:r>
      <w:r w:rsidR="007F3DB3">
        <w:rPr>
          <w:rFonts w:hint="eastAsia"/>
          <w:sz w:val="24"/>
          <w:szCs w:val="24"/>
        </w:rPr>
        <w:t>月</w:t>
      </w:r>
      <w:r w:rsidR="00ED342D">
        <w:rPr>
          <w:rFonts w:hint="eastAsia"/>
          <w:sz w:val="24"/>
          <w:szCs w:val="24"/>
        </w:rPr>
        <w:t>1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FAF" w:rsidRDefault="00E93FAF" w:rsidP="00DA5139">
      <w:r>
        <w:separator/>
      </w:r>
    </w:p>
  </w:endnote>
  <w:endnote w:type="continuationSeparator" w:id="0">
    <w:p w:rsidR="00E93FAF" w:rsidRDefault="00E93FAF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FAF" w:rsidRDefault="00E93FAF" w:rsidP="00DA5139">
      <w:r>
        <w:separator/>
      </w:r>
    </w:p>
  </w:footnote>
  <w:footnote w:type="continuationSeparator" w:id="0">
    <w:p w:rsidR="00E93FAF" w:rsidRDefault="00E93FAF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3355C"/>
    <w:rsid w:val="000A5B9B"/>
    <w:rsid w:val="000C047D"/>
    <w:rsid w:val="00450234"/>
    <w:rsid w:val="0061076A"/>
    <w:rsid w:val="006B128F"/>
    <w:rsid w:val="007A1103"/>
    <w:rsid w:val="007C16D3"/>
    <w:rsid w:val="007F3DB3"/>
    <w:rsid w:val="00947C2B"/>
    <w:rsid w:val="009F0F3A"/>
    <w:rsid w:val="00AA5499"/>
    <w:rsid w:val="00B3637F"/>
    <w:rsid w:val="00CF26C8"/>
    <w:rsid w:val="00DA5139"/>
    <w:rsid w:val="00DA7ACD"/>
    <w:rsid w:val="00E93FAF"/>
    <w:rsid w:val="00EB4B9A"/>
    <w:rsid w:val="00ED342D"/>
    <w:rsid w:val="00ED7288"/>
    <w:rsid w:val="00FA7369"/>
    <w:rsid w:val="00FC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B12831-C70D-4C17-B83E-DA658C7A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11</cp:revision>
  <dcterms:created xsi:type="dcterms:W3CDTF">2021-04-26T08:14:00Z</dcterms:created>
  <dcterms:modified xsi:type="dcterms:W3CDTF">2022-08-01T02:03:00Z</dcterms:modified>
</cp:coreProperties>
</file>