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CD4" w:rsidRPr="00081171" w:rsidRDefault="00C61CD4"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p>
    <w:p w:rsidR="00C61CD4" w:rsidRDefault="00C61CD4" w:rsidP="001D5C5B">
      <w:pPr>
        <w:spacing w:line="800" w:lineRule="exact"/>
        <w:jc w:val="center"/>
        <w:rPr>
          <w:rFonts w:ascii="方正大标宋简体" w:eastAsia="方正大标宋简体" w:hAnsi="华文中宋"/>
          <w:b/>
          <w:bCs/>
          <w:spacing w:val="38"/>
          <w:sz w:val="72"/>
          <w:szCs w:val="72"/>
        </w:rPr>
      </w:pPr>
    </w:p>
    <w:p w:rsidR="00C61CD4" w:rsidRPr="00CA5691" w:rsidRDefault="00C61CD4" w:rsidP="001D5C5B">
      <w:pPr>
        <w:spacing w:line="800" w:lineRule="exact"/>
        <w:jc w:val="center"/>
        <w:rPr>
          <w:rFonts w:ascii="方正大标宋简体" w:eastAsia="方正大标宋简体" w:hAnsi="华文中宋"/>
          <w:b/>
          <w:bCs/>
          <w:spacing w:val="38"/>
          <w:sz w:val="72"/>
          <w:szCs w:val="72"/>
        </w:rPr>
      </w:pPr>
    </w:p>
    <w:p w:rsidR="00C61CD4" w:rsidRPr="006F0B97" w:rsidRDefault="00C61CD4"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C61CD4" w:rsidRPr="006F0B97" w:rsidRDefault="00C61CD4" w:rsidP="001D5C5B">
      <w:pPr>
        <w:spacing w:line="500" w:lineRule="exact"/>
        <w:rPr>
          <w:sz w:val="32"/>
        </w:rPr>
      </w:pPr>
    </w:p>
    <w:p w:rsidR="00C61CD4" w:rsidRPr="006F0B97" w:rsidRDefault="00C61CD4"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C61CD4" w:rsidRPr="006F0B97" w:rsidRDefault="00C61CD4" w:rsidP="002E2C0E">
      <w:pPr>
        <w:autoSpaceDE w:val="0"/>
        <w:autoSpaceDN w:val="0"/>
        <w:adjustRightInd w:val="0"/>
        <w:spacing w:line="660" w:lineRule="exact"/>
        <w:ind w:firstLineChars="350" w:firstLine="1260"/>
        <w:rPr>
          <w:rFonts w:ascii="宋体"/>
          <w:sz w:val="36"/>
          <w:szCs w:val="36"/>
        </w:rPr>
      </w:pPr>
    </w:p>
    <w:p w:rsidR="00C61CD4" w:rsidRPr="006F0B97" w:rsidRDefault="00C61CD4" w:rsidP="00DA1979">
      <w:pPr>
        <w:autoSpaceDE w:val="0"/>
        <w:autoSpaceDN w:val="0"/>
        <w:adjustRightInd w:val="0"/>
        <w:spacing w:line="660" w:lineRule="exact"/>
        <w:ind w:firstLineChars="500" w:firstLine="1800"/>
        <w:rPr>
          <w:rFonts w:ascii="宋体"/>
          <w:sz w:val="36"/>
          <w:szCs w:val="36"/>
          <w:u w:val="single"/>
        </w:rPr>
      </w:pPr>
      <w:r w:rsidRPr="006F0B97">
        <w:rPr>
          <w:rFonts w:ascii="宋体" w:hAnsi="宋体" w:hint="eastAsia"/>
          <w:sz w:val="36"/>
          <w:szCs w:val="36"/>
        </w:rPr>
        <w:t>项目名称：</w:t>
      </w:r>
      <w:r>
        <w:rPr>
          <w:rFonts w:ascii="宋体" w:hAnsi="宋体"/>
          <w:sz w:val="36"/>
          <w:szCs w:val="36"/>
        </w:rPr>
        <w:t xml:space="preserve">  </w:t>
      </w:r>
      <w:r>
        <w:rPr>
          <w:rFonts w:ascii="宋体" w:hAnsi="宋体" w:hint="eastAsia"/>
          <w:sz w:val="36"/>
          <w:szCs w:val="36"/>
          <w:u w:val="single"/>
        </w:rPr>
        <w:t>防暑降温物资采购</w:t>
      </w:r>
      <w:r w:rsidRPr="006F0B97">
        <w:rPr>
          <w:rFonts w:ascii="宋体" w:hAnsi="宋体"/>
          <w:sz w:val="36"/>
          <w:szCs w:val="36"/>
          <w:u w:val="single"/>
        </w:rPr>
        <w:t xml:space="preserve"> </w:t>
      </w:r>
      <w:r w:rsidRPr="006F0B97">
        <w:rPr>
          <w:rFonts w:ascii="宋体" w:hAnsi="宋体" w:hint="eastAsia"/>
          <w:sz w:val="36"/>
          <w:szCs w:val="36"/>
        </w:rPr>
        <w:t>项目</w:t>
      </w:r>
    </w:p>
    <w:p w:rsidR="00C61CD4" w:rsidRPr="006F0B97" w:rsidRDefault="00C61CD4" w:rsidP="001D5C5B">
      <w:pPr>
        <w:spacing w:line="660" w:lineRule="exact"/>
        <w:rPr>
          <w:rFonts w:ascii="宋体"/>
          <w:sz w:val="36"/>
        </w:rPr>
      </w:pPr>
    </w:p>
    <w:p w:rsidR="00C61CD4" w:rsidRPr="006F0B97" w:rsidRDefault="00C61CD4" w:rsidP="001D5C5B">
      <w:pPr>
        <w:spacing w:line="500" w:lineRule="exact"/>
        <w:ind w:firstLineChars="500" w:firstLine="1800"/>
        <w:rPr>
          <w:rFonts w:ascii="宋体"/>
          <w:sz w:val="36"/>
          <w:szCs w:val="36"/>
        </w:rPr>
      </w:pPr>
    </w:p>
    <w:p w:rsidR="00C61CD4" w:rsidRPr="00DA1979" w:rsidRDefault="00C61CD4" w:rsidP="001D5C5B">
      <w:pPr>
        <w:autoSpaceDE w:val="0"/>
        <w:autoSpaceDN w:val="0"/>
        <w:adjustRightInd w:val="0"/>
        <w:spacing w:line="500" w:lineRule="exact"/>
        <w:ind w:firstLineChars="900" w:firstLine="3240"/>
        <w:rPr>
          <w:rFonts w:ascii="华文楷体" w:eastAsia="华文楷体" w:hAnsi="华文楷体"/>
          <w:sz w:val="36"/>
          <w:szCs w:val="36"/>
        </w:rPr>
      </w:pPr>
    </w:p>
    <w:p w:rsidR="00C61CD4" w:rsidRPr="00DA1979" w:rsidRDefault="00C61CD4" w:rsidP="001D5C5B">
      <w:pPr>
        <w:spacing w:line="500" w:lineRule="exact"/>
        <w:rPr>
          <w:rFonts w:ascii="华文楷体" w:eastAsia="华文楷体" w:hAnsi="华文楷体"/>
          <w:sz w:val="36"/>
          <w:szCs w:val="36"/>
        </w:rPr>
      </w:pPr>
    </w:p>
    <w:p w:rsidR="00C61CD4" w:rsidRPr="006F0B97" w:rsidRDefault="00C61CD4" w:rsidP="001D5C5B">
      <w:pPr>
        <w:spacing w:line="500" w:lineRule="exact"/>
        <w:rPr>
          <w:rFonts w:ascii="华文楷体" w:eastAsia="华文楷体" w:hAnsi="华文楷体"/>
          <w:sz w:val="36"/>
          <w:szCs w:val="36"/>
        </w:rPr>
      </w:pPr>
    </w:p>
    <w:p w:rsidR="00C61CD4" w:rsidRPr="006F0B97" w:rsidRDefault="00C61CD4" w:rsidP="002E2C0E">
      <w:pPr>
        <w:spacing w:line="500" w:lineRule="exact"/>
        <w:ind w:firstLineChars="600" w:firstLine="2640"/>
        <w:rPr>
          <w:rFonts w:ascii="楷体_GB2312" w:eastAsia="楷体_GB2312" w:hAnsi="华文楷体"/>
          <w:sz w:val="44"/>
          <w:szCs w:val="44"/>
        </w:rPr>
      </w:pPr>
    </w:p>
    <w:p w:rsidR="00C61CD4" w:rsidRPr="006F0B97" w:rsidRDefault="00C61CD4" w:rsidP="002E2C0E">
      <w:pPr>
        <w:spacing w:line="500" w:lineRule="exact"/>
        <w:ind w:firstLineChars="600" w:firstLine="2640"/>
        <w:rPr>
          <w:rFonts w:ascii="楷体_GB2312" w:eastAsia="楷体_GB2312" w:hAnsi="华文楷体"/>
          <w:sz w:val="44"/>
          <w:szCs w:val="44"/>
        </w:rPr>
      </w:pPr>
    </w:p>
    <w:p w:rsidR="00C61CD4" w:rsidRPr="006F0B97" w:rsidRDefault="00C61CD4" w:rsidP="00DA1979">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成都光明光电股份有限公司</w:t>
      </w:r>
    </w:p>
    <w:p w:rsidR="00C61CD4" w:rsidRPr="006F0B97" w:rsidRDefault="00C61CD4" w:rsidP="001D5C5B">
      <w:pPr>
        <w:spacing w:line="500" w:lineRule="exact"/>
        <w:jc w:val="center"/>
        <w:rPr>
          <w:rFonts w:ascii="楷体_GB2312" w:eastAsia="楷体_GB2312" w:hAnsi="华文楷体"/>
          <w:sz w:val="44"/>
          <w:szCs w:val="44"/>
        </w:rPr>
      </w:pPr>
    </w:p>
    <w:p w:rsidR="00C61CD4" w:rsidRPr="006F0B97" w:rsidRDefault="00C61CD4" w:rsidP="00F22EA2">
      <w:pPr>
        <w:pStyle w:val="a3"/>
        <w:spacing w:line="500" w:lineRule="exact"/>
        <w:ind w:firstLineChars="600" w:firstLine="2640"/>
        <w:rPr>
          <w:rFonts w:ascii="楷体_GB2312" w:eastAsia="楷体_GB2312" w:hAnsi="华文楷体"/>
          <w:sz w:val="44"/>
          <w:szCs w:val="44"/>
        </w:rPr>
      </w:pPr>
      <w:r w:rsidRPr="006F0B97">
        <w:rPr>
          <w:rFonts w:ascii="楷体_GB2312" w:eastAsia="楷体_GB2312" w:hAnsi="华文楷体" w:hint="eastAsia"/>
          <w:sz w:val="44"/>
          <w:szCs w:val="44"/>
        </w:rPr>
        <w:t>二○</w:t>
      </w:r>
      <w:r w:rsidR="000A26CB">
        <w:rPr>
          <w:rFonts w:ascii="楷体_GB2312" w:eastAsia="楷体_GB2312" w:hAnsi="华文楷体" w:hint="eastAsia"/>
          <w:sz w:val="44"/>
          <w:szCs w:val="44"/>
          <w:u w:val="single"/>
        </w:rPr>
        <w:t>二</w:t>
      </w:r>
      <w:r w:rsidR="007B258D">
        <w:rPr>
          <w:rFonts w:ascii="楷体_GB2312" w:eastAsia="楷体_GB2312" w:hAnsi="华文楷体" w:hint="eastAsia"/>
          <w:sz w:val="44"/>
          <w:szCs w:val="44"/>
          <w:u w:val="single"/>
        </w:rPr>
        <w:t>二</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年</w:t>
      </w:r>
      <w:r w:rsidRPr="006F0B97">
        <w:rPr>
          <w:rFonts w:ascii="楷体_GB2312" w:eastAsia="楷体_GB2312" w:hAnsi="华文楷体"/>
          <w:sz w:val="44"/>
          <w:szCs w:val="44"/>
          <w:u w:val="single"/>
        </w:rPr>
        <w:t xml:space="preserve"> </w:t>
      </w:r>
      <w:r w:rsidR="007B258D">
        <w:rPr>
          <w:rFonts w:ascii="楷体_GB2312" w:eastAsia="楷体_GB2312" w:hAnsi="华文楷体" w:hint="eastAsia"/>
          <w:sz w:val="44"/>
          <w:szCs w:val="44"/>
          <w:u w:val="single"/>
        </w:rPr>
        <w:t>五</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月</w:t>
      </w:r>
    </w:p>
    <w:p w:rsidR="00C61CD4" w:rsidRPr="006F0B97" w:rsidRDefault="00C61CD4"/>
    <w:p w:rsidR="00C61CD4" w:rsidRPr="006F0B97" w:rsidRDefault="00C61CD4"/>
    <w:p w:rsidR="00C61CD4" w:rsidRPr="006F0B97" w:rsidRDefault="00C61CD4"/>
    <w:p w:rsidR="00C61CD4" w:rsidRPr="006F0B97" w:rsidRDefault="00C61CD4"/>
    <w:p w:rsidR="00C61CD4" w:rsidRPr="00DA1979" w:rsidRDefault="00C61CD4"/>
    <w:p w:rsidR="00C61CD4" w:rsidRPr="006F0B97" w:rsidRDefault="00C61CD4"/>
    <w:p w:rsidR="00C61CD4" w:rsidRPr="006F0B97" w:rsidRDefault="00C61CD4"/>
    <w:p w:rsidR="00C61CD4" w:rsidRPr="006F0B97" w:rsidRDefault="00C61CD4" w:rsidP="001D5C5B">
      <w:pPr>
        <w:spacing w:line="500" w:lineRule="exact"/>
        <w:jc w:val="center"/>
        <w:rPr>
          <w:rFonts w:eastAsia="黑体"/>
          <w:sz w:val="52"/>
        </w:rPr>
      </w:pPr>
    </w:p>
    <w:p w:rsidR="00C61CD4" w:rsidRPr="006F0B97" w:rsidRDefault="00C61CD4" w:rsidP="001D5C5B">
      <w:pPr>
        <w:spacing w:line="500" w:lineRule="exact"/>
        <w:jc w:val="center"/>
        <w:rPr>
          <w:rFonts w:eastAsia="黑体"/>
          <w:sz w:val="52"/>
        </w:rPr>
      </w:pPr>
    </w:p>
    <w:p w:rsidR="00C61CD4" w:rsidRPr="006F0B97" w:rsidRDefault="00C61CD4" w:rsidP="001D5C5B">
      <w:pPr>
        <w:spacing w:line="500" w:lineRule="exact"/>
        <w:jc w:val="center"/>
        <w:rPr>
          <w:rFonts w:eastAsia="黑体"/>
          <w:sz w:val="52"/>
        </w:rPr>
      </w:pPr>
    </w:p>
    <w:p w:rsidR="00C61CD4" w:rsidRPr="006F0B97" w:rsidRDefault="00C61CD4"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C61CD4" w:rsidRPr="006F0B97" w:rsidRDefault="00C61CD4" w:rsidP="001D5C5B">
      <w:pPr>
        <w:spacing w:line="500" w:lineRule="exact"/>
        <w:jc w:val="center"/>
        <w:rPr>
          <w:rFonts w:eastAsia="黑体"/>
          <w:sz w:val="44"/>
        </w:rPr>
      </w:pPr>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Pr="006F0B97">
        <w:rPr>
          <w:rFonts w:ascii="宋体" w:hAnsi="宋体" w:hint="eastAsia"/>
          <w:sz w:val="28"/>
        </w:rPr>
        <w:t>授予合同</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Pr>
          <w:rFonts w:ascii="宋体" w:hAnsi="宋体" w:hint="eastAsia"/>
          <w:sz w:val="28"/>
        </w:rPr>
        <w:t>质量标准</w:t>
      </w:r>
      <w:r w:rsidRPr="006F0B97">
        <w:rPr>
          <w:rFonts w:ascii="宋体" w:hAnsi="宋体" w:hint="eastAsia"/>
          <w:sz w:val="28"/>
        </w:rPr>
        <w:t>响应</w:t>
      </w:r>
      <w:r w:rsidRPr="006F0B97">
        <w:rPr>
          <w:rFonts w:ascii="宋体" w:hAnsi="宋体"/>
          <w:sz w:val="28"/>
        </w:rPr>
        <w:t xml:space="preserve">   </w:t>
      </w:r>
      <w:r w:rsidRPr="006F0B97">
        <w:rPr>
          <w:rFonts w:ascii="宋体" w:hint="eastAsia"/>
          <w:sz w:val="28"/>
        </w:rPr>
        <w:t>……</w:t>
      </w:r>
      <w:proofErr w:type="gramStart"/>
      <w:r w:rsidRPr="006F0B97">
        <w:rPr>
          <w:rFonts w:ascii="宋体" w:hint="eastAsia"/>
          <w:sz w:val="28"/>
        </w:rPr>
        <w:t>…………………</w:t>
      </w:r>
      <w:proofErr w:type="gramEnd"/>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Default="00C61CD4">
      <w:pPr>
        <w:rPr>
          <w:sz w:val="20"/>
        </w:rPr>
      </w:pPr>
    </w:p>
    <w:p w:rsidR="00C61CD4" w:rsidRDefault="00C61CD4">
      <w:pPr>
        <w:rPr>
          <w:sz w:val="20"/>
        </w:rPr>
      </w:pPr>
    </w:p>
    <w:p w:rsidR="00231F7E" w:rsidRPr="006F0B97" w:rsidRDefault="00231F7E">
      <w:pPr>
        <w:rPr>
          <w:sz w:val="20"/>
        </w:rPr>
      </w:pPr>
    </w:p>
    <w:p w:rsidR="00C61CD4" w:rsidRPr="006F0B97" w:rsidRDefault="00C61CD4" w:rsidP="00633892">
      <w:pPr>
        <w:spacing w:line="500" w:lineRule="exact"/>
        <w:jc w:val="center"/>
        <w:outlineLvl w:val="0"/>
        <w:rPr>
          <w:rFonts w:ascii="黑体" w:eastAsia="黑体"/>
          <w:bCs/>
          <w:sz w:val="32"/>
          <w:szCs w:val="32"/>
        </w:rPr>
      </w:pPr>
      <w:r w:rsidRPr="006F0B97">
        <w:rPr>
          <w:rFonts w:ascii="黑体" w:eastAsia="黑体" w:hint="eastAsia"/>
          <w:bCs/>
          <w:sz w:val="32"/>
          <w:szCs w:val="32"/>
        </w:rPr>
        <w:lastRenderedPageBreak/>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C61CD4" w:rsidRPr="006F0B97" w:rsidRDefault="00C61CD4" w:rsidP="001D5C5B">
      <w:pPr>
        <w:spacing w:line="460" w:lineRule="exact"/>
        <w:rPr>
          <w:rFonts w:ascii="仿宋_GB2312" w:eastAsia="仿宋_GB2312"/>
          <w:sz w:val="24"/>
        </w:rPr>
      </w:pPr>
      <w:r w:rsidRPr="006F0B97">
        <w:rPr>
          <w:rFonts w:ascii="仿宋_GB2312" w:eastAsia="仿宋_GB2312" w:hint="eastAsia"/>
          <w:sz w:val="24"/>
        </w:rPr>
        <w:t>各供应商：</w:t>
      </w:r>
    </w:p>
    <w:p w:rsidR="00C61CD4" w:rsidRPr="006F0B97" w:rsidRDefault="00C61CD4" w:rsidP="001D5C5B">
      <w:pPr>
        <w:spacing w:line="460" w:lineRule="exact"/>
        <w:ind w:firstLineChars="200" w:firstLine="480"/>
        <w:rPr>
          <w:rFonts w:ascii="仿宋_GB2312" w:eastAsia="仿宋_GB2312"/>
          <w:sz w:val="24"/>
        </w:rPr>
      </w:pPr>
      <w:r w:rsidRPr="006F0B97">
        <w:rPr>
          <w:rFonts w:ascii="仿宋_GB2312" w:eastAsia="仿宋_GB2312" w:hint="eastAsia"/>
          <w:sz w:val="24"/>
        </w:rPr>
        <w:t>成都光明光电股份有限公司就</w:t>
      </w:r>
      <w:r w:rsidR="007B258D">
        <w:rPr>
          <w:rFonts w:ascii="仿宋_GB2312" w:eastAsia="仿宋_GB2312" w:hint="eastAsia"/>
          <w:sz w:val="24"/>
        </w:rPr>
        <w:t>2022年</w:t>
      </w:r>
      <w:r w:rsidRPr="00336D5A">
        <w:rPr>
          <w:rFonts w:ascii="仿宋_GB2312" w:eastAsia="仿宋_GB2312" w:hAnsi="宋体" w:hint="eastAsia"/>
          <w:sz w:val="24"/>
          <w:u w:val="single"/>
        </w:rPr>
        <w:t>防暑降温物资采购</w:t>
      </w:r>
      <w:r w:rsidRPr="006F0B97">
        <w:rPr>
          <w:rFonts w:ascii="仿宋_GB2312" w:eastAsia="仿宋_GB2312" w:hint="eastAsia"/>
          <w:sz w:val="24"/>
        </w:rPr>
        <w:t>项目组织询价采购，欢迎合格供应商前来报价。</w:t>
      </w:r>
    </w:p>
    <w:p w:rsidR="00C61CD4" w:rsidRPr="006F0B97" w:rsidRDefault="00C61CD4" w:rsidP="001D5C5B">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C61CD4" w:rsidRPr="006F0B97" w:rsidRDefault="00C61CD4" w:rsidP="001D5C5B">
      <w:pPr>
        <w:pStyle w:val="a4"/>
        <w:spacing w:line="460" w:lineRule="exact"/>
        <w:ind w:firstLineChars="50" w:firstLine="120"/>
        <w:rPr>
          <w:rFonts w:ascii="仿宋_GB2312" w:eastAsia="仿宋_GB2312"/>
          <w:sz w:val="24"/>
        </w:rPr>
      </w:pPr>
      <w:r w:rsidRPr="006F0B97">
        <w:rPr>
          <w:rFonts w:ascii="仿宋_GB2312" w:eastAsia="仿宋_GB2312" w:hint="eastAsia"/>
          <w:sz w:val="24"/>
        </w:rPr>
        <w:t>项目名称：</w:t>
      </w:r>
      <w:r w:rsidRPr="00336D5A">
        <w:rPr>
          <w:rFonts w:ascii="仿宋_GB2312" w:eastAsia="仿宋_GB2312" w:hAnsi="宋体" w:hint="eastAsia"/>
          <w:sz w:val="24"/>
          <w:u w:val="single"/>
        </w:rPr>
        <w:t>防暑降温物资采购</w:t>
      </w:r>
      <w:r w:rsidRPr="006F0B97">
        <w:rPr>
          <w:rFonts w:ascii="仿宋_GB2312" w:eastAsia="仿宋_GB2312"/>
          <w:sz w:val="24"/>
          <w:u w:val="single"/>
        </w:rPr>
        <w:t xml:space="preserve"> </w:t>
      </w:r>
      <w:r w:rsidRPr="006F0B97">
        <w:rPr>
          <w:rFonts w:ascii="仿宋_GB2312" w:eastAsia="仿宋_GB2312" w:hint="eastAsia"/>
          <w:sz w:val="24"/>
        </w:rPr>
        <w:t>项目</w:t>
      </w:r>
    </w:p>
    <w:p w:rsidR="00C61CD4" w:rsidRPr="006F0B97" w:rsidRDefault="00C61CD4" w:rsidP="001D5C5B">
      <w:pPr>
        <w:pStyle w:val="a4"/>
        <w:spacing w:line="460" w:lineRule="exact"/>
        <w:rPr>
          <w:rFonts w:ascii="仿宋_GB2312" w:eastAsia="仿宋_GB2312"/>
          <w:b/>
          <w:sz w:val="24"/>
        </w:rPr>
      </w:pPr>
      <w:r w:rsidRPr="006F0B97">
        <w:rPr>
          <w:rFonts w:ascii="仿宋_GB2312" w:eastAsia="仿宋_GB2312" w:hint="eastAsia"/>
          <w:b/>
          <w:sz w:val="24"/>
        </w:rPr>
        <w:t>二、项目简要说明</w:t>
      </w:r>
    </w:p>
    <w:p w:rsidR="00C61CD4" w:rsidRPr="006F0B97" w:rsidRDefault="00C61CD4" w:rsidP="001D5C5B">
      <w:pPr>
        <w:pStyle w:val="a4"/>
        <w:spacing w:after="0" w:line="460" w:lineRule="exact"/>
        <w:ind w:leftChars="0" w:left="0" w:firstLineChars="200" w:firstLine="480"/>
        <w:rPr>
          <w:rFonts w:ascii="仿宋_GB2312" w:eastAsia="仿宋_GB2312"/>
          <w:b/>
          <w:sz w:val="24"/>
        </w:rPr>
      </w:pPr>
      <w:r w:rsidRPr="006F0B97">
        <w:rPr>
          <w:rFonts w:ascii="仿宋_GB2312" w:eastAsia="仿宋_GB2312" w:hint="eastAsia"/>
          <w:sz w:val="24"/>
        </w:rPr>
        <w:t>成都光明光电股份有限公司拟采购</w:t>
      </w:r>
      <w:r w:rsidRPr="00336D5A">
        <w:rPr>
          <w:rFonts w:ascii="仿宋_GB2312" w:eastAsia="仿宋_GB2312" w:hAnsi="宋体" w:hint="eastAsia"/>
          <w:sz w:val="24"/>
          <w:u w:val="single"/>
        </w:rPr>
        <w:t>防暑降温物资</w:t>
      </w:r>
      <w:r>
        <w:rPr>
          <w:rFonts w:ascii="仿宋_GB2312" w:eastAsia="仿宋_GB2312" w:hAnsi="宋体" w:hint="eastAsia"/>
          <w:sz w:val="24"/>
          <w:u w:val="single"/>
        </w:rPr>
        <w:t>一批</w:t>
      </w:r>
      <w:r w:rsidRPr="006F0B97">
        <w:rPr>
          <w:rFonts w:ascii="仿宋_GB2312" w:eastAsia="仿宋_GB2312"/>
          <w:sz w:val="24"/>
          <w:u w:val="single"/>
        </w:rPr>
        <w:t xml:space="preserve">  </w:t>
      </w:r>
      <w:r w:rsidRPr="006F0B97">
        <w:rPr>
          <w:rFonts w:ascii="仿宋_GB2312" w:eastAsia="仿宋_GB2312" w:hint="eastAsia"/>
          <w:sz w:val="24"/>
        </w:rPr>
        <w:t>，主要包括</w:t>
      </w:r>
      <w:r w:rsidRPr="006F0B97">
        <w:rPr>
          <w:rFonts w:ascii="仿宋_GB2312" w:eastAsia="仿宋_GB2312"/>
          <w:sz w:val="24"/>
        </w:rPr>
        <w:t xml:space="preserve"> </w:t>
      </w:r>
      <w:r>
        <w:rPr>
          <w:rFonts w:ascii="仿宋_GB2312" w:eastAsia="仿宋_GB2312" w:hint="eastAsia"/>
          <w:sz w:val="24"/>
          <w:u w:val="single"/>
        </w:rPr>
        <w:t>药品、纱布等</w:t>
      </w:r>
      <w:r w:rsidRPr="006F0B97">
        <w:rPr>
          <w:rFonts w:ascii="仿宋_GB2312" w:eastAsia="仿宋_GB2312"/>
          <w:sz w:val="24"/>
          <w:u w:val="single"/>
        </w:rPr>
        <w:t xml:space="preserve"> </w:t>
      </w:r>
      <w:r w:rsidRPr="006F0B97">
        <w:rPr>
          <w:rFonts w:ascii="仿宋_GB2312" w:eastAsia="仿宋_GB2312" w:hint="eastAsia"/>
          <w:sz w:val="24"/>
        </w:rPr>
        <w:t>，详见询价采购文件第四部分</w:t>
      </w:r>
      <w:r>
        <w:rPr>
          <w:rFonts w:ascii="仿宋_GB2312" w:eastAsia="仿宋_GB2312" w:hint="eastAsia"/>
          <w:sz w:val="24"/>
        </w:rPr>
        <w:t>质量标准</w:t>
      </w:r>
      <w:r w:rsidRPr="006F0B97">
        <w:rPr>
          <w:rFonts w:ascii="仿宋_GB2312" w:eastAsia="仿宋_GB2312" w:hint="eastAsia"/>
          <w:sz w:val="24"/>
        </w:rPr>
        <w:t>响应。</w:t>
      </w:r>
    </w:p>
    <w:p w:rsidR="00C61CD4" w:rsidRPr="006F0B97" w:rsidRDefault="00C61CD4"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C61CD4" w:rsidRPr="006F0B97" w:rsidRDefault="00C61CD4"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C61CD4" w:rsidRPr="006F0B97" w:rsidRDefault="00C61CD4" w:rsidP="001D5C5B">
      <w:pPr>
        <w:pStyle w:val="a5"/>
        <w:tabs>
          <w:tab w:val="left" w:pos="2340"/>
        </w:tabs>
        <w:spacing w:line="460" w:lineRule="exact"/>
        <w:ind w:leftChars="47" w:left="99" w:firstLineChars="196" w:firstLine="470"/>
        <w:jc w:val="left"/>
        <w:rPr>
          <w:rFonts w:ascii="仿宋_GB2312" w:eastAsia="仿宋_GB2312" w:hAnsi="宋体"/>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C61CD4" w:rsidRPr="006F0B97" w:rsidRDefault="00C61CD4"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6F0B97">
        <w:rPr>
          <w:rFonts w:ascii="仿宋_GB2312" w:eastAsia="仿宋_GB2312" w:hAnsi="??" w:hint="eastAsia"/>
          <w:spacing w:val="15"/>
          <w:sz w:val="24"/>
        </w:rPr>
        <w:t>供应商</w:t>
      </w:r>
      <w:r w:rsidRPr="006F0B97">
        <w:rPr>
          <w:rFonts w:ascii="仿宋_GB2312" w:eastAsia="仿宋_GB2312" w:hint="eastAsia"/>
          <w:sz w:val="24"/>
        </w:rPr>
        <w:t>必须</w:t>
      </w:r>
      <w:r w:rsidRPr="006F0B97">
        <w:rPr>
          <w:rFonts w:ascii="仿宋_GB2312" w:eastAsia="仿宋_GB2312" w:hAnsi="??" w:hint="eastAsia"/>
          <w:sz w:val="24"/>
        </w:rPr>
        <w:t>具备制造该设备或制造商的授权</w:t>
      </w:r>
      <w:r w:rsidRPr="006F0B97">
        <w:rPr>
          <w:rFonts w:ascii="仿宋_GB2312" w:eastAsia="仿宋_GB2312" w:hint="eastAsia"/>
          <w:sz w:val="24"/>
        </w:rPr>
        <w:t>资质；</w:t>
      </w:r>
    </w:p>
    <w:p w:rsidR="00C61CD4" w:rsidRPr="006F0B97" w:rsidRDefault="00C61CD4"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C61CD4" w:rsidRPr="006F0B97" w:rsidRDefault="00C61CD4"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sidR="007B258D">
        <w:rPr>
          <w:rFonts w:ascii="仿宋_GB2312" w:eastAsia="仿宋_GB2312"/>
          <w:sz w:val="24"/>
        </w:rPr>
        <w:t>2022</w:t>
      </w:r>
      <w:r w:rsidRPr="006F0B97">
        <w:rPr>
          <w:rFonts w:ascii="仿宋_GB2312" w:eastAsia="仿宋_GB2312"/>
          <w:sz w:val="24"/>
        </w:rPr>
        <w:t xml:space="preserve"> </w:t>
      </w:r>
      <w:r w:rsidRPr="006F0B97">
        <w:rPr>
          <w:rFonts w:ascii="仿宋_GB2312" w:eastAsia="仿宋_GB2312" w:hint="eastAsia"/>
          <w:sz w:val="24"/>
        </w:rPr>
        <w:t>年</w:t>
      </w:r>
      <w:r w:rsidR="007B258D">
        <w:rPr>
          <w:rFonts w:ascii="仿宋_GB2312" w:eastAsia="仿宋_GB2312" w:hint="eastAsia"/>
          <w:sz w:val="24"/>
        </w:rPr>
        <w:t xml:space="preserve"> 5</w:t>
      </w:r>
      <w:r w:rsidRPr="006F0B97">
        <w:rPr>
          <w:rFonts w:ascii="仿宋_GB2312" w:eastAsia="仿宋_GB2312" w:hint="eastAsia"/>
          <w:sz w:val="24"/>
        </w:rPr>
        <w:t>月</w:t>
      </w:r>
      <w:r w:rsidR="007B258D">
        <w:rPr>
          <w:rFonts w:ascii="仿宋_GB2312" w:eastAsia="仿宋_GB2312" w:hint="eastAsia"/>
          <w:sz w:val="24"/>
        </w:rPr>
        <w:t>7</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sidR="007B258D">
        <w:rPr>
          <w:rFonts w:ascii="仿宋_GB2312" w:eastAsia="仿宋_GB2312"/>
          <w:sz w:val="24"/>
        </w:rPr>
        <w:t>2022</w:t>
      </w:r>
      <w:r w:rsidRPr="006F0B97">
        <w:rPr>
          <w:rFonts w:ascii="仿宋_GB2312" w:eastAsia="仿宋_GB2312"/>
          <w:sz w:val="24"/>
        </w:rPr>
        <w:t xml:space="preserve"> </w:t>
      </w:r>
      <w:r w:rsidRPr="006F0B97">
        <w:rPr>
          <w:rFonts w:ascii="仿宋_GB2312" w:eastAsia="仿宋_GB2312" w:hint="eastAsia"/>
          <w:sz w:val="24"/>
        </w:rPr>
        <w:t>年</w:t>
      </w:r>
      <w:r w:rsidR="007B258D">
        <w:rPr>
          <w:rFonts w:ascii="仿宋_GB2312" w:eastAsia="仿宋_GB2312" w:hint="eastAsia"/>
          <w:sz w:val="24"/>
        </w:rPr>
        <w:t>5</w:t>
      </w:r>
      <w:r w:rsidRPr="006F0B97">
        <w:rPr>
          <w:rFonts w:ascii="仿宋_GB2312" w:eastAsia="仿宋_GB2312" w:hint="eastAsia"/>
          <w:sz w:val="24"/>
        </w:rPr>
        <w:t>月</w:t>
      </w:r>
      <w:r w:rsidR="00C270D0">
        <w:rPr>
          <w:rFonts w:ascii="仿宋_GB2312" w:eastAsia="仿宋_GB2312" w:hint="eastAsia"/>
          <w:sz w:val="24"/>
        </w:rPr>
        <w:t>1</w:t>
      </w:r>
      <w:r w:rsidR="007D093F">
        <w:rPr>
          <w:rFonts w:ascii="仿宋_GB2312" w:eastAsia="仿宋_GB2312" w:hint="eastAsia"/>
          <w:sz w:val="24"/>
        </w:rPr>
        <w:t>7</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C61CD4" w:rsidRPr="006F0B97" w:rsidRDefault="00C61CD4" w:rsidP="001D5C5B">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C61CD4" w:rsidRPr="007B258D" w:rsidRDefault="00C61CD4" w:rsidP="001D5C5B">
      <w:pPr>
        <w:spacing w:line="460" w:lineRule="exact"/>
        <w:ind w:left="180" w:firstLineChars="160" w:firstLine="384"/>
        <w:rPr>
          <w:rFonts w:ascii="仿宋_GB2312" w:eastAsia="仿宋_GB2312"/>
          <w:sz w:val="24"/>
        </w:rPr>
      </w:pPr>
      <w:r w:rsidRPr="007B258D">
        <w:rPr>
          <w:rFonts w:ascii="仿宋_GB2312" w:eastAsia="仿宋_GB2312" w:hint="eastAsia"/>
          <w:sz w:val="24"/>
        </w:rPr>
        <w:t>（一）报价文件接收截止时间：</w:t>
      </w:r>
      <w:r w:rsidRPr="007B258D">
        <w:rPr>
          <w:rFonts w:ascii="仿宋_GB2312" w:eastAsia="仿宋_GB2312"/>
          <w:sz w:val="24"/>
        </w:rPr>
        <w:t xml:space="preserve"> </w:t>
      </w:r>
      <w:r w:rsidR="007B258D" w:rsidRPr="007B258D">
        <w:rPr>
          <w:rFonts w:ascii="仿宋_GB2312" w:eastAsia="仿宋_GB2312"/>
          <w:sz w:val="24"/>
        </w:rPr>
        <w:t>2022</w:t>
      </w:r>
      <w:r w:rsidRPr="007B258D">
        <w:rPr>
          <w:rFonts w:ascii="仿宋_GB2312" w:eastAsia="仿宋_GB2312" w:hint="eastAsia"/>
          <w:sz w:val="24"/>
        </w:rPr>
        <w:t>年</w:t>
      </w:r>
      <w:r w:rsidR="007B258D" w:rsidRPr="007B258D">
        <w:rPr>
          <w:rFonts w:ascii="仿宋_GB2312" w:eastAsia="仿宋_GB2312" w:hint="eastAsia"/>
          <w:sz w:val="24"/>
        </w:rPr>
        <w:t>5</w:t>
      </w:r>
      <w:r w:rsidRPr="007B258D">
        <w:rPr>
          <w:rFonts w:ascii="仿宋_GB2312" w:eastAsia="仿宋_GB2312" w:hint="eastAsia"/>
          <w:sz w:val="24"/>
        </w:rPr>
        <w:t>月</w:t>
      </w:r>
      <w:r w:rsidR="003C210E" w:rsidRPr="007B258D">
        <w:rPr>
          <w:rFonts w:ascii="仿宋_GB2312" w:eastAsia="仿宋_GB2312" w:hint="eastAsia"/>
          <w:sz w:val="24"/>
        </w:rPr>
        <w:t>1</w:t>
      </w:r>
      <w:r w:rsidR="007D093F" w:rsidRPr="007B258D">
        <w:rPr>
          <w:rFonts w:ascii="仿宋_GB2312" w:eastAsia="仿宋_GB2312" w:hint="eastAsia"/>
          <w:sz w:val="24"/>
        </w:rPr>
        <w:t>7</w:t>
      </w:r>
      <w:r w:rsidRPr="007B258D">
        <w:rPr>
          <w:rFonts w:ascii="仿宋_GB2312" w:eastAsia="仿宋_GB2312" w:hint="eastAsia"/>
          <w:sz w:val="24"/>
        </w:rPr>
        <w:t>日</w:t>
      </w:r>
      <w:r w:rsidR="003C210E" w:rsidRPr="007B258D">
        <w:rPr>
          <w:rFonts w:ascii="仿宋_GB2312" w:eastAsia="仿宋_GB2312"/>
          <w:sz w:val="24"/>
        </w:rPr>
        <w:t>1</w:t>
      </w:r>
      <w:r w:rsidR="007B258D" w:rsidRPr="007B258D">
        <w:rPr>
          <w:rFonts w:ascii="仿宋_GB2312" w:eastAsia="仿宋_GB2312" w:hint="eastAsia"/>
          <w:sz w:val="24"/>
        </w:rPr>
        <w:t>2</w:t>
      </w:r>
      <w:r w:rsidRPr="007B258D">
        <w:rPr>
          <w:rFonts w:ascii="仿宋_GB2312" w:eastAsia="仿宋_GB2312"/>
          <w:sz w:val="24"/>
        </w:rPr>
        <w:t>:00</w:t>
      </w:r>
    </w:p>
    <w:p w:rsidR="00C61CD4" w:rsidRPr="007B258D" w:rsidRDefault="00C61CD4" w:rsidP="00BC44E7">
      <w:pPr>
        <w:spacing w:line="460" w:lineRule="exact"/>
        <w:ind w:leftChars="269" w:left="3445" w:hangingChars="1200" w:hanging="2880"/>
        <w:rPr>
          <w:rFonts w:ascii="仿宋_GB2312" w:eastAsia="仿宋_GB2312"/>
          <w:sz w:val="24"/>
        </w:rPr>
      </w:pPr>
      <w:r w:rsidRPr="007B258D">
        <w:rPr>
          <w:rFonts w:ascii="仿宋_GB2312" w:eastAsia="仿宋_GB2312" w:hint="eastAsia"/>
          <w:sz w:val="24"/>
        </w:rPr>
        <w:t>（二）报价文件接收地点：成都市龙泉</w:t>
      </w:r>
      <w:proofErr w:type="gramStart"/>
      <w:r w:rsidRPr="007B258D">
        <w:rPr>
          <w:rFonts w:ascii="仿宋_GB2312" w:eastAsia="仿宋_GB2312" w:hint="eastAsia"/>
          <w:sz w:val="24"/>
        </w:rPr>
        <w:t>驿</w:t>
      </w:r>
      <w:proofErr w:type="gramEnd"/>
      <w:r w:rsidRPr="007B258D">
        <w:rPr>
          <w:rFonts w:ascii="仿宋_GB2312" w:eastAsia="仿宋_GB2312" w:hint="eastAsia"/>
          <w:sz w:val="24"/>
        </w:rPr>
        <w:t>区成龙大道三段</w:t>
      </w:r>
      <w:r w:rsidRPr="007B258D">
        <w:rPr>
          <w:rFonts w:ascii="仿宋_GB2312" w:eastAsia="仿宋_GB2312"/>
          <w:sz w:val="24"/>
        </w:rPr>
        <w:t>359</w:t>
      </w:r>
      <w:r w:rsidRPr="007B258D">
        <w:rPr>
          <w:rFonts w:ascii="仿宋_GB2312" w:eastAsia="仿宋_GB2312" w:hint="eastAsia"/>
          <w:sz w:val="24"/>
        </w:rPr>
        <w:t>号成都光明光电股份有限公司审计法规部</w:t>
      </w:r>
    </w:p>
    <w:p w:rsidR="00C61CD4" w:rsidRPr="007B258D" w:rsidRDefault="00C61CD4" w:rsidP="001D5C5B">
      <w:pPr>
        <w:spacing w:line="460" w:lineRule="exact"/>
        <w:ind w:left="180" w:firstLineChars="160" w:firstLine="384"/>
        <w:rPr>
          <w:rFonts w:ascii="仿宋_GB2312" w:eastAsia="仿宋_GB2312"/>
          <w:sz w:val="24"/>
        </w:rPr>
      </w:pPr>
      <w:r w:rsidRPr="007B258D">
        <w:rPr>
          <w:rFonts w:ascii="仿宋_GB2312" w:eastAsia="仿宋_GB2312" w:hint="eastAsia"/>
          <w:sz w:val="24"/>
        </w:rPr>
        <w:t>（三）报价文件接收人：</w:t>
      </w:r>
      <w:r w:rsidRPr="007B258D">
        <w:rPr>
          <w:rFonts w:ascii="仿宋_GB2312" w:eastAsia="仿宋_GB2312"/>
          <w:sz w:val="24"/>
        </w:rPr>
        <w:t xml:space="preserve">  </w:t>
      </w:r>
      <w:proofErr w:type="gramStart"/>
      <w:r w:rsidRPr="007B258D">
        <w:rPr>
          <w:rFonts w:ascii="仿宋_GB2312" w:eastAsia="仿宋_GB2312" w:hint="eastAsia"/>
          <w:sz w:val="24"/>
        </w:rPr>
        <w:t>向颖</w:t>
      </w:r>
      <w:proofErr w:type="gramEnd"/>
      <w:r w:rsidRPr="007B258D">
        <w:rPr>
          <w:rFonts w:ascii="仿宋_GB2312" w:eastAsia="仿宋_GB2312"/>
          <w:sz w:val="24"/>
        </w:rPr>
        <w:t xml:space="preserve">           </w:t>
      </w:r>
      <w:r w:rsidRPr="007B258D">
        <w:rPr>
          <w:rFonts w:ascii="仿宋_GB2312" w:eastAsia="仿宋_GB2312" w:hint="eastAsia"/>
          <w:sz w:val="24"/>
        </w:rPr>
        <w:t>联系电话：</w:t>
      </w:r>
      <w:r w:rsidRPr="007B258D">
        <w:rPr>
          <w:rFonts w:ascii="仿宋_GB2312" w:eastAsia="仿宋_GB2312"/>
          <w:sz w:val="24"/>
        </w:rPr>
        <w:t xml:space="preserve"> 028-88456106 </w:t>
      </w:r>
    </w:p>
    <w:p w:rsidR="00C61CD4" w:rsidRPr="007B258D" w:rsidRDefault="00C61CD4" w:rsidP="000059E1">
      <w:pPr>
        <w:tabs>
          <w:tab w:val="left" w:pos="540"/>
          <w:tab w:val="num" w:pos="1320"/>
        </w:tabs>
        <w:spacing w:line="460" w:lineRule="exact"/>
        <w:ind w:leftChars="93" w:left="195" w:firstLineChars="149" w:firstLine="359"/>
        <w:rPr>
          <w:rFonts w:ascii="仿宋_GB2312" w:eastAsia="仿宋_GB2312"/>
          <w:b/>
          <w:sz w:val="24"/>
        </w:rPr>
      </w:pPr>
      <w:r w:rsidRPr="007B258D">
        <w:rPr>
          <w:rFonts w:ascii="仿宋_GB2312" w:eastAsia="仿宋_GB2312" w:hint="eastAsia"/>
          <w:b/>
          <w:sz w:val="24"/>
        </w:rPr>
        <w:t>七、本次询价采购联系事项</w:t>
      </w:r>
    </w:p>
    <w:p w:rsidR="00C61CD4" w:rsidRPr="007B258D" w:rsidRDefault="00C61CD4" w:rsidP="00C50A9E">
      <w:pPr>
        <w:spacing w:line="460" w:lineRule="exact"/>
        <w:ind w:leftChars="86" w:left="181" w:firstLineChars="209" w:firstLine="502"/>
        <w:rPr>
          <w:rFonts w:ascii="仿宋_GB2312" w:eastAsia="仿宋_GB2312"/>
          <w:bCs/>
          <w:iCs/>
          <w:sz w:val="24"/>
        </w:rPr>
      </w:pPr>
      <w:r w:rsidRPr="007B258D">
        <w:rPr>
          <w:rFonts w:ascii="仿宋_GB2312" w:eastAsia="仿宋_GB2312" w:hint="eastAsia"/>
          <w:bCs/>
          <w:iCs/>
          <w:sz w:val="24"/>
        </w:rPr>
        <w:t>联系人：</w:t>
      </w:r>
      <w:r w:rsidRPr="007B258D">
        <w:rPr>
          <w:rFonts w:ascii="仿宋_GB2312" w:eastAsia="仿宋_GB2312"/>
          <w:bCs/>
          <w:iCs/>
          <w:sz w:val="24"/>
        </w:rPr>
        <w:t xml:space="preserve"> </w:t>
      </w:r>
      <w:r w:rsidR="004C5552">
        <w:rPr>
          <w:rFonts w:ascii="仿宋_GB2312" w:eastAsia="仿宋_GB2312" w:hint="eastAsia"/>
          <w:bCs/>
          <w:iCs/>
          <w:sz w:val="24"/>
        </w:rPr>
        <w:t>杨</w:t>
      </w:r>
      <w:r w:rsidRPr="007B258D">
        <w:rPr>
          <w:rFonts w:ascii="仿宋_GB2312" w:eastAsia="仿宋_GB2312" w:hint="eastAsia"/>
          <w:bCs/>
          <w:iCs/>
          <w:sz w:val="24"/>
        </w:rPr>
        <w:t>先生</w:t>
      </w:r>
      <w:r w:rsidRPr="007B258D">
        <w:rPr>
          <w:rFonts w:ascii="仿宋_GB2312" w:eastAsia="仿宋_GB2312"/>
          <w:bCs/>
          <w:iCs/>
          <w:sz w:val="24"/>
        </w:rPr>
        <w:t xml:space="preserve">      </w:t>
      </w:r>
      <w:r w:rsidRPr="007B258D">
        <w:rPr>
          <w:rFonts w:ascii="仿宋_GB2312" w:eastAsia="仿宋_GB2312" w:hint="eastAsia"/>
          <w:bCs/>
          <w:iCs/>
          <w:sz w:val="24"/>
        </w:rPr>
        <w:t>联系电话：</w:t>
      </w:r>
      <w:r w:rsidRPr="007B258D">
        <w:rPr>
          <w:rFonts w:ascii="仿宋_GB2312" w:eastAsia="仿宋_GB2312"/>
          <w:bCs/>
          <w:iCs/>
          <w:sz w:val="24"/>
        </w:rPr>
        <w:t xml:space="preserve"> 028-8845607</w:t>
      </w:r>
      <w:r w:rsidR="004C5552">
        <w:rPr>
          <w:rFonts w:ascii="仿宋_GB2312" w:eastAsia="仿宋_GB2312" w:hint="eastAsia"/>
          <w:bCs/>
          <w:iCs/>
          <w:sz w:val="24"/>
        </w:rPr>
        <w:t>0</w:t>
      </w:r>
      <w:r w:rsidRPr="007B258D">
        <w:rPr>
          <w:rFonts w:ascii="仿宋_GB2312" w:eastAsia="仿宋_GB2312"/>
          <w:bCs/>
          <w:iCs/>
          <w:sz w:val="24"/>
        </w:rPr>
        <w:t xml:space="preserve"> </w:t>
      </w:r>
    </w:p>
    <w:p w:rsidR="00C61CD4" w:rsidRPr="007B258D" w:rsidRDefault="00C61CD4" w:rsidP="00C50A9E">
      <w:pPr>
        <w:spacing w:line="460" w:lineRule="exact"/>
        <w:ind w:leftChars="324" w:left="2000" w:hangingChars="550" w:hanging="1320"/>
        <w:rPr>
          <w:rFonts w:ascii="仿宋_GB2312" w:eastAsia="仿宋_GB2312" w:hAnsi="宋体"/>
          <w:bCs/>
          <w:iCs/>
          <w:sz w:val="24"/>
        </w:rPr>
      </w:pPr>
      <w:r w:rsidRPr="007B258D">
        <w:rPr>
          <w:rFonts w:ascii="仿宋_GB2312" w:eastAsia="仿宋_GB2312" w:hint="eastAsia"/>
          <w:bCs/>
          <w:iCs/>
          <w:sz w:val="24"/>
        </w:rPr>
        <w:t>联系地址：</w:t>
      </w:r>
      <w:r w:rsidRPr="007B258D">
        <w:rPr>
          <w:rFonts w:ascii="仿宋_GB2312" w:eastAsia="仿宋_GB2312" w:hint="eastAsia"/>
          <w:sz w:val="24"/>
        </w:rPr>
        <w:t>成都市龙泉</w:t>
      </w:r>
      <w:proofErr w:type="gramStart"/>
      <w:r w:rsidRPr="007B258D">
        <w:rPr>
          <w:rFonts w:ascii="仿宋_GB2312" w:eastAsia="仿宋_GB2312" w:hint="eastAsia"/>
          <w:sz w:val="24"/>
        </w:rPr>
        <w:t>驿</w:t>
      </w:r>
      <w:proofErr w:type="gramEnd"/>
      <w:r w:rsidRPr="007B258D">
        <w:rPr>
          <w:rFonts w:ascii="仿宋_GB2312" w:eastAsia="仿宋_GB2312" w:hint="eastAsia"/>
          <w:sz w:val="24"/>
        </w:rPr>
        <w:t>区成龙大道三段</w:t>
      </w:r>
      <w:r w:rsidRPr="007B258D">
        <w:rPr>
          <w:rFonts w:ascii="仿宋_GB2312" w:eastAsia="仿宋_GB2312"/>
          <w:sz w:val="24"/>
        </w:rPr>
        <w:t>359</w:t>
      </w:r>
      <w:r w:rsidRPr="007B258D">
        <w:rPr>
          <w:rFonts w:ascii="仿宋_GB2312" w:eastAsia="仿宋_GB2312" w:hint="eastAsia"/>
          <w:sz w:val="24"/>
        </w:rPr>
        <w:t>号成都光明光电股份有限公司物资供应部</w:t>
      </w:r>
      <w:r w:rsidRPr="007B258D">
        <w:rPr>
          <w:rFonts w:ascii="仿宋_GB2312" w:eastAsia="仿宋_GB2312" w:hAnsi="宋体"/>
          <w:bCs/>
          <w:iCs/>
          <w:sz w:val="24"/>
        </w:rPr>
        <w:t xml:space="preserve">                   </w:t>
      </w:r>
    </w:p>
    <w:p w:rsidR="00C61CD4" w:rsidRPr="007B258D" w:rsidRDefault="00C61CD4" w:rsidP="00C50A9E">
      <w:pPr>
        <w:spacing w:line="460" w:lineRule="exact"/>
        <w:ind w:leftChars="324" w:left="2000" w:hangingChars="550" w:hanging="1320"/>
        <w:rPr>
          <w:rFonts w:ascii="仿宋_GB2312" w:eastAsia="仿宋_GB2312" w:hAnsi="宋体"/>
          <w:bCs/>
          <w:iCs/>
          <w:sz w:val="24"/>
        </w:rPr>
      </w:pPr>
      <w:r w:rsidRPr="007B258D">
        <w:rPr>
          <w:rFonts w:ascii="仿宋_GB2312" w:eastAsia="仿宋_GB2312" w:hint="eastAsia"/>
          <w:bCs/>
          <w:iCs/>
          <w:sz w:val="24"/>
        </w:rPr>
        <w:t>邮政编码：</w:t>
      </w:r>
      <w:r w:rsidRPr="007B258D">
        <w:rPr>
          <w:rFonts w:ascii="仿宋_GB2312" w:eastAsia="仿宋_GB2312"/>
          <w:bCs/>
          <w:iCs/>
          <w:sz w:val="24"/>
        </w:rPr>
        <w:t>610100</w:t>
      </w:r>
    </w:p>
    <w:p w:rsidR="00C61CD4" w:rsidRDefault="00C61CD4" w:rsidP="00AD13C4">
      <w:pPr>
        <w:spacing w:line="460" w:lineRule="exact"/>
        <w:ind w:leftChars="86" w:left="181" w:firstLineChars="210" w:firstLine="504"/>
        <w:rPr>
          <w:rFonts w:ascii="仿宋_GB2312" w:eastAsia="仿宋_GB2312"/>
          <w:iCs/>
          <w:sz w:val="24"/>
          <w:u w:val="single"/>
        </w:rPr>
      </w:pPr>
      <w:r w:rsidRPr="007B258D">
        <w:rPr>
          <w:rFonts w:ascii="仿宋_GB2312" w:eastAsia="仿宋_GB2312" w:hint="eastAsia"/>
          <w:sz w:val="24"/>
        </w:rPr>
        <w:t>采购单位监督</w:t>
      </w:r>
      <w:r w:rsidRPr="007B258D">
        <w:rPr>
          <w:rFonts w:ascii="仿宋_GB2312" w:eastAsia="仿宋_GB2312" w:hint="eastAsia"/>
          <w:iCs/>
          <w:sz w:val="24"/>
        </w:rPr>
        <w:t>人：</w:t>
      </w:r>
      <w:r w:rsidRPr="007B258D">
        <w:rPr>
          <w:rFonts w:ascii="仿宋_GB2312" w:eastAsia="仿宋_GB2312"/>
          <w:iCs/>
          <w:sz w:val="24"/>
        </w:rPr>
        <w:t xml:space="preserve"> </w:t>
      </w:r>
      <w:r w:rsidRPr="007B258D">
        <w:rPr>
          <w:rFonts w:ascii="仿宋_GB2312" w:eastAsia="仿宋_GB2312" w:hint="eastAsia"/>
          <w:iCs/>
          <w:sz w:val="24"/>
        </w:rPr>
        <w:t>向</w:t>
      </w:r>
      <w:proofErr w:type="gramStart"/>
      <w:r w:rsidRPr="007B258D">
        <w:rPr>
          <w:rFonts w:ascii="仿宋_GB2312" w:eastAsia="仿宋_GB2312" w:hint="eastAsia"/>
          <w:iCs/>
          <w:sz w:val="24"/>
        </w:rPr>
        <w:t>颍</w:t>
      </w:r>
      <w:proofErr w:type="gramEnd"/>
      <w:r w:rsidRPr="007B258D">
        <w:rPr>
          <w:rFonts w:ascii="仿宋_GB2312" w:eastAsia="仿宋_GB2312"/>
          <w:iCs/>
          <w:sz w:val="24"/>
        </w:rPr>
        <w:t xml:space="preserve">              </w:t>
      </w:r>
      <w:r w:rsidRPr="007B258D">
        <w:rPr>
          <w:rFonts w:ascii="仿宋_GB2312" w:eastAsia="仿宋_GB2312" w:hint="eastAsia"/>
          <w:iCs/>
          <w:sz w:val="24"/>
        </w:rPr>
        <w:t>联系电话：</w:t>
      </w:r>
      <w:r w:rsidRPr="007B258D">
        <w:rPr>
          <w:rFonts w:ascii="仿宋_GB2312" w:eastAsia="仿宋_GB2312"/>
          <w:iCs/>
          <w:sz w:val="24"/>
        </w:rPr>
        <w:t>028-88456106</w:t>
      </w:r>
    </w:p>
    <w:p w:rsidR="007B258D" w:rsidRDefault="007B258D" w:rsidP="00AD13C4">
      <w:pPr>
        <w:spacing w:line="460" w:lineRule="exact"/>
        <w:ind w:leftChars="86" w:left="181" w:firstLineChars="210" w:firstLine="504"/>
        <w:rPr>
          <w:rFonts w:ascii="仿宋_GB2312" w:eastAsia="仿宋_GB2312"/>
          <w:iCs/>
          <w:sz w:val="24"/>
          <w:u w:val="single"/>
        </w:rPr>
      </w:pPr>
    </w:p>
    <w:p w:rsidR="007B258D" w:rsidRPr="00AD13C4" w:rsidRDefault="007B258D" w:rsidP="00AD13C4">
      <w:pPr>
        <w:spacing w:line="460" w:lineRule="exact"/>
        <w:ind w:leftChars="86" w:left="181" w:firstLineChars="210" w:firstLine="504"/>
        <w:rPr>
          <w:rFonts w:ascii="仿宋_GB2312" w:eastAsia="仿宋_GB2312"/>
          <w:iCs/>
          <w:sz w:val="24"/>
          <w:u w:val="single"/>
        </w:rPr>
      </w:pPr>
    </w:p>
    <w:p w:rsidR="00C61CD4" w:rsidRPr="006F0B97" w:rsidRDefault="00C61CD4" w:rsidP="00AD13C4">
      <w:pPr>
        <w:spacing w:line="460" w:lineRule="exact"/>
        <w:ind w:right="-58" w:firstLineChars="2150" w:firstLine="5160"/>
        <w:rPr>
          <w:rFonts w:ascii="仿宋_GB2312" w:eastAsia="仿宋_GB2312"/>
          <w:sz w:val="24"/>
          <w:u w:val="single"/>
        </w:rPr>
      </w:pPr>
      <w:r w:rsidRPr="006F0B97">
        <w:rPr>
          <w:rFonts w:ascii="仿宋_GB2312" w:eastAsia="仿宋_GB2312" w:hint="eastAsia"/>
          <w:sz w:val="24"/>
        </w:rPr>
        <w:t>成都光明光电股份有限公司</w:t>
      </w:r>
    </w:p>
    <w:p w:rsidR="00231F7E" w:rsidRDefault="00C61CD4" w:rsidP="007B258D">
      <w:pPr>
        <w:widowControl/>
        <w:shd w:val="clear" w:color="auto" w:fill="FFFFFF"/>
        <w:spacing w:line="460" w:lineRule="exact"/>
        <w:ind w:right="240"/>
        <w:jc w:val="center"/>
        <w:rPr>
          <w:sz w:val="20"/>
        </w:rPr>
      </w:pP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sidR="007B258D">
        <w:rPr>
          <w:rFonts w:ascii="仿宋_GB2312" w:eastAsia="仿宋_GB2312" w:hint="eastAsia"/>
          <w:sz w:val="24"/>
        </w:rPr>
        <w:t>2022</w:t>
      </w:r>
      <w:r w:rsidRPr="006F0B97">
        <w:rPr>
          <w:rFonts w:ascii="仿宋_GB2312" w:eastAsia="仿宋_GB2312" w:hint="eastAsia"/>
          <w:sz w:val="24"/>
        </w:rPr>
        <w:t>年</w:t>
      </w:r>
      <w:r w:rsidRPr="006F0B97">
        <w:rPr>
          <w:rFonts w:ascii="仿宋_GB2312" w:eastAsia="仿宋_GB2312"/>
          <w:sz w:val="24"/>
        </w:rPr>
        <w:t xml:space="preserve"> </w:t>
      </w:r>
      <w:r w:rsidR="007B258D">
        <w:rPr>
          <w:rFonts w:ascii="仿宋_GB2312" w:eastAsia="仿宋_GB2312" w:hint="eastAsia"/>
          <w:sz w:val="24"/>
        </w:rPr>
        <w:t>5</w:t>
      </w:r>
      <w:r w:rsidRPr="006F0B97">
        <w:rPr>
          <w:rFonts w:ascii="仿宋_GB2312" w:eastAsia="仿宋_GB2312" w:hint="eastAsia"/>
          <w:sz w:val="24"/>
        </w:rPr>
        <w:t>月</w:t>
      </w:r>
      <w:r w:rsidR="007B258D" w:rsidRPr="007B258D">
        <w:rPr>
          <w:rFonts w:ascii="仿宋_GB2312" w:eastAsia="仿宋_GB2312" w:hint="eastAsia"/>
          <w:sz w:val="24"/>
        </w:rPr>
        <w:t>7</w:t>
      </w:r>
      <w:r w:rsidRPr="006F0B97">
        <w:rPr>
          <w:rFonts w:ascii="仿宋_GB2312" w:eastAsia="仿宋_GB2312" w:hint="eastAsia"/>
          <w:sz w:val="24"/>
        </w:rPr>
        <w:t>日</w:t>
      </w:r>
    </w:p>
    <w:p w:rsidR="00231F7E" w:rsidRPr="006F0B97" w:rsidRDefault="00231F7E">
      <w:pPr>
        <w:rPr>
          <w:sz w:val="20"/>
        </w:rPr>
      </w:pPr>
    </w:p>
    <w:p w:rsidR="00C61CD4" w:rsidRPr="006F0B97" w:rsidRDefault="00C61CD4" w:rsidP="00633892">
      <w:pPr>
        <w:spacing w:line="500" w:lineRule="exact"/>
        <w:jc w:val="center"/>
        <w:outlineLvl w:val="0"/>
        <w:rPr>
          <w:rFonts w:ascii="黑体" w:eastAsia="黑体"/>
          <w:sz w:val="32"/>
          <w:szCs w:val="32"/>
        </w:rPr>
      </w:pPr>
      <w:r w:rsidRPr="006F0B97">
        <w:rPr>
          <w:rFonts w:ascii="黑体" w:eastAsia="黑体" w:hint="eastAsia"/>
          <w:sz w:val="32"/>
          <w:szCs w:val="32"/>
        </w:rPr>
        <w:lastRenderedPageBreak/>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C61CD4" w:rsidRPr="006F0B97" w:rsidRDefault="00C61CD4"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34"/>
        <w:gridCol w:w="2213"/>
        <w:gridCol w:w="6255"/>
      </w:tblGrid>
      <w:tr w:rsidR="00C61CD4" w:rsidRPr="007B258D" w:rsidTr="00080728">
        <w:trPr>
          <w:trHeight w:val="409"/>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C61CD4" w:rsidRPr="007B258D" w:rsidRDefault="00C61CD4" w:rsidP="00E92E4C">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C61CD4" w:rsidRPr="007B258D" w:rsidRDefault="00C61CD4" w:rsidP="00E92E4C">
            <w:pPr>
              <w:tabs>
                <w:tab w:val="left" w:pos="7303"/>
                <w:tab w:val="left" w:pos="7540"/>
              </w:tabs>
              <w:snapToGrid w:val="0"/>
              <w:rPr>
                <w:rFonts w:ascii="仿宋_GB2312" w:eastAsia="仿宋_GB2312" w:hAnsi="宋体"/>
                <w:color w:val="000000"/>
                <w:sz w:val="24"/>
              </w:rPr>
            </w:pPr>
            <w:r w:rsidRPr="007B258D">
              <w:rPr>
                <w:rFonts w:ascii="仿宋_GB2312" w:eastAsia="仿宋_GB2312" w:hAnsi="宋体" w:hint="eastAsia"/>
                <w:color w:val="000000"/>
                <w:sz w:val="24"/>
              </w:rPr>
              <w:t>内容、要求</w:t>
            </w:r>
          </w:p>
        </w:tc>
      </w:tr>
      <w:tr w:rsidR="00C61CD4" w:rsidRPr="007B258D" w:rsidTr="00080728">
        <w:trPr>
          <w:trHeight w:val="490"/>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C61CD4" w:rsidRPr="007B258D" w:rsidRDefault="00C61CD4" w:rsidP="00E92E4C">
            <w:pPr>
              <w:snapToGrid w:val="0"/>
              <w:rPr>
                <w:rFonts w:ascii="仿宋_GB2312" w:eastAsia="仿宋_GB2312" w:hAnsi="宋体"/>
                <w:color w:val="000000"/>
                <w:sz w:val="24"/>
              </w:rPr>
            </w:pPr>
            <w:r w:rsidRPr="007B258D">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7B258D">
            <w:pPr>
              <w:pStyle w:val="Default"/>
              <w:ind w:left="2304" w:hangingChars="960" w:hanging="2304"/>
              <w:rPr>
                <w:rFonts w:ascii="仿宋_GB2312" w:eastAsia="仿宋_GB2312" w:hAnsi="宋体"/>
                <w:noProof/>
              </w:rPr>
            </w:pPr>
            <w:r w:rsidRPr="007B258D">
              <w:rPr>
                <w:rFonts w:ascii="仿宋_GB2312" w:eastAsia="仿宋_GB2312" w:hAnsi="宋体" w:hint="eastAsia"/>
              </w:rPr>
              <w:t>名称：成都光明光电股份有限公司</w:t>
            </w:r>
          </w:p>
          <w:p w:rsidR="00C61CD4" w:rsidRPr="007B258D" w:rsidRDefault="00C61CD4" w:rsidP="007B258D">
            <w:pPr>
              <w:pStyle w:val="Default"/>
              <w:tabs>
                <w:tab w:val="left" w:pos="7356"/>
              </w:tabs>
              <w:ind w:left="720" w:hangingChars="300" w:hanging="720"/>
              <w:rPr>
                <w:rFonts w:ascii="仿宋_GB2312" w:eastAsia="仿宋_GB2312" w:hAnsi="宋体"/>
              </w:rPr>
            </w:pPr>
            <w:r w:rsidRPr="007B258D">
              <w:rPr>
                <w:rFonts w:ascii="仿宋_GB2312" w:eastAsia="仿宋_GB2312" w:hAnsi="宋体" w:hint="eastAsia"/>
              </w:rPr>
              <w:t>地址：成都市龙泉</w:t>
            </w:r>
            <w:proofErr w:type="gramStart"/>
            <w:r w:rsidRPr="007B258D">
              <w:rPr>
                <w:rFonts w:ascii="仿宋_GB2312" w:eastAsia="仿宋_GB2312" w:hAnsi="宋体" w:hint="eastAsia"/>
              </w:rPr>
              <w:t>驿</w:t>
            </w:r>
            <w:proofErr w:type="gramEnd"/>
            <w:r w:rsidRPr="007B258D">
              <w:rPr>
                <w:rFonts w:ascii="仿宋_GB2312" w:eastAsia="仿宋_GB2312" w:hAnsi="宋体" w:hint="eastAsia"/>
              </w:rPr>
              <w:t>区成龙大道三段</w:t>
            </w:r>
            <w:r w:rsidRPr="007B258D">
              <w:rPr>
                <w:rFonts w:ascii="仿宋_GB2312" w:eastAsia="仿宋_GB2312" w:hAnsi="宋体"/>
              </w:rPr>
              <w:t>359</w:t>
            </w:r>
            <w:r w:rsidRPr="007B258D">
              <w:rPr>
                <w:rFonts w:ascii="仿宋_GB2312" w:eastAsia="仿宋_GB2312" w:hAnsi="宋体" w:hint="eastAsia"/>
              </w:rPr>
              <w:t>号</w:t>
            </w:r>
          </w:p>
          <w:p w:rsidR="00C61CD4" w:rsidRPr="007B258D" w:rsidRDefault="00C61CD4" w:rsidP="00E92E4C">
            <w:pPr>
              <w:pStyle w:val="Default"/>
              <w:rPr>
                <w:rFonts w:ascii="仿宋_GB2312" w:eastAsia="仿宋_GB2312" w:hAnsi="宋体"/>
              </w:rPr>
            </w:pPr>
            <w:r w:rsidRPr="007B258D">
              <w:rPr>
                <w:rFonts w:ascii="仿宋_GB2312" w:eastAsia="仿宋_GB2312" w:hAnsi="宋体" w:hint="eastAsia"/>
              </w:rPr>
              <w:t>联系人：</w:t>
            </w:r>
            <w:r w:rsidRPr="007B258D">
              <w:rPr>
                <w:rFonts w:ascii="仿宋_GB2312" w:eastAsia="仿宋_GB2312" w:hAnsi="宋体"/>
              </w:rPr>
              <w:t xml:space="preserve"> </w:t>
            </w:r>
            <w:r w:rsidR="007B258D" w:rsidRPr="007B258D">
              <w:rPr>
                <w:rFonts w:ascii="仿宋_GB2312" w:eastAsia="仿宋_GB2312" w:hAnsi="宋体" w:hint="eastAsia"/>
              </w:rPr>
              <w:t>杨</w:t>
            </w:r>
            <w:r w:rsidRPr="007B258D">
              <w:rPr>
                <w:rFonts w:ascii="仿宋_GB2312" w:eastAsia="仿宋_GB2312" w:hAnsi="宋体" w:hint="eastAsia"/>
              </w:rPr>
              <w:t>先生</w:t>
            </w:r>
            <w:r w:rsidRPr="007B258D">
              <w:rPr>
                <w:rFonts w:ascii="仿宋_GB2312" w:eastAsia="仿宋_GB2312" w:hAnsi="宋体"/>
              </w:rPr>
              <w:t xml:space="preserve">       </w:t>
            </w:r>
          </w:p>
          <w:p w:rsidR="00C61CD4" w:rsidRPr="007B258D" w:rsidRDefault="00C61CD4" w:rsidP="007B258D">
            <w:pPr>
              <w:snapToGrid w:val="0"/>
              <w:rPr>
                <w:rFonts w:ascii="仿宋_GB2312" w:eastAsia="仿宋_GB2312" w:hAnsi="宋体"/>
                <w:color w:val="000000"/>
                <w:sz w:val="24"/>
              </w:rPr>
            </w:pPr>
            <w:r w:rsidRPr="007B258D">
              <w:rPr>
                <w:rFonts w:ascii="仿宋_GB2312" w:eastAsia="仿宋_GB2312" w:hAnsi="宋体" w:hint="eastAsia"/>
                <w:color w:val="000000"/>
                <w:sz w:val="24"/>
              </w:rPr>
              <w:t>电</w:t>
            </w:r>
            <w:r w:rsidRPr="007B258D">
              <w:rPr>
                <w:rFonts w:ascii="仿宋_GB2312" w:eastAsia="仿宋_GB2312" w:hAnsi="宋体"/>
                <w:color w:val="000000"/>
                <w:sz w:val="24"/>
              </w:rPr>
              <w:t xml:space="preserve"> </w:t>
            </w:r>
            <w:r w:rsidRPr="007B258D">
              <w:rPr>
                <w:rFonts w:ascii="仿宋_GB2312" w:eastAsia="仿宋_GB2312" w:hAnsi="宋体" w:hint="eastAsia"/>
                <w:color w:val="000000"/>
                <w:sz w:val="24"/>
              </w:rPr>
              <w:t>话：</w:t>
            </w:r>
            <w:r w:rsidRPr="007B258D">
              <w:rPr>
                <w:rFonts w:ascii="仿宋_GB2312" w:eastAsia="仿宋_GB2312" w:hAnsi="宋体"/>
                <w:color w:val="000000"/>
                <w:sz w:val="24"/>
              </w:rPr>
              <w:t xml:space="preserve"> 028 -8845607</w:t>
            </w:r>
            <w:r w:rsidR="007B258D" w:rsidRPr="007B258D">
              <w:rPr>
                <w:rFonts w:ascii="仿宋_GB2312" w:eastAsia="仿宋_GB2312" w:hAnsi="宋体" w:hint="eastAsia"/>
                <w:color w:val="000000"/>
                <w:sz w:val="24"/>
              </w:rPr>
              <w:t>00</w:t>
            </w:r>
          </w:p>
        </w:tc>
      </w:tr>
      <w:tr w:rsidR="00C61CD4" w:rsidRPr="007B258D" w:rsidTr="00835CA1">
        <w:trPr>
          <w:trHeight w:val="357"/>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C61CD4" w:rsidRPr="007B258D" w:rsidRDefault="00C61CD4" w:rsidP="00E92E4C">
            <w:pPr>
              <w:snapToGrid w:val="0"/>
              <w:rPr>
                <w:rFonts w:ascii="仿宋_GB2312" w:eastAsia="仿宋_GB2312" w:hAnsi="宋体"/>
                <w:color w:val="000000"/>
                <w:sz w:val="24"/>
              </w:rPr>
            </w:pPr>
            <w:r w:rsidRPr="007B258D">
              <w:rPr>
                <w:rFonts w:ascii="仿宋_GB2312" w:eastAsia="仿宋_GB2312" w:hAnsi="宋体" w:hint="eastAsia"/>
                <w:color w:val="000000"/>
                <w:sz w:val="24"/>
              </w:rPr>
              <w:t>项目名称</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835CA1">
            <w:pPr>
              <w:snapToGrid w:val="0"/>
              <w:rPr>
                <w:rFonts w:ascii="仿宋_GB2312" w:eastAsia="仿宋_GB2312" w:hAnsi="宋体"/>
                <w:color w:val="000000"/>
                <w:sz w:val="24"/>
              </w:rPr>
            </w:pPr>
            <w:r w:rsidRPr="007B258D">
              <w:rPr>
                <w:rFonts w:ascii="仿宋_GB2312" w:eastAsia="仿宋_GB2312" w:hAnsi="宋体" w:hint="eastAsia"/>
                <w:sz w:val="24"/>
              </w:rPr>
              <w:t>防暑降温物资采购</w:t>
            </w:r>
            <w:r w:rsidRPr="007B258D">
              <w:rPr>
                <w:rFonts w:ascii="仿宋_GB2312" w:eastAsia="仿宋_GB2312" w:hAnsi="宋体" w:hint="eastAsia"/>
                <w:color w:val="000000"/>
                <w:sz w:val="24"/>
              </w:rPr>
              <w:t>项目</w:t>
            </w:r>
          </w:p>
        </w:tc>
      </w:tr>
      <w:tr w:rsidR="00C61CD4" w:rsidRPr="007B258D" w:rsidTr="00835CA1">
        <w:trPr>
          <w:trHeight w:val="309"/>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7B258D">
            <w:pPr>
              <w:pStyle w:val="Default"/>
              <w:ind w:left="720" w:hangingChars="300" w:hanging="720"/>
              <w:rPr>
                <w:rFonts w:ascii="仿宋_GB2312" w:eastAsia="仿宋_GB2312" w:hAnsi="宋体"/>
              </w:rPr>
            </w:pPr>
            <w:r w:rsidRPr="007B258D">
              <w:rPr>
                <w:rFonts w:ascii="仿宋_GB2312" w:eastAsia="仿宋_GB2312" w:hAnsi="宋体" w:hint="eastAsia"/>
              </w:rPr>
              <w:t>成都市龙泉</w:t>
            </w:r>
            <w:proofErr w:type="gramStart"/>
            <w:r w:rsidRPr="007B258D">
              <w:rPr>
                <w:rFonts w:ascii="仿宋_GB2312" w:eastAsia="仿宋_GB2312" w:hAnsi="宋体" w:hint="eastAsia"/>
              </w:rPr>
              <w:t>驿</w:t>
            </w:r>
            <w:proofErr w:type="gramEnd"/>
            <w:r w:rsidRPr="007B258D">
              <w:rPr>
                <w:rFonts w:ascii="仿宋_GB2312" w:eastAsia="仿宋_GB2312" w:hAnsi="宋体" w:hint="eastAsia"/>
              </w:rPr>
              <w:t>区成龙大道三段</w:t>
            </w:r>
            <w:r w:rsidRPr="007B258D">
              <w:rPr>
                <w:rFonts w:ascii="仿宋_GB2312" w:eastAsia="仿宋_GB2312" w:hAnsi="宋体"/>
              </w:rPr>
              <w:t>359</w:t>
            </w:r>
            <w:r w:rsidRPr="007B258D">
              <w:rPr>
                <w:rFonts w:ascii="仿宋_GB2312" w:eastAsia="仿宋_GB2312" w:hAnsi="宋体" w:hint="eastAsia"/>
              </w:rPr>
              <w:t>号</w:t>
            </w:r>
          </w:p>
        </w:tc>
      </w:tr>
      <w:tr w:rsidR="00C61CD4" w:rsidRPr="007B258D" w:rsidTr="00080728">
        <w:trPr>
          <w:trHeight w:val="630"/>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C61CD4" w:rsidRPr="007B258D" w:rsidRDefault="00C61CD4" w:rsidP="00E92E4C">
            <w:pPr>
              <w:pStyle w:val="Default"/>
              <w:rPr>
                <w:rFonts w:ascii="仿宋_GB2312" w:eastAsia="仿宋_GB2312" w:hAnsi="宋体"/>
              </w:rPr>
            </w:pPr>
            <w:r w:rsidRPr="007B258D">
              <w:rPr>
                <w:rFonts w:ascii="仿宋_GB2312" w:eastAsia="仿宋_GB2312" w:hAnsi="宋体" w:hint="eastAsia"/>
              </w:rPr>
              <w:t>资质条件：制造商或授权的经销商</w:t>
            </w:r>
            <w:r w:rsidR="007B258D" w:rsidRPr="007B258D">
              <w:rPr>
                <w:rFonts w:ascii="仿宋_GB2312" w:eastAsia="仿宋_GB2312" w:hAnsi="宋体" w:hint="eastAsia"/>
              </w:rPr>
              <w:t>0</w:t>
            </w:r>
          </w:p>
          <w:p w:rsidR="00C61CD4" w:rsidRPr="007B258D" w:rsidRDefault="00C61CD4" w:rsidP="00E92E4C">
            <w:pPr>
              <w:pStyle w:val="Default"/>
              <w:rPr>
                <w:rFonts w:ascii="仿宋_GB2312" w:eastAsia="仿宋_GB2312" w:hAnsi="宋体"/>
              </w:rPr>
            </w:pPr>
            <w:r w:rsidRPr="007B258D">
              <w:rPr>
                <w:rFonts w:ascii="仿宋_GB2312" w:eastAsia="仿宋_GB2312" w:hAnsi="宋体" w:hint="eastAsia"/>
              </w:rPr>
              <w:t>财务要求：</w:t>
            </w:r>
          </w:p>
        </w:tc>
      </w:tr>
      <w:tr w:rsidR="00C61CD4" w:rsidRPr="007B258D" w:rsidTr="00080728">
        <w:trPr>
          <w:trHeight w:val="530"/>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color w:val="000000"/>
                <w:kern w:val="0"/>
                <w:sz w:val="24"/>
              </w:rPr>
            </w:pPr>
            <w:r w:rsidRPr="007B258D">
              <w:rPr>
                <w:rFonts w:ascii="仿宋_GB2312" w:eastAsia="仿宋_GB2312" w:hAnsi="宋体" w:hint="eastAsia"/>
                <w:color w:val="000000"/>
                <w:sz w:val="24"/>
              </w:rPr>
              <w:t>不接受</w:t>
            </w:r>
          </w:p>
        </w:tc>
      </w:tr>
      <w:tr w:rsidR="00C61CD4" w:rsidRPr="007B258D" w:rsidTr="00080728">
        <w:trPr>
          <w:trHeight w:val="718"/>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E92E4C">
            <w:pPr>
              <w:snapToGrid w:val="0"/>
              <w:rPr>
                <w:rFonts w:ascii="仿宋_GB2312" w:eastAsia="仿宋_GB2312" w:cs="仿宋_GB2312"/>
                <w:kern w:val="0"/>
                <w:sz w:val="24"/>
              </w:rPr>
            </w:pPr>
            <w:r w:rsidRPr="007B258D">
              <w:rPr>
                <w:rFonts w:ascii="仿宋_GB2312" w:eastAsia="仿宋_GB2312" w:cs="仿宋_GB2312" w:hint="eastAsia"/>
                <w:kern w:val="0"/>
                <w:sz w:val="24"/>
              </w:rPr>
              <w:t>答疑与澄清：如对采购文件有误或有不合理要求的，距采购截止日前三天，以书面形式向采购单位提出。</w:t>
            </w:r>
          </w:p>
        </w:tc>
      </w:tr>
      <w:tr w:rsidR="00C61CD4" w:rsidRPr="007B258D" w:rsidTr="00080728">
        <w:trPr>
          <w:trHeight w:val="701"/>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ED67F3">
            <w:pPr>
              <w:snapToGrid w:val="0"/>
              <w:rPr>
                <w:rFonts w:ascii="仿宋_GB2312" w:eastAsia="仿宋_GB2312" w:cs="仿宋_GB2312"/>
                <w:kern w:val="0"/>
                <w:sz w:val="24"/>
              </w:rPr>
            </w:pPr>
            <w:r w:rsidRPr="007B258D">
              <w:rPr>
                <w:rFonts w:ascii="仿宋_GB2312" w:eastAsia="仿宋_GB2312" w:cs="仿宋_GB2312" w:hint="eastAsia"/>
                <w:kern w:val="0"/>
                <w:sz w:val="24"/>
              </w:rPr>
              <w:t>供应商在收到书面答复</w:t>
            </w:r>
            <w:r w:rsidRPr="007B258D">
              <w:rPr>
                <w:rFonts w:ascii="仿宋_GB2312" w:eastAsia="仿宋_GB2312" w:cs="仿宋_GB2312"/>
                <w:kern w:val="0"/>
                <w:sz w:val="24"/>
              </w:rPr>
              <w:t>(</w:t>
            </w:r>
            <w:proofErr w:type="gramStart"/>
            <w:r w:rsidRPr="007B258D">
              <w:rPr>
                <w:rFonts w:ascii="仿宋_GB2312" w:eastAsia="仿宋_GB2312" w:cs="仿宋_GB2312" w:hint="eastAsia"/>
                <w:kern w:val="0"/>
                <w:sz w:val="24"/>
              </w:rPr>
              <w:t>补遗书</w:t>
            </w:r>
            <w:proofErr w:type="gramEnd"/>
            <w:r w:rsidRPr="007B258D">
              <w:rPr>
                <w:rFonts w:ascii="仿宋_GB2312" w:eastAsia="仿宋_GB2312" w:cs="仿宋_GB2312"/>
                <w:kern w:val="0"/>
                <w:sz w:val="24"/>
              </w:rPr>
              <w:t>)48</w:t>
            </w:r>
            <w:r w:rsidRPr="007B258D">
              <w:rPr>
                <w:rFonts w:ascii="仿宋_GB2312" w:eastAsia="仿宋_GB2312" w:cs="仿宋_GB2312" w:hint="eastAsia"/>
                <w:kern w:val="0"/>
                <w:sz w:val="24"/>
              </w:rPr>
              <w:t>小时内应以书面形式向采购人确认。</w:t>
            </w:r>
          </w:p>
        </w:tc>
      </w:tr>
      <w:tr w:rsidR="00C61CD4" w:rsidRPr="007B258D" w:rsidTr="00080728">
        <w:trPr>
          <w:trHeight w:val="435"/>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color w:val="000000"/>
                <w:sz w:val="24"/>
              </w:rPr>
              <w:t>8</w:t>
            </w:r>
          </w:p>
        </w:tc>
        <w:tc>
          <w:tcPr>
            <w:tcW w:w="2213" w:type="dxa"/>
            <w:tcBorders>
              <w:top w:val="single" w:sz="4" w:space="0" w:color="auto"/>
              <w:left w:val="single" w:sz="4" w:space="0" w:color="auto"/>
              <w:bottom w:val="single" w:sz="4" w:space="0" w:color="auto"/>
              <w:right w:val="single" w:sz="4" w:space="0" w:color="auto"/>
            </w:tcBorders>
          </w:tcPr>
          <w:p w:rsidR="00C61CD4" w:rsidRPr="007B258D" w:rsidRDefault="00C61CD4" w:rsidP="00E92E4C">
            <w:pPr>
              <w:autoSpaceDE w:val="0"/>
              <w:autoSpaceDN w:val="0"/>
              <w:snapToGrid w:val="0"/>
              <w:textAlignment w:val="bottom"/>
              <w:rPr>
                <w:rFonts w:ascii="仿宋_GB2312" w:eastAsia="仿宋_GB2312" w:cs="仿宋_GB2312"/>
                <w:kern w:val="0"/>
                <w:sz w:val="24"/>
              </w:rPr>
            </w:pPr>
            <w:r w:rsidRPr="007B258D">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响应文件由供应商的法定代表人或其委托代理人签字或盖单位章。</w:t>
            </w:r>
          </w:p>
        </w:tc>
      </w:tr>
      <w:tr w:rsidR="00C61CD4" w:rsidRPr="007B258D" w:rsidTr="00080728">
        <w:trPr>
          <w:trHeight w:val="435"/>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C61CD4" w:rsidRPr="007B258D" w:rsidRDefault="00C61CD4" w:rsidP="00E92E4C">
            <w:pPr>
              <w:autoSpaceDE w:val="0"/>
              <w:autoSpaceDN w:val="0"/>
              <w:snapToGrid w:val="0"/>
              <w:textAlignment w:val="bottom"/>
              <w:rPr>
                <w:rFonts w:ascii="仿宋_GB2312" w:eastAsia="仿宋_GB2312" w:cs="仿宋_GB2312"/>
                <w:kern w:val="0"/>
                <w:sz w:val="24"/>
              </w:rPr>
            </w:pPr>
            <w:r w:rsidRPr="007B258D">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E92E4C">
            <w:pPr>
              <w:autoSpaceDE w:val="0"/>
              <w:autoSpaceDN w:val="0"/>
              <w:snapToGrid w:val="0"/>
              <w:textAlignment w:val="bottom"/>
              <w:rPr>
                <w:rFonts w:ascii="仿宋_GB2312" w:eastAsia="仿宋_GB2312" w:cs="仿宋_GB2312"/>
                <w:kern w:val="0"/>
                <w:sz w:val="24"/>
              </w:rPr>
            </w:pPr>
            <w:r w:rsidRPr="007B258D">
              <w:rPr>
                <w:rFonts w:ascii="仿宋_GB2312" w:eastAsia="仿宋_GB2312" w:cs="仿宋_GB2312" w:hint="eastAsia"/>
                <w:kern w:val="0"/>
                <w:sz w:val="24"/>
              </w:rPr>
              <w:t>响应文件正本</w:t>
            </w:r>
            <w:r w:rsidRPr="007B258D">
              <w:rPr>
                <w:rFonts w:ascii="仿宋_GB2312" w:eastAsia="仿宋_GB2312" w:cs="仿宋_GB2312"/>
                <w:kern w:val="0"/>
                <w:sz w:val="24"/>
              </w:rPr>
              <w:t xml:space="preserve"> 1 </w:t>
            </w:r>
            <w:r w:rsidRPr="007B258D">
              <w:rPr>
                <w:rFonts w:ascii="仿宋_GB2312" w:eastAsia="仿宋_GB2312" w:cs="仿宋_GB2312" w:hint="eastAsia"/>
                <w:kern w:val="0"/>
                <w:sz w:val="24"/>
              </w:rPr>
              <w:t>份（注明增值税专用发票的抵扣税额）</w:t>
            </w:r>
          </w:p>
        </w:tc>
      </w:tr>
      <w:tr w:rsidR="00C61CD4" w:rsidRPr="007B258D" w:rsidTr="00080728">
        <w:trPr>
          <w:trHeight w:val="435"/>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hAnsi="宋体"/>
                <w:color w:val="000000"/>
                <w:sz w:val="24"/>
              </w:rPr>
            </w:pPr>
            <w:r w:rsidRPr="007B258D">
              <w:rPr>
                <w:rFonts w:ascii="仿宋_GB2312" w:eastAsia="仿宋_GB2312" w:hAnsi="宋体"/>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C61CD4" w:rsidRPr="007B258D" w:rsidRDefault="00C61CD4" w:rsidP="00E92E4C">
            <w:pPr>
              <w:autoSpaceDE w:val="0"/>
              <w:autoSpaceDN w:val="0"/>
              <w:snapToGrid w:val="0"/>
              <w:textAlignment w:val="bottom"/>
              <w:rPr>
                <w:rFonts w:ascii="仿宋_GB2312" w:eastAsia="仿宋_GB2312" w:hAnsi="宋体"/>
                <w:color w:val="000000"/>
                <w:sz w:val="24"/>
              </w:rPr>
            </w:pPr>
            <w:r w:rsidRPr="007B258D">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kern w:val="0"/>
                <w:sz w:val="24"/>
              </w:rPr>
            </w:pPr>
          </w:p>
        </w:tc>
      </w:tr>
      <w:tr w:rsidR="00C61CD4" w:rsidRPr="007B258D" w:rsidTr="00080728">
        <w:trPr>
          <w:trHeight w:val="620"/>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cs="仿宋_GB2312"/>
                <w:kern w:val="0"/>
                <w:sz w:val="24"/>
              </w:rPr>
            </w:pPr>
            <w:r w:rsidRPr="007B258D">
              <w:rPr>
                <w:rFonts w:ascii="仿宋_GB2312" w:eastAsia="仿宋_GB2312" w:cs="仿宋_GB2312"/>
                <w:kern w:val="0"/>
                <w:sz w:val="24"/>
              </w:rPr>
              <w:t>11</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7B258D">
            <w:pPr>
              <w:pStyle w:val="Default"/>
              <w:ind w:left="720" w:hangingChars="300" w:hanging="720"/>
              <w:jc w:val="both"/>
              <w:rPr>
                <w:rFonts w:ascii="仿宋_GB2312" w:eastAsia="仿宋_GB2312" w:cs="仿宋_GB2312"/>
              </w:rPr>
            </w:pPr>
            <w:r w:rsidRPr="007B258D">
              <w:rPr>
                <w:rFonts w:ascii="仿宋_GB2312" w:eastAsia="仿宋_GB2312" w:cs="仿宋_GB2312" w:hint="eastAsia"/>
              </w:rPr>
              <w:t>采购人的地址：成都市龙泉</w:t>
            </w:r>
            <w:proofErr w:type="gramStart"/>
            <w:r w:rsidRPr="007B258D">
              <w:rPr>
                <w:rFonts w:ascii="仿宋_GB2312" w:eastAsia="仿宋_GB2312" w:cs="仿宋_GB2312" w:hint="eastAsia"/>
              </w:rPr>
              <w:t>驿</w:t>
            </w:r>
            <w:proofErr w:type="gramEnd"/>
            <w:r w:rsidRPr="007B258D">
              <w:rPr>
                <w:rFonts w:ascii="仿宋_GB2312" w:eastAsia="仿宋_GB2312" w:cs="仿宋_GB2312" w:hint="eastAsia"/>
              </w:rPr>
              <w:t>区成龙路三段</w:t>
            </w:r>
            <w:r w:rsidRPr="007B258D">
              <w:rPr>
                <w:rFonts w:ascii="仿宋_GB2312" w:eastAsia="仿宋_GB2312" w:cs="仿宋_GB2312"/>
              </w:rPr>
              <w:t>359</w:t>
            </w:r>
            <w:r w:rsidRPr="007B258D">
              <w:rPr>
                <w:rFonts w:ascii="仿宋_GB2312" w:eastAsia="仿宋_GB2312" w:cs="仿宋_GB2312" w:hint="eastAsia"/>
              </w:rPr>
              <w:t>号</w:t>
            </w:r>
          </w:p>
          <w:p w:rsidR="00C61CD4" w:rsidRPr="007B258D" w:rsidRDefault="00C61CD4" w:rsidP="007B258D">
            <w:pPr>
              <w:pStyle w:val="Default"/>
              <w:ind w:left="720" w:hangingChars="300" w:hanging="720"/>
              <w:jc w:val="both"/>
              <w:rPr>
                <w:rFonts w:ascii="仿宋_GB2312" w:eastAsia="仿宋_GB2312" w:cs="仿宋_GB2312"/>
              </w:rPr>
            </w:pPr>
            <w:r w:rsidRPr="007B258D">
              <w:rPr>
                <w:rFonts w:ascii="仿宋_GB2312" w:eastAsia="仿宋_GB2312" w:cs="仿宋_GB2312" w:hint="eastAsia"/>
              </w:rPr>
              <w:t>采购人名称：成都光明光电股份有限公司</w:t>
            </w:r>
          </w:p>
          <w:p w:rsidR="00C61CD4" w:rsidRPr="007B258D" w:rsidRDefault="00C61CD4" w:rsidP="007B258D">
            <w:pPr>
              <w:autoSpaceDE w:val="0"/>
              <w:autoSpaceDN w:val="0"/>
              <w:adjustRightInd w:val="0"/>
              <w:rPr>
                <w:rFonts w:ascii="仿宋_GB2312" w:eastAsia="仿宋_GB2312" w:cs="仿宋_GB2312"/>
                <w:color w:val="000000"/>
                <w:kern w:val="0"/>
                <w:sz w:val="24"/>
              </w:rPr>
            </w:pPr>
            <w:r w:rsidRPr="007B258D">
              <w:rPr>
                <w:rFonts w:ascii="仿宋_GB2312" w:eastAsia="仿宋_GB2312" w:cs="仿宋_GB2312" w:hint="eastAsia"/>
                <w:color w:val="000000"/>
                <w:kern w:val="0"/>
                <w:sz w:val="24"/>
              </w:rPr>
              <w:t>成都光明光电股份有限公司</w:t>
            </w:r>
            <w:r w:rsidRPr="007B258D">
              <w:rPr>
                <w:rFonts w:ascii="仿宋_GB2312" w:eastAsia="仿宋_GB2312" w:hAnsi="宋体" w:hint="eastAsia"/>
                <w:sz w:val="24"/>
              </w:rPr>
              <w:t>防暑降温物资采购</w:t>
            </w:r>
            <w:r w:rsidRPr="007B258D">
              <w:rPr>
                <w:rFonts w:ascii="仿宋_GB2312" w:eastAsia="仿宋_GB2312" w:cs="仿宋_GB2312" w:hint="eastAsia"/>
                <w:color w:val="000000"/>
                <w:kern w:val="0"/>
                <w:sz w:val="24"/>
              </w:rPr>
              <w:t>询价采购文件在</w:t>
            </w:r>
            <w:r w:rsidRPr="007B258D">
              <w:rPr>
                <w:rFonts w:ascii="仿宋_GB2312" w:eastAsia="仿宋_GB2312" w:cs="仿宋_GB2312"/>
                <w:color w:val="000000"/>
                <w:kern w:val="0"/>
                <w:sz w:val="24"/>
              </w:rPr>
              <w:t xml:space="preserve"> </w:t>
            </w:r>
            <w:r w:rsidR="007B258D" w:rsidRPr="007B258D">
              <w:rPr>
                <w:rFonts w:ascii="仿宋_GB2312" w:eastAsia="仿宋_GB2312" w:cs="仿宋_GB2312"/>
                <w:color w:val="000000"/>
                <w:kern w:val="0"/>
                <w:sz w:val="24"/>
              </w:rPr>
              <w:t>2022</w:t>
            </w:r>
            <w:r w:rsidRPr="007B258D">
              <w:rPr>
                <w:rFonts w:ascii="仿宋_GB2312" w:eastAsia="仿宋_GB2312" w:cs="仿宋_GB2312" w:hint="eastAsia"/>
                <w:color w:val="000000"/>
                <w:kern w:val="0"/>
                <w:sz w:val="24"/>
              </w:rPr>
              <w:t>年</w:t>
            </w:r>
            <w:r w:rsidR="007B258D">
              <w:rPr>
                <w:rFonts w:ascii="仿宋_GB2312" w:eastAsia="仿宋_GB2312" w:cs="仿宋_GB2312" w:hint="eastAsia"/>
                <w:color w:val="000000"/>
                <w:kern w:val="0"/>
                <w:sz w:val="24"/>
              </w:rPr>
              <w:t>5</w:t>
            </w:r>
            <w:r w:rsidRPr="007B258D">
              <w:rPr>
                <w:rFonts w:ascii="仿宋_GB2312" w:eastAsia="仿宋_GB2312" w:cs="仿宋_GB2312" w:hint="eastAsia"/>
                <w:color w:val="000000"/>
                <w:kern w:val="0"/>
                <w:sz w:val="24"/>
              </w:rPr>
              <w:t>月</w:t>
            </w:r>
            <w:r w:rsidRPr="007B258D">
              <w:rPr>
                <w:rFonts w:ascii="仿宋_GB2312" w:eastAsia="仿宋_GB2312" w:cs="仿宋_GB2312"/>
                <w:color w:val="000000"/>
                <w:kern w:val="0"/>
                <w:sz w:val="24"/>
              </w:rPr>
              <w:t>1</w:t>
            </w:r>
            <w:r w:rsidR="007D093F" w:rsidRPr="007B258D">
              <w:rPr>
                <w:rFonts w:ascii="仿宋_GB2312" w:eastAsia="仿宋_GB2312" w:cs="仿宋_GB2312" w:hint="eastAsia"/>
                <w:color w:val="000000"/>
                <w:kern w:val="0"/>
                <w:sz w:val="24"/>
              </w:rPr>
              <w:t>7</w:t>
            </w:r>
            <w:r w:rsidRPr="007B258D">
              <w:rPr>
                <w:rFonts w:ascii="仿宋_GB2312" w:eastAsia="仿宋_GB2312" w:cs="仿宋_GB2312" w:hint="eastAsia"/>
                <w:color w:val="000000"/>
                <w:kern w:val="0"/>
                <w:sz w:val="24"/>
              </w:rPr>
              <w:t>日</w:t>
            </w:r>
            <w:r w:rsidR="003C210E" w:rsidRPr="007B258D">
              <w:rPr>
                <w:rFonts w:ascii="仿宋_GB2312" w:eastAsia="仿宋_GB2312" w:cs="仿宋_GB2312"/>
                <w:color w:val="000000"/>
                <w:kern w:val="0"/>
                <w:sz w:val="24"/>
              </w:rPr>
              <w:t>1</w:t>
            </w:r>
            <w:r w:rsidR="007B258D">
              <w:rPr>
                <w:rFonts w:ascii="仿宋_GB2312" w:eastAsia="仿宋_GB2312" w:cs="仿宋_GB2312" w:hint="eastAsia"/>
                <w:color w:val="000000"/>
                <w:kern w:val="0"/>
                <w:sz w:val="24"/>
              </w:rPr>
              <w:t>2</w:t>
            </w:r>
            <w:r w:rsidRPr="007B258D">
              <w:rPr>
                <w:rFonts w:ascii="仿宋_GB2312" w:eastAsia="仿宋_GB2312" w:cs="仿宋_GB2312" w:hint="eastAsia"/>
                <w:color w:val="000000"/>
                <w:kern w:val="0"/>
                <w:sz w:val="24"/>
              </w:rPr>
              <w:t>：</w:t>
            </w:r>
            <w:r w:rsidRPr="007B258D">
              <w:rPr>
                <w:rFonts w:ascii="仿宋_GB2312" w:eastAsia="仿宋_GB2312" w:cs="仿宋_GB2312"/>
                <w:color w:val="000000"/>
                <w:kern w:val="0"/>
                <w:sz w:val="24"/>
              </w:rPr>
              <w:t xml:space="preserve">00 </w:t>
            </w:r>
            <w:r w:rsidRPr="007B258D">
              <w:rPr>
                <w:rFonts w:ascii="仿宋_GB2312" w:eastAsia="仿宋_GB2312" w:cs="仿宋_GB2312" w:hint="eastAsia"/>
                <w:color w:val="000000"/>
                <w:kern w:val="0"/>
                <w:sz w:val="24"/>
              </w:rPr>
              <w:t>时前不得开启</w:t>
            </w:r>
          </w:p>
        </w:tc>
      </w:tr>
      <w:tr w:rsidR="00C61CD4" w:rsidRPr="007B258D" w:rsidTr="00080728">
        <w:trPr>
          <w:trHeight w:val="383"/>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cs="仿宋_GB2312"/>
                <w:kern w:val="0"/>
                <w:sz w:val="24"/>
              </w:rPr>
            </w:pPr>
            <w:r w:rsidRPr="007B258D">
              <w:rPr>
                <w:rFonts w:ascii="仿宋_GB2312" w:eastAsia="仿宋_GB2312" w:cs="仿宋_GB2312"/>
                <w:kern w:val="0"/>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080728">
            <w:pPr>
              <w:autoSpaceDE w:val="0"/>
              <w:autoSpaceDN w:val="0"/>
              <w:snapToGrid w:val="0"/>
              <w:textAlignment w:val="bottom"/>
              <w:rPr>
                <w:rFonts w:ascii="仿宋_GB2312" w:eastAsia="仿宋_GB2312" w:cs="仿宋_GB2312"/>
                <w:kern w:val="0"/>
                <w:sz w:val="24"/>
              </w:rPr>
            </w:pPr>
            <w:r w:rsidRPr="007B258D">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080728">
            <w:pPr>
              <w:autoSpaceDE w:val="0"/>
              <w:autoSpaceDN w:val="0"/>
              <w:snapToGrid w:val="0"/>
              <w:textAlignment w:val="bottom"/>
              <w:rPr>
                <w:rFonts w:ascii="仿宋_GB2312" w:eastAsia="仿宋_GB2312" w:cs="仿宋_GB2312"/>
                <w:color w:val="000000"/>
                <w:kern w:val="0"/>
                <w:sz w:val="24"/>
              </w:rPr>
            </w:pPr>
            <w:r w:rsidRPr="007B258D">
              <w:rPr>
                <w:rFonts w:ascii="仿宋_GB2312" w:eastAsia="仿宋_GB2312" w:cs="仿宋_GB2312" w:hint="eastAsia"/>
                <w:color w:val="000000"/>
                <w:kern w:val="0"/>
                <w:sz w:val="24"/>
              </w:rPr>
              <w:t>有效期</w:t>
            </w:r>
            <w:r w:rsidRPr="007B258D">
              <w:rPr>
                <w:rFonts w:ascii="仿宋_GB2312" w:eastAsia="仿宋_GB2312" w:cs="仿宋_GB2312"/>
                <w:color w:val="000000"/>
                <w:kern w:val="0"/>
                <w:sz w:val="24"/>
              </w:rPr>
              <w:t xml:space="preserve"> 90 </w:t>
            </w:r>
            <w:r w:rsidRPr="007B258D">
              <w:rPr>
                <w:rFonts w:ascii="仿宋_GB2312" w:eastAsia="仿宋_GB2312" w:cs="仿宋_GB2312" w:hint="eastAsia"/>
                <w:color w:val="000000"/>
                <w:kern w:val="0"/>
                <w:sz w:val="24"/>
              </w:rPr>
              <w:t>天</w:t>
            </w:r>
          </w:p>
        </w:tc>
      </w:tr>
      <w:tr w:rsidR="00C61CD4" w:rsidRPr="007B258D" w:rsidTr="00080728">
        <w:trPr>
          <w:trHeight w:val="402"/>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cs="仿宋_GB2312"/>
                <w:kern w:val="0"/>
                <w:sz w:val="24"/>
              </w:rPr>
            </w:pPr>
            <w:r w:rsidRPr="007B258D">
              <w:rPr>
                <w:rFonts w:ascii="仿宋_GB2312" w:eastAsia="仿宋_GB2312" w:cs="仿宋_GB2312"/>
                <w:kern w:val="0"/>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835CA1">
            <w:pPr>
              <w:spacing w:line="460" w:lineRule="exact"/>
              <w:rPr>
                <w:rFonts w:ascii="仿宋_GB2312" w:eastAsia="仿宋_GB2312"/>
                <w:color w:val="000000"/>
                <w:sz w:val="24"/>
              </w:rPr>
            </w:pPr>
            <w:r w:rsidRPr="007B258D">
              <w:rPr>
                <w:rFonts w:ascii="仿宋_GB2312" w:eastAsia="仿宋_GB2312" w:cs="仿宋_GB2312" w:hint="eastAsia"/>
                <w:color w:val="000000"/>
                <w:kern w:val="0"/>
                <w:sz w:val="24"/>
              </w:rPr>
              <w:t>成都市龙泉</w:t>
            </w:r>
            <w:proofErr w:type="gramStart"/>
            <w:r w:rsidRPr="007B258D">
              <w:rPr>
                <w:rFonts w:ascii="仿宋_GB2312" w:eastAsia="仿宋_GB2312" w:cs="仿宋_GB2312" w:hint="eastAsia"/>
                <w:color w:val="000000"/>
                <w:kern w:val="0"/>
                <w:sz w:val="24"/>
              </w:rPr>
              <w:t>驿</w:t>
            </w:r>
            <w:proofErr w:type="gramEnd"/>
            <w:r w:rsidRPr="007B258D">
              <w:rPr>
                <w:rFonts w:ascii="仿宋_GB2312" w:eastAsia="仿宋_GB2312" w:cs="仿宋_GB2312" w:hint="eastAsia"/>
                <w:color w:val="000000"/>
                <w:kern w:val="0"/>
                <w:sz w:val="24"/>
              </w:rPr>
              <w:t>区</w:t>
            </w:r>
            <w:r w:rsidRPr="007B258D">
              <w:rPr>
                <w:rFonts w:ascii="仿宋_GB2312" w:eastAsia="仿宋_GB2312" w:hint="eastAsia"/>
                <w:color w:val="000000"/>
                <w:sz w:val="24"/>
              </w:rPr>
              <w:t>成龙大道三段</w:t>
            </w:r>
            <w:r w:rsidRPr="007B258D">
              <w:rPr>
                <w:rFonts w:ascii="仿宋_GB2312" w:eastAsia="仿宋_GB2312"/>
                <w:color w:val="000000"/>
                <w:sz w:val="24"/>
              </w:rPr>
              <w:t>359</w:t>
            </w:r>
            <w:r w:rsidRPr="007B258D">
              <w:rPr>
                <w:rFonts w:ascii="仿宋_GB2312" w:eastAsia="仿宋_GB2312" w:hint="eastAsia"/>
                <w:color w:val="000000"/>
                <w:sz w:val="24"/>
              </w:rPr>
              <w:t>号</w:t>
            </w:r>
          </w:p>
        </w:tc>
      </w:tr>
      <w:tr w:rsidR="00C61CD4" w:rsidRPr="007B258D" w:rsidTr="00080728">
        <w:trPr>
          <w:trHeight w:val="508"/>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cs="仿宋_GB2312"/>
                <w:kern w:val="0"/>
                <w:sz w:val="24"/>
              </w:rPr>
            </w:pPr>
            <w:r w:rsidRPr="007B258D">
              <w:rPr>
                <w:rFonts w:ascii="仿宋_GB2312" w:eastAsia="仿宋_GB2312" w:cs="仿宋_GB2312"/>
                <w:kern w:val="0"/>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080728">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080728">
            <w:pPr>
              <w:pStyle w:val="Default"/>
              <w:jc w:val="both"/>
              <w:rPr>
                <w:rFonts w:ascii="仿宋_GB2312" w:eastAsia="仿宋_GB2312" w:cs="仿宋_GB2312"/>
              </w:rPr>
            </w:pPr>
            <w:r w:rsidRPr="007B258D">
              <w:rPr>
                <w:rFonts w:ascii="仿宋_GB2312" w:eastAsia="仿宋_GB2312" w:cs="仿宋_GB2312" w:hint="eastAsia"/>
              </w:rPr>
              <w:t>否</w:t>
            </w:r>
          </w:p>
        </w:tc>
      </w:tr>
      <w:tr w:rsidR="00C61CD4" w:rsidRPr="007B258D" w:rsidTr="00080728">
        <w:trPr>
          <w:trHeight w:val="620"/>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cs="仿宋_GB2312"/>
                <w:kern w:val="0"/>
                <w:sz w:val="24"/>
              </w:rPr>
            </w:pPr>
            <w:r w:rsidRPr="007B258D">
              <w:rPr>
                <w:rFonts w:ascii="仿宋_GB2312" w:eastAsia="仿宋_GB2312" w:cs="仿宋_GB2312"/>
                <w:kern w:val="0"/>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E92E4C">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C61CD4" w:rsidRPr="007B258D" w:rsidRDefault="00C61CD4" w:rsidP="00E92E4C">
            <w:pPr>
              <w:pStyle w:val="Default"/>
              <w:rPr>
                <w:rFonts w:ascii="仿宋_GB2312" w:eastAsia="仿宋_GB2312" w:cs="仿宋_GB2312"/>
                <w:color w:val="auto"/>
              </w:rPr>
            </w:pPr>
            <w:r w:rsidRPr="007B258D">
              <w:rPr>
                <w:rFonts w:ascii="仿宋_GB2312" w:eastAsia="仿宋_GB2312" w:cs="仿宋_GB2312" w:hint="eastAsia"/>
                <w:color w:val="auto"/>
              </w:rPr>
              <w:t>公开报价时间：同报价截止时间</w:t>
            </w:r>
          </w:p>
          <w:p w:rsidR="00C61CD4" w:rsidRPr="007B258D" w:rsidRDefault="00C61CD4" w:rsidP="00E92E4C">
            <w:pPr>
              <w:pStyle w:val="Default"/>
              <w:rPr>
                <w:rFonts w:ascii="仿宋_GB2312" w:eastAsia="仿宋_GB2312" w:cs="仿宋_GB2312"/>
                <w:color w:val="auto"/>
              </w:rPr>
            </w:pPr>
            <w:r w:rsidRPr="007B258D">
              <w:rPr>
                <w:rFonts w:ascii="仿宋_GB2312" w:eastAsia="仿宋_GB2312" w:cs="仿宋_GB2312" w:hint="eastAsia"/>
                <w:color w:val="auto"/>
              </w:rPr>
              <w:t>公开报价地点：</w:t>
            </w:r>
            <w:r w:rsidRPr="007B258D">
              <w:rPr>
                <w:rFonts w:ascii="仿宋_GB2312" w:eastAsia="仿宋_GB2312" w:cs="仿宋_GB2312" w:hint="eastAsia"/>
              </w:rPr>
              <w:t>成都市龙泉</w:t>
            </w:r>
            <w:proofErr w:type="gramStart"/>
            <w:r w:rsidRPr="007B258D">
              <w:rPr>
                <w:rFonts w:ascii="仿宋_GB2312" w:eastAsia="仿宋_GB2312" w:cs="仿宋_GB2312" w:hint="eastAsia"/>
              </w:rPr>
              <w:t>驿</w:t>
            </w:r>
            <w:proofErr w:type="gramEnd"/>
            <w:r w:rsidRPr="007B258D">
              <w:rPr>
                <w:rFonts w:ascii="仿宋_GB2312" w:eastAsia="仿宋_GB2312" w:cs="仿宋_GB2312" w:hint="eastAsia"/>
              </w:rPr>
              <w:t>区</w:t>
            </w:r>
            <w:r w:rsidRPr="007B258D">
              <w:rPr>
                <w:rFonts w:ascii="仿宋_GB2312" w:eastAsia="仿宋_GB2312" w:hint="eastAsia"/>
              </w:rPr>
              <w:t>成龙大道三段</w:t>
            </w:r>
            <w:r w:rsidRPr="007B258D">
              <w:rPr>
                <w:rFonts w:ascii="仿宋_GB2312" w:eastAsia="仿宋_GB2312"/>
              </w:rPr>
              <w:t>359</w:t>
            </w:r>
            <w:r w:rsidRPr="007B258D">
              <w:rPr>
                <w:rFonts w:ascii="仿宋_GB2312" w:eastAsia="仿宋_GB2312" w:hint="eastAsia"/>
              </w:rPr>
              <w:t>号</w:t>
            </w:r>
          </w:p>
        </w:tc>
      </w:tr>
      <w:tr w:rsidR="00C61CD4" w:rsidRPr="007B258D" w:rsidTr="00A12627">
        <w:trPr>
          <w:trHeight w:val="389"/>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cs="仿宋_GB2312"/>
                <w:kern w:val="0"/>
                <w:sz w:val="24"/>
              </w:rPr>
            </w:pPr>
            <w:r w:rsidRPr="007B258D">
              <w:rPr>
                <w:rFonts w:ascii="仿宋_GB2312" w:eastAsia="仿宋_GB2312" w:cs="仿宋_GB2312"/>
                <w:kern w:val="0"/>
                <w:sz w:val="24"/>
              </w:rPr>
              <w:t>16</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080728">
            <w:pPr>
              <w:autoSpaceDE w:val="0"/>
              <w:autoSpaceDN w:val="0"/>
              <w:snapToGrid w:val="0"/>
              <w:textAlignment w:val="bottom"/>
              <w:rPr>
                <w:rFonts w:ascii="仿宋_GB2312" w:eastAsia="仿宋_GB2312" w:cs="仿宋_GB2312"/>
                <w:kern w:val="0"/>
                <w:sz w:val="24"/>
              </w:rPr>
            </w:pPr>
            <w:r w:rsidRPr="007B258D">
              <w:rPr>
                <w:rFonts w:ascii="仿宋_GB2312" w:eastAsia="仿宋_GB2312" w:cs="仿宋_GB2312" w:hint="eastAsia"/>
                <w:kern w:val="0"/>
                <w:sz w:val="24"/>
              </w:rPr>
              <w:t>限制价</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60296A">
            <w:pPr>
              <w:autoSpaceDE w:val="0"/>
              <w:autoSpaceDN w:val="0"/>
              <w:snapToGrid w:val="0"/>
              <w:textAlignment w:val="bottom"/>
              <w:rPr>
                <w:rFonts w:ascii="仿宋_GB2312" w:eastAsia="仿宋_GB2312" w:cs="仿宋_GB2312"/>
                <w:kern w:val="0"/>
                <w:sz w:val="24"/>
              </w:rPr>
            </w:pPr>
          </w:p>
        </w:tc>
      </w:tr>
      <w:tr w:rsidR="00C61CD4" w:rsidRPr="007B258D" w:rsidTr="00A12627">
        <w:trPr>
          <w:trHeight w:val="408"/>
          <w:jc w:val="center"/>
        </w:trPr>
        <w:tc>
          <w:tcPr>
            <w:tcW w:w="534" w:type="dxa"/>
            <w:tcBorders>
              <w:top w:val="single" w:sz="4" w:space="0" w:color="auto"/>
              <w:bottom w:val="single" w:sz="4" w:space="0" w:color="auto"/>
              <w:right w:val="single" w:sz="4" w:space="0" w:color="auto"/>
            </w:tcBorders>
            <w:vAlign w:val="center"/>
          </w:tcPr>
          <w:p w:rsidR="00C61CD4" w:rsidRPr="007B258D" w:rsidRDefault="00C61CD4" w:rsidP="00E92E4C">
            <w:pPr>
              <w:snapToGrid w:val="0"/>
              <w:jc w:val="center"/>
              <w:rPr>
                <w:rFonts w:ascii="仿宋_GB2312" w:eastAsia="仿宋_GB2312" w:cs="仿宋_GB2312"/>
                <w:kern w:val="0"/>
                <w:sz w:val="24"/>
              </w:rPr>
            </w:pPr>
            <w:r w:rsidRPr="007B258D">
              <w:rPr>
                <w:rFonts w:ascii="仿宋_GB2312" w:eastAsia="仿宋_GB2312" w:cs="仿宋_GB2312"/>
                <w:kern w:val="0"/>
                <w:sz w:val="24"/>
              </w:rPr>
              <w:t>17</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7B258D" w:rsidRDefault="00C61CD4" w:rsidP="00080728">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C61CD4" w:rsidRPr="007B258D" w:rsidRDefault="00C61CD4" w:rsidP="00863011">
            <w:pPr>
              <w:autoSpaceDE w:val="0"/>
              <w:autoSpaceDN w:val="0"/>
              <w:adjustRightInd w:val="0"/>
              <w:rPr>
                <w:rFonts w:ascii="仿宋_GB2312" w:eastAsia="仿宋_GB2312" w:cs="仿宋_GB2312"/>
                <w:kern w:val="0"/>
                <w:sz w:val="24"/>
              </w:rPr>
            </w:pPr>
            <w:r w:rsidRPr="007B258D">
              <w:rPr>
                <w:rFonts w:ascii="仿宋_GB2312" w:eastAsia="仿宋_GB2312" w:cs="仿宋_GB2312" w:hint="eastAsia"/>
                <w:kern w:val="0"/>
                <w:sz w:val="24"/>
              </w:rPr>
              <w:t>总价最低中标评标法</w:t>
            </w:r>
          </w:p>
        </w:tc>
      </w:tr>
    </w:tbl>
    <w:p w:rsidR="00C61CD4" w:rsidRPr="006F0B97" w:rsidRDefault="00C61CD4"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sidRPr="006F0B97">
        <w:rPr>
          <w:rFonts w:ascii="仿宋_GB2312" w:eastAsia="仿宋_GB2312" w:hint="eastAsia"/>
          <w:sz w:val="24"/>
        </w:rPr>
        <w:lastRenderedPageBreak/>
        <w:t>能。货物最终验收后，在质量保证期内，对由于设计、工艺或材料缺陷而发生任何不足或故障，应负责并承担相应费用。</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w:t>
      </w:r>
      <w:r>
        <w:rPr>
          <w:rFonts w:ascii="仿宋_GB2312" w:eastAsia="仿宋_GB2312" w:hint="eastAsia"/>
          <w:sz w:val="24"/>
        </w:rPr>
        <w:t>原材料</w:t>
      </w:r>
      <w:r w:rsidRPr="006F0B97">
        <w:rPr>
          <w:rFonts w:ascii="仿宋_GB2312" w:eastAsia="仿宋_GB2312" w:hint="eastAsia"/>
          <w:sz w:val="24"/>
        </w:rPr>
        <w:t>费、运费、税费、安装调试费及货物交付使用前的一切费用。只能有一个报价，不接受有选择的报价。供应商须对全部货物进行报价，否则报价无效。</w:t>
      </w:r>
    </w:p>
    <w:p w:rsidR="00C61CD4" w:rsidRPr="006F0B97" w:rsidRDefault="00C61CD4" w:rsidP="00F14589">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C61CD4" w:rsidRPr="00835CA1" w:rsidRDefault="00C61CD4" w:rsidP="00835CA1">
      <w:pPr>
        <w:spacing w:line="480" w:lineRule="exact"/>
        <w:ind w:firstLineChars="200" w:firstLine="482"/>
        <w:rPr>
          <w:rFonts w:ascii="仿宋_GB2312" w:eastAsia="仿宋_GB2312"/>
          <w:b/>
          <w:sz w:val="24"/>
        </w:rPr>
      </w:pPr>
      <w:r w:rsidRPr="00835CA1">
        <w:rPr>
          <w:rFonts w:ascii="仿宋_GB2312" w:eastAsia="仿宋_GB2312" w:hint="eastAsia"/>
          <w:b/>
          <w:sz w:val="24"/>
        </w:rPr>
        <w:t>（四）所投货物详细技术参数及原厂商针对此项目授权书原件；</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sz w:val="24"/>
        </w:rPr>
        <w:t>。</w:t>
      </w:r>
    </w:p>
    <w:p w:rsidR="00C61CD4" w:rsidRPr="006F0B97" w:rsidRDefault="00C61CD4" w:rsidP="00F14589">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007B258D">
        <w:rPr>
          <w:rFonts w:ascii="仿宋_GB2312" w:eastAsia="仿宋_GB2312"/>
          <w:sz w:val="24"/>
        </w:rPr>
        <w:t>2022</w:t>
      </w:r>
      <w:r w:rsidRPr="006F0B97">
        <w:rPr>
          <w:rFonts w:ascii="仿宋_GB2312" w:eastAsia="仿宋_GB2312" w:hint="eastAsia"/>
          <w:color w:val="000000"/>
          <w:sz w:val="24"/>
        </w:rPr>
        <w:t>年</w:t>
      </w:r>
      <w:r w:rsidR="007B258D">
        <w:rPr>
          <w:rFonts w:ascii="仿宋_GB2312" w:eastAsia="仿宋_GB2312" w:hint="eastAsia"/>
          <w:color w:val="000000"/>
          <w:sz w:val="24"/>
          <w:u w:val="single"/>
        </w:rPr>
        <w:t>5</w:t>
      </w:r>
      <w:r w:rsidRPr="006F0B97">
        <w:rPr>
          <w:rFonts w:ascii="仿宋_GB2312" w:eastAsia="仿宋_GB2312" w:hint="eastAsia"/>
          <w:sz w:val="24"/>
        </w:rPr>
        <w:t>月</w:t>
      </w:r>
      <w:r w:rsidR="00C270D0">
        <w:rPr>
          <w:rFonts w:ascii="仿宋_GB2312" w:eastAsia="仿宋_GB2312" w:hint="eastAsia"/>
          <w:sz w:val="24"/>
          <w:u w:val="single"/>
        </w:rPr>
        <w:t>1</w:t>
      </w:r>
      <w:r w:rsidR="007D093F">
        <w:rPr>
          <w:rFonts w:ascii="仿宋_GB2312" w:eastAsia="仿宋_GB2312" w:hint="eastAsia"/>
          <w:sz w:val="24"/>
          <w:u w:val="single"/>
        </w:rPr>
        <w:t>7</w:t>
      </w:r>
      <w:r w:rsidRPr="006F0B97">
        <w:rPr>
          <w:rFonts w:ascii="仿宋_GB2312" w:eastAsia="仿宋_GB2312" w:hint="eastAsia"/>
          <w:sz w:val="24"/>
        </w:rPr>
        <w:t>日，截止时间后，将拒绝接收新的报价文件。</w:t>
      </w:r>
    </w:p>
    <w:p w:rsidR="00C61CD4" w:rsidRPr="006F0B97" w:rsidRDefault="00C61CD4" w:rsidP="00BC57D8">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（二）投送地点：成都光明光电股份有限公司审计法规部</w:t>
      </w:r>
    </w:p>
    <w:p w:rsidR="00C61CD4" w:rsidRPr="006F0B97" w:rsidRDefault="00C61CD4" w:rsidP="00F14589">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（六）供应商的报价材料密封不合要求的；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十一．出现下列情形之一的，询价小组将否决所有供应商的报价或取消采购活动：</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．参与报价的供应商不足三家的；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C61CD4" w:rsidRPr="006F0B97" w:rsidRDefault="00C61CD4" w:rsidP="00860ACA">
      <w:pPr>
        <w:spacing w:line="480" w:lineRule="exact"/>
        <w:rPr>
          <w:rFonts w:ascii="仿宋_GB2312" w:eastAsia="仿宋_GB2312"/>
          <w:sz w:val="24"/>
        </w:rPr>
      </w:pPr>
      <w:r w:rsidRPr="006F0B97">
        <w:rPr>
          <w:rFonts w:ascii="仿宋_GB2312" w:eastAsia="仿宋_GB2312"/>
          <w:sz w:val="24"/>
        </w:rPr>
        <w:t xml:space="preserve">    5</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Pr>
          <w:rFonts w:ascii="仿宋_GB2312" w:eastAsia="仿宋_GB2312" w:hint="eastAsia"/>
          <w:sz w:val="24"/>
        </w:rPr>
        <w:t>．本项目采用总价最低</w:t>
      </w:r>
      <w:r w:rsidRPr="006F0B97">
        <w:rPr>
          <w:rFonts w:ascii="仿宋_GB2312" w:eastAsia="仿宋_GB2312" w:hint="eastAsia"/>
          <w:sz w:val="24"/>
        </w:rPr>
        <w:t>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．在确定成交结果后，采购人将以《供应商确认通知单》通知参与此次采购的供应商。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采购人将在报价有效期期满之前向成交供应商发出《供应商确认通知单》。确认通知单对采购人和供应商均具有法律约束力。</w:t>
      </w:r>
    </w:p>
    <w:p w:rsidR="00C61CD4" w:rsidRPr="006F0B97" w:rsidRDefault="00C61CD4" w:rsidP="00CC5688">
      <w:pPr>
        <w:spacing w:line="480" w:lineRule="exact"/>
        <w:ind w:firstLineChars="200" w:firstLine="480"/>
        <w:rPr>
          <w:sz w:val="20"/>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C61CD4" w:rsidRPr="006F0B97" w:rsidRDefault="00C61CD4" w:rsidP="00633892">
      <w:pPr>
        <w:ind w:firstLineChars="750" w:firstLine="2400"/>
        <w:outlineLvl w:val="0"/>
        <w:rPr>
          <w:sz w:val="32"/>
        </w:rPr>
      </w:pPr>
      <w:r w:rsidRPr="006F0B97">
        <w:rPr>
          <w:rFonts w:hint="eastAsia"/>
          <w:sz w:val="32"/>
        </w:rPr>
        <w:lastRenderedPageBreak/>
        <w:t>第三部分</w:t>
      </w:r>
      <w:r w:rsidRPr="006F0B97">
        <w:rPr>
          <w:sz w:val="32"/>
        </w:rPr>
        <w:t xml:space="preserve">  </w:t>
      </w:r>
      <w:r w:rsidRPr="006F0B97">
        <w:rPr>
          <w:rFonts w:hint="eastAsia"/>
          <w:sz w:val="32"/>
        </w:rPr>
        <w:t>商务部分（合同条款）</w:t>
      </w:r>
    </w:p>
    <w:p w:rsidR="00C61CD4" w:rsidRPr="006F0B97" w:rsidRDefault="00C61CD4" w:rsidP="00F14C31">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成都光明光电股份有限公司</w:t>
      </w:r>
      <w:r w:rsidRPr="006F0B97">
        <w:rPr>
          <w:rFonts w:ascii="仿宋_GB2312" w:eastAsia="仿宋_GB2312"/>
          <w:sz w:val="24"/>
          <w:u w:val="single"/>
        </w:rPr>
        <w:t xml:space="preserve">  </w:t>
      </w:r>
      <w:r w:rsidRPr="006F0B97">
        <w:rPr>
          <w:rFonts w:ascii="仿宋_GB2312" w:eastAsia="仿宋_GB2312" w:hint="eastAsia"/>
          <w:sz w:val="24"/>
        </w:rPr>
        <w:t>（简称甲方）</w:t>
      </w:r>
    </w:p>
    <w:p w:rsidR="00C61CD4" w:rsidRPr="006F0B97" w:rsidRDefault="00C61CD4" w:rsidP="00F14C31">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sidRPr="006F0B97">
        <w:rPr>
          <w:rFonts w:ascii="仿宋_GB2312" w:eastAsia="仿宋_GB2312" w:hint="eastAsia"/>
          <w:sz w:val="24"/>
        </w:rPr>
        <w:t>（简称乙方）</w:t>
      </w:r>
    </w:p>
    <w:p w:rsidR="00C61CD4" w:rsidRPr="006F0B97" w:rsidRDefault="00C61CD4" w:rsidP="00EB39AD">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w:t>
      </w:r>
      <w:r w:rsidR="007B258D">
        <w:rPr>
          <w:rFonts w:ascii="仿宋_GB2312" w:eastAsia="仿宋_GB2312" w:hint="eastAsia"/>
          <w:sz w:val="24"/>
        </w:rPr>
        <w:t>民法典</w:t>
      </w:r>
      <w:r w:rsidRPr="006F0B97">
        <w:rPr>
          <w:rFonts w:ascii="仿宋_GB2312" w:eastAsia="仿宋_GB2312" w:hint="eastAsia"/>
          <w:sz w:val="24"/>
        </w:rPr>
        <w:t>》及其他有关法律、行政法规，遵循平等、自愿、公平和诚实信用的原则，双方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C61CD4" w:rsidRPr="006F0B97" w:rsidRDefault="00C61CD4" w:rsidP="00EB39AD">
      <w:pPr>
        <w:snapToGrid w:val="0"/>
        <w:spacing w:before="160" w:line="460" w:lineRule="exact"/>
        <w:ind w:firstLineChars="200" w:firstLine="482"/>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p>
    <w:p w:rsidR="00C61CD4" w:rsidRPr="006F0B97" w:rsidRDefault="00C61CD4" w:rsidP="00EB39AD">
      <w:pPr>
        <w:snapToGrid w:val="0"/>
        <w:spacing w:before="160" w:line="460" w:lineRule="exact"/>
        <w:ind w:firstLineChars="1250" w:firstLine="4016"/>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7"/>
        <w:gridCol w:w="894"/>
        <w:gridCol w:w="1249"/>
        <w:gridCol w:w="1240"/>
        <w:gridCol w:w="1440"/>
      </w:tblGrid>
      <w:tr w:rsidR="00C61CD4" w:rsidRPr="006F0B97" w:rsidTr="00C634CE">
        <w:trPr>
          <w:trHeight w:val="599"/>
        </w:trPr>
        <w:tc>
          <w:tcPr>
            <w:tcW w:w="3277" w:type="dxa"/>
          </w:tcPr>
          <w:p w:rsidR="00C61CD4" w:rsidRPr="006F0B97" w:rsidRDefault="00C61CD4"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货物的名称</w:t>
            </w:r>
          </w:p>
          <w:p w:rsidR="00C61CD4" w:rsidRPr="006F0B97" w:rsidRDefault="00C61CD4"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及品牌</w:t>
            </w:r>
            <w:r w:rsidRPr="006F0B97">
              <w:rPr>
                <w:rFonts w:ascii="仿宋_GB2312" w:eastAsia="仿宋_GB2312"/>
                <w:kern w:val="0"/>
                <w:sz w:val="24"/>
              </w:rPr>
              <w:t>.</w:t>
            </w:r>
            <w:r w:rsidRPr="006F0B97">
              <w:rPr>
                <w:rFonts w:ascii="仿宋_GB2312" w:eastAsia="仿宋_GB2312" w:hint="eastAsia"/>
                <w:kern w:val="0"/>
                <w:sz w:val="24"/>
              </w:rPr>
              <w:t>规格</w:t>
            </w:r>
            <w:r w:rsidRPr="006F0B97">
              <w:rPr>
                <w:rFonts w:ascii="仿宋_GB2312" w:eastAsia="仿宋_GB2312"/>
                <w:kern w:val="0"/>
                <w:sz w:val="24"/>
              </w:rPr>
              <w:t>.</w:t>
            </w:r>
            <w:r w:rsidRPr="006F0B97">
              <w:rPr>
                <w:rFonts w:ascii="仿宋_GB2312" w:eastAsia="仿宋_GB2312" w:hint="eastAsia"/>
                <w:kern w:val="0"/>
                <w:sz w:val="24"/>
              </w:rPr>
              <w:t>型号</w:t>
            </w:r>
          </w:p>
        </w:tc>
        <w:tc>
          <w:tcPr>
            <w:tcW w:w="894"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单位</w:t>
            </w:r>
          </w:p>
        </w:tc>
        <w:tc>
          <w:tcPr>
            <w:tcW w:w="1249" w:type="dxa"/>
          </w:tcPr>
          <w:p w:rsidR="00C61CD4" w:rsidRPr="006F0B97" w:rsidRDefault="00C61CD4" w:rsidP="00C634CE">
            <w:pPr>
              <w:snapToGrid w:val="0"/>
              <w:spacing w:before="160" w:line="460" w:lineRule="exact"/>
              <w:jc w:val="center"/>
              <w:rPr>
                <w:rFonts w:ascii="仿宋_GB2312" w:eastAsia="仿宋_GB2312"/>
                <w:kern w:val="0"/>
                <w:sz w:val="24"/>
              </w:rPr>
            </w:pPr>
            <w:r w:rsidRPr="006F0B97">
              <w:rPr>
                <w:rFonts w:ascii="仿宋_GB2312" w:eastAsia="仿宋_GB2312" w:hint="eastAsia"/>
                <w:kern w:val="0"/>
                <w:sz w:val="24"/>
              </w:rPr>
              <w:t>数量</w:t>
            </w:r>
          </w:p>
        </w:tc>
        <w:tc>
          <w:tcPr>
            <w:tcW w:w="1240"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单价（元）</w:t>
            </w:r>
          </w:p>
        </w:tc>
        <w:tc>
          <w:tcPr>
            <w:tcW w:w="1440"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总价（元）</w:t>
            </w: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8100" w:type="dxa"/>
            <w:gridSpan w:val="5"/>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合计人民币金额（大写）：</w:t>
            </w:r>
            <w:r w:rsidRPr="006F0B97">
              <w:rPr>
                <w:rFonts w:ascii="仿宋_GB2312" w:eastAsia="仿宋_GB2312"/>
                <w:kern w:val="0"/>
                <w:sz w:val="24"/>
              </w:rPr>
              <w:t xml:space="preserve">                            </w:t>
            </w:r>
            <w:r w:rsidRPr="006F0B97">
              <w:rPr>
                <w:rFonts w:ascii="仿宋_GB2312" w:eastAsia="仿宋_GB2312" w:hint="eastAsia"/>
                <w:kern w:val="0"/>
                <w:sz w:val="24"/>
              </w:rPr>
              <w:t>（￥：</w:t>
            </w:r>
            <w:r w:rsidRPr="006F0B97">
              <w:rPr>
                <w:rFonts w:ascii="仿宋_GB2312" w:eastAsia="仿宋_GB2312"/>
                <w:kern w:val="0"/>
                <w:sz w:val="24"/>
              </w:rPr>
              <w:t xml:space="preserve">   </w:t>
            </w:r>
            <w:r w:rsidRPr="006F0B97">
              <w:rPr>
                <w:rFonts w:ascii="仿宋_GB2312" w:eastAsia="仿宋_GB2312" w:hint="eastAsia"/>
                <w:kern w:val="0"/>
                <w:sz w:val="24"/>
              </w:rPr>
              <w:t>元）</w:t>
            </w:r>
          </w:p>
        </w:tc>
      </w:tr>
    </w:tbl>
    <w:p w:rsidR="00C61CD4" w:rsidRPr="006F0B97" w:rsidRDefault="00C61CD4" w:rsidP="00EB39AD">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二、交货时间、地点</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Pr>
          <w:rFonts w:ascii="仿宋_GB2312" w:eastAsia="仿宋_GB2312" w:hAnsi="宋体"/>
          <w:color w:val="000000"/>
          <w:sz w:val="24"/>
          <w:u w:val="single"/>
        </w:rPr>
        <w:t xml:space="preserve"> 15</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天内全部交付并</w:t>
      </w:r>
      <w:r>
        <w:rPr>
          <w:rFonts w:ascii="仿宋_GB2312" w:eastAsia="仿宋_GB2312" w:hAnsi="宋体" w:hint="eastAsia"/>
          <w:color w:val="000000"/>
          <w:sz w:val="24"/>
        </w:rPr>
        <w:t>提供增值税专用发票</w:t>
      </w:r>
      <w:r w:rsidRPr="006F0B97">
        <w:rPr>
          <w:rFonts w:ascii="仿宋_GB2312" w:eastAsia="仿宋_GB2312" w:hAnsi="宋体" w:hint="eastAsia"/>
          <w:color w:val="000000"/>
          <w:sz w:val="24"/>
        </w:rPr>
        <w:t>。</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三、质量技术标准</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乙方提供的产品性能及质量有国家标准的应符合国家标准。无国家标准的应符合行业标准或企业标准，并满足询价文件要求，实现报价文件承诺条款。</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四、运输方式及费用</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由乙方视情况自定运输方式，费用自负。</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五、验收</w:t>
      </w:r>
    </w:p>
    <w:p w:rsidR="00C61CD4" w:rsidRPr="006F0B97" w:rsidRDefault="00C61CD4" w:rsidP="00EB39AD">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lastRenderedPageBreak/>
        <w:t>（一）</w:t>
      </w:r>
      <w:r w:rsidRPr="006F0B97">
        <w:rPr>
          <w:rFonts w:ascii="仿宋_GB2312" w:eastAsia="仿宋_GB2312" w:hAnsi="宋体" w:hint="eastAsia"/>
          <w:kern w:val="0"/>
          <w:sz w:val="24"/>
        </w:rPr>
        <w:t>在货物</w:t>
      </w:r>
      <w:r>
        <w:rPr>
          <w:rFonts w:ascii="仿宋_GB2312" w:eastAsia="仿宋_GB2312" w:hAnsi="宋体" w:hint="eastAsia"/>
          <w:kern w:val="0"/>
          <w:sz w:val="24"/>
        </w:rPr>
        <w:t>送达采购单位</w:t>
      </w:r>
      <w:r>
        <w:rPr>
          <w:rFonts w:ascii="仿宋_GB2312" w:eastAsia="仿宋_GB2312" w:hAnsi="宋体"/>
          <w:color w:val="000000"/>
          <w:sz w:val="24"/>
          <w:u w:val="single"/>
        </w:rPr>
        <w:t>5</w:t>
      </w:r>
      <w:r w:rsidRPr="006F0B97">
        <w:rPr>
          <w:rFonts w:ascii="仿宋_GB2312" w:eastAsia="仿宋_GB2312" w:hAnsi="宋体"/>
          <w:color w:val="000000"/>
          <w:sz w:val="24"/>
          <w:u w:val="single"/>
        </w:rPr>
        <w:t xml:space="preserve">  </w:t>
      </w:r>
      <w:r w:rsidRPr="006F0B97">
        <w:rPr>
          <w:rFonts w:ascii="仿宋_GB2312" w:eastAsia="仿宋_GB2312" w:hAnsi="宋体" w:hint="eastAsia"/>
          <w:kern w:val="0"/>
          <w:sz w:val="24"/>
        </w:rPr>
        <w:t>日内，甲方根据技术要求组织验收，验收内容包括：型号、规格、数量、外观质量、及货物包装是否完好，所提供货物的装箱清单、</w:t>
      </w:r>
      <w:r>
        <w:rPr>
          <w:rFonts w:ascii="仿宋_GB2312" w:eastAsia="仿宋_GB2312" w:hAnsi="宋体" w:hint="eastAsia"/>
          <w:kern w:val="0"/>
          <w:sz w:val="24"/>
        </w:rPr>
        <w:t>原厂合格证是否齐全</w:t>
      </w:r>
      <w:r w:rsidRPr="006F0B97">
        <w:rPr>
          <w:rFonts w:ascii="仿宋_GB2312" w:eastAsia="仿宋_GB2312" w:hAnsi="宋体" w:hint="eastAsia"/>
          <w:kern w:val="0"/>
          <w:sz w:val="24"/>
        </w:rPr>
        <w:t>。货物最终验收后，乙方应对由于设计、工艺或材料的缺陷而发生的任何不足或故障负责，并承担由此引起的一切后果。</w:t>
      </w:r>
    </w:p>
    <w:p w:rsidR="00C61CD4" w:rsidRPr="006F0B97" w:rsidRDefault="00C61CD4" w:rsidP="00EB39AD">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（二）甲方应按签订采购合同约定时间组织验收，并出具验收合格报告。</w:t>
      </w:r>
    </w:p>
    <w:p w:rsidR="00C61CD4" w:rsidRPr="006F0B97" w:rsidRDefault="00C61CD4" w:rsidP="00EB39AD">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天内向乙方提出书面意见，不签发验收单。乙方在接到甲方书面意见后，应在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天内予以处理，并将处理结果以书面形式告知甲方。</w:t>
      </w:r>
    </w:p>
    <w:p w:rsidR="00C61CD4" w:rsidRPr="006F0B97" w:rsidRDefault="00C61CD4" w:rsidP="00EB39AD">
      <w:pPr>
        <w:spacing w:line="460" w:lineRule="exact"/>
        <w:ind w:firstLineChars="200" w:firstLine="482"/>
        <w:rPr>
          <w:rFonts w:ascii="仿宋_GB2312" w:eastAsia="仿宋_GB2312" w:hAnsi="宋体"/>
          <w:b/>
          <w:bCs/>
          <w:sz w:val="24"/>
        </w:rPr>
      </w:pPr>
      <w:r w:rsidRPr="006F0B97">
        <w:rPr>
          <w:rFonts w:ascii="仿宋_GB2312" w:eastAsia="仿宋_GB2312" w:hAnsi="宋体" w:hint="eastAsia"/>
          <w:b/>
          <w:bCs/>
          <w:sz w:val="24"/>
        </w:rPr>
        <w:t>六、付款方式</w:t>
      </w:r>
    </w:p>
    <w:p w:rsidR="00C61CD4" w:rsidRPr="001B263D" w:rsidRDefault="00C61CD4" w:rsidP="001B263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货物验收合格并收到发票后</w:t>
      </w:r>
      <w:r>
        <w:rPr>
          <w:rFonts w:ascii="仿宋_GB2312" w:eastAsia="仿宋_GB2312"/>
          <w:sz w:val="24"/>
        </w:rPr>
        <w:t>60</w:t>
      </w:r>
      <w:r>
        <w:rPr>
          <w:rFonts w:ascii="仿宋_GB2312" w:eastAsia="仿宋_GB2312" w:hint="eastAsia"/>
          <w:sz w:val="24"/>
        </w:rPr>
        <w:t>天内。</w:t>
      </w:r>
    </w:p>
    <w:p w:rsidR="00C61CD4" w:rsidRPr="006F0B97" w:rsidRDefault="00C61CD4" w:rsidP="00EB39AD">
      <w:pPr>
        <w:spacing w:line="460" w:lineRule="exact"/>
        <w:ind w:right="-73" w:firstLineChars="196" w:firstLine="472"/>
        <w:rPr>
          <w:rFonts w:ascii="仿宋_GB2312" w:eastAsia="仿宋_GB2312"/>
          <w:b/>
          <w:sz w:val="24"/>
        </w:rPr>
      </w:pPr>
      <w:r w:rsidRPr="006F0B97">
        <w:rPr>
          <w:rFonts w:ascii="仿宋_GB2312" w:eastAsia="仿宋_GB2312" w:hint="eastAsia"/>
          <w:b/>
          <w:sz w:val="24"/>
        </w:rPr>
        <w:t>七、售后服务</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八、违约条款</w:t>
      </w:r>
    </w:p>
    <w:p w:rsidR="00C61CD4" w:rsidRPr="006F0B97" w:rsidRDefault="00C61CD4" w:rsidP="00EB39AD">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日，甲方有权强制解除合同，追回预付款并赔偿带来的一切损失。</w:t>
      </w:r>
      <w:r w:rsidRPr="006F0B97">
        <w:rPr>
          <w:rFonts w:ascii="仿宋_GB2312" w:eastAsia="仿宋_GB2312"/>
          <w:sz w:val="24"/>
        </w:rPr>
        <w:t xml:space="preserve">               </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（二）乙方所供产品品种、型号、规格、花色、质量不符合规定的，由其负责包换或包修，并承担修理、调换或退货而支付的实际费用。</w:t>
      </w:r>
      <w:r w:rsidRPr="006F0B97">
        <w:rPr>
          <w:rFonts w:eastAsia="仿宋_GB2312"/>
          <w:sz w:val="24"/>
        </w:rPr>
        <w:t> </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（四）本项目不得转让分包，如有发生，无条件清理退场，所造成的一切损失由乙方负责。</w:t>
      </w:r>
    </w:p>
    <w:p w:rsidR="00C61CD4" w:rsidRPr="0060296A" w:rsidRDefault="00C61CD4" w:rsidP="0060296A">
      <w:pPr>
        <w:spacing w:line="460" w:lineRule="exact"/>
        <w:ind w:firstLineChars="200" w:firstLine="482"/>
        <w:rPr>
          <w:rFonts w:ascii="仿宋_GB2312" w:eastAsia="仿宋_GB2312" w:hAnsi="宋体"/>
          <w:b/>
          <w:sz w:val="24"/>
        </w:rPr>
      </w:pPr>
      <w:r w:rsidRPr="0060296A">
        <w:rPr>
          <w:rFonts w:ascii="仿宋_GB2312" w:eastAsia="仿宋_GB2312" w:hAnsi="宋体" w:hint="eastAsia"/>
          <w:b/>
          <w:sz w:val="24"/>
        </w:rPr>
        <w:t>九、知识产权</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（一）</w:t>
      </w:r>
      <w:r w:rsidRPr="0060296A">
        <w:rPr>
          <w:rFonts w:ascii="仿宋_GB2312" w:eastAsia="仿宋_GB2312" w:hAnsi="宋体" w:cs="仿宋" w:hint="eastAsia"/>
          <w:color w:val="000000"/>
          <w:sz w:val="24"/>
        </w:rPr>
        <w:t>乙方担保本合同产品及附属不存在知识产权纠纷。</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（二）</w:t>
      </w:r>
      <w:r w:rsidRPr="0060296A">
        <w:rPr>
          <w:rFonts w:ascii="仿宋_GB2312" w:eastAsia="仿宋_GB2312" w:hAnsi="宋体" w:cs="仿宋" w:hint="eastAsia"/>
          <w:color w:val="000000"/>
          <w:sz w:val="24"/>
        </w:rPr>
        <w:t>当第三人主张知识产权的权利时，乙方应承担的责任：</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（三）</w:t>
      </w:r>
      <w:r w:rsidRPr="0060296A">
        <w:rPr>
          <w:rFonts w:ascii="仿宋_GB2312" w:eastAsia="仿宋_GB2312" w:hAnsi="宋体" w:cs="仿宋" w:hint="eastAsia"/>
          <w:color w:val="000000"/>
          <w:sz w:val="24"/>
        </w:rPr>
        <w:t>采取必要应对措施，包括诉讼的和非诉讼的措施。</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（四）</w:t>
      </w:r>
      <w:r w:rsidRPr="0060296A">
        <w:rPr>
          <w:rFonts w:ascii="仿宋_GB2312" w:eastAsia="仿宋_GB2312" w:hAnsi="宋体" w:cs="仿宋" w:hint="eastAsia"/>
          <w:color w:val="000000"/>
          <w:sz w:val="24"/>
        </w:rPr>
        <w:t>当发生第三人要求甲方停止侵权禁令的法律后果时，乙方应及时采取更改、替换产品等措施，否则返还全部或部分合同价款。</w:t>
      </w:r>
    </w:p>
    <w:p w:rsidR="00C61CD4" w:rsidRPr="0060296A" w:rsidRDefault="00C61CD4" w:rsidP="0060296A">
      <w:pPr>
        <w:spacing w:line="460" w:lineRule="exact"/>
        <w:ind w:firstLineChars="200" w:firstLine="480"/>
        <w:rPr>
          <w:rFonts w:ascii="仿宋_GB2312" w:eastAsia="仿宋_GB2312" w:hAnsi="宋体"/>
          <w:b/>
          <w:sz w:val="24"/>
        </w:rPr>
      </w:pPr>
      <w:r w:rsidRPr="0060296A">
        <w:rPr>
          <w:rFonts w:ascii="仿宋_GB2312" w:eastAsia="仿宋_GB2312" w:hAnsi="宋体" w:cs="仿宋" w:hint="eastAsia"/>
          <w:color w:val="000000"/>
          <w:sz w:val="24"/>
        </w:rPr>
        <w:t>（五）承担甲方因此遭受的所有损失，包括但不限于赔偿金、和解金、行政罚金、律师费、诉讼费以及处理该争议的必要差旅费。</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十、合同生效及审核</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本合同经甲方、乙方签字盖章后生效，合同签订的内容不能超出询价采购文件和报价文件</w:t>
      </w:r>
      <w:r w:rsidRPr="006F0B97">
        <w:rPr>
          <w:rFonts w:ascii="仿宋_GB2312" w:eastAsia="仿宋_GB2312" w:hint="eastAsia"/>
          <w:sz w:val="24"/>
        </w:rPr>
        <w:lastRenderedPageBreak/>
        <w:t>的实质性内容。</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十一、合同的组成部分</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C61CD4" w:rsidRPr="006F0B97" w:rsidRDefault="00C61CD4"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十二</w:t>
      </w:r>
      <w:r>
        <w:rPr>
          <w:rFonts w:ascii="仿宋_GB2312" w:eastAsia="仿宋_GB2312" w:hint="eastAsia"/>
          <w:sz w:val="24"/>
        </w:rPr>
        <w:t>、本合同一式四份，以中文书写，甲方、乙方各执两</w:t>
      </w:r>
      <w:r w:rsidRPr="006F0B97">
        <w:rPr>
          <w:rFonts w:ascii="仿宋_GB2312" w:eastAsia="仿宋_GB2312" w:hint="eastAsia"/>
          <w:sz w:val="24"/>
        </w:rPr>
        <w:t>份。</w:t>
      </w:r>
    </w:p>
    <w:p w:rsidR="00C61CD4" w:rsidRPr="006F0B97" w:rsidRDefault="00C61CD4"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w:t>
      </w:r>
      <w:r w:rsidR="00231F7E">
        <w:rPr>
          <w:rFonts w:ascii="仿宋_GB2312" w:eastAsia="仿宋_GB2312" w:hint="eastAsia"/>
          <w:sz w:val="24"/>
        </w:rPr>
        <w:t>民法典</w:t>
      </w:r>
      <w:r w:rsidRPr="006F0B97">
        <w:rPr>
          <w:rFonts w:ascii="仿宋_GB2312" w:eastAsia="仿宋_GB2312" w:hint="eastAsia"/>
          <w:sz w:val="24"/>
        </w:rPr>
        <w:t>有关规定执行，无相关规定的，由甲乙双方协商解决。</w:t>
      </w:r>
    </w:p>
    <w:p w:rsidR="00C61CD4" w:rsidRPr="006F0B97" w:rsidRDefault="00C61CD4" w:rsidP="00EB39AD">
      <w:pPr>
        <w:spacing w:line="460" w:lineRule="exact"/>
        <w:jc w:val="center"/>
        <w:rPr>
          <w:rFonts w:ascii="仿宋_GB2312" w:eastAsia="仿宋_GB2312"/>
          <w:b/>
          <w:bCs/>
          <w:sz w:val="24"/>
        </w:rPr>
      </w:pPr>
    </w:p>
    <w:p w:rsidR="00C61CD4" w:rsidRPr="006F0B97" w:rsidRDefault="00C61CD4" w:rsidP="002E5C45">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C61CD4" w:rsidRDefault="00C61CD4" w:rsidP="002E5C45">
      <w:pPr>
        <w:widowControl/>
        <w:snapToGrid w:val="0"/>
        <w:spacing w:before="19" w:line="460" w:lineRule="exact"/>
        <w:rPr>
          <w:rFonts w:ascii="仿宋_GB2312" w:eastAsia="仿宋_GB2312"/>
          <w:sz w:val="24"/>
        </w:rPr>
      </w:pPr>
    </w:p>
    <w:p w:rsidR="00C61CD4" w:rsidRPr="006F0B97" w:rsidRDefault="00C61CD4" w:rsidP="002E5C45">
      <w:pPr>
        <w:widowControl/>
        <w:snapToGrid w:val="0"/>
        <w:spacing w:before="19" w:line="460" w:lineRule="exact"/>
        <w:rPr>
          <w:rFonts w:ascii="仿宋_GB2312" w:eastAsia="仿宋_GB2312"/>
          <w:sz w:val="24"/>
          <w:u w:val="single"/>
        </w:rPr>
      </w:pPr>
      <w:r w:rsidRPr="006F0B97">
        <w:rPr>
          <w:rFonts w:ascii="仿宋_GB2312" w:eastAsia="仿宋_GB2312" w:hint="eastAsia"/>
          <w:sz w:val="24"/>
        </w:rPr>
        <w:t>地址：</w:t>
      </w:r>
      <w:r w:rsidRPr="006F0B97">
        <w:rPr>
          <w:rFonts w:ascii="仿宋_GB2312" w:eastAsia="仿宋_GB2312"/>
          <w:sz w:val="24"/>
          <w:u w:val="single"/>
        </w:rPr>
        <w:t xml:space="preserve">                              </w:t>
      </w:r>
      <w:r>
        <w:rPr>
          <w:rFonts w:ascii="仿宋_GB2312" w:eastAsia="仿宋_GB2312"/>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0E4068" w:rsidRDefault="00C61CD4" w:rsidP="000E4068">
      <w:pPr>
        <w:widowControl/>
        <w:snapToGrid w:val="0"/>
        <w:spacing w:before="19" w:line="460" w:lineRule="exact"/>
        <w:rPr>
          <w:rFonts w:ascii="仿宋_GB2312" w:eastAsia="仿宋_GB2312"/>
          <w:sz w:val="24"/>
        </w:rPr>
      </w:pPr>
      <w:r w:rsidRPr="006F0B97">
        <w:rPr>
          <w:rFonts w:ascii="仿宋_GB2312" w:eastAsia="仿宋_GB2312" w:hint="eastAsia"/>
          <w:sz w:val="24"/>
        </w:rPr>
        <w:t>二</w:t>
      </w:r>
      <w:r w:rsidRPr="006F0B97">
        <w:rPr>
          <w:rFonts w:ascii="仿宋_GB2312" w:eastAsia="仿宋_GB2312"/>
          <w:sz w:val="24"/>
        </w:rPr>
        <w:t>0</w:t>
      </w:r>
      <w:r w:rsidR="000A26CB">
        <w:rPr>
          <w:rFonts w:ascii="仿宋_GB2312" w:eastAsia="仿宋_GB2312" w:hint="eastAsia"/>
          <w:sz w:val="24"/>
        </w:rPr>
        <w:t>二</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二</w:t>
      </w:r>
      <w:r w:rsidRPr="006F0B97">
        <w:rPr>
          <w:rFonts w:ascii="仿宋_GB2312" w:eastAsia="仿宋_GB2312"/>
          <w:sz w:val="24"/>
        </w:rPr>
        <w:t>0</w:t>
      </w:r>
      <w:r w:rsidR="000A26CB">
        <w:rPr>
          <w:rFonts w:ascii="仿宋_GB2312" w:eastAsia="仿宋_GB2312" w:hint="eastAsia"/>
          <w:sz w:val="24"/>
        </w:rPr>
        <w:t>二</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p>
    <w:p w:rsidR="00C61CD4" w:rsidRDefault="00C61CD4" w:rsidP="0060296A">
      <w:pPr>
        <w:widowControl/>
        <w:snapToGrid w:val="0"/>
        <w:spacing w:before="19" w:line="460" w:lineRule="exact"/>
        <w:ind w:firstLineChars="250" w:firstLine="803"/>
        <w:jc w:val="center"/>
        <w:rPr>
          <w:rFonts w:ascii="黑体" w:eastAsia="黑体"/>
          <w:b/>
          <w:sz w:val="32"/>
          <w:szCs w:val="32"/>
        </w:rPr>
      </w:pPr>
    </w:p>
    <w:p w:rsidR="00C61CD4" w:rsidRDefault="00C61CD4"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C61CD4" w:rsidRPr="0060296A" w:rsidRDefault="00C61CD4" w:rsidP="00633892">
      <w:pPr>
        <w:widowControl/>
        <w:snapToGrid w:val="0"/>
        <w:spacing w:before="19" w:line="460" w:lineRule="exact"/>
        <w:ind w:firstLineChars="250" w:firstLine="800"/>
        <w:jc w:val="center"/>
        <w:outlineLvl w:val="0"/>
        <w:rPr>
          <w:rFonts w:ascii="黑体" w:eastAsia="黑体"/>
          <w:sz w:val="32"/>
          <w:szCs w:val="32"/>
        </w:rPr>
      </w:pPr>
      <w:r w:rsidRPr="0060296A">
        <w:rPr>
          <w:rFonts w:ascii="黑体" w:eastAsia="黑体" w:hint="eastAsia"/>
          <w:sz w:val="32"/>
          <w:szCs w:val="32"/>
        </w:rPr>
        <w:lastRenderedPageBreak/>
        <w:t>第四部分</w:t>
      </w:r>
      <w:bookmarkStart w:id="0" w:name="_Toc186516953"/>
      <w:bookmarkStart w:id="1" w:name="_Toc186353138"/>
      <w:r w:rsidRPr="0060296A">
        <w:rPr>
          <w:rFonts w:ascii="黑体" w:eastAsia="黑体"/>
          <w:sz w:val="32"/>
          <w:szCs w:val="32"/>
        </w:rPr>
        <w:t xml:space="preserve">  </w:t>
      </w:r>
      <w:r w:rsidRPr="0060296A">
        <w:rPr>
          <w:rFonts w:ascii="黑体" w:eastAsia="黑体" w:hint="eastAsia"/>
          <w:sz w:val="32"/>
          <w:szCs w:val="32"/>
        </w:rPr>
        <w:t>技术响应</w:t>
      </w:r>
    </w:p>
    <w:p w:rsidR="00C61CD4" w:rsidRDefault="00C61CD4" w:rsidP="0060296A">
      <w:pPr>
        <w:widowControl/>
        <w:snapToGrid w:val="0"/>
        <w:spacing w:before="19" w:line="460" w:lineRule="exact"/>
        <w:rPr>
          <w:rFonts w:ascii="仿宋_GB2312" w:eastAsia="仿宋_GB2312" w:hAnsi="宋体"/>
          <w:bCs/>
          <w:color w:val="000000"/>
          <w:sz w:val="30"/>
          <w:szCs w:val="30"/>
        </w:rPr>
      </w:pPr>
      <w:r w:rsidRPr="0060296A">
        <w:rPr>
          <w:rFonts w:ascii="仿宋_GB2312" w:eastAsia="仿宋_GB2312" w:hAnsi="宋体" w:hint="eastAsia"/>
          <w:sz w:val="30"/>
          <w:szCs w:val="30"/>
        </w:rPr>
        <w:t>一．</w:t>
      </w:r>
      <w:r>
        <w:rPr>
          <w:rFonts w:ascii="仿宋_GB2312" w:eastAsia="仿宋_GB2312" w:hAnsi="宋体" w:hint="eastAsia"/>
          <w:sz w:val="30"/>
          <w:szCs w:val="30"/>
        </w:rPr>
        <w:t>物资</w:t>
      </w:r>
      <w:r>
        <w:rPr>
          <w:rFonts w:ascii="仿宋_GB2312" w:eastAsia="仿宋_GB2312" w:hAnsi="宋体" w:hint="eastAsia"/>
          <w:bCs/>
          <w:color w:val="000000"/>
          <w:sz w:val="30"/>
          <w:szCs w:val="30"/>
        </w:rPr>
        <w:t>名称、生产厂家、规格</w:t>
      </w:r>
      <w:r w:rsidRPr="0060296A">
        <w:rPr>
          <w:rFonts w:ascii="仿宋_GB2312" w:eastAsia="仿宋_GB2312" w:hAnsi="宋体" w:hint="eastAsia"/>
          <w:bCs/>
          <w:color w:val="000000"/>
          <w:sz w:val="30"/>
          <w:szCs w:val="30"/>
        </w:rPr>
        <w:t>、数量</w:t>
      </w:r>
      <w:bookmarkStart w:id="2" w:name="_GoBack"/>
      <w:bookmarkEnd w:id="0"/>
      <w:bookmarkEnd w:id="1"/>
      <w:bookmarkEnd w:id="2"/>
      <w:r w:rsidRPr="0060296A">
        <w:rPr>
          <w:rFonts w:ascii="仿宋_GB2312" w:eastAsia="仿宋_GB2312" w:hAnsi="宋体" w:hint="eastAsia"/>
          <w:sz w:val="30"/>
          <w:szCs w:val="30"/>
        </w:rPr>
        <w:t>要求</w:t>
      </w:r>
      <w:r w:rsidRPr="0060296A">
        <w:rPr>
          <w:rFonts w:ascii="仿宋_GB2312" w:eastAsia="仿宋_GB2312" w:hAnsi="宋体" w:hint="eastAsia"/>
          <w:bCs/>
          <w:color w:val="000000"/>
          <w:sz w:val="30"/>
          <w:szCs w:val="30"/>
        </w:rPr>
        <w:t>如下</w:t>
      </w:r>
      <w:r w:rsidRPr="0060296A">
        <w:rPr>
          <w:rFonts w:ascii="仿宋_GB2312" w:eastAsia="仿宋_GB2312" w:hAnsi="宋体"/>
          <w:bCs/>
          <w:color w:val="000000"/>
          <w:sz w:val="30"/>
          <w:szCs w:val="30"/>
        </w:rPr>
        <w:t>:</w:t>
      </w:r>
    </w:p>
    <w:tbl>
      <w:tblPr>
        <w:tblW w:w="10363" w:type="dxa"/>
        <w:tblInd w:w="93" w:type="dxa"/>
        <w:tblLook w:val="04A0" w:firstRow="1" w:lastRow="0" w:firstColumn="1" w:lastColumn="0" w:noHBand="0" w:noVBand="1"/>
      </w:tblPr>
      <w:tblGrid>
        <w:gridCol w:w="2709"/>
        <w:gridCol w:w="3685"/>
        <w:gridCol w:w="2989"/>
        <w:gridCol w:w="980"/>
      </w:tblGrid>
      <w:tr w:rsidR="00166012" w:rsidRPr="00166012" w:rsidTr="00633892">
        <w:trPr>
          <w:trHeight w:val="270"/>
        </w:trPr>
        <w:tc>
          <w:tcPr>
            <w:tcW w:w="2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名称</w:t>
            </w:r>
          </w:p>
        </w:tc>
        <w:tc>
          <w:tcPr>
            <w:tcW w:w="3685" w:type="dxa"/>
            <w:tcBorders>
              <w:top w:val="single" w:sz="4" w:space="0" w:color="auto"/>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厂家</w:t>
            </w:r>
          </w:p>
        </w:tc>
        <w:tc>
          <w:tcPr>
            <w:tcW w:w="2989" w:type="dxa"/>
            <w:tcBorders>
              <w:top w:val="single" w:sz="4" w:space="0" w:color="auto"/>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规格</w:t>
            </w:r>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数量</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板蓝根（块）</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广西和平药业有限公司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15gx12块</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960盒</w:t>
            </w:r>
          </w:p>
        </w:tc>
      </w:tr>
      <w:tr w:rsidR="00166012" w:rsidRPr="00166012" w:rsidTr="00633892">
        <w:trPr>
          <w:trHeight w:val="111"/>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63389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藿香正气水</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left"/>
              <w:rPr>
                <w:rFonts w:ascii="仿宋_GB2312" w:eastAsia="仿宋_GB2312" w:hAnsi="宋体" w:cs="宋体"/>
                <w:color w:val="000000"/>
                <w:kern w:val="0"/>
                <w:sz w:val="24"/>
              </w:rPr>
            </w:pPr>
            <w:proofErr w:type="gramStart"/>
            <w:r w:rsidRPr="00166012">
              <w:rPr>
                <w:rFonts w:ascii="仿宋_GB2312" w:eastAsia="仿宋_GB2312" w:hAnsi="宋体" w:cs="宋体" w:hint="eastAsia"/>
                <w:color w:val="000000"/>
                <w:kern w:val="0"/>
                <w:sz w:val="24"/>
              </w:rPr>
              <w:t>四川省通园制药</w:t>
            </w:r>
            <w:proofErr w:type="gramEnd"/>
            <w:r w:rsidRPr="00166012">
              <w:rPr>
                <w:rFonts w:ascii="仿宋_GB2312" w:eastAsia="仿宋_GB2312" w:hAnsi="宋体" w:cs="宋体" w:hint="eastAsia"/>
                <w:color w:val="000000"/>
                <w:kern w:val="0"/>
                <w:sz w:val="24"/>
              </w:rPr>
              <w:t>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10mlx10支</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1900盒</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藿香正气液</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633892" w:rsidP="00166012">
            <w:pPr>
              <w:widowControl/>
              <w:jc w:val="left"/>
              <w:rPr>
                <w:rFonts w:ascii="仿宋_GB2312" w:eastAsia="仿宋_GB2312" w:hAnsi="宋体" w:cs="宋体"/>
                <w:color w:val="000000"/>
                <w:kern w:val="0"/>
                <w:sz w:val="24"/>
              </w:rPr>
            </w:pPr>
            <w:r w:rsidRPr="00633892">
              <w:rPr>
                <w:rFonts w:ascii="仿宋_GB2312" w:eastAsia="仿宋_GB2312" w:hAnsi="宋体" w:cs="宋体" w:hint="eastAsia"/>
                <w:color w:val="000000"/>
                <w:kern w:val="0"/>
                <w:sz w:val="24"/>
              </w:rPr>
              <w:t>太极集团重庆涪陵制药厂有限公司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10mlx10支</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20盒</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藏青果（块）</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广西正堂药业有限公司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15gx10块</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960盒</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风油精</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漳州水仙药业有限公司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3ml</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960个</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清凉油</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南通薄荷厂有限公司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3g</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960个</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黄山贡菊</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633892" w:rsidP="00166012">
            <w:pPr>
              <w:widowControl/>
              <w:jc w:val="left"/>
              <w:rPr>
                <w:rFonts w:ascii="仿宋_GB2312" w:eastAsia="仿宋_GB2312" w:hAnsi="宋体" w:cs="宋体"/>
                <w:color w:val="000000"/>
                <w:kern w:val="0"/>
                <w:sz w:val="24"/>
              </w:rPr>
            </w:pPr>
            <w:r w:rsidRPr="00633892">
              <w:rPr>
                <w:rFonts w:ascii="仿宋_GB2312" w:eastAsia="仿宋_GB2312" w:hAnsi="宋体" w:cs="宋体" w:hint="eastAsia"/>
                <w:color w:val="000000"/>
                <w:kern w:val="0"/>
                <w:sz w:val="24"/>
              </w:rPr>
              <w:t>苏州</w:t>
            </w:r>
            <w:proofErr w:type="gramStart"/>
            <w:r w:rsidRPr="00633892">
              <w:rPr>
                <w:rFonts w:ascii="仿宋_GB2312" w:eastAsia="仿宋_GB2312" w:hAnsi="宋体" w:cs="宋体" w:hint="eastAsia"/>
                <w:color w:val="000000"/>
                <w:kern w:val="0"/>
                <w:sz w:val="24"/>
              </w:rPr>
              <w:t>三物堂药业</w:t>
            </w:r>
            <w:proofErr w:type="gramEnd"/>
            <w:r w:rsidRPr="00633892">
              <w:rPr>
                <w:rFonts w:ascii="仿宋_GB2312" w:eastAsia="仿宋_GB2312" w:hAnsi="宋体" w:cs="宋体" w:hint="eastAsia"/>
                <w:color w:val="000000"/>
                <w:kern w:val="0"/>
                <w:sz w:val="24"/>
              </w:rPr>
              <w:t>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40g</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940袋</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金银花茶</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633892" w:rsidP="00166012">
            <w:pPr>
              <w:widowControl/>
              <w:jc w:val="left"/>
              <w:rPr>
                <w:rFonts w:ascii="仿宋_GB2312" w:eastAsia="仿宋_GB2312" w:hAnsi="宋体" w:cs="宋体"/>
                <w:color w:val="000000"/>
                <w:kern w:val="0"/>
                <w:sz w:val="24"/>
              </w:rPr>
            </w:pPr>
            <w:r w:rsidRPr="00633892">
              <w:rPr>
                <w:rFonts w:ascii="仿宋_GB2312" w:eastAsia="仿宋_GB2312" w:hAnsi="宋体" w:cs="宋体" w:hint="eastAsia"/>
                <w:color w:val="000000"/>
                <w:kern w:val="0"/>
                <w:sz w:val="24"/>
              </w:rPr>
              <w:t>安徽盛海堂中药饮片有限公司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40g</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940袋</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创可贴</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上海强生有限公司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100片/盒</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80盒</w:t>
            </w:r>
          </w:p>
        </w:tc>
      </w:tr>
      <w:tr w:rsidR="00166012" w:rsidRPr="00166012" w:rsidTr="00633892">
        <w:trPr>
          <w:trHeight w:val="54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云南白药（用于化</w:t>
            </w:r>
            <w:proofErr w:type="gramStart"/>
            <w:r w:rsidRPr="00166012">
              <w:rPr>
                <w:rFonts w:ascii="宋体" w:hAnsi="宋体" w:cs="宋体" w:hint="eastAsia"/>
                <w:color w:val="000000"/>
                <w:kern w:val="0"/>
                <w:sz w:val="22"/>
                <w:szCs w:val="22"/>
              </w:rPr>
              <w:t>瘀</w:t>
            </w:r>
            <w:proofErr w:type="gramEnd"/>
            <w:r w:rsidRPr="00166012">
              <w:rPr>
                <w:rFonts w:ascii="宋体" w:hAnsi="宋体" w:cs="宋体" w:hint="eastAsia"/>
                <w:color w:val="000000"/>
                <w:kern w:val="0"/>
                <w:sz w:val="22"/>
                <w:szCs w:val="22"/>
              </w:rPr>
              <w:t>止血活血止痛，创伤外用药）</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云南白药集团股份有限公司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4gx6瓶</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15盒</w:t>
            </w:r>
          </w:p>
        </w:tc>
      </w:tr>
      <w:tr w:rsidR="00166012" w:rsidRPr="00166012" w:rsidTr="00633892">
        <w:trPr>
          <w:trHeight w:val="5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酒精</w:t>
            </w:r>
          </w:p>
        </w:tc>
        <w:tc>
          <w:tcPr>
            <w:tcW w:w="3685"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四川蓉康</w:t>
            </w:r>
            <w:proofErr w:type="gramStart"/>
            <w:r w:rsidRPr="00166012">
              <w:rPr>
                <w:rFonts w:ascii="仿宋_GB2312" w:eastAsia="仿宋_GB2312" w:hAnsi="宋体" w:cs="宋体" w:hint="eastAsia"/>
                <w:color w:val="000000"/>
                <w:kern w:val="0"/>
                <w:sz w:val="24"/>
              </w:rPr>
              <w:t>世</w:t>
            </w:r>
            <w:proofErr w:type="gramEnd"/>
            <w:r w:rsidRPr="00166012">
              <w:rPr>
                <w:rFonts w:ascii="仿宋_GB2312" w:eastAsia="仿宋_GB2312" w:hAnsi="宋体" w:cs="宋体" w:hint="eastAsia"/>
                <w:color w:val="000000"/>
                <w:kern w:val="0"/>
                <w:sz w:val="24"/>
              </w:rPr>
              <w:t>圣药业有限责任公司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100ml</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100瓶</w:t>
            </w:r>
          </w:p>
        </w:tc>
      </w:tr>
      <w:tr w:rsidR="00166012" w:rsidRPr="00166012" w:rsidTr="00633892">
        <w:trPr>
          <w:trHeight w:val="5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碘伏</w:t>
            </w:r>
          </w:p>
        </w:tc>
        <w:tc>
          <w:tcPr>
            <w:tcW w:w="3685"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四川蓉康世圣实业有限责任公司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0.5%x100ml</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60盒</w:t>
            </w:r>
          </w:p>
        </w:tc>
      </w:tr>
      <w:tr w:rsidR="00166012" w:rsidRPr="00166012" w:rsidTr="00633892">
        <w:trPr>
          <w:trHeight w:val="5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双氧水</w:t>
            </w:r>
          </w:p>
        </w:tc>
        <w:tc>
          <w:tcPr>
            <w:tcW w:w="3685"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四川蓉康世圣实业有限责任公司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3%x100ml</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40瓶</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0.9%生理盐水</w:t>
            </w:r>
          </w:p>
        </w:tc>
        <w:tc>
          <w:tcPr>
            <w:tcW w:w="3685"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 xml:space="preserve">　</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20瓶</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胶布</w:t>
            </w:r>
          </w:p>
        </w:tc>
        <w:tc>
          <w:tcPr>
            <w:tcW w:w="3685" w:type="dxa"/>
            <w:tcBorders>
              <w:top w:val="nil"/>
              <w:left w:val="nil"/>
              <w:bottom w:val="single" w:sz="4" w:space="0" w:color="auto"/>
              <w:right w:val="single" w:sz="4" w:space="0" w:color="auto"/>
            </w:tcBorders>
            <w:shd w:val="clear" w:color="auto" w:fill="auto"/>
            <w:vAlign w:val="center"/>
            <w:hideMark/>
          </w:tcPr>
          <w:p w:rsidR="00166012" w:rsidRPr="00166012" w:rsidRDefault="00633892" w:rsidP="00633892">
            <w:pPr>
              <w:widowControl/>
              <w:jc w:val="left"/>
              <w:rPr>
                <w:rFonts w:ascii="仿宋_GB2312" w:eastAsia="仿宋_GB2312" w:hAnsi="宋体" w:cs="宋体"/>
                <w:color w:val="000000"/>
                <w:kern w:val="0"/>
                <w:sz w:val="24"/>
              </w:rPr>
            </w:pPr>
            <w:r w:rsidRPr="00633892">
              <w:rPr>
                <w:rFonts w:ascii="仿宋_GB2312" w:eastAsia="仿宋_GB2312" w:hAnsi="宋体" w:cs="宋体" w:hint="eastAsia"/>
                <w:color w:val="000000"/>
                <w:kern w:val="0"/>
                <w:sz w:val="24"/>
              </w:rPr>
              <w:t>振</w:t>
            </w:r>
            <w:proofErr w:type="gramStart"/>
            <w:r w:rsidRPr="00633892">
              <w:rPr>
                <w:rFonts w:ascii="仿宋_GB2312" w:eastAsia="仿宋_GB2312" w:hAnsi="宋体" w:cs="宋体" w:hint="eastAsia"/>
                <w:color w:val="000000"/>
                <w:kern w:val="0"/>
                <w:sz w:val="24"/>
              </w:rPr>
              <w:t>德医疗</w:t>
            </w:r>
            <w:proofErr w:type="gramEnd"/>
            <w:r w:rsidRPr="00633892">
              <w:rPr>
                <w:rFonts w:ascii="仿宋_GB2312" w:eastAsia="仿宋_GB2312" w:hAnsi="宋体" w:cs="宋体" w:hint="eastAsia"/>
                <w:color w:val="000000"/>
                <w:kern w:val="0"/>
                <w:sz w:val="24"/>
              </w:rPr>
              <w:t>用品股份有限公司/绍兴振德医用敷料有限公司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1cmx1000cmx13卷</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10包</w:t>
            </w:r>
          </w:p>
        </w:tc>
      </w:tr>
      <w:tr w:rsidR="00166012" w:rsidRPr="00166012" w:rsidTr="00633892">
        <w:trPr>
          <w:trHeight w:val="54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纱布绷带</w:t>
            </w:r>
          </w:p>
        </w:tc>
        <w:tc>
          <w:tcPr>
            <w:tcW w:w="3685"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63389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成都市卫生材料厂</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 xml:space="preserve">　规格：8×600cm,纱支规格/纱线数：21×21/90×90±5%</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30卷</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烧伤喷雾剂</w:t>
            </w:r>
          </w:p>
        </w:tc>
        <w:tc>
          <w:tcPr>
            <w:tcW w:w="3685"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63389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平舆冰王生物工程有限公司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40ml</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25盒</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医用棉签</w:t>
            </w:r>
          </w:p>
        </w:tc>
        <w:tc>
          <w:tcPr>
            <w:tcW w:w="3685" w:type="dxa"/>
            <w:tcBorders>
              <w:top w:val="nil"/>
              <w:left w:val="nil"/>
              <w:bottom w:val="single" w:sz="4" w:space="0" w:color="auto"/>
              <w:right w:val="single" w:sz="4" w:space="0" w:color="auto"/>
            </w:tcBorders>
            <w:shd w:val="clear" w:color="auto" w:fill="auto"/>
            <w:vAlign w:val="center"/>
            <w:hideMark/>
          </w:tcPr>
          <w:p w:rsidR="00166012" w:rsidRPr="00166012" w:rsidRDefault="00633892" w:rsidP="00633892">
            <w:pPr>
              <w:widowControl/>
              <w:jc w:val="left"/>
              <w:rPr>
                <w:rFonts w:ascii="仿宋_GB2312" w:eastAsia="仿宋_GB2312" w:hAnsi="宋体" w:cs="宋体"/>
                <w:color w:val="000000"/>
                <w:kern w:val="0"/>
                <w:sz w:val="24"/>
              </w:rPr>
            </w:pPr>
            <w:r w:rsidRPr="00633892">
              <w:rPr>
                <w:rFonts w:ascii="仿宋_GB2312" w:eastAsia="仿宋_GB2312" w:hAnsi="宋体" w:cs="宋体" w:hint="eastAsia"/>
                <w:color w:val="000000"/>
                <w:kern w:val="0"/>
                <w:sz w:val="24"/>
              </w:rPr>
              <w:t>四川蓉康</w:t>
            </w:r>
            <w:proofErr w:type="gramStart"/>
            <w:r w:rsidRPr="00633892">
              <w:rPr>
                <w:rFonts w:ascii="仿宋_GB2312" w:eastAsia="仿宋_GB2312" w:hAnsi="宋体" w:cs="宋体" w:hint="eastAsia"/>
                <w:color w:val="000000"/>
                <w:kern w:val="0"/>
                <w:sz w:val="24"/>
              </w:rPr>
              <w:t>世</w:t>
            </w:r>
            <w:proofErr w:type="gramEnd"/>
            <w:r w:rsidRPr="00633892">
              <w:rPr>
                <w:rFonts w:ascii="仿宋_GB2312" w:eastAsia="仿宋_GB2312" w:hAnsi="宋体" w:cs="宋体" w:hint="eastAsia"/>
                <w:color w:val="000000"/>
                <w:kern w:val="0"/>
                <w:sz w:val="24"/>
              </w:rPr>
              <w:t>圣药业有限责任公司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50支/袋</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50袋</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冻伤膏</w:t>
            </w:r>
          </w:p>
        </w:tc>
        <w:tc>
          <w:tcPr>
            <w:tcW w:w="3685"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63389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平舆冰王生物工程有限公司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20克/盒</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10盒</w:t>
            </w:r>
          </w:p>
        </w:tc>
      </w:tr>
      <w:tr w:rsidR="00166012" w:rsidRPr="00166012" w:rsidTr="00633892">
        <w:trPr>
          <w:trHeight w:val="27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人丹</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633892" w:rsidP="00633892">
            <w:pPr>
              <w:widowControl/>
              <w:jc w:val="left"/>
              <w:rPr>
                <w:rFonts w:ascii="宋体" w:hAnsi="宋体" w:cs="宋体"/>
                <w:color w:val="000000"/>
                <w:kern w:val="0"/>
                <w:sz w:val="22"/>
                <w:szCs w:val="22"/>
              </w:rPr>
            </w:pPr>
            <w:r w:rsidRPr="00633892">
              <w:rPr>
                <w:rFonts w:ascii="宋体" w:hAnsi="宋体" w:cs="宋体" w:hint="eastAsia"/>
                <w:color w:val="000000"/>
                <w:kern w:val="0"/>
                <w:sz w:val="22"/>
                <w:szCs w:val="22"/>
              </w:rPr>
              <w:t>广州王老吉药业股份有限公司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10颗/盒</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50盒</w:t>
            </w:r>
          </w:p>
        </w:tc>
      </w:tr>
      <w:tr w:rsidR="00166012" w:rsidRPr="00166012" w:rsidTr="00633892">
        <w:trPr>
          <w:trHeight w:val="285"/>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谷胱甘肽</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重庆药友制药有限责任公司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36片/瓶</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10盒</w:t>
            </w:r>
          </w:p>
        </w:tc>
      </w:tr>
      <w:tr w:rsidR="00166012" w:rsidRPr="00166012" w:rsidTr="00633892">
        <w:trPr>
          <w:trHeight w:val="27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二</w:t>
            </w:r>
            <w:proofErr w:type="gramStart"/>
            <w:r w:rsidRPr="00166012">
              <w:rPr>
                <w:rFonts w:ascii="宋体" w:hAnsi="宋体" w:cs="宋体" w:hint="eastAsia"/>
                <w:color w:val="000000"/>
                <w:kern w:val="0"/>
                <w:sz w:val="22"/>
                <w:szCs w:val="22"/>
              </w:rPr>
              <w:t>巯</w:t>
            </w:r>
            <w:proofErr w:type="gramEnd"/>
            <w:r w:rsidRPr="00166012">
              <w:rPr>
                <w:rFonts w:ascii="宋体" w:hAnsi="宋体" w:cs="宋体" w:hint="eastAsia"/>
                <w:color w:val="000000"/>
                <w:kern w:val="0"/>
                <w:sz w:val="22"/>
                <w:szCs w:val="22"/>
              </w:rPr>
              <w:t>丁二酸</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 xml:space="preserve">　</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50粒/瓶</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2盒</w:t>
            </w:r>
          </w:p>
        </w:tc>
      </w:tr>
      <w:tr w:rsidR="00166012" w:rsidRPr="00166012" w:rsidTr="00633892">
        <w:trPr>
          <w:trHeight w:val="27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镊子</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633892" w:rsidP="00633892">
            <w:pPr>
              <w:widowControl/>
              <w:jc w:val="left"/>
              <w:rPr>
                <w:rFonts w:ascii="宋体" w:hAnsi="宋体" w:cs="宋体"/>
                <w:color w:val="000000"/>
                <w:kern w:val="0"/>
                <w:sz w:val="22"/>
                <w:szCs w:val="22"/>
              </w:rPr>
            </w:pPr>
            <w:r w:rsidRPr="00633892">
              <w:rPr>
                <w:rFonts w:ascii="宋体" w:hAnsi="宋体" w:cs="宋体" w:hint="eastAsia"/>
                <w:color w:val="000000"/>
                <w:kern w:val="0"/>
                <w:sz w:val="22"/>
                <w:szCs w:val="22"/>
              </w:rPr>
              <w:t>湖南可孚医疗科技发展有限公司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10把</w:t>
            </w:r>
          </w:p>
        </w:tc>
      </w:tr>
      <w:tr w:rsidR="00166012" w:rsidRPr="00166012" w:rsidTr="00633892">
        <w:trPr>
          <w:trHeight w:val="27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医用剪刀</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 xml:space="preserve">　</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10把</w:t>
            </w:r>
          </w:p>
        </w:tc>
      </w:tr>
      <w:tr w:rsidR="00166012" w:rsidRPr="00166012" w:rsidTr="00633892">
        <w:trPr>
          <w:trHeight w:val="27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体温计</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633892" w:rsidP="00633892">
            <w:pPr>
              <w:widowControl/>
              <w:jc w:val="left"/>
              <w:rPr>
                <w:rFonts w:ascii="宋体" w:hAnsi="宋体" w:cs="宋体"/>
                <w:color w:val="000000"/>
                <w:kern w:val="0"/>
                <w:sz w:val="22"/>
                <w:szCs w:val="22"/>
              </w:rPr>
            </w:pPr>
            <w:r w:rsidRPr="00633892">
              <w:rPr>
                <w:rFonts w:ascii="宋体" w:hAnsi="宋体" w:cs="宋体" w:hint="eastAsia"/>
                <w:color w:val="000000"/>
                <w:kern w:val="0"/>
                <w:sz w:val="22"/>
                <w:szCs w:val="22"/>
              </w:rPr>
              <w:t>重庆日月医疗设备有限公司/原重庆体温计厂</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20支</w:t>
            </w:r>
          </w:p>
        </w:tc>
      </w:tr>
      <w:tr w:rsidR="00166012" w:rsidRPr="00166012" w:rsidTr="00633892">
        <w:trPr>
          <w:trHeight w:val="27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止血带</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 xml:space="preserve">　</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20个</w:t>
            </w:r>
          </w:p>
        </w:tc>
      </w:tr>
      <w:tr w:rsidR="00166012" w:rsidRPr="00166012" w:rsidTr="00633892">
        <w:trPr>
          <w:trHeight w:val="540"/>
        </w:trPr>
        <w:tc>
          <w:tcPr>
            <w:tcW w:w="2709" w:type="dxa"/>
            <w:tcBorders>
              <w:top w:val="nil"/>
              <w:left w:val="single" w:sz="4" w:space="0" w:color="auto"/>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云南白药气雾剂（用于跌打损伤瘀血肿痛，扭伤外用药）</w:t>
            </w:r>
          </w:p>
        </w:tc>
        <w:tc>
          <w:tcPr>
            <w:tcW w:w="3685"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left"/>
              <w:rPr>
                <w:rFonts w:ascii="仿宋_GB2312" w:eastAsia="仿宋_GB2312" w:hAnsi="宋体" w:cs="宋体"/>
                <w:color w:val="000000"/>
                <w:kern w:val="0"/>
                <w:sz w:val="24"/>
              </w:rPr>
            </w:pPr>
            <w:r w:rsidRPr="00166012">
              <w:rPr>
                <w:rFonts w:ascii="仿宋_GB2312" w:eastAsia="仿宋_GB2312" w:hAnsi="宋体" w:cs="宋体" w:hint="eastAsia"/>
                <w:color w:val="000000"/>
                <w:kern w:val="0"/>
                <w:sz w:val="24"/>
              </w:rPr>
              <w:t>云南白药集团股份有限公司</w:t>
            </w:r>
          </w:p>
        </w:tc>
        <w:tc>
          <w:tcPr>
            <w:tcW w:w="2989" w:type="dxa"/>
            <w:tcBorders>
              <w:top w:val="nil"/>
              <w:left w:val="nil"/>
              <w:bottom w:val="single" w:sz="4" w:space="0" w:color="auto"/>
              <w:right w:val="single" w:sz="4" w:space="0" w:color="auto"/>
            </w:tcBorders>
            <w:shd w:val="clear" w:color="auto" w:fill="auto"/>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85g/瓶</w:t>
            </w:r>
          </w:p>
        </w:tc>
        <w:tc>
          <w:tcPr>
            <w:tcW w:w="980" w:type="dxa"/>
            <w:tcBorders>
              <w:top w:val="nil"/>
              <w:left w:val="nil"/>
              <w:bottom w:val="single" w:sz="4" w:space="0" w:color="auto"/>
              <w:right w:val="single" w:sz="4" w:space="0" w:color="auto"/>
            </w:tcBorders>
            <w:shd w:val="clear" w:color="auto" w:fill="auto"/>
            <w:noWrap/>
            <w:vAlign w:val="center"/>
            <w:hideMark/>
          </w:tcPr>
          <w:p w:rsidR="00166012" w:rsidRPr="00166012" w:rsidRDefault="00166012" w:rsidP="00166012">
            <w:pPr>
              <w:widowControl/>
              <w:jc w:val="center"/>
              <w:rPr>
                <w:rFonts w:ascii="宋体" w:hAnsi="宋体" w:cs="宋体"/>
                <w:color w:val="000000"/>
                <w:kern w:val="0"/>
                <w:sz w:val="22"/>
                <w:szCs w:val="22"/>
              </w:rPr>
            </w:pPr>
            <w:r w:rsidRPr="00166012">
              <w:rPr>
                <w:rFonts w:ascii="宋体" w:hAnsi="宋体" w:cs="宋体" w:hint="eastAsia"/>
                <w:color w:val="000000"/>
                <w:kern w:val="0"/>
                <w:sz w:val="22"/>
                <w:szCs w:val="22"/>
              </w:rPr>
              <w:t>10瓶</w:t>
            </w:r>
          </w:p>
        </w:tc>
      </w:tr>
    </w:tbl>
    <w:p w:rsidR="00C61CD4" w:rsidRPr="0060296A" w:rsidRDefault="00C61CD4" w:rsidP="00066C4B">
      <w:pPr>
        <w:spacing w:line="480" w:lineRule="exact"/>
        <w:rPr>
          <w:rFonts w:ascii="仿宋_GB2312" w:eastAsia="仿宋_GB2312" w:hAnsi="宋体" w:cs="Arial"/>
          <w:b/>
          <w:sz w:val="30"/>
          <w:szCs w:val="30"/>
        </w:rPr>
      </w:pPr>
      <w:r w:rsidRPr="0060296A">
        <w:rPr>
          <w:rFonts w:ascii="仿宋_GB2312" w:eastAsia="仿宋_GB2312" w:hAnsi="宋体" w:cs="Arial" w:hint="eastAsia"/>
          <w:b/>
          <w:sz w:val="30"/>
          <w:szCs w:val="30"/>
        </w:rPr>
        <w:t>二、货物质保期、交货时间及地点</w:t>
      </w:r>
    </w:p>
    <w:p w:rsidR="00C61CD4" w:rsidRDefault="00C61CD4" w:rsidP="00066C4B">
      <w:pPr>
        <w:rPr>
          <w:rFonts w:ascii="仿宋_GB2312" w:eastAsia="仿宋_GB2312" w:hAnsi="宋体" w:cs="Arial"/>
          <w:b/>
          <w:sz w:val="30"/>
          <w:szCs w:val="30"/>
        </w:rPr>
      </w:pPr>
      <w:r w:rsidRPr="0060296A">
        <w:rPr>
          <w:rFonts w:ascii="仿宋_GB2312" w:eastAsia="仿宋_GB2312" w:hAnsi="宋体" w:cs="Arial"/>
          <w:b/>
          <w:sz w:val="30"/>
          <w:szCs w:val="30"/>
        </w:rPr>
        <w:t xml:space="preserve">      </w:t>
      </w:r>
      <w:r w:rsidRPr="0060296A">
        <w:rPr>
          <w:rFonts w:ascii="仿宋_GB2312" w:eastAsia="仿宋_GB2312" w:hAnsi="宋体" w:cs="Arial" w:hint="eastAsia"/>
          <w:b/>
          <w:sz w:val="30"/>
          <w:szCs w:val="30"/>
        </w:rPr>
        <w:t>与合同条款（商务部分）一致</w:t>
      </w:r>
    </w:p>
    <w:p w:rsidR="006E05E3" w:rsidRPr="006E05E3" w:rsidRDefault="006E05E3" w:rsidP="00066C4B">
      <w:pPr>
        <w:rPr>
          <w:rFonts w:ascii="仿宋_GB2312" w:eastAsia="仿宋_GB2312" w:hAnsi="宋体" w:cs="Arial"/>
          <w:b/>
          <w:sz w:val="30"/>
          <w:szCs w:val="30"/>
        </w:rPr>
      </w:pPr>
    </w:p>
    <w:p w:rsidR="00C61CD4" w:rsidRPr="0060296A" w:rsidRDefault="00C61CD4" w:rsidP="00633892">
      <w:pPr>
        <w:spacing w:line="500" w:lineRule="exact"/>
        <w:jc w:val="center"/>
        <w:outlineLvl w:val="0"/>
        <w:rPr>
          <w:rFonts w:ascii="黑体" w:eastAsia="黑体"/>
          <w:bCs/>
          <w:sz w:val="32"/>
          <w:szCs w:val="32"/>
        </w:rPr>
      </w:pPr>
      <w:r w:rsidRPr="0060296A">
        <w:rPr>
          <w:rFonts w:ascii="黑体" w:eastAsia="黑体" w:hint="eastAsia"/>
          <w:bCs/>
          <w:sz w:val="32"/>
          <w:szCs w:val="32"/>
        </w:rPr>
        <w:lastRenderedPageBreak/>
        <w:t>第五部分</w:t>
      </w:r>
      <w:r w:rsidRPr="0060296A">
        <w:rPr>
          <w:rFonts w:ascii="黑体" w:eastAsia="黑体"/>
          <w:bCs/>
          <w:sz w:val="32"/>
          <w:szCs w:val="32"/>
        </w:rPr>
        <w:t xml:space="preserve">  </w:t>
      </w:r>
      <w:r w:rsidRPr="0060296A">
        <w:rPr>
          <w:rFonts w:ascii="黑体" w:eastAsia="黑体" w:hint="eastAsia"/>
          <w:bCs/>
          <w:sz w:val="32"/>
          <w:szCs w:val="32"/>
        </w:rPr>
        <w:t>附件</w:t>
      </w:r>
    </w:p>
    <w:p w:rsidR="00C61CD4" w:rsidRPr="006F0B97" w:rsidRDefault="00C61CD4" w:rsidP="00EB39AD">
      <w:pPr>
        <w:spacing w:line="500" w:lineRule="exact"/>
        <w:jc w:val="left"/>
        <w:rPr>
          <w:rFonts w:ascii="宋体"/>
          <w:b/>
          <w:sz w:val="30"/>
          <w:szCs w:val="30"/>
        </w:rPr>
      </w:pPr>
      <w:r w:rsidRPr="006F0B97">
        <w:rPr>
          <w:rFonts w:ascii="宋体" w:hAnsi="宋体" w:hint="eastAsia"/>
          <w:b/>
          <w:sz w:val="30"/>
          <w:szCs w:val="30"/>
        </w:rPr>
        <w:t>附件一</w:t>
      </w:r>
    </w:p>
    <w:p w:rsidR="00C61CD4" w:rsidRPr="006F0B97" w:rsidRDefault="00C61CD4"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C61CD4" w:rsidRPr="006F0B97" w:rsidRDefault="00C61CD4" w:rsidP="00EB39AD">
      <w:pPr>
        <w:spacing w:line="500" w:lineRule="exact"/>
        <w:rPr>
          <w:rFonts w:ascii="仿宋_GB2312" w:eastAsia="仿宋_GB2312"/>
          <w:sz w:val="32"/>
        </w:rPr>
      </w:pPr>
    </w:p>
    <w:p w:rsidR="00C61CD4" w:rsidRPr="006F0B97" w:rsidRDefault="00C61CD4" w:rsidP="00EB39AD">
      <w:pPr>
        <w:spacing w:line="560" w:lineRule="exact"/>
        <w:rPr>
          <w:rFonts w:ascii="仿宋_GB2312" w:eastAsia="仿宋_GB2312"/>
          <w:sz w:val="24"/>
        </w:rPr>
      </w:pPr>
      <w:r w:rsidRPr="006F0B97">
        <w:rPr>
          <w:rFonts w:ascii="仿宋_GB2312" w:eastAsia="仿宋_GB2312" w:hint="eastAsia"/>
          <w:sz w:val="24"/>
        </w:rPr>
        <w:t>成都光明光电股份有限公司：</w:t>
      </w:r>
    </w:p>
    <w:p w:rsidR="00C61CD4" w:rsidRPr="006F0B97" w:rsidRDefault="00C61CD4"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C61CD4" w:rsidRPr="006F0B97" w:rsidRDefault="00C61CD4" w:rsidP="00EB39AD">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r w:rsidRPr="006F0B97">
        <w:rPr>
          <w:rFonts w:ascii="仿宋_GB2312" w:eastAsia="仿宋_GB2312" w:hint="eastAsia"/>
          <w:sz w:val="24"/>
          <w:u w:val="single"/>
        </w:rPr>
        <w:t xml:space="preserve">　　　　　　　　　　</w:t>
      </w:r>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rsidR="00C61CD4" w:rsidRPr="006F0B97" w:rsidRDefault="00C61CD4"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C61CD4" w:rsidRPr="006F0B97" w:rsidRDefault="00C61CD4"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C61CD4" w:rsidRPr="006F0B97" w:rsidRDefault="00C61CD4" w:rsidP="00EB39AD">
      <w:pPr>
        <w:spacing w:line="500" w:lineRule="exact"/>
        <w:ind w:firstLine="630"/>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C61CD4" w:rsidRPr="006F0B97" w:rsidRDefault="00C61CD4" w:rsidP="00EB39AD">
      <w:pPr>
        <w:spacing w:line="500" w:lineRule="exact"/>
        <w:ind w:firstLine="629"/>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C61CD4" w:rsidRPr="006F0B97" w:rsidRDefault="00C61CD4" w:rsidP="00EB39AD">
      <w:pPr>
        <w:spacing w:line="500" w:lineRule="exact"/>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C61CD4" w:rsidRPr="006F0B97" w:rsidRDefault="00C61CD4" w:rsidP="00EB39AD">
      <w:pPr>
        <w:widowControl/>
        <w:snapToGrid w:val="0"/>
        <w:spacing w:before="19" w:line="500" w:lineRule="exact"/>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C61CD4" w:rsidRPr="006F0B97" w:rsidRDefault="00C61CD4" w:rsidP="00EB39AD">
      <w:pPr>
        <w:widowControl/>
        <w:snapToGrid w:val="0"/>
        <w:spacing w:before="19" w:line="500" w:lineRule="exact"/>
        <w:rPr>
          <w:rFonts w:ascii="仿宋_GB2312" w:eastAsia="仿宋_GB2312"/>
          <w:sz w:val="24"/>
        </w:rPr>
      </w:pPr>
    </w:p>
    <w:p w:rsidR="00C61CD4" w:rsidRDefault="00C61CD4" w:rsidP="002E5C45">
      <w:pPr>
        <w:widowControl/>
        <w:snapToGrid w:val="0"/>
        <w:spacing w:before="19" w:line="500" w:lineRule="exact"/>
        <w:ind w:firstLineChars="250" w:firstLine="600"/>
        <w:rPr>
          <w:rFonts w:ascii="仿宋_GB2312" w:eastAsia="仿宋_GB2312"/>
          <w:sz w:val="24"/>
          <w:u w:val="single"/>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C61CD4" w:rsidRDefault="00C61CD4" w:rsidP="001B263D">
      <w:pPr>
        <w:widowControl/>
        <w:snapToGrid w:val="0"/>
        <w:spacing w:before="19" w:line="500" w:lineRule="exact"/>
        <w:rPr>
          <w:rFonts w:ascii="仿宋_GB2312" w:eastAsia="仿宋_GB2312"/>
          <w:sz w:val="24"/>
          <w:u w:val="single"/>
        </w:rPr>
      </w:pPr>
    </w:p>
    <w:p w:rsidR="00C61CD4" w:rsidRDefault="00C61CD4" w:rsidP="002E5C45">
      <w:pPr>
        <w:widowControl/>
        <w:snapToGrid w:val="0"/>
        <w:spacing w:before="19" w:line="500" w:lineRule="exact"/>
        <w:ind w:firstLineChars="250" w:firstLine="600"/>
        <w:rPr>
          <w:rFonts w:ascii="仿宋_GB2312" w:eastAsia="仿宋_GB2312"/>
          <w:sz w:val="24"/>
          <w:u w:val="single"/>
        </w:rPr>
      </w:pPr>
    </w:p>
    <w:p w:rsidR="00C61CD4" w:rsidRDefault="00C61CD4" w:rsidP="002E5C45">
      <w:pPr>
        <w:widowControl/>
        <w:snapToGrid w:val="0"/>
        <w:spacing w:before="19" w:line="500" w:lineRule="exact"/>
        <w:ind w:firstLineChars="250" w:firstLine="600"/>
        <w:rPr>
          <w:rFonts w:ascii="仿宋_GB2312" w:eastAsia="仿宋_GB2312"/>
          <w:sz w:val="24"/>
          <w:u w:val="single"/>
        </w:rPr>
      </w:pPr>
    </w:p>
    <w:p w:rsidR="00C61CD4" w:rsidRDefault="00C61CD4" w:rsidP="002E5C45">
      <w:pPr>
        <w:widowControl/>
        <w:snapToGrid w:val="0"/>
        <w:spacing w:before="19" w:line="500" w:lineRule="exact"/>
        <w:ind w:firstLineChars="250" w:firstLine="600"/>
        <w:rPr>
          <w:rFonts w:ascii="仿宋_GB2312" w:eastAsia="仿宋_GB2312"/>
          <w:sz w:val="24"/>
        </w:rPr>
      </w:pPr>
    </w:p>
    <w:p w:rsidR="00A12627" w:rsidRDefault="00A12627" w:rsidP="002E5C45">
      <w:pPr>
        <w:widowControl/>
        <w:snapToGrid w:val="0"/>
        <w:spacing w:before="19" w:line="500" w:lineRule="exact"/>
        <w:ind w:firstLineChars="250" w:firstLine="600"/>
        <w:rPr>
          <w:rFonts w:ascii="仿宋_GB2312" w:eastAsia="仿宋_GB2312"/>
          <w:sz w:val="24"/>
        </w:rPr>
      </w:pPr>
    </w:p>
    <w:p w:rsidR="00A12627" w:rsidRPr="002E5C45" w:rsidRDefault="00A12627" w:rsidP="002E5C45">
      <w:pPr>
        <w:widowControl/>
        <w:snapToGrid w:val="0"/>
        <w:spacing w:before="19" w:line="500" w:lineRule="exact"/>
        <w:ind w:firstLineChars="250" w:firstLine="600"/>
        <w:rPr>
          <w:rFonts w:ascii="仿宋_GB2312" w:eastAsia="仿宋_GB2312"/>
          <w:sz w:val="24"/>
        </w:rPr>
      </w:pPr>
    </w:p>
    <w:p w:rsidR="00C61CD4" w:rsidRPr="006F0B97" w:rsidRDefault="00C61CD4" w:rsidP="00EB39AD">
      <w:pPr>
        <w:spacing w:line="500" w:lineRule="exact"/>
        <w:rPr>
          <w:rFonts w:ascii="宋体"/>
          <w:b/>
          <w:sz w:val="30"/>
          <w:szCs w:val="30"/>
        </w:rPr>
      </w:pPr>
      <w:r w:rsidRPr="006F0B97">
        <w:rPr>
          <w:rFonts w:ascii="宋体" w:hAnsi="宋体" w:hint="eastAsia"/>
          <w:b/>
          <w:sz w:val="30"/>
          <w:szCs w:val="30"/>
        </w:rPr>
        <w:lastRenderedPageBreak/>
        <w:t>附件二</w:t>
      </w:r>
    </w:p>
    <w:p w:rsidR="00C61CD4" w:rsidRPr="006F0B97" w:rsidRDefault="00C61CD4"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9"/>
        <w:gridCol w:w="7147"/>
      </w:tblGrid>
      <w:tr w:rsidR="00C61CD4" w:rsidRPr="006F0B97" w:rsidTr="00E92E4C">
        <w:trPr>
          <w:cantSplit/>
          <w:trHeight w:val="789"/>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C61CD4" w:rsidRPr="006F0B97" w:rsidRDefault="00C61CD4"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C61CD4" w:rsidRPr="006F0B97" w:rsidTr="00E92E4C">
        <w:trPr>
          <w:cantSplit/>
          <w:trHeight w:val="2364"/>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C61CD4" w:rsidRPr="006F0B97" w:rsidRDefault="00C61CD4"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C61CD4" w:rsidRPr="006F0B97" w:rsidRDefault="00C61CD4" w:rsidP="00E92E4C">
            <w:pPr>
              <w:spacing w:line="500" w:lineRule="exact"/>
              <w:rPr>
                <w:rFonts w:ascii="仿宋_GB2312" w:eastAsia="仿宋_GB2312"/>
                <w:bCs/>
                <w:sz w:val="24"/>
              </w:rPr>
            </w:pPr>
            <w:r w:rsidRPr="006F0B97">
              <w:rPr>
                <w:rFonts w:ascii="仿宋_GB2312" w:eastAsia="仿宋_GB2312" w:hint="eastAsia"/>
                <w:bCs/>
                <w:sz w:val="24"/>
              </w:rPr>
              <w:t>人民币（大写）：</w:t>
            </w:r>
          </w:p>
          <w:p w:rsidR="00C61CD4" w:rsidRPr="006F0B97" w:rsidRDefault="00C61CD4"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C61CD4" w:rsidRPr="006F0B97" w:rsidTr="00E92E4C">
        <w:trPr>
          <w:cantSplit/>
          <w:trHeight w:val="3620"/>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C61CD4" w:rsidRPr="006F0B97" w:rsidRDefault="00C61CD4" w:rsidP="00E92E4C">
            <w:pPr>
              <w:spacing w:line="500" w:lineRule="exact"/>
              <w:jc w:val="center"/>
              <w:rPr>
                <w:rFonts w:ascii="仿宋_GB2312" w:eastAsia="仿宋_GB2312"/>
                <w:b/>
                <w:bCs/>
                <w:sz w:val="32"/>
                <w:szCs w:val="32"/>
              </w:rPr>
            </w:pPr>
          </w:p>
        </w:tc>
      </w:tr>
      <w:tr w:rsidR="00C61CD4" w:rsidRPr="006F0B97" w:rsidTr="00E92E4C">
        <w:trPr>
          <w:cantSplit/>
          <w:trHeight w:val="2157"/>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C61CD4" w:rsidRPr="006F0B97" w:rsidRDefault="00C61CD4" w:rsidP="00E92E4C">
            <w:pPr>
              <w:spacing w:line="500" w:lineRule="exact"/>
              <w:jc w:val="center"/>
              <w:rPr>
                <w:rFonts w:ascii="仿宋_GB2312" w:eastAsia="仿宋_GB2312"/>
                <w:b/>
                <w:bCs/>
                <w:sz w:val="32"/>
                <w:szCs w:val="32"/>
              </w:rPr>
            </w:pPr>
          </w:p>
        </w:tc>
      </w:tr>
    </w:tbl>
    <w:p w:rsidR="00C61CD4" w:rsidRDefault="00C61CD4" w:rsidP="002E5C45">
      <w:pPr>
        <w:spacing w:line="500" w:lineRule="exact"/>
        <w:ind w:firstLineChars="100" w:firstLine="320"/>
        <w:rPr>
          <w:rFonts w:ascii="仿宋_GB2312" w:eastAsia="仿宋_GB2312"/>
          <w:sz w:val="32"/>
        </w:rPr>
      </w:pPr>
    </w:p>
    <w:p w:rsidR="00C61CD4" w:rsidRPr="002E5C45" w:rsidRDefault="00C61CD4"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C61CD4" w:rsidRDefault="00C61CD4" w:rsidP="00EB39AD">
      <w:pPr>
        <w:spacing w:line="500" w:lineRule="exact"/>
        <w:rPr>
          <w:rFonts w:ascii="宋体"/>
          <w:b/>
          <w:sz w:val="30"/>
          <w:szCs w:val="30"/>
        </w:rPr>
      </w:pPr>
    </w:p>
    <w:p w:rsidR="00C61CD4" w:rsidRDefault="00C61CD4" w:rsidP="00EB39AD">
      <w:pPr>
        <w:spacing w:line="500" w:lineRule="exact"/>
        <w:rPr>
          <w:rFonts w:ascii="宋体"/>
          <w:b/>
          <w:sz w:val="30"/>
          <w:szCs w:val="30"/>
        </w:rPr>
      </w:pPr>
    </w:p>
    <w:p w:rsidR="00A12627" w:rsidRDefault="00A12627" w:rsidP="00EB39AD">
      <w:pPr>
        <w:spacing w:line="500" w:lineRule="exact"/>
        <w:rPr>
          <w:rFonts w:ascii="宋体"/>
          <w:b/>
          <w:sz w:val="30"/>
          <w:szCs w:val="30"/>
        </w:rPr>
      </w:pPr>
    </w:p>
    <w:p w:rsidR="00A12627" w:rsidRDefault="00A12627" w:rsidP="00EB39AD">
      <w:pPr>
        <w:spacing w:line="500" w:lineRule="exact"/>
        <w:rPr>
          <w:rFonts w:ascii="宋体"/>
          <w:b/>
          <w:sz w:val="30"/>
          <w:szCs w:val="30"/>
        </w:rPr>
      </w:pPr>
    </w:p>
    <w:p w:rsidR="00A12627" w:rsidRDefault="00A12627" w:rsidP="00EB39AD">
      <w:pPr>
        <w:spacing w:line="500" w:lineRule="exact"/>
        <w:rPr>
          <w:rFonts w:ascii="宋体"/>
          <w:b/>
          <w:sz w:val="30"/>
          <w:szCs w:val="30"/>
        </w:rPr>
      </w:pPr>
    </w:p>
    <w:p w:rsidR="00C61CD4" w:rsidRPr="006F0B97" w:rsidRDefault="00C61CD4" w:rsidP="00EB39AD">
      <w:pPr>
        <w:spacing w:line="500" w:lineRule="exact"/>
        <w:rPr>
          <w:rFonts w:ascii="宋体"/>
          <w:b/>
          <w:sz w:val="30"/>
          <w:szCs w:val="30"/>
        </w:rPr>
      </w:pPr>
      <w:r w:rsidRPr="006F0B97">
        <w:rPr>
          <w:rFonts w:ascii="宋体" w:hAnsi="宋体" w:hint="eastAsia"/>
          <w:b/>
          <w:sz w:val="30"/>
          <w:szCs w:val="30"/>
        </w:rPr>
        <w:lastRenderedPageBreak/>
        <w:t>附件三</w:t>
      </w:r>
    </w:p>
    <w:p w:rsidR="00C61CD4" w:rsidRPr="006F0B97" w:rsidRDefault="00C61CD4"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C61CD4" w:rsidRPr="006F0B97" w:rsidRDefault="00C61CD4"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1620"/>
        <w:gridCol w:w="2216"/>
        <w:gridCol w:w="1260"/>
        <w:gridCol w:w="962"/>
        <w:gridCol w:w="1344"/>
        <w:gridCol w:w="1228"/>
      </w:tblGrid>
      <w:tr w:rsidR="00C61CD4" w:rsidRPr="006F0B97" w:rsidTr="00E92E4C">
        <w:trPr>
          <w:cantSplit/>
          <w:trHeight w:val="630"/>
          <w:jc w:val="center"/>
        </w:trPr>
        <w:tc>
          <w:tcPr>
            <w:tcW w:w="917"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C61CD4" w:rsidRPr="006F0B97" w:rsidTr="00E92E4C">
        <w:trPr>
          <w:cantSplit/>
          <w:trHeight w:val="482"/>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76"/>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0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5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vAlign w:val="center"/>
          </w:tcPr>
          <w:p w:rsidR="00C61CD4" w:rsidRPr="006F0B97" w:rsidRDefault="00C61CD4" w:rsidP="00E92E4C">
            <w:pPr>
              <w:spacing w:line="560" w:lineRule="exact"/>
              <w:jc w:val="center"/>
              <w:rPr>
                <w:rFonts w:ascii="仿宋_GB2312" w:eastAsia="仿宋_GB2312"/>
                <w:sz w:val="28"/>
              </w:rPr>
            </w:pPr>
          </w:p>
        </w:tc>
        <w:tc>
          <w:tcPr>
            <w:tcW w:w="1620" w:type="dxa"/>
            <w:vAlign w:val="center"/>
          </w:tcPr>
          <w:p w:rsidR="00C61CD4" w:rsidRPr="006F0B97" w:rsidRDefault="00C61CD4" w:rsidP="00E92E4C">
            <w:pPr>
              <w:spacing w:line="560" w:lineRule="exact"/>
              <w:jc w:val="center"/>
              <w:rPr>
                <w:rFonts w:ascii="仿宋_GB2312" w:eastAsia="仿宋_GB2312"/>
                <w:sz w:val="28"/>
              </w:rPr>
            </w:pPr>
          </w:p>
        </w:tc>
        <w:tc>
          <w:tcPr>
            <w:tcW w:w="2216" w:type="dxa"/>
            <w:vAlign w:val="center"/>
          </w:tcPr>
          <w:p w:rsidR="00C61CD4" w:rsidRPr="006F0B97" w:rsidRDefault="00C61CD4" w:rsidP="00E92E4C">
            <w:pPr>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08"/>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165"/>
          <w:jc w:val="center"/>
        </w:trPr>
        <w:tc>
          <w:tcPr>
            <w:tcW w:w="917" w:type="dxa"/>
            <w:vAlign w:val="center"/>
          </w:tcPr>
          <w:p w:rsidR="00C61CD4" w:rsidRPr="006F0B97" w:rsidRDefault="00C61CD4" w:rsidP="00E92E4C">
            <w:pPr>
              <w:spacing w:line="560" w:lineRule="exact"/>
              <w:jc w:val="center"/>
              <w:rPr>
                <w:rFonts w:ascii="仿宋_GB2312" w:eastAsia="仿宋_GB2312"/>
                <w:i/>
                <w:iCs/>
                <w:sz w:val="28"/>
              </w:rPr>
            </w:pPr>
          </w:p>
        </w:tc>
        <w:tc>
          <w:tcPr>
            <w:tcW w:w="1620" w:type="dxa"/>
            <w:vAlign w:val="center"/>
          </w:tcPr>
          <w:p w:rsidR="00C61CD4" w:rsidRPr="006F0B97" w:rsidRDefault="00C61CD4" w:rsidP="00E92E4C">
            <w:pPr>
              <w:spacing w:line="560" w:lineRule="exact"/>
              <w:jc w:val="center"/>
              <w:rPr>
                <w:rFonts w:ascii="仿宋_GB2312" w:eastAsia="仿宋_GB2312"/>
                <w:i/>
                <w:iCs/>
                <w:sz w:val="28"/>
              </w:rPr>
            </w:pPr>
          </w:p>
        </w:tc>
        <w:tc>
          <w:tcPr>
            <w:tcW w:w="2216" w:type="dxa"/>
            <w:vAlign w:val="center"/>
          </w:tcPr>
          <w:p w:rsidR="00C61CD4" w:rsidRPr="006F0B97" w:rsidRDefault="00C61CD4" w:rsidP="00E92E4C">
            <w:pPr>
              <w:spacing w:line="560" w:lineRule="exact"/>
              <w:jc w:val="center"/>
              <w:rPr>
                <w:rFonts w:ascii="仿宋_GB2312" w:eastAsia="仿宋_GB2312"/>
                <w:i/>
                <w:iCs/>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75"/>
          <w:jc w:val="center"/>
        </w:trPr>
        <w:tc>
          <w:tcPr>
            <w:tcW w:w="917" w:type="dxa"/>
            <w:vAlign w:val="center"/>
          </w:tcPr>
          <w:p w:rsidR="00C61CD4" w:rsidRPr="006F0B97" w:rsidRDefault="00C61CD4" w:rsidP="00E92E4C">
            <w:pPr>
              <w:spacing w:line="560" w:lineRule="exact"/>
              <w:jc w:val="center"/>
              <w:rPr>
                <w:rFonts w:ascii="仿宋_GB2312" w:eastAsia="仿宋_GB2312"/>
                <w:i/>
                <w:iCs/>
                <w:sz w:val="28"/>
              </w:rPr>
            </w:pPr>
          </w:p>
        </w:tc>
        <w:tc>
          <w:tcPr>
            <w:tcW w:w="1620" w:type="dxa"/>
            <w:vAlign w:val="center"/>
          </w:tcPr>
          <w:p w:rsidR="00C61CD4" w:rsidRPr="006F0B97" w:rsidRDefault="00C61CD4" w:rsidP="00E92E4C">
            <w:pPr>
              <w:spacing w:line="560" w:lineRule="exact"/>
              <w:jc w:val="center"/>
              <w:rPr>
                <w:rFonts w:ascii="仿宋_GB2312" w:eastAsia="仿宋_GB2312"/>
                <w:i/>
                <w:iCs/>
                <w:sz w:val="28"/>
              </w:rPr>
            </w:pPr>
          </w:p>
        </w:tc>
        <w:tc>
          <w:tcPr>
            <w:tcW w:w="2216" w:type="dxa"/>
            <w:vAlign w:val="center"/>
          </w:tcPr>
          <w:p w:rsidR="00C61CD4" w:rsidRPr="006F0B97" w:rsidRDefault="00C61CD4" w:rsidP="00E92E4C">
            <w:pPr>
              <w:spacing w:line="560" w:lineRule="exact"/>
              <w:jc w:val="center"/>
              <w:rPr>
                <w:rFonts w:ascii="仿宋_GB2312" w:eastAsia="仿宋_GB2312"/>
                <w:i/>
                <w:iCs/>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10"/>
          <w:jc w:val="center"/>
        </w:trPr>
        <w:tc>
          <w:tcPr>
            <w:tcW w:w="4753" w:type="dxa"/>
            <w:gridSpan w:val="3"/>
            <w:vAlign w:val="center"/>
          </w:tcPr>
          <w:p w:rsidR="00C61CD4" w:rsidRPr="006F0B97" w:rsidRDefault="00C61CD4"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30"/>
          <w:jc w:val="center"/>
        </w:trPr>
        <w:tc>
          <w:tcPr>
            <w:tcW w:w="4753" w:type="dxa"/>
            <w:gridSpan w:val="3"/>
            <w:vAlign w:val="center"/>
          </w:tcPr>
          <w:p w:rsidR="00C61CD4" w:rsidRPr="006F0B97" w:rsidRDefault="00C61CD4"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1406"/>
          <w:jc w:val="center"/>
        </w:trPr>
        <w:tc>
          <w:tcPr>
            <w:tcW w:w="2537" w:type="dxa"/>
            <w:gridSpan w:val="2"/>
            <w:vAlign w:val="center"/>
          </w:tcPr>
          <w:p w:rsidR="00C61CD4" w:rsidRPr="006F0B97" w:rsidRDefault="00C61CD4"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C61CD4" w:rsidRPr="006F0B97" w:rsidRDefault="00C61CD4"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C61CD4" w:rsidRPr="006F0B97" w:rsidRDefault="00C61CD4" w:rsidP="00E92E4C">
            <w:pPr>
              <w:spacing w:line="560" w:lineRule="exact"/>
              <w:rPr>
                <w:rFonts w:ascii="仿宋_GB2312" w:eastAsia="仿宋_GB2312"/>
                <w:b/>
                <w:bCs/>
                <w:sz w:val="24"/>
              </w:rPr>
            </w:pPr>
            <w:r w:rsidRPr="006F0B97">
              <w:rPr>
                <w:rFonts w:ascii="仿宋_GB2312" w:eastAsia="仿宋_GB2312" w:hint="eastAsia"/>
                <w:b/>
                <w:bCs/>
                <w:sz w:val="24"/>
              </w:rPr>
              <w:t>人民币（大写）：</w:t>
            </w:r>
          </w:p>
          <w:p w:rsidR="00C61CD4" w:rsidRPr="006F0B97" w:rsidRDefault="00C61CD4"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C61CD4" w:rsidRPr="006F0B97" w:rsidRDefault="00C61CD4"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C61CD4" w:rsidRDefault="00C61CD4" w:rsidP="00EB39AD">
      <w:pPr>
        <w:spacing w:line="500" w:lineRule="exact"/>
        <w:ind w:firstLineChars="196" w:firstLine="627"/>
        <w:rPr>
          <w:rFonts w:ascii="仿宋_GB2312" w:eastAsia="仿宋_GB2312" w:hint="eastAsia"/>
          <w:sz w:val="32"/>
        </w:rPr>
      </w:pPr>
    </w:p>
    <w:p w:rsidR="00633892" w:rsidRDefault="00633892" w:rsidP="00EB39AD">
      <w:pPr>
        <w:spacing w:line="500" w:lineRule="exact"/>
        <w:ind w:firstLineChars="196" w:firstLine="627"/>
        <w:rPr>
          <w:rFonts w:ascii="仿宋_GB2312" w:eastAsia="仿宋_GB2312" w:hint="eastAsia"/>
          <w:sz w:val="32"/>
        </w:rPr>
      </w:pPr>
    </w:p>
    <w:p w:rsidR="00633892" w:rsidRDefault="00633892" w:rsidP="00EB39AD">
      <w:pPr>
        <w:spacing w:line="500" w:lineRule="exact"/>
        <w:ind w:firstLineChars="196" w:firstLine="627"/>
        <w:rPr>
          <w:rFonts w:ascii="仿宋_GB2312" w:eastAsia="仿宋_GB2312" w:hint="eastAsia"/>
          <w:sz w:val="32"/>
        </w:rPr>
      </w:pPr>
    </w:p>
    <w:p w:rsidR="00633892" w:rsidRPr="00633892" w:rsidRDefault="00633892" w:rsidP="00633892">
      <w:pPr>
        <w:spacing w:line="500" w:lineRule="exact"/>
        <w:ind w:firstLineChars="196" w:firstLine="590"/>
        <w:jc w:val="left"/>
        <w:rPr>
          <w:rFonts w:asciiTheme="minorEastAsia" w:eastAsiaTheme="minorEastAsia" w:hAnsiTheme="minorEastAsia" w:hint="eastAsia"/>
          <w:b/>
          <w:sz w:val="30"/>
          <w:szCs w:val="30"/>
        </w:rPr>
      </w:pPr>
      <w:r w:rsidRPr="00633892">
        <w:rPr>
          <w:rFonts w:asciiTheme="minorEastAsia" w:eastAsiaTheme="minorEastAsia" w:hAnsiTheme="minorEastAsia" w:hint="eastAsia"/>
          <w:b/>
          <w:sz w:val="30"/>
          <w:szCs w:val="30"/>
        </w:rPr>
        <w:lastRenderedPageBreak/>
        <w:t xml:space="preserve">附件4 </w:t>
      </w:r>
    </w:p>
    <w:p w:rsidR="00633892" w:rsidRPr="00633892" w:rsidRDefault="00633892" w:rsidP="00633892">
      <w:pPr>
        <w:spacing w:line="500" w:lineRule="exact"/>
        <w:ind w:firstLineChars="196" w:firstLine="627"/>
        <w:jc w:val="center"/>
        <w:rPr>
          <w:rFonts w:ascii="黑体" w:eastAsia="黑体" w:hAnsi="黑体"/>
          <w:sz w:val="32"/>
        </w:rPr>
      </w:pPr>
      <w:r w:rsidRPr="00633892">
        <w:rPr>
          <w:rFonts w:ascii="黑体" w:eastAsia="黑体" w:hAnsi="黑体" w:hint="eastAsia"/>
          <w:sz w:val="32"/>
        </w:rPr>
        <w:t xml:space="preserve"> 技术规格偏离表</w:t>
      </w:r>
    </w:p>
    <w:p w:rsidR="00C61CD4" w:rsidRPr="00633892" w:rsidRDefault="00C61CD4" w:rsidP="00633892">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34"/>
        <w:gridCol w:w="2273"/>
        <w:gridCol w:w="1604"/>
        <w:gridCol w:w="1604"/>
        <w:gridCol w:w="1921"/>
        <w:gridCol w:w="1626"/>
      </w:tblGrid>
      <w:tr w:rsidR="00C61CD4" w:rsidRPr="006F0B97" w:rsidTr="00B61D18">
        <w:trPr>
          <w:jc w:val="center"/>
        </w:trPr>
        <w:tc>
          <w:tcPr>
            <w:tcW w:w="469"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r>
    </w:tbl>
    <w:p w:rsidR="00C61CD4" w:rsidRPr="006F0B97" w:rsidRDefault="00C61CD4" w:rsidP="009E62D0">
      <w:pPr>
        <w:pStyle w:val="a5"/>
        <w:spacing w:line="360" w:lineRule="auto"/>
        <w:ind w:leftChars="47" w:left="99"/>
        <w:rPr>
          <w:rFonts w:ascii="宋体" w:cs="Arial"/>
          <w:bCs/>
          <w:sz w:val="24"/>
        </w:rPr>
      </w:pPr>
    </w:p>
    <w:p w:rsidR="00C61CD4" w:rsidRPr="006F0B97" w:rsidRDefault="00C61CD4" w:rsidP="009E62D0">
      <w:pPr>
        <w:pStyle w:val="a5"/>
        <w:spacing w:line="360" w:lineRule="auto"/>
        <w:ind w:leftChars="0" w:left="0"/>
        <w:rPr>
          <w:rFonts w:ascii="宋体" w:cs="Arial"/>
          <w:bCs/>
          <w:sz w:val="24"/>
        </w:rPr>
      </w:pPr>
      <w:r w:rsidRPr="006F0B97">
        <w:rPr>
          <w:rFonts w:ascii="宋体" w:hAnsi="宋体" w:cs="Arial" w:hint="eastAsia"/>
          <w:bCs/>
          <w:sz w:val="24"/>
        </w:rPr>
        <w:t>谈判代表签字：</w:t>
      </w:r>
      <w:r w:rsidRPr="006F0B97">
        <w:rPr>
          <w:rFonts w:ascii="宋体" w:hAnsi="宋体" w:cs="Arial"/>
          <w:bCs/>
          <w:sz w:val="24"/>
          <w:u w:val="single"/>
        </w:rPr>
        <w:t xml:space="preserve">                  </w:t>
      </w:r>
    </w:p>
    <w:p w:rsidR="00C61CD4" w:rsidRDefault="00C61CD4" w:rsidP="009E62D0">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rsidR="00C61CD4" w:rsidRPr="00EB39AD" w:rsidRDefault="00C61CD4" w:rsidP="004C697D">
      <w:pPr>
        <w:tabs>
          <w:tab w:val="left" w:pos="180"/>
        </w:tabs>
        <w:rPr>
          <w:sz w:val="32"/>
        </w:rPr>
      </w:pPr>
      <w:r>
        <w:rPr>
          <w:sz w:val="32"/>
        </w:rPr>
        <w:tab/>
      </w:r>
    </w:p>
    <w:p w:rsidR="00C61CD4" w:rsidRPr="00EB39AD" w:rsidRDefault="00C61CD4" w:rsidP="004C697D">
      <w:pPr>
        <w:tabs>
          <w:tab w:val="left" w:pos="180"/>
        </w:tabs>
        <w:rPr>
          <w:sz w:val="32"/>
        </w:rPr>
      </w:pPr>
    </w:p>
    <w:sectPr w:rsidR="00C61CD4" w:rsidRPr="00EB39AD" w:rsidSect="00AD13C4">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0CB4" w:rsidRDefault="00350CB4" w:rsidP="000059E1">
      <w:r>
        <w:separator/>
      </w:r>
    </w:p>
  </w:endnote>
  <w:endnote w:type="continuationSeparator" w:id="0">
    <w:p w:rsidR="00350CB4" w:rsidRDefault="00350CB4" w:rsidP="00005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258D" w:rsidRDefault="007B258D">
    <w:pPr>
      <w:pStyle w:val="a8"/>
      <w:jc w:val="center"/>
    </w:pPr>
    <w:r>
      <w:fldChar w:fldCharType="begin"/>
    </w:r>
    <w:r>
      <w:instrText xml:space="preserve"> PAGE   \* MERGEFORMAT </w:instrText>
    </w:r>
    <w:r>
      <w:fldChar w:fldCharType="separate"/>
    </w:r>
    <w:r w:rsidR="0087386C" w:rsidRPr="0087386C">
      <w:rPr>
        <w:noProof/>
        <w:lang w:val="zh-CN"/>
      </w:rPr>
      <w:t>12</w:t>
    </w:r>
    <w:r>
      <w:rPr>
        <w:noProof/>
        <w:lang w:val="zh-CN"/>
      </w:rPr>
      <w:fldChar w:fldCharType="end"/>
    </w:r>
  </w:p>
  <w:p w:rsidR="007B258D" w:rsidRDefault="007B258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0CB4" w:rsidRDefault="00350CB4" w:rsidP="000059E1">
      <w:r>
        <w:separator/>
      </w:r>
    </w:p>
  </w:footnote>
  <w:footnote w:type="continuationSeparator" w:id="0">
    <w:p w:rsidR="00350CB4" w:rsidRDefault="00350CB4" w:rsidP="00005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359B3"/>
    <w:rsid w:val="00052939"/>
    <w:rsid w:val="000642AE"/>
    <w:rsid w:val="00065622"/>
    <w:rsid w:val="00066C4B"/>
    <w:rsid w:val="00074BB0"/>
    <w:rsid w:val="00080728"/>
    <w:rsid w:val="00081171"/>
    <w:rsid w:val="000950C1"/>
    <w:rsid w:val="0009541D"/>
    <w:rsid w:val="000A26CB"/>
    <w:rsid w:val="000D54A8"/>
    <w:rsid w:val="000D76E3"/>
    <w:rsid w:val="000E4068"/>
    <w:rsid w:val="00107961"/>
    <w:rsid w:val="00133A60"/>
    <w:rsid w:val="001371CF"/>
    <w:rsid w:val="00160BF2"/>
    <w:rsid w:val="00166012"/>
    <w:rsid w:val="00185F38"/>
    <w:rsid w:val="0018648F"/>
    <w:rsid w:val="001B263D"/>
    <w:rsid w:val="001B6B00"/>
    <w:rsid w:val="001C3747"/>
    <w:rsid w:val="001D5C5B"/>
    <w:rsid w:val="001F226B"/>
    <w:rsid w:val="001F5098"/>
    <w:rsid w:val="00231F7E"/>
    <w:rsid w:val="00233B24"/>
    <w:rsid w:val="00295A5F"/>
    <w:rsid w:val="002A11F6"/>
    <w:rsid w:val="002A2255"/>
    <w:rsid w:val="002A5C23"/>
    <w:rsid w:val="002D2D1E"/>
    <w:rsid w:val="002D4950"/>
    <w:rsid w:val="002E2C0E"/>
    <w:rsid w:val="002E5C45"/>
    <w:rsid w:val="002F7295"/>
    <w:rsid w:val="003141D9"/>
    <w:rsid w:val="00325D23"/>
    <w:rsid w:val="00326CB9"/>
    <w:rsid w:val="003273BF"/>
    <w:rsid w:val="00336D5A"/>
    <w:rsid w:val="00337915"/>
    <w:rsid w:val="003430A8"/>
    <w:rsid w:val="00350995"/>
    <w:rsid w:val="00350CB4"/>
    <w:rsid w:val="003513E2"/>
    <w:rsid w:val="00357DE6"/>
    <w:rsid w:val="00364E96"/>
    <w:rsid w:val="00370219"/>
    <w:rsid w:val="00371D51"/>
    <w:rsid w:val="003746A9"/>
    <w:rsid w:val="003835A1"/>
    <w:rsid w:val="00386F3A"/>
    <w:rsid w:val="003918D1"/>
    <w:rsid w:val="00393397"/>
    <w:rsid w:val="003B2294"/>
    <w:rsid w:val="003B7512"/>
    <w:rsid w:val="003B7E50"/>
    <w:rsid w:val="003C1311"/>
    <w:rsid w:val="003C1EB2"/>
    <w:rsid w:val="003C210E"/>
    <w:rsid w:val="003C2879"/>
    <w:rsid w:val="003D21F9"/>
    <w:rsid w:val="003D5DA7"/>
    <w:rsid w:val="003E0C1E"/>
    <w:rsid w:val="003F55DF"/>
    <w:rsid w:val="00406940"/>
    <w:rsid w:val="00411133"/>
    <w:rsid w:val="00412B71"/>
    <w:rsid w:val="00413B3B"/>
    <w:rsid w:val="00417E66"/>
    <w:rsid w:val="00432207"/>
    <w:rsid w:val="00434F5F"/>
    <w:rsid w:val="004352BD"/>
    <w:rsid w:val="00456312"/>
    <w:rsid w:val="00461F32"/>
    <w:rsid w:val="004738C5"/>
    <w:rsid w:val="00477E9D"/>
    <w:rsid w:val="00482A91"/>
    <w:rsid w:val="004925E1"/>
    <w:rsid w:val="004A7AFA"/>
    <w:rsid w:val="004B469F"/>
    <w:rsid w:val="004C5552"/>
    <w:rsid w:val="004C697D"/>
    <w:rsid w:val="004C7503"/>
    <w:rsid w:val="004E5E62"/>
    <w:rsid w:val="004F3CD4"/>
    <w:rsid w:val="0051417B"/>
    <w:rsid w:val="00517C06"/>
    <w:rsid w:val="005276CB"/>
    <w:rsid w:val="00590E71"/>
    <w:rsid w:val="0059562F"/>
    <w:rsid w:val="005B1456"/>
    <w:rsid w:val="005D145E"/>
    <w:rsid w:val="005D61F0"/>
    <w:rsid w:val="005E1D18"/>
    <w:rsid w:val="005E5F19"/>
    <w:rsid w:val="005F2C2B"/>
    <w:rsid w:val="006002A8"/>
    <w:rsid w:val="0060296A"/>
    <w:rsid w:val="00611225"/>
    <w:rsid w:val="006255A5"/>
    <w:rsid w:val="00633892"/>
    <w:rsid w:val="0063784B"/>
    <w:rsid w:val="006657F5"/>
    <w:rsid w:val="00667CCD"/>
    <w:rsid w:val="00692B56"/>
    <w:rsid w:val="0069781A"/>
    <w:rsid w:val="00697BD9"/>
    <w:rsid w:val="006A3698"/>
    <w:rsid w:val="006C2925"/>
    <w:rsid w:val="006E05E3"/>
    <w:rsid w:val="006E735F"/>
    <w:rsid w:val="006F0B97"/>
    <w:rsid w:val="00701DB9"/>
    <w:rsid w:val="00703A3B"/>
    <w:rsid w:val="007068E8"/>
    <w:rsid w:val="007162DF"/>
    <w:rsid w:val="007215D7"/>
    <w:rsid w:val="007244CD"/>
    <w:rsid w:val="00733DE7"/>
    <w:rsid w:val="00740593"/>
    <w:rsid w:val="00751647"/>
    <w:rsid w:val="00757497"/>
    <w:rsid w:val="007649B3"/>
    <w:rsid w:val="007662F5"/>
    <w:rsid w:val="007671BC"/>
    <w:rsid w:val="0078362E"/>
    <w:rsid w:val="00784599"/>
    <w:rsid w:val="007A0CED"/>
    <w:rsid w:val="007A30EE"/>
    <w:rsid w:val="007A5F95"/>
    <w:rsid w:val="007B18D6"/>
    <w:rsid w:val="007B258D"/>
    <w:rsid w:val="007B3611"/>
    <w:rsid w:val="007D093F"/>
    <w:rsid w:val="007E798C"/>
    <w:rsid w:val="0081179D"/>
    <w:rsid w:val="00817AAA"/>
    <w:rsid w:val="00824A6F"/>
    <w:rsid w:val="008271B9"/>
    <w:rsid w:val="00827BF8"/>
    <w:rsid w:val="00835CA1"/>
    <w:rsid w:val="00845F8E"/>
    <w:rsid w:val="00860ACA"/>
    <w:rsid w:val="00863011"/>
    <w:rsid w:val="00870EF3"/>
    <w:rsid w:val="00872AE6"/>
    <w:rsid w:val="00873005"/>
    <w:rsid w:val="0087386C"/>
    <w:rsid w:val="008903AA"/>
    <w:rsid w:val="008943BD"/>
    <w:rsid w:val="008A03FF"/>
    <w:rsid w:val="008A53B2"/>
    <w:rsid w:val="008A5493"/>
    <w:rsid w:val="008B3A57"/>
    <w:rsid w:val="008E4400"/>
    <w:rsid w:val="008E7CED"/>
    <w:rsid w:val="00914C69"/>
    <w:rsid w:val="00932748"/>
    <w:rsid w:val="009402E4"/>
    <w:rsid w:val="00944D71"/>
    <w:rsid w:val="00951FF9"/>
    <w:rsid w:val="00954A9F"/>
    <w:rsid w:val="009634E0"/>
    <w:rsid w:val="009639EC"/>
    <w:rsid w:val="00971AB8"/>
    <w:rsid w:val="009A0C62"/>
    <w:rsid w:val="009A2494"/>
    <w:rsid w:val="009C4878"/>
    <w:rsid w:val="009D24C4"/>
    <w:rsid w:val="009E2B0C"/>
    <w:rsid w:val="009E527A"/>
    <w:rsid w:val="009E62D0"/>
    <w:rsid w:val="009F48C6"/>
    <w:rsid w:val="00A12627"/>
    <w:rsid w:val="00A179F4"/>
    <w:rsid w:val="00A22162"/>
    <w:rsid w:val="00A35D17"/>
    <w:rsid w:val="00A44991"/>
    <w:rsid w:val="00A53DA3"/>
    <w:rsid w:val="00A54320"/>
    <w:rsid w:val="00A62673"/>
    <w:rsid w:val="00A67821"/>
    <w:rsid w:val="00A938C7"/>
    <w:rsid w:val="00AA2952"/>
    <w:rsid w:val="00AD13C4"/>
    <w:rsid w:val="00AE363E"/>
    <w:rsid w:val="00AE3697"/>
    <w:rsid w:val="00AF3DBB"/>
    <w:rsid w:val="00B27F3C"/>
    <w:rsid w:val="00B302E8"/>
    <w:rsid w:val="00B30CAC"/>
    <w:rsid w:val="00B502F8"/>
    <w:rsid w:val="00B50F23"/>
    <w:rsid w:val="00B5205F"/>
    <w:rsid w:val="00B52C26"/>
    <w:rsid w:val="00B54AE4"/>
    <w:rsid w:val="00B61D18"/>
    <w:rsid w:val="00B64D9D"/>
    <w:rsid w:val="00B80904"/>
    <w:rsid w:val="00B86A9D"/>
    <w:rsid w:val="00B94588"/>
    <w:rsid w:val="00BC44E7"/>
    <w:rsid w:val="00BC57D8"/>
    <w:rsid w:val="00BE33F4"/>
    <w:rsid w:val="00C00131"/>
    <w:rsid w:val="00C07F82"/>
    <w:rsid w:val="00C15911"/>
    <w:rsid w:val="00C24E27"/>
    <w:rsid w:val="00C270D0"/>
    <w:rsid w:val="00C50A9E"/>
    <w:rsid w:val="00C51A8E"/>
    <w:rsid w:val="00C5468D"/>
    <w:rsid w:val="00C57911"/>
    <w:rsid w:val="00C61CD4"/>
    <w:rsid w:val="00C634CE"/>
    <w:rsid w:val="00C94FAB"/>
    <w:rsid w:val="00CA5691"/>
    <w:rsid w:val="00CA6D13"/>
    <w:rsid w:val="00CB2AA3"/>
    <w:rsid w:val="00CC2D5D"/>
    <w:rsid w:val="00CC5688"/>
    <w:rsid w:val="00D05415"/>
    <w:rsid w:val="00D21F12"/>
    <w:rsid w:val="00D26B34"/>
    <w:rsid w:val="00D31155"/>
    <w:rsid w:val="00D368C6"/>
    <w:rsid w:val="00D451B2"/>
    <w:rsid w:val="00D46F30"/>
    <w:rsid w:val="00D61AD2"/>
    <w:rsid w:val="00D76863"/>
    <w:rsid w:val="00D81C3F"/>
    <w:rsid w:val="00D84427"/>
    <w:rsid w:val="00D85348"/>
    <w:rsid w:val="00D9088E"/>
    <w:rsid w:val="00DA08A9"/>
    <w:rsid w:val="00DA0C40"/>
    <w:rsid w:val="00DA1979"/>
    <w:rsid w:val="00DB3AE4"/>
    <w:rsid w:val="00DC675C"/>
    <w:rsid w:val="00DE0FA9"/>
    <w:rsid w:val="00DE6817"/>
    <w:rsid w:val="00DE7DA6"/>
    <w:rsid w:val="00E00735"/>
    <w:rsid w:val="00E0301E"/>
    <w:rsid w:val="00E23490"/>
    <w:rsid w:val="00E34E6C"/>
    <w:rsid w:val="00E351F5"/>
    <w:rsid w:val="00E352CD"/>
    <w:rsid w:val="00E419B2"/>
    <w:rsid w:val="00E43322"/>
    <w:rsid w:val="00E43563"/>
    <w:rsid w:val="00E511F4"/>
    <w:rsid w:val="00E569CF"/>
    <w:rsid w:val="00E72AD1"/>
    <w:rsid w:val="00E8298B"/>
    <w:rsid w:val="00E87287"/>
    <w:rsid w:val="00E92E4C"/>
    <w:rsid w:val="00EB0D34"/>
    <w:rsid w:val="00EB39AD"/>
    <w:rsid w:val="00EB5501"/>
    <w:rsid w:val="00ED67F3"/>
    <w:rsid w:val="00EE16BE"/>
    <w:rsid w:val="00EF09F2"/>
    <w:rsid w:val="00F00046"/>
    <w:rsid w:val="00F0417F"/>
    <w:rsid w:val="00F14589"/>
    <w:rsid w:val="00F14C31"/>
    <w:rsid w:val="00F22EA2"/>
    <w:rsid w:val="00F50DC5"/>
    <w:rsid w:val="00F82D3F"/>
    <w:rsid w:val="00F96755"/>
    <w:rsid w:val="00F979D4"/>
    <w:rsid w:val="00FA098F"/>
    <w:rsid w:val="00FD39DA"/>
    <w:rsid w:val="00FE6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88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15</Pages>
  <Words>6081</Words>
  <Characters>1996</Characters>
  <Application>Microsoft Office Word</Application>
  <DocSecurity>0</DocSecurity>
  <Lines>16</Lines>
  <Paragraphs>16</Paragraphs>
  <ScaleCrop>false</ScaleCrop>
  <Company>CDGMGD</Company>
  <LinksUpToDate>false</LinksUpToDate>
  <CharactersWithSpaces>8061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Administrator</cp:lastModifiedBy>
  <cp:revision>5</cp:revision>
  <cp:lastPrinted>2016-01-18T07:21:00Z</cp:lastPrinted>
  <dcterms:created xsi:type="dcterms:W3CDTF">2022-05-07T01:24:00Z</dcterms:created>
  <dcterms:modified xsi:type="dcterms:W3CDTF">2022-05-07T06:07:00Z</dcterms:modified>
</cp:coreProperties>
</file>