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82B" w:rsidRPr="00211EA0" w:rsidRDefault="00B6482B">
      <w:pPr>
        <w:rPr>
          <w:rFonts w:asciiTheme="majorEastAsia" w:eastAsiaTheme="majorEastAsia" w:hAnsiTheme="majorEastAsia" w:hint="eastAsia"/>
        </w:rPr>
      </w:pPr>
    </w:p>
    <w:p w:rsidR="006D5F17" w:rsidRPr="002B2F47" w:rsidRDefault="006D5F17">
      <w:pPr>
        <w:rPr>
          <w:rFonts w:asciiTheme="majorEastAsia" w:eastAsiaTheme="majorEastAsia" w:hAnsiTheme="majorEastAsia"/>
          <w:kern w:val="0"/>
          <w:sz w:val="44"/>
          <w:szCs w:val="20"/>
        </w:rPr>
      </w:pPr>
      <w:r w:rsidRPr="00211EA0">
        <w:rPr>
          <w:rFonts w:asciiTheme="majorEastAsia" w:eastAsiaTheme="majorEastAsia" w:hAnsiTheme="majorEastAsia" w:hint="eastAsia"/>
          <w:sz w:val="24"/>
        </w:rPr>
        <w:t xml:space="preserve"> </w:t>
      </w:r>
      <w:r w:rsidRPr="00211EA0">
        <w:rPr>
          <w:rFonts w:asciiTheme="majorEastAsia" w:eastAsiaTheme="majorEastAsia" w:hAnsiTheme="majorEastAsia" w:hint="eastAsia"/>
        </w:rPr>
        <w:t xml:space="preserve"> </w:t>
      </w:r>
      <w:r w:rsidRPr="00211EA0">
        <w:rPr>
          <w:rFonts w:asciiTheme="majorEastAsia" w:eastAsiaTheme="majorEastAsia" w:hAnsiTheme="majorEastAsia"/>
        </w:rPr>
        <w:t xml:space="preserve">         </w:t>
      </w:r>
      <w:r w:rsidRPr="002B2F47">
        <w:rPr>
          <w:rFonts w:asciiTheme="majorEastAsia" w:eastAsiaTheme="majorEastAsia" w:hAnsiTheme="majorEastAsia" w:hint="eastAsia"/>
          <w:kern w:val="0"/>
          <w:sz w:val="44"/>
          <w:szCs w:val="20"/>
        </w:rPr>
        <w:t xml:space="preserve">丹阳光明光电有限公司 </w:t>
      </w:r>
      <w:r w:rsidRPr="002B2F47">
        <w:rPr>
          <w:rFonts w:asciiTheme="majorEastAsia" w:eastAsiaTheme="majorEastAsia" w:hAnsiTheme="majorEastAsia" w:hint="eastAsia"/>
          <w:noProof/>
          <w:kern w:val="0"/>
          <w:sz w:val="44"/>
          <w:szCs w:val="20"/>
        </w:rPr>
        <w:drawing>
          <wp:inline distT="0" distB="0" distL="0" distR="0" wp14:anchorId="0C31B880" wp14:editId="6A7FC5AA">
            <wp:extent cx="633047" cy="33015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0031" cy="339010"/>
                    </a:xfrm>
                    <a:prstGeom prst="rect">
                      <a:avLst/>
                    </a:prstGeom>
                    <a:noFill/>
                    <a:ln>
                      <a:noFill/>
                    </a:ln>
                  </pic:spPr>
                </pic:pic>
              </a:graphicData>
            </a:graphic>
          </wp:inline>
        </w:drawing>
      </w:r>
    </w:p>
    <w:p w:rsidR="002B47AD" w:rsidRPr="002B2F47" w:rsidRDefault="002B47AD">
      <w:pPr>
        <w:rPr>
          <w:rFonts w:asciiTheme="majorEastAsia" w:eastAsiaTheme="majorEastAsia" w:hAnsiTheme="majorEastAsia"/>
        </w:rPr>
      </w:pPr>
    </w:p>
    <w:p w:rsidR="00867140" w:rsidRPr="002B2F47" w:rsidRDefault="00867140" w:rsidP="00867140">
      <w:pPr>
        <w:rPr>
          <w:rFonts w:asciiTheme="majorEastAsia" w:eastAsiaTheme="majorEastAsia" w:hAnsiTheme="majorEastAsia"/>
          <w:sz w:val="24"/>
        </w:rPr>
      </w:pPr>
      <w:r w:rsidRPr="002B2F47">
        <w:rPr>
          <w:rFonts w:asciiTheme="majorEastAsia" w:eastAsiaTheme="majorEastAsia" w:hAnsiTheme="majorEastAsia" w:hint="eastAsia"/>
          <w:sz w:val="24"/>
        </w:rPr>
        <w:t>地址：江苏省丹阳市开发区</w:t>
      </w:r>
      <w:proofErr w:type="gramStart"/>
      <w:r w:rsidRPr="002B2F47">
        <w:rPr>
          <w:rFonts w:asciiTheme="majorEastAsia" w:eastAsiaTheme="majorEastAsia" w:hAnsiTheme="majorEastAsia" w:hint="eastAsia"/>
          <w:sz w:val="24"/>
        </w:rPr>
        <w:t>九曲路</w:t>
      </w:r>
      <w:proofErr w:type="gramEnd"/>
      <w:r w:rsidRPr="002B2F47">
        <w:rPr>
          <w:rFonts w:asciiTheme="majorEastAsia" w:eastAsiaTheme="majorEastAsia" w:hAnsiTheme="majorEastAsia" w:hint="eastAsia"/>
          <w:sz w:val="24"/>
        </w:rPr>
        <w:t xml:space="preserve">298号   </w:t>
      </w:r>
      <w:r w:rsidR="00B6482B" w:rsidRPr="002B2F47">
        <w:rPr>
          <w:rFonts w:asciiTheme="majorEastAsia" w:eastAsiaTheme="majorEastAsia" w:hAnsiTheme="majorEastAsia" w:hint="eastAsia"/>
          <w:sz w:val="24"/>
        </w:rPr>
        <w:t xml:space="preserve">      </w:t>
      </w:r>
      <w:r w:rsidRPr="002B2F47">
        <w:rPr>
          <w:rFonts w:asciiTheme="majorEastAsia" w:eastAsiaTheme="majorEastAsia" w:hAnsiTheme="majorEastAsia" w:hint="eastAsia"/>
          <w:sz w:val="24"/>
        </w:rPr>
        <w:t>邮编：212300</w:t>
      </w:r>
    </w:p>
    <w:p w:rsidR="00867140" w:rsidRPr="002B2F47" w:rsidRDefault="00867140" w:rsidP="00867140">
      <w:pPr>
        <w:rPr>
          <w:rFonts w:asciiTheme="majorEastAsia" w:eastAsiaTheme="majorEastAsia" w:hAnsiTheme="majorEastAsia"/>
          <w:sz w:val="30"/>
          <w:szCs w:val="30"/>
        </w:rPr>
      </w:pPr>
      <w:r w:rsidRPr="002B2F47">
        <w:rPr>
          <w:rFonts w:asciiTheme="majorEastAsia" w:eastAsiaTheme="majorEastAsia" w:hAnsiTheme="majorEastAsia" w:hint="eastAsia"/>
          <w:sz w:val="24"/>
        </w:rPr>
        <w:t>电话（TEL）：0511-8698925</w:t>
      </w:r>
      <w:r w:rsidR="00C1711A" w:rsidRPr="002B2F47">
        <w:rPr>
          <w:rFonts w:asciiTheme="majorEastAsia" w:eastAsiaTheme="majorEastAsia" w:hAnsiTheme="majorEastAsia" w:hint="eastAsia"/>
          <w:sz w:val="24"/>
        </w:rPr>
        <w:t>9</w:t>
      </w:r>
      <w:r w:rsidRPr="002B2F47">
        <w:rPr>
          <w:rFonts w:asciiTheme="majorEastAsia" w:eastAsiaTheme="majorEastAsia" w:hAnsiTheme="majorEastAsia" w:hint="eastAsia"/>
          <w:sz w:val="24"/>
        </w:rPr>
        <w:t xml:space="preserve">                  </w:t>
      </w:r>
      <w:r w:rsidR="00B6482B" w:rsidRPr="002B2F47">
        <w:rPr>
          <w:rFonts w:asciiTheme="majorEastAsia" w:eastAsiaTheme="majorEastAsia" w:hAnsiTheme="majorEastAsia" w:hint="eastAsia"/>
          <w:sz w:val="24"/>
        </w:rPr>
        <w:t xml:space="preserve">  </w:t>
      </w:r>
      <w:r w:rsidRPr="002B2F47">
        <w:rPr>
          <w:rFonts w:asciiTheme="majorEastAsia" w:eastAsiaTheme="majorEastAsia" w:hAnsiTheme="majorEastAsia" w:hint="eastAsia"/>
          <w:sz w:val="24"/>
        </w:rPr>
        <w:t>传真（FAX）：0511-86989260</w:t>
      </w:r>
    </w:p>
    <w:p w:rsidR="002A1157" w:rsidRPr="002B2F47" w:rsidRDefault="002A1157" w:rsidP="006D5F17">
      <w:pPr>
        <w:spacing w:line="500" w:lineRule="exact"/>
        <w:rPr>
          <w:rFonts w:asciiTheme="majorEastAsia" w:eastAsiaTheme="majorEastAsia" w:hAnsiTheme="majorEastAsia"/>
          <w:bCs/>
          <w:sz w:val="32"/>
          <w:szCs w:val="32"/>
        </w:rPr>
      </w:pPr>
    </w:p>
    <w:p w:rsidR="002A1157" w:rsidRPr="002B2F47" w:rsidRDefault="00867140" w:rsidP="00CB2DF3">
      <w:pPr>
        <w:spacing w:line="500" w:lineRule="exact"/>
        <w:jc w:val="center"/>
        <w:rPr>
          <w:rFonts w:asciiTheme="majorEastAsia" w:eastAsiaTheme="majorEastAsia" w:hAnsiTheme="majorEastAsia"/>
          <w:bCs/>
          <w:sz w:val="32"/>
          <w:szCs w:val="32"/>
        </w:rPr>
      </w:pPr>
      <w:r w:rsidRPr="002B2F47">
        <w:rPr>
          <w:rFonts w:asciiTheme="majorEastAsia" w:eastAsiaTheme="majorEastAsia" w:hAnsiTheme="majorEastAsia" w:hint="eastAsia"/>
          <w:bCs/>
          <w:sz w:val="32"/>
          <w:szCs w:val="32"/>
        </w:rPr>
        <w:t>询价邀请函</w:t>
      </w:r>
    </w:p>
    <w:p w:rsidR="00BE6E1B" w:rsidRPr="002B2F47" w:rsidRDefault="00BE6E1B" w:rsidP="00BE6E1B">
      <w:pPr>
        <w:spacing w:line="360" w:lineRule="auto"/>
        <w:rPr>
          <w:rFonts w:asciiTheme="majorEastAsia" w:eastAsiaTheme="majorEastAsia" w:hAnsiTheme="majorEastAsia"/>
          <w:sz w:val="24"/>
        </w:rPr>
      </w:pPr>
      <w:r w:rsidRPr="002B2F47">
        <w:rPr>
          <w:rFonts w:asciiTheme="majorEastAsia" w:eastAsiaTheme="majorEastAsia" w:hAnsiTheme="majorEastAsia" w:hint="eastAsia"/>
          <w:sz w:val="24"/>
        </w:rPr>
        <w:t xml:space="preserve"> </w:t>
      </w:r>
      <w:r w:rsidR="00724E0E" w:rsidRPr="002B2F47">
        <w:rPr>
          <w:rFonts w:asciiTheme="majorEastAsia" w:eastAsiaTheme="majorEastAsia" w:hAnsiTheme="majorEastAsia" w:hint="eastAsia"/>
          <w:sz w:val="24"/>
        </w:rPr>
        <w:t>各</w:t>
      </w:r>
      <w:r w:rsidR="00832049">
        <w:rPr>
          <w:rFonts w:asciiTheme="majorEastAsia" w:eastAsiaTheme="majorEastAsia" w:hAnsiTheme="majorEastAsia" w:hint="eastAsia"/>
          <w:sz w:val="24"/>
        </w:rPr>
        <w:t>承接方</w:t>
      </w:r>
      <w:r w:rsidRPr="002B2F47">
        <w:rPr>
          <w:rFonts w:asciiTheme="majorEastAsia" w:eastAsiaTheme="majorEastAsia" w:hAnsiTheme="majorEastAsia" w:hint="eastAsia"/>
          <w:sz w:val="24"/>
        </w:rPr>
        <w:t xml:space="preserve">： </w:t>
      </w:r>
    </w:p>
    <w:p w:rsidR="00BE6E1B" w:rsidRPr="002B2F47" w:rsidRDefault="00706C65" w:rsidP="00BE6E1B">
      <w:pPr>
        <w:spacing w:line="360" w:lineRule="auto"/>
        <w:ind w:firstLine="570"/>
        <w:rPr>
          <w:rFonts w:asciiTheme="majorEastAsia" w:eastAsiaTheme="majorEastAsia" w:hAnsiTheme="majorEastAsia"/>
          <w:sz w:val="24"/>
        </w:rPr>
      </w:pPr>
      <w:r w:rsidRPr="002B2F47">
        <w:rPr>
          <w:rFonts w:asciiTheme="majorEastAsia" w:eastAsiaTheme="majorEastAsia" w:hAnsiTheme="majorEastAsia" w:hint="eastAsia"/>
          <w:sz w:val="24"/>
        </w:rPr>
        <w:t>我</w:t>
      </w:r>
      <w:r w:rsidR="00BE6E1B" w:rsidRPr="002B2F47">
        <w:rPr>
          <w:rFonts w:asciiTheme="majorEastAsia" w:eastAsiaTheme="majorEastAsia" w:hAnsiTheme="majorEastAsia" w:hint="eastAsia"/>
          <w:sz w:val="24"/>
        </w:rPr>
        <w:t>公司</w:t>
      </w:r>
      <w:r w:rsidR="007940C1" w:rsidRPr="002B2F47">
        <w:rPr>
          <w:rFonts w:asciiTheme="majorEastAsia" w:eastAsiaTheme="majorEastAsia" w:hAnsiTheme="majorEastAsia" w:hint="eastAsia"/>
          <w:sz w:val="24"/>
        </w:rPr>
        <w:t>决定执行</w:t>
      </w:r>
      <w:r w:rsidR="00243874" w:rsidRPr="00243874">
        <w:rPr>
          <w:rFonts w:asciiTheme="majorEastAsia" w:eastAsiaTheme="majorEastAsia" w:hAnsiTheme="majorEastAsia" w:hint="eastAsia"/>
          <w:sz w:val="24"/>
          <w:u w:val="single"/>
        </w:rPr>
        <w:t>车床搬迁</w:t>
      </w:r>
      <w:proofErr w:type="gramStart"/>
      <w:r w:rsidR="00243874" w:rsidRPr="00243874">
        <w:rPr>
          <w:rFonts w:asciiTheme="majorEastAsia" w:eastAsiaTheme="majorEastAsia" w:hAnsiTheme="majorEastAsia" w:hint="eastAsia"/>
          <w:sz w:val="24"/>
          <w:u w:val="single"/>
        </w:rPr>
        <w:t>劳务</w:t>
      </w:r>
      <w:r w:rsidR="00BD2D56" w:rsidRPr="00243874">
        <w:rPr>
          <w:rFonts w:asciiTheme="majorEastAsia" w:eastAsiaTheme="majorEastAsia" w:hAnsiTheme="majorEastAsia" w:hint="eastAsia"/>
          <w:sz w:val="24"/>
          <w:u w:val="single"/>
        </w:rPr>
        <w:t>委</w:t>
      </w:r>
      <w:proofErr w:type="gramEnd"/>
      <w:r w:rsidR="00BD2D56" w:rsidRPr="00243874">
        <w:rPr>
          <w:rFonts w:asciiTheme="majorEastAsia" w:eastAsiaTheme="majorEastAsia" w:hAnsiTheme="majorEastAsia" w:hint="eastAsia"/>
          <w:sz w:val="24"/>
          <w:u w:val="single"/>
        </w:rPr>
        <w:t>外业务</w:t>
      </w:r>
      <w:r w:rsidR="007940C1" w:rsidRPr="002B2F47">
        <w:rPr>
          <w:rFonts w:asciiTheme="majorEastAsia" w:eastAsiaTheme="majorEastAsia" w:hAnsiTheme="majorEastAsia" w:hint="eastAsia"/>
          <w:sz w:val="24"/>
        </w:rPr>
        <w:t>项目</w:t>
      </w:r>
      <w:r w:rsidR="00BE6E1B" w:rsidRPr="002B2F47">
        <w:rPr>
          <w:rFonts w:asciiTheme="majorEastAsia" w:eastAsiaTheme="majorEastAsia" w:hAnsiTheme="majorEastAsia" w:hint="eastAsia"/>
          <w:sz w:val="24"/>
        </w:rPr>
        <w:t>，特发此邀请书。若贵公司</w:t>
      </w:r>
      <w:r w:rsidR="007940C1" w:rsidRPr="002B2F47">
        <w:rPr>
          <w:rFonts w:asciiTheme="majorEastAsia" w:eastAsiaTheme="majorEastAsia" w:hAnsiTheme="majorEastAsia" w:hint="eastAsia"/>
          <w:sz w:val="24"/>
        </w:rPr>
        <w:t>有参与意向，</w:t>
      </w:r>
      <w:r w:rsidR="00BE6E1B" w:rsidRPr="002B2F47">
        <w:rPr>
          <w:rFonts w:asciiTheme="majorEastAsia" w:eastAsiaTheme="majorEastAsia" w:hAnsiTheme="majorEastAsia" w:hint="eastAsia"/>
          <w:sz w:val="24"/>
        </w:rPr>
        <w:t>愿与</w:t>
      </w:r>
      <w:r w:rsidR="000352F8" w:rsidRPr="002B2F47">
        <w:rPr>
          <w:rFonts w:asciiTheme="majorEastAsia" w:eastAsiaTheme="majorEastAsia" w:hAnsiTheme="majorEastAsia" w:hint="eastAsia"/>
          <w:sz w:val="24"/>
        </w:rPr>
        <w:t>丹阳</w:t>
      </w:r>
      <w:r w:rsidR="00BE6E1B" w:rsidRPr="002B2F47">
        <w:rPr>
          <w:rFonts w:asciiTheme="majorEastAsia" w:eastAsiaTheme="majorEastAsia" w:hAnsiTheme="majorEastAsia" w:hint="eastAsia"/>
          <w:sz w:val="24"/>
        </w:rPr>
        <w:t>光明真诚合作，请</w:t>
      </w:r>
      <w:r w:rsidR="00D81F17" w:rsidRPr="002B2F47">
        <w:rPr>
          <w:rFonts w:asciiTheme="majorEastAsia" w:eastAsiaTheme="majorEastAsia" w:hAnsiTheme="majorEastAsia" w:hint="eastAsia"/>
          <w:sz w:val="24"/>
        </w:rPr>
        <w:t>认真阅读邀请函，</w:t>
      </w:r>
      <w:r w:rsidR="00BE6E1B" w:rsidRPr="002B2F47">
        <w:rPr>
          <w:rFonts w:asciiTheme="majorEastAsia" w:eastAsiaTheme="majorEastAsia" w:hAnsiTheme="majorEastAsia" w:hint="eastAsia"/>
          <w:sz w:val="24"/>
        </w:rPr>
        <w:t>按要求填写询价书，并按时回执。</w:t>
      </w:r>
    </w:p>
    <w:p w:rsidR="004A5A12" w:rsidRDefault="007940C1" w:rsidP="008D4617">
      <w:pPr>
        <w:spacing w:line="360" w:lineRule="auto"/>
        <w:rPr>
          <w:rFonts w:asciiTheme="majorEastAsia" w:eastAsiaTheme="majorEastAsia" w:hAnsiTheme="majorEastAsia"/>
          <w:sz w:val="24"/>
        </w:rPr>
      </w:pPr>
      <w:r w:rsidRPr="002B2F47">
        <w:rPr>
          <w:rFonts w:asciiTheme="majorEastAsia" w:eastAsiaTheme="majorEastAsia" w:hAnsiTheme="majorEastAsia" w:hint="eastAsia"/>
          <w:sz w:val="24"/>
        </w:rPr>
        <w:t>一、</w:t>
      </w:r>
      <w:r w:rsidR="00BD2D56" w:rsidRPr="002B2F47">
        <w:rPr>
          <w:rFonts w:asciiTheme="majorEastAsia" w:eastAsiaTheme="majorEastAsia" w:hAnsiTheme="majorEastAsia" w:hint="eastAsia"/>
          <w:sz w:val="24"/>
        </w:rPr>
        <w:t>委外业务</w:t>
      </w:r>
      <w:r w:rsidR="00CB2DF3" w:rsidRPr="002B2F47">
        <w:rPr>
          <w:rFonts w:asciiTheme="majorEastAsia" w:eastAsiaTheme="majorEastAsia" w:hAnsiTheme="majorEastAsia" w:hint="eastAsia"/>
          <w:sz w:val="24"/>
        </w:rPr>
        <w:t>项目名称：</w:t>
      </w:r>
      <w:r w:rsidR="00243874" w:rsidRPr="00243874">
        <w:rPr>
          <w:rFonts w:asciiTheme="majorEastAsia" w:eastAsiaTheme="majorEastAsia" w:hAnsiTheme="majorEastAsia" w:hint="eastAsia"/>
          <w:sz w:val="24"/>
          <w:u w:val="single"/>
        </w:rPr>
        <w:t>车床搬迁</w:t>
      </w:r>
      <w:proofErr w:type="gramStart"/>
      <w:r w:rsidR="00243874" w:rsidRPr="00243874">
        <w:rPr>
          <w:rFonts w:asciiTheme="majorEastAsia" w:eastAsiaTheme="majorEastAsia" w:hAnsiTheme="majorEastAsia" w:hint="eastAsia"/>
          <w:sz w:val="24"/>
          <w:u w:val="single"/>
        </w:rPr>
        <w:t>劳务委</w:t>
      </w:r>
      <w:proofErr w:type="gramEnd"/>
      <w:r w:rsidR="00243874" w:rsidRPr="00243874">
        <w:rPr>
          <w:rFonts w:asciiTheme="majorEastAsia" w:eastAsiaTheme="majorEastAsia" w:hAnsiTheme="majorEastAsia" w:hint="eastAsia"/>
          <w:sz w:val="24"/>
          <w:u w:val="single"/>
        </w:rPr>
        <w:t>外业务</w:t>
      </w:r>
    </w:p>
    <w:p w:rsidR="007940C1" w:rsidRPr="002B2F47" w:rsidRDefault="007940C1" w:rsidP="008D4617">
      <w:pPr>
        <w:spacing w:line="360" w:lineRule="auto"/>
        <w:rPr>
          <w:rFonts w:asciiTheme="majorEastAsia" w:eastAsiaTheme="majorEastAsia" w:hAnsiTheme="majorEastAsia"/>
          <w:sz w:val="24"/>
        </w:rPr>
      </w:pPr>
      <w:r w:rsidRPr="002B2F47">
        <w:rPr>
          <w:rFonts w:asciiTheme="majorEastAsia" w:eastAsiaTheme="majorEastAsia" w:hAnsiTheme="majorEastAsia" w:hint="eastAsia"/>
          <w:sz w:val="24"/>
        </w:rPr>
        <w:t>二、</w:t>
      </w:r>
      <w:r w:rsidR="00CB2DF3" w:rsidRPr="002B2F47">
        <w:rPr>
          <w:rFonts w:asciiTheme="majorEastAsia" w:eastAsiaTheme="majorEastAsia" w:hAnsiTheme="majorEastAsia" w:hint="eastAsia"/>
          <w:sz w:val="24"/>
        </w:rPr>
        <w:t>公司简史：丹阳光明光电有限公司成立于2007年3月，系中国兵器装备集团有限公司（</w:t>
      </w:r>
      <w:proofErr w:type="gramStart"/>
      <w:r w:rsidR="00CB2DF3" w:rsidRPr="002B2F47">
        <w:rPr>
          <w:rFonts w:asciiTheme="majorEastAsia" w:eastAsiaTheme="majorEastAsia" w:hAnsiTheme="majorEastAsia"/>
          <w:sz w:val="24"/>
        </w:rPr>
        <w:t>隶属</w:t>
      </w:r>
      <w:r w:rsidR="00CB2DF3" w:rsidRPr="002B2F47">
        <w:rPr>
          <w:rFonts w:asciiTheme="majorEastAsia" w:eastAsiaTheme="majorEastAsia" w:hAnsiTheme="majorEastAsia" w:hint="eastAsia"/>
          <w:sz w:val="24"/>
        </w:rPr>
        <w:t>国</w:t>
      </w:r>
      <w:proofErr w:type="gramEnd"/>
      <w:r w:rsidR="00CB2DF3" w:rsidRPr="002B2F47">
        <w:rPr>
          <w:rFonts w:asciiTheme="majorEastAsia" w:eastAsiaTheme="majorEastAsia" w:hAnsiTheme="majorEastAsia" w:hint="eastAsia"/>
          <w:sz w:val="24"/>
        </w:rPr>
        <w:t>资委管辖，世界500强）</w:t>
      </w:r>
      <w:r w:rsidR="00A15E59" w:rsidRPr="002B2F47">
        <w:rPr>
          <w:rFonts w:asciiTheme="majorEastAsia" w:eastAsiaTheme="majorEastAsia" w:hAnsiTheme="majorEastAsia" w:hint="eastAsia"/>
          <w:sz w:val="24"/>
        </w:rPr>
        <w:t>三</w:t>
      </w:r>
      <w:r w:rsidR="00CB2DF3" w:rsidRPr="002B2F47">
        <w:rPr>
          <w:rFonts w:asciiTheme="majorEastAsia" w:eastAsiaTheme="majorEastAsia" w:hAnsiTheme="majorEastAsia" w:hint="eastAsia"/>
          <w:sz w:val="24"/>
        </w:rPr>
        <w:t>级子公司。公司注册资本2000万元，占地面积9000平方米。公司主营光学玻璃元件系列产品的生产、加工和销售。产品广泛应用于投影仪、数码相机、测试仪、监控器、望远镜等光学行业的现代高科技领域。</w:t>
      </w:r>
    </w:p>
    <w:p w:rsidR="00475391" w:rsidRDefault="00CB2DF3" w:rsidP="008D4617">
      <w:pPr>
        <w:pStyle w:val="a4"/>
        <w:spacing w:line="460" w:lineRule="exact"/>
        <w:ind w:leftChars="0" w:left="0"/>
        <w:rPr>
          <w:rFonts w:asciiTheme="majorEastAsia" w:eastAsiaTheme="majorEastAsia" w:hAnsiTheme="majorEastAsia"/>
          <w:sz w:val="24"/>
        </w:rPr>
      </w:pPr>
      <w:r w:rsidRPr="002B2F47">
        <w:rPr>
          <w:rFonts w:asciiTheme="majorEastAsia" w:eastAsiaTheme="majorEastAsia" w:hAnsiTheme="majorEastAsia" w:hint="eastAsia"/>
          <w:sz w:val="24"/>
        </w:rPr>
        <w:t>三、</w:t>
      </w:r>
      <w:r w:rsidR="00BD2D56" w:rsidRPr="002B2F47">
        <w:rPr>
          <w:rFonts w:asciiTheme="majorEastAsia" w:eastAsiaTheme="majorEastAsia" w:hAnsiTheme="majorEastAsia" w:hint="eastAsia"/>
          <w:sz w:val="24"/>
        </w:rPr>
        <w:t>委外业务</w:t>
      </w:r>
      <w:r w:rsidR="006601E7" w:rsidRPr="002B2F47">
        <w:rPr>
          <w:rFonts w:asciiTheme="majorEastAsia" w:eastAsiaTheme="majorEastAsia" w:hAnsiTheme="majorEastAsia" w:hint="eastAsia"/>
          <w:sz w:val="24"/>
        </w:rPr>
        <w:t>主要内容</w:t>
      </w:r>
    </w:p>
    <w:tbl>
      <w:tblPr>
        <w:tblW w:w="10065" w:type="dxa"/>
        <w:tblInd w:w="-743" w:type="dxa"/>
        <w:tblLook w:val="04A0" w:firstRow="1" w:lastRow="0" w:firstColumn="1" w:lastColumn="0" w:noHBand="0" w:noVBand="1"/>
      </w:tblPr>
      <w:tblGrid>
        <w:gridCol w:w="709"/>
        <w:gridCol w:w="1135"/>
        <w:gridCol w:w="1134"/>
        <w:gridCol w:w="1984"/>
        <w:gridCol w:w="1134"/>
        <w:gridCol w:w="1559"/>
        <w:gridCol w:w="851"/>
        <w:gridCol w:w="850"/>
        <w:gridCol w:w="709"/>
      </w:tblGrid>
      <w:tr w:rsidR="00243874" w:rsidRPr="00F6559B" w:rsidTr="002876CA">
        <w:trPr>
          <w:trHeight w:val="405"/>
        </w:trPr>
        <w:tc>
          <w:tcPr>
            <w:tcW w:w="10065" w:type="dxa"/>
            <w:gridSpan w:val="9"/>
            <w:tcBorders>
              <w:top w:val="nil"/>
              <w:left w:val="nil"/>
              <w:bottom w:val="single" w:sz="4" w:space="0" w:color="auto"/>
              <w:right w:val="nil"/>
            </w:tcBorders>
            <w:shd w:val="clear" w:color="auto" w:fill="auto"/>
            <w:vAlign w:val="center"/>
            <w:hideMark/>
          </w:tcPr>
          <w:p w:rsidR="00243874" w:rsidRPr="00F6559B" w:rsidRDefault="00243874" w:rsidP="002876CA">
            <w:pPr>
              <w:widowControl/>
              <w:jc w:val="center"/>
              <w:rPr>
                <w:rFonts w:ascii="宋体" w:hAnsi="宋体" w:cs="宋体"/>
                <w:color w:val="000000"/>
                <w:kern w:val="0"/>
                <w:sz w:val="32"/>
                <w:szCs w:val="32"/>
              </w:rPr>
            </w:pPr>
            <w:r w:rsidRPr="00F6559B">
              <w:rPr>
                <w:rFonts w:ascii="宋体" w:hAnsi="宋体" w:cs="宋体" w:hint="eastAsia"/>
                <w:color w:val="000000"/>
                <w:kern w:val="0"/>
                <w:sz w:val="32"/>
                <w:szCs w:val="32"/>
              </w:rPr>
              <w:t>搬迁主要设施一览表</w:t>
            </w:r>
          </w:p>
        </w:tc>
      </w:tr>
      <w:tr w:rsidR="00243874" w:rsidRPr="00F6559B" w:rsidTr="002876CA">
        <w:trPr>
          <w:trHeight w:val="27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序号</w:t>
            </w:r>
          </w:p>
        </w:tc>
        <w:tc>
          <w:tcPr>
            <w:tcW w:w="1135"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设备名称</w:t>
            </w:r>
          </w:p>
        </w:tc>
        <w:tc>
          <w:tcPr>
            <w:tcW w:w="113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设备型号</w:t>
            </w:r>
          </w:p>
        </w:tc>
        <w:tc>
          <w:tcPr>
            <w:tcW w:w="198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尺寸（长/宽/高）</w:t>
            </w:r>
          </w:p>
        </w:tc>
        <w:tc>
          <w:tcPr>
            <w:tcW w:w="113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技术要求</w:t>
            </w:r>
          </w:p>
        </w:tc>
        <w:tc>
          <w:tcPr>
            <w:tcW w:w="1559"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搬迁状态</w:t>
            </w:r>
          </w:p>
        </w:tc>
        <w:tc>
          <w:tcPr>
            <w:tcW w:w="851"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数量</w:t>
            </w:r>
          </w:p>
        </w:tc>
        <w:tc>
          <w:tcPr>
            <w:tcW w:w="850"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重量</w:t>
            </w:r>
          </w:p>
        </w:tc>
        <w:tc>
          <w:tcPr>
            <w:tcW w:w="709"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备注</w:t>
            </w:r>
          </w:p>
        </w:tc>
      </w:tr>
      <w:tr w:rsidR="00243874" w:rsidRPr="00F6559B" w:rsidTr="002876CA">
        <w:trPr>
          <w:trHeight w:val="27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1135"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车床</w:t>
            </w:r>
          </w:p>
        </w:tc>
        <w:tc>
          <w:tcPr>
            <w:tcW w:w="113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CAK3675</w:t>
            </w:r>
          </w:p>
        </w:tc>
        <w:tc>
          <w:tcPr>
            <w:tcW w:w="198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2200*1380*1600</w:t>
            </w:r>
          </w:p>
        </w:tc>
        <w:tc>
          <w:tcPr>
            <w:tcW w:w="113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精密</w:t>
            </w:r>
          </w:p>
        </w:tc>
        <w:tc>
          <w:tcPr>
            <w:tcW w:w="1559"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户内至户外</w:t>
            </w:r>
          </w:p>
        </w:tc>
        <w:tc>
          <w:tcPr>
            <w:tcW w:w="851"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850"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重型</w:t>
            </w:r>
          </w:p>
        </w:tc>
        <w:tc>
          <w:tcPr>
            <w:tcW w:w="709"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 xml:space="preserve">　</w:t>
            </w:r>
          </w:p>
        </w:tc>
      </w:tr>
      <w:tr w:rsidR="00243874" w:rsidRPr="00F6559B" w:rsidTr="002876CA">
        <w:trPr>
          <w:trHeight w:val="270"/>
        </w:trPr>
        <w:tc>
          <w:tcPr>
            <w:tcW w:w="709" w:type="dxa"/>
            <w:tcBorders>
              <w:top w:val="nil"/>
              <w:left w:val="single" w:sz="4" w:space="0" w:color="auto"/>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1135" w:type="dxa"/>
            <w:tcBorders>
              <w:top w:val="nil"/>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车床</w:t>
            </w:r>
          </w:p>
        </w:tc>
        <w:tc>
          <w:tcPr>
            <w:tcW w:w="1134" w:type="dxa"/>
            <w:tcBorders>
              <w:top w:val="nil"/>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CA6140</w:t>
            </w:r>
          </w:p>
        </w:tc>
        <w:tc>
          <w:tcPr>
            <w:tcW w:w="1984" w:type="dxa"/>
            <w:tcBorders>
              <w:top w:val="nil"/>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2350*1200*1400</w:t>
            </w:r>
          </w:p>
        </w:tc>
        <w:tc>
          <w:tcPr>
            <w:tcW w:w="1134" w:type="dxa"/>
            <w:tcBorders>
              <w:top w:val="nil"/>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精密</w:t>
            </w:r>
          </w:p>
        </w:tc>
        <w:tc>
          <w:tcPr>
            <w:tcW w:w="1559" w:type="dxa"/>
            <w:tcBorders>
              <w:top w:val="nil"/>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户内至户外</w:t>
            </w:r>
          </w:p>
        </w:tc>
        <w:tc>
          <w:tcPr>
            <w:tcW w:w="851" w:type="dxa"/>
            <w:tcBorders>
              <w:top w:val="nil"/>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850" w:type="dxa"/>
            <w:tcBorders>
              <w:top w:val="nil"/>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重型</w:t>
            </w:r>
          </w:p>
        </w:tc>
        <w:tc>
          <w:tcPr>
            <w:tcW w:w="709" w:type="dxa"/>
            <w:tcBorders>
              <w:top w:val="nil"/>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 xml:space="preserve">　</w:t>
            </w:r>
          </w:p>
        </w:tc>
      </w:tr>
      <w:tr w:rsidR="00243874" w:rsidRPr="00F6559B" w:rsidTr="002876CA">
        <w:trPr>
          <w:trHeight w:val="27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1135"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车床</w:t>
            </w:r>
          </w:p>
        </w:tc>
        <w:tc>
          <w:tcPr>
            <w:tcW w:w="113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CA6140</w:t>
            </w:r>
          </w:p>
        </w:tc>
        <w:tc>
          <w:tcPr>
            <w:tcW w:w="198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2350*1200*1400</w:t>
            </w:r>
          </w:p>
        </w:tc>
        <w:tc>
          <w:tcPr>
            <w:tcW w:w="1134"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精密</w:t>
            </w:r>
          </w:p>
        </w:tc>
        <w:tc>
          <w:tcPr>
            <w:tcW w:w="1559"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户内位置调整</w:t>
            </w:r>
          </w:p>
        </w:tc>
        <w:tc>
          <w:tcPr>
            <w:tcW w:w="851"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850"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重型</w:t>
            </w:r>
          </w:p>
        </w:tc>
        <w:tc>
          <w:tcPr>
            <w:tcW w:w="709" w:type="dxa"/>
            <w:tcBorders>
              <w:top w:val="nil"/>
              <w:left w:val="nil"/>
              <w:bottom w:val="single" w:sz="4" w:space="0" w:color="auto"/>
              <w:right w:val="single" w:sz="4" w:space="0" w:color="auto"/>
            </w:tcBorders>
            <w:shd w:val="clear" w:color="auto" w:fill="auto"/>
            <w:noWrap/>
            <w:vAlign w:val="bottom"/>
            <w:hideMark/>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 xml:space="preserve">　</w:t>
            </w:r>
          </w:p>
        </w:tc>
      </w:tr>
      <w:tr w:rsidR="00243874" w:rsidRPr="00F6559B" w:rsidTr="002876CA">
        <w:trPr>
          <w:trHeight w:val="2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车床</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CAK3675</w:t>
            </w:r>
          </w:p>
        </w:tc>
        <w:tc>
          <w:tcPr>
            <w:tcW w:w="1984" w:type="dxa"/>
            <w:tcBorders>
              <w:top w:val="single" w:sz="4" w:space="0" w:color="auto"/>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2200*1380*1600</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精密</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户内位置调整</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重型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243874" w:rsidRPr="00F6559B" w:rsidRDefault="00243874" w:rsidP="002876CA">
            <w:pPr>
              <w:widowControl/>
              <w:jc w:val="center"/>
              <w:rPr>
                <w:rFonts w:ascii="宋体" w:hAnsi="宋体" w:cs="宋体"/>
                <w:color w:val="000000"/>
                <w:kern w:val="0"/>
                <w:sz w:val="22"/>
              </w:rPr>
            </w:pPr>
            <w:r w:rsidRPr="00F6559B">
              <w:rPr>
                <w:rFonts w:ascii="宋体" w:hAnsi="宋体" w:cs="宋体" w:hint="eastAsia"/>
                <w:color w:val="000000"/>
                <w:kern w:val="0"/>
                <w:sz w:val="22"/>
              </w:rPr>
              <w:t xml:space="preserve">　</w:t>
            </w:r>
          </w:p>
        </w:tc>
      </w:tr>
      <w:tr w:rsidR="00243874" w:rsidRPr="00F6559B" w:rsidTr="002876CA">
        <w:trPr>
          <w:trHeight w:val="2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43874"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5</w:t>
            </w:r>
          </w:p>
        </w:tc>
        <w:tc>
          <w:tcPr>
            <w:tcW w:w="1135"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车床</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TK36S</w:t>
            </w: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2150*1260*1600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精密</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车辆至户外/户外至户内</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重型</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p>
        </w:tc>
      </w:tr>
      <w:tr w:rsidR="00243874" w:rsidRPr="00F6559B" w:rsidTr="002876CA">
        <w:trPr>
          <w:trHeight w:val="2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43874"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1135" w:type="dxa"/>
            <w:tcBorders>
              <w:top w:val="single" w:sz="4" w:space="0" w:color="auto"/>
              <w:left w:val="nil"/>
              <w:bottom w:val="single" w:sz="4" w:space="0" w:color="auto"/>
              <w:right w:val="single" w:sz="4" w:space="0" w:color="auto"/>
            </w:tcBorders>
            <w:shd w:val="clear" w:color="auto" w:fill="auto"/>
            <w:noWrap/>
            <w:vAlign w:val="center"/>
          </w:tcPr>
          <w:p w:rsidR="00243874"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车床</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243874"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CS6140</w:t>
            </w:r>
          </w:p>
        </w:tc>
        <w:tc>
          <w:tcPr>
            <w:tcW w:w="1984" w:type="dxa"/>
            <w:tcBorders>
              <w:top w:val="single" w:sz="4" w:space="0" w:color="auto"/>
              <w:left w:val="nil"/>
              <w:bottom w:val="single" w:sz="4" w:space="0" w:color="auto"/>
              <w:right w:val="single" w:sz="4" w:space="0" w:color="auto"/>
            </w:tcBorders>
            <w:shd w:val="clear" w:color="auto" w:fill="auto"/>
            <w:noWrap/>
            <w:vAlign w:val="center"/>
          </w:tcPr>
          <w:p w:rsidR="00243874"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2382*975*1230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243874"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精密</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车辆至户外/户外至户内</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r>
              <w:rPr>
                <w:rFonts w:ascii="宋体" w:hAnsi="宋体" w:cs="宋体" w:hint="eastAsia"/>
                <w:color w:val="000000"/>
                <w:kern w:val="0"/>
                <w:sz w:val="22"/>
              </w:rPr>
              <w:t>重型</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243874" w:rsidRPr="00F6559B" w:rsidRDefault="00243874" w:rsidP="002876CA">
            <w:pPr>
              <w:widowControl/>
              <w:jc w:val="center"/>
              <w:rPr>
                <w:rFonts w:ascii="宋体" w:hAnsi="宋体" w:cs="宋体"/>
                <w:color w:val="000000"/>
                <w:kern w:val="0"/>
                <w:sz w:val="22"/>
              </w:rPr>
            </w:pPr>
          </w:p>
        </w:tc>
      </w:tr>
    </w:tbl>
    <w:p w:rsidR="000317A1" w:rsidRPr="000317A1" w:rsidRDefault="000317A1" w:rsidP="000317A1">
      <w:pPr>
        <w:pStyle w:val="a4"/>
        <w:spacing w:line="460" w:lineRule="exact"/>
        <w:ind w:leftChars="0" w:left="0" w:firstLineChars="100" w:firstLine="240"/>
        <w:rPr>
          <w:rFonts w:asciiTheme="majorEastAsia" w:eastAsiaTheme="majorEastAsia" w:hAnsiTheme="majorEastAsia"/>
          <w:sz w:val="24"/>
        </w:rPr>
      </w:pPr>
      <w:r>
        <w:rPr>
          <w:rFonts w:asciiTheme="majorEastAsia" w:eastAsiaTheme="majorEastAsia" w:hAnsiTheme="majorEastAsia" w:hint="eastAsia"/>
          <w:sz w:val="24"/>
        </w:rPr>
        <w:t>按照发包方要求将设备搬迁至指定地点，期间不得对设备进行拆除，不得造成待搬迁设备和其他设备设施损坏。</w:t>
      </w:r>
    </w:p>
    <w:p w:rsidR="00123036" w:rsidRPr="002B2F47" w:rsidRDefault="008D4617" w:rsidP="008D4617">
      <w:pPr>
        <w:pStyle w:val="a4"/>
        <w:spacing w:line="460" w:lineRule="exact"/>
        <w:ind w:leftChars="0" w:left="0"/>
        <w:rPr>
          <w:rFonts w:asciiTheme="majorEastAsia" w:eastAsiaTheme="majorEastAsia" w:hAnsiTheme="majorEastAsia"/>
          <w:sz w:val="24"/>
        </w:rPr>
      </w:pPr>
      <w:r w:rsidRPr="002B2F47">
        <w:rPr>
          <w:rFonts w:asciiTheme="majorEastAsia" w:eastAsiaTheme="majorEastAsia" w:hAnsiTheme="majorEastAsia" w:hint="eastAsia"/>
          <w:sz w:val="24"/>
        </w:rPr>
        <w:t>四、</w:t>
      </w:r>
      <w:r w:rsidR="00123036" w:rsidRPr="002B2F47">
        <w:rPr>
          <w:rFonts w:asciiTheme="majorEastAsia" w:eastAsiaTheme="majorEastAsia" w:hAnsiTheme="majorEastAsia" w:hint="eastAsia"/>
          <w:sz w:val="24"/>
        </w:rPr>
        <w:t>报价须知</w:t>
      </w:r>
    </w:p>
    <w:p w:rsidR="00717B07" w:rsidRPr="002B2F47" w:rsidRDefault="00D81F17" w:rsidP="00D81F17">
      <w:pPr>
        <w:spacing w:line="460" w:lineRule="exact"/>
        <w:rPr>
          <w:rFonts w:asciiTheme="majorEastAsia" w:eastAsiaTheme="majorEastAsia" w:hAnsiTheme="majorEastAsia"/>
          <w:spacing w:val="15"/>
          <w:sz w:val="24"/>
        </w:rPr>
      </w:pPr>
      <w:r w:rsidRPr="002B2F47">
        <w:rPr>
          <w:rFonts w:asciiTheme="majorEastAsia" w:eastAsiaTheme="majorEastAsia" w:hAnsiTheme="majorEastAsia" w:hint="eastAsia"/>
          <w:sz w:val="24"/>
        </w:rPr>
        <w:lastRenderedPageBreak/>
        <w:t>（一）</w:t>
      </w:r>
      <w:r w:rsidR="00832049">
        <w:rPr>
          <w:rFonts w:asciiTheme="majorEastAsia" w:eastAsiaTheme="majorEastAsia" w:hAnsiTheme="majorEastAsia" w:hint="eastAsia"/>
          <w:spacing w:val="15"/>
          <w:sz w:val="24"/>
        </w:rPr>
        <w:t>承接方</w:t>
      </w:r>
      <w:r w:rsidR="00717B07" w:rsidRPr="002B2F47">
        <w:rPr>
          <w:rFonts w:asciiTheme="majorEastAsia" w:eastAsiaTheme="majorEastAsia" w:hAnsiTheme="majorEastAsia" w:hint="eastAsia"/>
          <w:spacing w:val="15"/>
          <w:sz w:val="24"/>
        </w:rPr>
        <w:t>应具有下列条件：</w:t>
      </w:r>
    </w:p>
    <w:p w:rsidR="00717B07" w:rsidRPr="002B2F47" w:rsidRDefault="00D81F17" w:rsidP="00B6482B">
      <w:pPr>
        <w:pStyle w:val="a5"/>
        <w:tabs>
          <w:tab w:val="left" w:pos="2340"/>
        </w:tabs>
        <w:spacing w:line="460" w:lineRule="exact"/>
        <w:ind w:leftChars="47" w:left="99" w:firstLineChars="77" w:firstLine="208"/>
        <w:jc w:val="left"/>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1</w:t>
      </w:r>
      <w:r w:rsidRPr="002B2F47">
        <w:rPr>
          <w:rFonts w:asciiTheme="majorEastAsia" w:eastAsiaTheme="majorEastAsia" w:hAnsiTheme="majorEastAsia"/>
          <w:spacing w:val="15"/>
          <w:sz w:val="24"/>
        </w:rPr>
        <w:t>.</w:t>
      </w:r>
      <w:r w:rsidR="00832049">
        <w:rPr>
          <w:rFonts w:asciiTheme="majorEastAsia" w:eastAsiaTheme="majorEastAsia" w:hAnsiTheme="majorEastAsia" w:hint="eastAsia"/>
          <w:spacing w:val="15"/>
          <w:sz w:val="24"/>
        </w:rPr>
        <w:t>承接方</w:t>
      </w:r>
      <w:r w:rsidR="00717B07" w:rsidRPr="002B2F47">
        <w:rPr>
          <w:rFonts w:asciiTheme="majorEastAsia" w:eastAsiaTheme="majorEastAsia" w:hAnsiTheme="majorEastAsia" w:hint="eastAsia"/>
          <w:spacing w:val="15"/>
          <w:sz w:val="24"/>
        </w:rPr>
        <w:t>须是具有独立承担民事责任的法人或其他经济组织；</w:t>
      </w:r>
    </w:p>
    <w:p w:rsidR="00832049" w:rsidRDefault="00D81F17" w:rsidP="00B6482B">
      <w:pPr>
        <w:autoSpaceDE w:val="0"/>
        <w:autoSpaceDN w:val="0"/>
        <w:adjustRightInd w:val="0"/>
        <w:spacing w:line="46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2</w:t>
      </w:r>
      <w:r w:rsidRPr="002B2F47">
        <w:rPr>
          <w:rFonts w:asciiTheme="majorEastAsia" w:eastAsiaTheme="majorEastAsia" w:hAnsiTheme="majorEastAsia"/>
          <w:spacing w:val="15"/>
          <w:sz w:val="24"/>
        </w:rPr>
        <w:t>.</w:t>
      </w:r>
      <w:r w:rsidR="00832049" w:rsidRPr="00832049">
        <w:rPr>
          <w:rFonts w:asciiTheme="majorEastAsia" w:eastAsiaTheme="majorEastAsia" w:hAnsiTheme="majorEastAsia" w:hint="eastAsia"/>
          <w:spacing w:val="15"/>
          <w:sz w:val="24"/>
        </w:rPr>
        <w:t xml:space="preserve"> 报价公司需具备搬迁作业经营资质。（如营业执照</w:t>
      </w:r>
      <w:r w:rsidR="00832049">
        <w:rPr>
          <w:rFonts w:asciiTheme="majorEastAsia" w:eastAsiaTheme="majorEastAsia" w:hAnsiTheme="majorEastAsia" w:hint="eastAsia"/>
          <w:spacing w:val="15"/>
          <w:sz w:val="24"/>
        </w:rPr>
        <w:t>、装卸资质证书</w:t>
      </w:r>
      <w:r w:rsidR="00832049" w:rsidRPr="00832049">
        <w:rPr>
          <w:rFonts w:asciiTheme="majorEastAsia" w:eastAsiaTheme="majorEastAsia" w:hAnsiTheme="majorEastAsia" w:hint="eastAsia"/>
          <w:spacing w:val="15"/>
          <w:sz w:val="24"/>
        </w:rPr>
        <w:t>等）</w:t>
      </w:r>
      <w:r w:rsidR="00832049">
        <w:rPr>
          <w:rFonts w:asciiTheme="majorEastAsia" w:eastAsiaTheme="majorEastAsia" w:hAnsiTheme="majorEastAsia" w:hint="eastAsia"/>
          <w:spacing w:val="15"/>
          <w:sz w:val="24"/>
        </w:rPr>
        <w:t>；</w:t>
      </w:r>
    </w:p>
    <w:p w:rsidR="00D81F17" w:rsidRPr="002B2F47" w:rsidRDefault="00D81F17" w:rsidP="00B6482B">
      <w:pPr>
        <w:autoSpaceDE w:val="0"/>
        <w:autoSpaceDN w:val="0"/>
        <w:adjustRightInd w:val="0"/>
        <w:spacing w:line="46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3</w:t>
      </w:r>
      <w:r w:rsidRPr="002B2F47">
        <w:rPr>
          <w:rFonts w:asciiTheme="majorEastAsia" w:eastAsiaTheme="majorEastAsia" w:hAnsiTheme="majorEastAsia"/>
          <w:spacing w:val="15"/>
          <w:sz w:val="24"/>
        </w:rPr>
        <w:t>.</w:t>
      </w:r>
      <w:r w:rsidRPr="002B2F47">
        <w:rPr>
          <w:rFonts w:asciiTheme="majorEastAsia" w:eastAsiaTheme="majorEastAsia" w:hAnsiTheme="majorEastAsia" w:hint="eastAsia"/>
          <w:spacing w:val="15"/>
          <w:sz w:val="24"/>
        </w:rPr>
        <w:t>能提供和本业务相符的增值税发票；</w:t>
      </w:r>
    </w:p>
    <w:p w:rsidR="00717B07" w:rsidRPr="002B2F47" w:rsidRDefault="00D81F17" w:rsidP="00D81F17">
      <w:pPr>
        <w:spacing w:line="460" w:lineRule="exact"/>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（二）</w:t>
      </w:r>
      <w:r w:rsidR="00717B07" w:rsidRPr="002B2F47">
        <w:rPr>
          <w:rFonts w:asciiTheme="majorEastAsia" w:eastAsiaTheme="majorEastAsia" w:hAnsiTheme="majorEastAsia" w:hint="eastAsia"/>
          <w:spacing w:val="15"/>
          <w:sz w:val="24"/>
        </w:rPr>
        <w:t>报价文件接收信息</w:t>
      </w:r>
    </w:p>
    <w:p w:rsidR="00717B07" w:rsidRPr="002B2F47" w:rsidRDefault="00D81F17" w:rsidP="00D81F17">
      <w:pPr>
        <w:spacing w:line="46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1</w:t>
      </w:r>
      <w:r w:rsidRPr="002B2F47">
        <w:rPr>
          <w:rFonts w:asciiTheme="majorEastAsia" w:eastAsiaTheme="majorEastAsia" w:hAnsiTheme="majorEastAsia"/>
          <w:spacing w:val="15"/>
          <w:sz w:val="24"/>
        </w:rPr>
        <w:t>.</w:t>
      </w:r>
      <w:r w:rsidR="00717B07" w:rsidRPr="002B2F47">
        <w:rPr>
          <w:rFonts w:asciiTheme="majorEastAsia" w:eastAsiaTheme="majorEastAsia" w:hAnsiTheme="majorEastAsia" w:hint="eastAsia"/>
          <w:spacing w:val="15"/>
          <w:sz w:val="24"/>
        </w:rPr>
        <w:t>报价文件接收截止时间：</w:t>
      </w:r>
      <w:r w:rsidR="004A5A12">
        <w:rPr>
          <w:rFonts w:asciiTheme="majorEastAsia" w:eastAsiaTheme="majorEastAsia" w:hAnsiTheme="majorEastAsia" w:hint="eastAsia"/>
          <w:spacing w:val="15"/>
          <w:sz w:val="24"/>
        </w:rPr>
        <w:t>2022</w:t>
      </w:r>
      <w:r w:rsidR="00717B07" w:rsidRPr="002B2F47">
        <w:rPr>
          <w:rFonts w:asciiTheme="majorEastAsia" w:eastAsiaTheme="majorEastAsia" w:hAnsiTheme="majorEastAsia" w:hint="eastAsia"/>
          <w:spacing w:val="15"/>
          <w:sz w:val="24"/>
        </w:rPr>
        <w:t>年</w:t>
      </w:r>
      <w:r w:rsidR="004A5A12">
        <w:rPr>
          <w:rFonts w:asciiTheme="majorEastAsia" w:eastAsiaTheme="majorEastAsia" w:hAnsiTheme="majorEastAsia" w:hint="eastAsia"/>
          <w:spacing w:val="15"/>
          <w:sz w:val="24"/>
        </w:rPr>
        <w:t>4</w:t>
      </w:r>
      <w:r w:rsidR="00717B07" w:rsidRPr="002B2F47">
        <w:rPr>
          <w:rFonts w:asciiTheme="majorEastAsia" w:eastAsiaTheme="majorEastAsia" w:hAnsiTheme="majorEastAsia" w:hint="eastAsia"/>
          <w:spacing w:val="15"/>
          <w:sz w:val="24"/>
        </w:rPr>
        <w:t>月</w:t>
      </w:r>
      <w:r w:rsidR="00832049">
        <w:rPr>
          <w:rFonts w:asciiTheme="majorEastAsia" w:eastAsiaTheme="majorEastAsia" w:hAnsiTheme="majorEastAsia" w:hint="eastAsia"/>
          <w:spacing w:val="15"/>
          <w:sz w:val="24"/>
        </w:rPr>
        <w:t>26</w:t>
      </w:r>
      <w:r w:rsidR="00717B07" w:rsidRPr="002B2F47">
        <w:rPr>
          <w:rFonts w:asciiTheme="majorEastAsia" w:eastAsiaTheme="majorEastAsia" w:hAnsiTheme="majorEastAsia" w:hint="eastAsia"/>
          <w:spacing w:val="15"/>
          <w:sz w:val="24"/>
        </w:rPr>
        <w:t>日17:00。</w:t>
      </w:r>
    </w:p>
    <w:p w:rsidR="00717B07" w:rsidRPr="002B2F47" w:rsidRDefault="00D81F17" w:rsidP="00D81F17">
      <w:pPr>
        <w:spacing w:line="46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2</w:t>
      </w:r>
      <w:r w:rsidRPr="002B2F47">
        <w:rPr>
          <w:rFonts w:asciiTheme="majorEastAsia" w:eastAsiaTheme="majorEastAsia" w:hAnsiTheme="majorEastAsia"/>
          <w:spacing w:val="15"/>
          <w:sz w:val="24"/>
        </w:rPr>
        <w:t>.</w:t>
      </w:r>
      <w:r w:rsidR="00717B07" w:rsidRPr="002B2F47">
        <w:rPr>
          <w:rFonts w:asciiTheme="majorEastAsia" w:eastAsiaTheme="majorEastAsia" w:hAnsiTheme="majorEastAsia" w:hint="eastAsia"/>
          <w:spacing w:val="15"/>
          <w:sz w:val="24"/>
        </w:rPr>
        <w:t>报价文件接收地点：江苏省丹阳市开发区</w:t>
      </w:r>
      <w:proofErr w:type="gramStart"/>
      <w:r w:rsidR="00717B07" w:rsidRPr="002B2F47">
        <w:rPr>
          <w:rFonts w:asciiTheme="majorEastAsia" w:eastAsiaTheme="majorEastAsia" w:hAnsiTheme="majorEastAsia" w:hint="eastAsia"/>
          <w:spacing w:val="15"/>
          <w:sz w:val="24"/>
        </w:rPr>
        <w:t>九曲路</w:t>
      </w:r>
      <w:proofErr w:type="gramEnd"/>
      <w:r w:rsidR="00717B07" w:rsidRPr="002B2F47">
        <w:rPr>
          <w:rFonts w:asciiTheme="majorEastAsia" w:eastAsiaTheme="majorEastAsia" w:hAnsiTheme="majorEastAsia" w:hint="eastAsia"/>
          <w:spacing w:val="15"/>
          <w:sz w:val="24"/>
        </w:rPr>
        <w:t>298号。</w:t>
      </w:r>
    </w:p>
    <w:p w:rsidR="00717B07" w:rsidRPr="002B2F47" w:rsidRDefault="00D81F17" w:rsidP="00E74D4E">
      <w:pPr>
        <w:spacing w:line="460" w:lineRule="exact"/>
        <w:ind w:leftChars="128" w:left="1349" w:hangingChars="400" w:hanging="1080"/>
        <w:jc w:val="left"/>
        <w:rPr>
          <w:rFonts w:asciiTheme="majorEastAsia" w:eastAsiaTheme="majorEastAsia" w:hAnsiTheme="majorEastAsia"/>
          <w:sz w:val="24"/>
        </w:rPr>
      </w:pPr>
      <w:r w:rsidRPr="002B2F47">
        <w:rPr>
          <w:rFonts w:asciiTheme="majorEastAsia" w:eastAsiaTheme="majorEastAsia" w:hAnsiTheme="majorEastAsia" w:hint="eastAsia"/>
          <w:spacing w:val="15"/>
          <w:sz w:val="24"/>
        </w:rPr>
        <w:t>3</w:t>
      </w:r>
      <w:r w:rsidRPr="002B2F47">
        <w:rPr>
          <w:rFonts w:asciiTheme="majorEastAsia" w:eastAsiaTheme="majorEastAsia" w:hAnsiTheme="majorEastAsia"/>
          <w:spacing w:val="15"/>
          <w:sz w:val="24"/>
        </w:rPr>
        <w:t>.</w:t>
      </w:r>
      <w:r w:rsidR="00717B07" w:rsidRPr="002B2F47">
        <w:rPr>
          <w:rFonts w:asciiTheme="majorEastAsia" w:eastAsiaTheme="majorEastAsia" w:hAnsiTheme="majorEastAsia" w:hint="eastAsia"/>
          <w:spacing w:val="15"/>
          <w:sz w:val="24"/>
        </w:rPr>
        <w:t>报价文件接收人：</w:t>
      </w:r>
      <w:r w:rsidR="00E74D4E" w:rsidRPr="002B2F47">
        <w:rPr>
          <w:rFonts w:asciiTheme="majorEastAsia" w:eastAsiaTheme="majorEastAsia" w:hAnsiTheme="majorEastAsia" w:hint="eastAsia"/>
          <w:spacing w:val="15"/>
          <w:sz w:val="24"/>
        </w:rPr>
        <w:t xml:space="preserve">   </w:t>
      </w:r>
      <w:r w:rsidR="00717B07" w:rsidRPr="002B2F47">
        <w:rPr>
          <w:rFonts w:asciiTheme="majorEastAsia" w:eastAsiaTheme="majorEastAsia" w:hAnsiTheme="majorEastAsia" w:hint="eastAsia"/>
          <w:spacing w:val="15"/>
          <w:sz w:val="24"/>
        </w:rPr>
        <w:t>丹阳光明光电有限公司</w:t>
      </w:r>
      <w:r w:rsidR="00DC24C3" w:rsidRPr="002B2F47">
        <w:rPr>
          <w:rFonts w:asciiTheme="majorEastAsia" w:eastAsiaTheme="majorEastAsia" w:hAnsiTheme="majorEastAsia" w:hint="eastAsia"/>
          <w:spacing w:val="15"/>
          <w:sz w:val="24"/>
        </w:rPr>
        <w:t>综合管理部</w:t>
      </w:r>
      <w:r w:rsidR="00E74D4E" w:rsidRPr="002B2F47">
        <w:rPr>
          <w:rFonts w:asciiTheme="majorEastAsia" w:eastAsiaTheme="majorEastAsia" w:hAnsiTheme="majorEastAsia" w:hint="eastAsia"/>
          <w:spacing w:val="15"/>
          <w:sz w:val="24"/>
        </w:rPr>
        <w:t xml:space="preserve">       </w:t>
      </w:r>
      <w:r w:rsidR="004A1095" w:rsidRPr="002B2F47">
        <w:rPr>
          <w:rFonts w:asciiTheme="majorEastAsia" w:eastAsiaTheme="majorEastAsia" w:hAnsiTheme="majorEastAsia" w:hint="eastAsia"/>
          <w:spacing w:val="15"/>
          <w:sz w:val="24"/>
        </w:rPr>
        <w:t>夏媛</w:t>
      </w:r>
      <w:r w:rsidR="00717B07" w:rsidRPr="002B2F47">
        <w:rPr>
          <w:rFonts w:asciiTheme="majorEastAsia" w:eastAsiaTheme="majorEastAsia" w:hAnsiTheme="majorEastAsia" w:hint="eastAsia"/>
          <w:spacing w:val="15"/>
          <w:sz w:val="24"/>
        </w:rPr>
        <w:t xml:space="preserve">收   </w:t>
      </w:r>
      <w:r w:rsidR="00717B07" w:rsidRPr="002B2F47">
        <w:rPr>
          <w:rFonts w:asciiTheme="majorEastAsia" w:eastAsiaTheme="majorEastAsia" w:hAnsiTheme="majorEastAsia"/>
          <w:spacing w:val="15"/>
          <w:sz w:val="24"/>
        </w:rPr>
        <w:t xml:space="preserve">    </w:t>
      </w:r>
      <w:r w:rsidR="00717B07" w:rsidRPr="002B2F47">
        <w:rPr>
          <w:rFonts w:asciiTheme="majorEastAsia" w:eastAsiaTheme="majorEastAsia" w:hAnsiTheme="majorEastAsia" w:hint="eastAsia"/>
          <w:spacing w:val="15"/>
          <w:sz w:val="24"/>
        </w:rPr>
        <w:t xml:space="preserve">  联系电话：</w:t>
      </w:r>
      <w:r w:rsidR="004A1095" w:rsidRPr="002B2F47">
        <w:rPr>
          <w:rFonts w:asciiTheme="majorEastAsia" w:eastAsiaTheme="majorEastAsia" w:hAnsiTheme="majorEastAsia" w:hint="eastAsia"/>
          <w:spacing w:val="15"/>
          <w:sz w:val="24"/>
        </w:rPr>
        <w:t>13861343702</w:t>
      </w:r>
    </w:p>
    <w:p w:rsidR="00717B07" w:rsidRPr="002B2F47" w:rsidRDefault="00D81F17" w:rsidP="00B6482B">
      <w:pPr>
        <w:tabs>
          <w:tab w:val="left" w:pos="540"/>
          <w:tab w:val="left" w:pos="1320"/>
        </w:tabs>
        <w:spacing w:line="460" w:lineRule="exact"/>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（三）</w:t>
      </w:r>
      <w:r w:rsidR="00717B07" w:rsidRPr="002B2F47">
        <w:rPr>
          <w:rFonts w:asciiTheme="majorEastAsia" w:eastAsiaTheme="majorEastAsia" w:hAnsiTheme="majorEastAsia" w:hint="eastAsia"/>
          <w:spacing w:val="15"/>
          <w:sz w:val="24"/>
        </w:rPr>
        <w:t>本次询价</w:t>
      </w:r>
      <w:r w:rsidR="00BD2D56" w:rsidRPr="002B2F47">
        <w:rPr>
          <w:rFonts w:asciiTheme="majorEastAsia" w:eastAsiaTheme="majorEastAsia" w:hAnsiTheme="majorEastAsia" w:hint="eastAsia"/>
          <w:spacing w:val="15"/>
          <w:sz w:val="24"/>
        </w:rPr>
        <w:t>委外业务</w:t>
      </w:r>
      <w:r w:rsidR="00717B07" w:rsidRPr="002B2F47">
        <w:rPr>
          <w:rFonts w:asciiTheme="majorEastAsia" w:eastAsiaTheme="majorEastAsia" w:hAnsiTheme="majorEastAsia" w:hint="eastAsia"/>
          <w:spacing w:val="15"/>
          <w:sz w:val="24"/>
        </w:rPr>
        <w:t>联系事项</w:t>
      </w:r>
    </w:p>
    <w:p w:rsidR="00717B07" w:rsidRPr="002B2F47" w:rsidRDefault="00717B07" w:rsidP="00B6482B">
      <w:pPr>
        <w:spacing w:line="460" w:lineRule="exact"/>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联系人：</w:t>
      </w:r>
      <w:r w:rsidR="004A1095" w:rsidRPr="002B2F47">
        <w:rPr>
          <w:rFonts w:asciiTheme="majorEastAsia" w:eastAsiaTheme="majorEastAsia" w:hAnsiTheme="majorEastAsia" w:hint="eastAsia"/>
          <w:spacing w:val="15"/>
          <w:sz w:val="24"/>
        </w:rPr>
        <w:t>夏媛</w:t>
      </w:r>
      <w:r w:rsidRPr="002B2F47">
        <w:rPr>
          <w:rFonts w:asciiTheme="majorEastAsia" w:eastAsiaTheme="majorEastAsia" w:hAnsiTheme="majorEastAsia" w:hint="eastAsia"/>
          <w:spacing w:val="15"/>
          <w:sz w:val="24"/>
        </w:rPr>
        <w:t xml:space="preserve">              </w:t>
      </w:r>
      <w:r w:rsidR="00B6482B" w:rsidRPr="002B2F47">
        <w:rPr>
          <w:rFonts w:asciiTheme="majorEastAsia" w:eastAsiaTheme="majorEastAsia" w:hAnsiTheme="majorEastAsia" w:hint="eastAsia"/>
          <w:spacing w:val="15"/>
          <w:sz w:val="24"/>
        </w:rPr>
        <w:t xml:space="preserve">        </w:t>
      </w:r>
      <w:r w:rsidRPr="002B2F47">
        <w:rPr>
          <w:rFonts w:asciiTheme="majorEastAsia" w:eastAsiaTheme="majorEastAsia" w:hAnsiTheme="majorEastAsia" w:hint="eastAsia"/>
          <w:spacing w:val="15"/>
          <w:sz w:val="24"/>
        </w:rPr>
        <w:t>联系电话：</w:t>
      </w:r>
      <w:r w:rsidR="004A1095" w:rsidRPr="002B2F47">
        <w:rPr>
          <w:rFonts w:asciiTheme="majorEastAsia" w:eastAsiaTheme="majorEastAsia" w:hAnsiTheme="majorEastAsia" w:hint="eastAsia"/>
          <w:spacing w:val="15"/>
          <w:sz w:val="24"/>
        </w:rPr>
        <w:t>13861343702</w:t>
      </w:r>
    </w:p>
    <w:p w:rsidR="00717B07" w:rsidRPr="002B2F47" w:rsidRDefault="00717B07" w:rsidP="00B6482B">
      <w:pPr>
        <w:spacing w:line="460" w:lineRule="exact"/>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联系地址：</w:t>
      </w:r>
      <w:r w:rsidR="002153B2" w:rsidRPr="002B2F47">
        <w:rPr>
          <w:rFonts w:asciiTheme="majorEastAsia" w:eastAsiaTheme="majorEastAsia" w:hAnsiTheme="majorEastAsia" w:hint="eastAsia"/>
          <w:spacing w:val="15"/>
          <w:sz w:val="24"/>
        </w:rPr>
        <w:t>江苏省丹阳市开发区</w:t>
      </w:r>
      <w:proofErr w:type="gramStart"/>
      <w:r w:rsidR="002153B2" w:rsidRPr="002B2F47">
        <w:rPr>
          <w:rFonts w:asciiTheme="majorEastAsia" w:eastAsiaTheme="majorEastAsia" w:hAnsiTheme="majorEastAsia" w:hint="eastAsia"/>
          <w:spacing w:val="15"/>
          <w:sz w:val="24"/>
        </w:rPr>
        <w:t>九曲路</w:t>
      </w:r>
      <w:proofErr w:type="gramEnd"/>
      <w:r w:rsidR="002153B2" w:rsidRPr="002B2F47">
        <w:rPr>
          <w:rFonts w:asciiTheme="majorEastAsia" w:eastAsiaTheme="majorEastAsia" w:hAnsiTheme="majorEastAsia" w:hint="eastAsia"/>
          <w:spacing w:val="15"/>
          <w:sz w:val="24"/>
        </w:rPr>
        <w:t>2</w:t>
      </w:r>
      <w:r w:rsidR="002153B2" w:rsidRPr="002B2F47">
        <w:rPr>
          <w:rFonts w:asciiTheme="majorEastAsia" w:eastAsiaTheme="majorEastAsia" w:hAnsiTheme="majorEastAsia"/>
          <w:spacing w:val="15"/>
          <w:sz w:val="24"/>
        </w:rPr>
        <w:t>98</w:t>
      </w:r>
      <w:r w:rsidR="002153B2" w:rsidRPr="002B2F47">
        <w:rPr>
          <w:rFonts w:asciiTheme="majorEastAsia" w:eastAsiaTheme="majorEastAsia" w:hAnsiTheme="majorEastAsia" w:hint="eastAsia"/>
          <w:spacing w:val="15"/>
          <w:sz w:val="24"/>
        </w:rPr>
        <w:t>号</w:t>
      </w:r>
      <w:r w:rsidR="00B6482B" w:rsidRPr="002B2F47">
        <w:rPr>
          <w:rFonts w:asciiTheme="majorEastAsia" w:eastAsiaTheme="majorEastAsia" w:hAnsiTheme="majorEastAsia" w:hint="eastAsia"/>
          <w:spacing w:val="15"/>
          <w:sz w:val="24"/>
        </w:rPr>
        <w:t xml:space="preserve">     </w:t>
      </w:r>
      <w:r w:rsidRPr="002B2F47">
        <w:rPr>
          <w:rFonts w:asciiTheme="majorEastAsia" w:eastAsiaTheme="majorEastAsia" w:hAnsiTheme="majorEastAsia" w:hint="eastAsia"/>
          <w:spacing w:val="15"/>
          <w:sz w:val="24"/>
        </w:rPr>
        <w:t>邮政编码：</w:t>
      </w:r>
      <w:r w:rsidR="002153B2" w:rsidRPr="002B2F47">
        <w:rPr>
          <w:rFonts w:asciiTheme="majorEastAsia" w:eastAsiaTheme="majorEastAsia" w:hAnsiTheme="majorEastAsia"/>
          <w:spacing w:val="15"/>
          <w:sz w:val="24"/>
        </w:rPr>
        <w:t>212300</w:t>
      </w:r>
    </w:p>
    <w:p w:rsidR="00537EE5" w:rsidRPr="002B2F47" w:rsidRDefault="00BD2D56" w:rsidP="00B6482B">
      <w:pPr>
        <w:spacing w:line="460" w:lineRule="exact"/>
        <w:ind w:right="-58"/>
        <w:rPr>
          <w:rFonts w:asciiTheme="majorEastAsia" w:eastAsiaTheme="majorEastAsia" w:hAnsiTheme="majorEastAsia"/>
          <w:sz w:val="24"/>
          <w:u w:val="single"/>
        </w:rPr>
      </w:pPr>
      <w:r w:rsidRPr="002B2F47">
        <w:rPr>
          <w:rFonts w:asciiTheme="majorEastAsia" w:eastAsiaTheme="majorEastAsia" w:hAnsiTheme="majorEastAsia" w:hint="eastAsia"/>
          <w:spacing w:val="15"/>
          <w:sz w:val="24"/>
        </w:rPr>
        <w:t>委外业务</w:t>
      </w:r>
      <w:r w:rsidR="00717B07" w:rsidRPr="002B2F47">
        <w:rPr>
          <w:rFonts w:asciiTheme="majorEastAsia" w:eastAsiaTheme="majorEastAsia" w:hAnsiTheme="majorEastAsia" w:hint="eastAsia"/>
          <w:spacing w:val="15"/>
          <w:sz w:val="24"/>
        </w:rPr>
        <w:t>单位监督人：</w:t>
      </w:r>
      <w:proofErr w:type="gramStart"/>
      <w:r w:rsidR="00832049">
        <w:rPr>
          <w:rFonts w:asciiTheme="majorEastAsia" w:eastAsiaTheme="majorEastAsia" w:hAnsiTheme="majorEastAsia" w:hint="eastAsia"/>
          <w:spacing w:val="15"/>
          <w:sz w:val="24"/>
        </w:rPr>
        <w:t>张洪坡</w:t>
      </w:r>
      <w:proofErr w:type="gramEnd"/>
      <w:r w:rsidR="00B6482B" w:rsidRPr="002B2F47">
        <w:rPr>
          <w:rFonts w:asciiTheme="majorEastAsia" w:eastAsiaTheme="majorEastAsia" w:hAnsiTheme="majorEastAsia" w:hint="eastAsia"/>
          <w:spacing w:val="15"/>
          <w:sz w:val="24"/>
        </w:rPr>
        <w:t xml:space="preserve">              </w:t>
      </w:r>
      <w:r w:rsidR="00717B07" w:rsidRPr="002B2F47">
        <w:rPr>
          <w:rFonts w:asciiTheme="majorEastAsia" w:eastAsiaTheme="majorEastAsia" w:hAnsiTheme="majorEastAsia" w:hint="eastAsia"/>
          <w:spacing w:val="15"/>
          <w:sz w:val="24"/>
        </w:rPr>
        <w:t>联系电话：</w:t>
      </w:r>
      <w:r w:rsidR="00832049">
        <w:rPr>
          <w:rFonts w:asciiTheme="majorEastAsia" w:eastAsiaTheme="majorEastAsia" w:hAnsiTheme="majorEastAsia" w:hint="eastAsia"/>
          <w:spacing w:val="15"/>
          <w:sz w:val="24"/>
        </w:rPr>
        <w:t>86989257</w:t>
      </w:r>
    </w:p>
    <w:p w:rsidR="004E2EF7" w:rsidRPr="002B2F47" w:rsidRDefault="00D81F17" w:rsidP="00537EE5">
      <w:pPr>
        <w:spacing w:line="460" w:lineRule="exact"/>
        <w:ind w:right="-58"/>
        <w:rPr>
          <w:rFonts w:asciiTheme="majorEastAsia" w:eastAsiaTheme="majorEastAsia" w:hAnsiTheme="majorEastAsia"/>
          <w:sz w:val="24"/>
          <w:u w:val="single"/>
        </w:rPr>
      </w:pPr>
      <w:r w:rsidRPr="002B2F47">
        <w:rPr>
          <w:rFonts w:asciiTheme="majorEastAsia" w:eastAsiaTheme="majorEastAsia" w:hAnsiTheme="majorEastAsia" w:hint="eastAsia"/>
          <w:spacing w:val="15"/>
          <w:sz w:val="24"/>
        </w:rPr>
        <w:t>（四）</w:t>
      </w:r>
      <w:r w:rsidR="002153B2" w:rsidRPr="002B2F47">
        <w:rPr>
          <w:rFonts w:asciiTheme="majorEastAsia" w:eastAsiaTheme="majorEastAsia" w:hAnsiTheme="majorEastAsia" w:hint="eastAsia"/>
          <w:spacing w:val="15"/>
          <w:sz w:val="24"/>
        </w:rPr>
        <w:t>请</w:t>
      </w:r>
      <w:r w:rsidR="00832049">
        <w:rPr>
          <w:rFonts w:asciiTheme="majorEastAsia" w:eastAsiaTheme="majorEastAsia" w:hAnsiTheme="majorEastAsia" w:hint="eastAsia"/>
          <w:spacing w:val="15"/>
          <w:sz w:val="24"/>
        </w:rPr>
        <w:t>承接方</w:t>
      </w:r>
      <w:r w:rsidR="002153B2" w:rsidRPr="002B2F47">
        <w:rPr>
          <w:rFonts w:asciiTheme="majorEastAsia" w:eastAsiaTheme="majorEastAsia" w:hAnsiTheme="majorEastAsia" w:hint="eastAsia"/>
          <w:spacing w:val="15"/>
          <w:sz w:val="24"/>
        </w:rPr>
        <w:t>做好市场调研，做好市场价格波动风险评估，报价一旦形成不得随意更改</w:t>
      </w:r>
      <w:r w:rsidR="00537EE5" w:rsidRPr="002B2F47">
        <w:rPr>
          <w:rFonts w:asciiTheme="majorEastAsia" w:eastAsiaTheme="majorEastAsia" w:hAnsiTheme="majorEastAsia" w:hint="eastAsia"/>
          <w:spacing w:val="15"/>
          <w:sz w:val="24"/>
        </w:rPr>
        <w:t>；</w:t>
      </w:r>
    </w:p>
    <w:p w:rsidR="00832049" w:rsidRPr="00832049" w:rsidRDefault="00D81F17" w:rsidP="00832049">
      <w:pPr>
        <w:spacing w:line="460" w:lineRule="exact"/>
        <w:rPr>
          <w:rFonts w:asciiTheme="majorEastAsia" w:eastAsiaTheme="majorEastAsia" w:hAnsiTheme="majorEastAsia"/>
          <w:color w:val="FF0000"/>
          <w:spacing w:val="15"/>
          <w:sz w:val="24"/>
        </w:rPr>
      </w:pPr>
      <w:r w:rsidRPr="002B2F47">
        <w:rPr>
          <w:rFonts w:asciiTheme="majorEastAsia" w:eastAsiaTheme="majorEastAsia" w:hAnsiTheme="majorEastAsia" w:hint="eastAsia"/>
          <w:spacing w:val="15"/>
          <w:sz w:val="24"/>
        </w:rPr>
        <w:t>（五）</w:t>
      </w:r>
      <w:r w:rsidR="004E2EF7" w:rsidRPr="002B2F47">
        <w:rPr>
          <w:rFonts w:asciiTheme="majorEastAsia" w:eastAsiaTheme="majorEastAsia" w:hAnsiTheme="majorEastAsia" w:hint="eastAsia"/>
          <w:spacing w:val="15"/>
          <w:sz w:val="24"/>
        </w:rPr>
        <w:t>报价货币以人民币元为单位，</w:t>
      </w:r>
      <w:r w:rsidR="00832049" w:rsidRPr="00832049">
        <w:rPr>
          <w:rFonts w:asciiTheme="majorEastAsia" w:eastAsiaTheme="majorEastAsia" w:hAnsiTheme="majorEastAsia" w:hint="eastAsia"/>
          <w:spacing w:val="15"/>
          <w:sz w:val="24"/>
        </w:rPr>
        <w:t>报价应包含涉及搬迁作业的工具、车辆、劳务、税率等一切费用，报价一旦确定不得修改</w:t>
      </w:r>
      <w:r w:rsidR="004E2EF7" w:rsidRPr="002B2F47">
        <w:rPr>
          <w:rFonts w:asciiTheme="majorEastAsia" w:eastAsiaTheme="majorEastAsia" w:hAnsiTheme="majorEastAsia" w:hint="eastAsia"/>
          <w:spacing w:val="15"/>
          <w:sz w:val="24"/>
        </w:rPr>
        <w:t>。</w:t>
      </w:r>
      <w:r w:rsidR="00832049" w:rsidRPr="00832049">
        <w:rPr>
          <w:rFonts w:asciiTheme="majorEastAsia" w:eastAsiaTheme="majorEastAsia" w:hAnsiTheme="majorEastAsia" w:hint="eastAsia"/>
          <w:spacing w:val="15"/>
          <w:sz w:val="24"/>
        </w:rPr>
        <w:t>涉及搬迁设备所需的车辆、搬运工装等由承接方承担。</w:t>
      </w:r>
      <w:r w:rsidR="00832049" w:rsidRPr="00832049">
        <w:rPr>
          <w:rFonts w:asciiTheme="majorEastAsia" w:eastAsiaTheme="majorEastAsia" w:hAnsiTheme="majorEastAsia" w:hint="eastAsia"/>
          <w:color w:val="FF0000"/>
          <w:spacing w:val="15"/>
          <w:sz w:val="24"/>
        </w:rPr>
        <w:t>（涉及特种设备的必须提供特种设备和驾驶员相关证件）</w:t>
      </w:r>
    </w:p>
    <w:p w:rsidR="004E2EF7" w:rsidRPr="002B2F47" w:rsidRDefault="00D81F17" w:rsidP="00D81F17">
      <w:pPr>
        <w:spacing w:line="500" w:lineRule="exact"/>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（六）</w:t>
      </w:r>
      <w:r w:rsidR="004E2EF7" w:rsidRPr="002B2F47">
        <w:rPr>
          <w:rFonts w:asciiTheme="majorEastAsia" w:eastAsiaTheme="majorEastAsia" w:hAnsiTheme="majorEastAsia" w:hint="eastAsia"/>
          <w:spacing w:val="15"/>
          <w:sz w:val="24"/>
        </w:rPr>
        <w:t>若</w:t>
      </w:r>
      <w:proofErr w:type="gramStart"/>
      <w:r w:rsidR="00832049">
        <w:rPr>
          <w:rFonts w:asciiTheme="majorEastAsia" w:eastAsiaTheme="majorEastAsia" w:hAnsiTheme="majorEastAsia" w:hint="eastAsia"/>
          <w:spacing w:val="15"/>
          <w:sz w:val="24"/>
        </w:rPr>
        <w:t>发包方委外</w:t>
      </w:r>
      <w:proofErr w:type="gramEnd"/>
      <w:r w:rsidR="00832049">
        <w:rPr>
          <w:rFonts w:asciiTheme="majorEastAsia" w:eastAsiaTheme="majorEastAsia" w:hAnsiTheme="majorEastAsia" w:hint="eastAsia"/>
          <w:spacing w:val="15"/>
          <w:sz w:val="24"/>
        </w:rPr>
        <w:t>项目</w:t>
      </w:r>
      <w:r w:rsidR="004E2EF7" w:rsidRPr="002B2F47">
        <w:rPr>
          <w:rFonts w:asciiTheme="majorEastAsia" w:eastAsiaTheme="majorEastAsia" w:hAnsiTheme="majorEastAsia" w:hint="eastAsia"/>
          <w:spacing w:val="15"/>
          <w:sz w:val="24"/>
        </w:rPr>
        <w:t>发生变化</w:t>
      </w:r>
      <w:r w:rsidR="009B0C1C" w:rsidRPr="002B2F47">
        <w:rPr>
          <w:rFonts w:asciiTheme="majorEastAsia" w:eastAsiaTheme="majorEastAsia" w:hAnsiTheme="majorEastAsia" w:hint="eastAsia"/>
          <w:spacing w:val="15"/>
          <w:sz w:val="24"/>
        </w:rPr>
        <w:t>或有新增的</w:t>
      </w:r>
      <w:r w:rsidR="00ED6995" w:rsidRPr="002B2F47">
        <w:rPr>
          <w:rFonts w:asciiTheme="majorEastAsia" w:eastAsiaTheme="majorEastAsia" w:hAnsiTheme="majorEastAsia" w:hint="eastAsia"/>
          <w:spacing w:val="15"/>
          <w:sz w:val="24"/>
        </w:rPr>
        <w:t>其他</w:t>
      </w:r>
      <w:r w:rsidR="000014BA" w:rsidRPr="002B2F47">
        <w:rPr>
          <w:rFonts w:asciiTheme="majorEastAsia" w:eastAsiaTheme="majorEastAsia" w:hAnsiTheme="majorEastAsia" w:hint="eastAsia"/>
          <w:spacing w:val="15"/>
          <w:sz w:val="24"/>
        </w:rPr>
        <w:t>更换</w:t>
      </w:r>
      <w:r w:rsidR="009B0C1C" w:rsidRPr="002B2F47">
        <w:rPr>
          <w:rFonts w:asciiTheme="majorEastAsia" w:eastAsiaTheme="majorEastAsia" w:hAnsiTheme="majorEastAsia" w:hint="eastAsia"/>
          <w:spacing w:val="15"/>
          <w:sz w:val="24"/>
        </w:rPr>
        <w:t>项目</w:t>
      </w:r>
      <w:r w:rsidR="004E2EF7" w:rsidRPr="002B2F47">
        <w:rPr>
          <w:rFonts w:asciiTheme="majorEastAsia" w:eastAsiaTheme="majorEastAsia" w:hAnsiTheme="majorEastAsia" w:hint="eastAsia"/>
          <w:spacing w:val="15"/>
          <w:sz w:val="24"/>
        </w:rPr>
        <w:t>，则采取价格谈判方式确定</w:t>
      </w:r>
      <w:r w:rsidR="00ED6995" w:rsidRPr="002B2F47">
        <w:rPr>
          <w:rFonts w:asciiTheme="majorEastAsia" w:eastAsiaTheme="majorEastAsia" w:hAnsiTheme="majorEastAsia" w:hint="eastAsia"/>
          <w:spacing w:val="15"/>
          <w:sz w:val="24"/>
        </w:rPr>
        <w:t>新</w:t>
      </w:r>
      <w:r w:rsidR="004E2EF7" w:rsidRPr="002B2F47">
        <w:rPr>
          <w:rFonts w:asciiTheme="majorEastAsia" w:eastAsiaTheme="majorEastAsia" w:hAnsiTheme="majorEastAsia" w:hint="eastAsia"/>
          <w:spacing w:val="15"/>
          <w:sz w:val="24"/>
        </w:rPr>
        <w:t>的价格</w:t>
      </w:r>
      <w:r w:rsidR="00104279" w:rsidRPr="002B2F47">
        <w:rPr>
          <w:rFonts w:asciiTheme="majorEastAsia" w:eastAsiaTheme="majorEastAsia" w:hAnsiTheme="majorEastAsia" w:hint="eastAsia"/>
          <w:spacing w:val="15"/>
          <w:sz w:val="24"/>
        </w:rPr>
        <w:t>；</w:t>
      </w:r>
      <w:r w:rsidR="009B0C1C" w:rsidRPr="002B2F47">
        <w:rPr>
          <w:rFonts w:asciiTheme="majorEastAsia" w:eastAsiaTheme="majorEastAsia" w:hAnsiTheme="majorEastAsia"/>
          <w:spacing w:val="15"/>
          <w:sz w:val="24"/>
        </w:rPr>
        <w:t xml:space="preserve"> </w:t>
      </w:r>
    </w:p>
    <w:p w:rsidR="004E2EF7" w:rsidRPr="002B2F47" w:rsidRDefault="00D81F17" w:rsidP="00D81F17">
      <w:pPr>
        <w:spacing w:line="500" w:lineRule="exact"/>
        <w:rPr>
          <w:rFonts w:asciiTheme="majorEastAsia" w:eastAsiaTheme="majorEastAsia" w:hAnsiTheme="majorEastAsia"/>
          <w:sz w:val="24"/>
        </w:rPr>
      </w:pPr>
      <w:r w:rsidRPr="002B2F47">
        <w:rPr>
          <w:rFonts w:asciiTheme="majorEastAsia" w:eastAsiaTheme="majorEastAsia" w:hAnsiTheme="majorEastAsia" w:hint="eastAsia"/>
          <w:sz w:val="24"/>
        </w:rPr>
        <w:t>（七）</w:t>
      </w:r>
      <w:r w:rsidR="004E2EF7" w:rsidRPr="002B2F47">
        <w:rPr>
          <w:rFonts w:asciiTheme="majorEastAsia" w:eastAsiaTheme="majorEastAsia" w:hAnsiTheme="majorEastAsia" w:hint="eastAsia"/>
          <w:sz w:val="24"/>
        </w:rPr>
        <w:t>中标</w:t>
      </w:r>
      <w:r w:rsidR="00832049">
        <w:rPr>
          <w:rFonts w:asciiTheme="majorEastAsia" w:eastAsiaTheme="majorEastAsia" w:hAnsiTheme="majorEastAsia" w:hint="eastAsia"/>
          <w:sz w:val="24"/>
        </w:rPr>
        <w:t>承接方</w:t>
      </w:r>
      <w:r w:rsidR="004E2EF7" w:rsidRPr="002B2F47">
        <w:rPr>
          <w:rFonts w:asciiTheme="majorEastAsia" w:eastAsiaTheme="majorEastAsia" w:hAnsiTheme="majorEastAsia" w:hint="eastAsia"/>
          <w:sz w:val="24"/>
        </w:rPr>
        <w:t>应对报价文件</w:t>
      </w:r>
      <w:r w:rsidRPr="002B2F47">
        <w:rPr>
          <w:rFonts w:asciiTheme="majorEastAsia" w:eastAsiaTheme="majorEastAsia" w:hAnsiTheme="majorEastAsia" w:hint="eastAsia"/>
          <w:sz w:val="24"/>
        </w:rPr>
        <w:t>负责，履行</w:t>
      </w:r>
      <w:r w:rsidR="00832049">
        <w:rPr>
          <w:rFonts w:asciiTheme="majorEastAsia" w:eastAsiaTheme="majorEastAsia" w:hAnsiTheme="majorEastAsia" w:hint="eastAsia"/>
          <w:sz w:val="24"/>
        </w:rPr>
        <w:t>承接方</w:t>
      </w:r>
      <w:r w:rsidRPr="002B2F47">
        <w:rPr>
          <w:rFonts w:asciiTheme="majorEastAsia" w:eastAsiaTheme="majorEastAsia" w:hAnsiTheme="majorEastAsia" w:hint="eastAsia"/>
          <w:sz w:val="24"/>
        </w:rPr>
        <w:t>义务，按照</w:t>
      </w:r>
      <w:r w:rsidR="00C970ED" w:rsidRPr="002B2F47">
        <w:rPr>
          <w:rFonts w:asciiTheme="majorEastAsia" w:eastAsiaTheme="majorEastAsia" w:hAnsiTheme="majorEastAsia" w:hint="eastAsia"/>
          <w:sz w:val="24"/>
        </w:rPr>
        <w:t>需求方</w:t>
      </w:r>
      <w:r w:rsidRPr="002B2F47">
        <w:rPr>
          <w:rFonts w:asciiTheme="majorEastAsia" w:eastAsiaTheme="majorEastAsia" w:hAnsiTheme="majorEastAsia" w:hint="eastAsia"/>
          <w:sz w:val="24"/>
        </w:rPr>
        <w:t>要求及时</w:t>
      </w:r>
      <w:r w:rsidR="00C970ED" w:rsidRPr="002B2F47">
        <w:rPr>
          <w:rFonts w:asciiTheme="majorEastAsia" w:eastAsiaTheme="majorEastAsia" w:hAnsiTheme="majorEastAsia" w:hint="eastAsia"/>
          <w:sz w:val="24"/>
        </w:rPr>
        <w:t>到厂</w:t>
      </w:r>
      <w:r w:rsidR="00104279" w:rsidRPr="002B2F47">
        <w:rPr>
          <w:rFonts w:asciiTheme="majorEastAsia" w:eastAsiaTheme="majorEastAsia" w:hAnsiTheme="majorEastAsia" w:hint="eastAsia"/>
          <w:sz w:val="24"/>
        </w:rPr>
        <w:t>；</w:t>
      </w:r>
    </w:p>
    <w:p w:rsidR="004E2EF7" w:rsidRPr="002B2F47" w:rsidRDefault="004A1095" w:rsidP="00537EE5">
      <w:pPr>
        <w:spacing w:line="500" w:lineRule="exact"/>
        <w:rPr>
          <w:rFonts w:asciiTheme="majorEastAsia" w:eastAsiaTheme="majorEastAsia" w:hAnsiTheme="majorEastAsia"/>
          <w:sz w:val="24"/>
        </w:rPr>
      </w:pPr>
      <w:r w:rsidRPr="002B2F47">
        <w:rPr>
          <w:rFonts w:asciiTheme="majorEastAsia" w:eastAsiaTheme="majorEastAsia" w:hAnsiTheme="majorEastAsia" w:hint="eastAsia"/>
          <w:sz w:val="24"/>
        </w:rPr>
        <w:t>（八）</w:t>
      </w:r>
      <w:r w:rsidR="00537EE5" w:rsidRPr="002B2F47">
        <w:rPr>
          <w:rFonts w:asciiTheme="majorEastAsia" w:eastAsiaTheme="majorEastAsia" w:hAnsiTheme="majorEastAsia" w:hint="eastAsia"/>
          <w:sz w:val="24"/>
        </w:rPr>
        <w:t>如中标</w:t>
      </w:r>
      <w:r w:rsidR="00832049">
        <w:rPr>
          <w:rFonts w:asciiTheme="majorEastAsia" w:eastAsiaTheme="majorEastAsia" w:hAnsiTheme="majorEastAsia" w:hint="eastAsia"/>
          <w:sz w:val="24"/>
        </w:rPr>
        <w:t>承接方</w:t>
      </w:r>
      <w:r w:rsidR="00537EE5" w:rsidRPr="002B2F47">
        <w:rPr>
          <w:rFonts w:asciiTheme="majorEastAsia" w:eastAsiaTheme="majorEastAsia" w:hAnsiTheme="majorEastAsia" w:hint="eastAsia"/>
          <w:sz w:val="24"/>
        </w:rPr>
        <w:t>因故无法履行</w:t>
      </w:r>
      <w:r w:rsidR="00832049">
        <w:rPr>
          <w:rFonts w:asciiTheme="majorEastAsia" w:eastAsiaTheme="majorEastAsia" w:hAnsiTheme="majorEastAsia" w:hint="eastAsia"/>
          <w:sz w:val="24"/>
        </w:rPr>
        <w:t>承接</w:t>
      </w:r>
      <w:proofErr w:type="gramStart"/>
      <w:r w:rsidR="00832049">
        <w:rPr>
          <w:rFonts w:asciiTheme="majorEastAsia" w:eastAsiaTheme="majorEastAsia" w:hAnsiTheme="majorEastAsia" w:hint="eastAsia"/>
          <w:sz w:val="24"/>
        </w:rPr>
        <w:t>方</w:t>
      </w:r>
      <w:r w:rsidR="00537EE5" w:rsidRPr="002B2F47">
        <w:rPr>
          <w:rFonts w:asciiTheme="majorEastAsia" w:eastAsiaTheme="majorEastAsia" w:hAnsiTheme="majorEastAsia" w:hint="eastAsia"/>
          <w:sz w:val="24"/>
        </w:rPr>
        <w:t>义务</w:t>
      </w:r>
      <w:proofErr w:type="gramEnd"/>
      <w:r w:rsidR="00537EE5" w:rsidRPr="002B2F47">
        <w:rPr>
          <w:rFonts w:asciiTheme="majorEastAsia" w:eastAsiaTheme="majorEastAsia" w:hAnsiTheme="majorEastAsia" w:hint="eastAsia"/>
          <w:sz w:val="24"/>
        </w:rPr>
        <w:t>的，应提前</w:t>
      </w:r>
      <w:r w:rsidRPr="002B2F47">
        <w:rPr>
          <w:rFonts w:asciiTheme="majorEastAsia" w:eastAsiaTheme="majorEastAsia" w:hAnsiTheme="majorEastAsia" w:hint="eastAsia"/>
          <w:sz w:val="24"/>
        </w:rPr>
        <w:t>3天</w:t>
      </w:r>
      <w:r w:rsidR="00537EE5" w:rsidRPr="002B2F47">
        <w:rPr>
          <w:rFonts w:asciiTheme="majorEastAsia" w:eastAsiaTheme="majorEastAsia" w:hAnsiTheme="majorEastAsia" w:hint="eastAsia"/>
          <w:sz w:val="24"/>
        </w:rPr>
        <w:t>通知需</w:t>
      </w:r>
      <w:r w:rsidR="00B6482B" w:rsidRPr="002B2F47">
        <w:rPr>
          <w:rFonts w:asciiTheme="majorEastAsia" w:eastAsiaTheme="majorEastAsia" w:hAnsiTheme="majorEastAsia" w:hint="eastAsia"/>
          <w:sz w:val="24"/>
        </w:rPr>
        <w:t>求</w:t>
      </w:r>
      <w:r w:rsidR="00537EE5" w:rsidRPr="002B2F47">
        <w:rPr>
          <w:rFonts w:asciiTheme="majorEastAsia" w:eastAsiaTheme="majorEastAsia" w:hAnsiTheme="majorEastAsia" w:hint="eastAsia"/>
          <w:sz w:val="24"/>
        </w:rPr>
        <w:t>方。若中标</w:t>
      </w:r>
      <w:r w:rsidR="00832049">
        <w:rPr>
          <w:rFonts w:asciiTheme="majorEastAsia" w:eastAsiaTheme="majorEastAsia" w:hAnsiTheme="majorEastAsia" w:hint="eastAsia"/>
          <w:sz w:val="24"/>
        </w:rPr>
        <w:t>承接方</w:t>
      </w:r>
      <w:r w:rsidR="00537EE5" w:rsidRPr="002B2F47">
        <w:rPr>
          <w:rFonts w:asciiTheme="majorEastAsia" w:eastAsiaTheme="majorEastAsia" w:hAnsiTheme="majorEastAsia" w:hint="eastAsia"/>
          <w:sz w:val="24"/>
        </w:rPr>
        <w:t>无故中断</w:t>
      </w:r>
      <w:r w:rsidR="00404DD5" w:rsidRPr="002B2F47">
        <w:rPr>
          <w:rFonts w:asciiTheme="majorEastAsia" w:eastAsiaTheme="majorEastAsia" w:hAnsiTheme="majorEastAsia" w:hint="eastAsia"/>
          <w:sz w:val="24"/>
        </w:rPr>
        <w:t>业务</w:t>
      </w:r>
      <w:r w:rsidR="00537EE5" w:rsidRPr="002B2F47">
        <w:rPr>
          <w:rFonts w:asciiTheme="majorEastAsia" w:eastAsiaTheme="majorEastAsia" w:hAnsiTheme="majorEastAsia" w:hint="eastAsia"/>
          <w:sz w:val="24"/>
        </w:rPr>
        <w:t>，所造成的</w:t>
      </w:r>
      <w:proofErr w:type="gramStart"/>
      <w:r w:rsidR="00537EE5" w:rsidRPr="002B2F47">
        <w:rPr>
          <w:rFonts w:asciiTheme="majorEastAsia" w:eastAsiaTheme="majorEastAsia" w:hAnsiTheme="majorEastAsia" w:hint="eastAsia"/>
          <w:sz w:val="24"/>
        </w:rPr>
        <w:t>的</w:t>
      </w:r>
      <w:proofErr w:type="gramEnd"/>
      <w:r w:rsidR="00537EE5" w:rsidRPr="002B2F47">
        <w:rPr>
          <w:rFonts w:asciiTheme="majorEastAsia" w:eastAsiaTheme="majorEastAsia" w:hAnsiTheme="majorEastAsia" w:hint="eastAsia"/>
          <w:sz w:val="24"/>
        </w:rPr>
        <w:t>一切损失由中标</w:t>
      </w:r>
      <w:r w:rsidR="00832049">
        <w:rPr>
          <w:rFonts w:asciiTheme="majorEastAsia" w:eastAsiaTheme="majorEastAsia" w:hAnsiTheme="majorEastAsia" w:hint="eastAsia"/>
          <w:sz w:val="24"/>
        </w:rPr>
        <w:t>承接方</w:t>
      </w:r>
      <w:r w:rsidR="00537EE5" w:rsidRPr="002B2F47">
        <w:rPr>
          <w:rFonts w:asciiTheme="majorEastAsia" w:eastAsiaTheme="majorEastAsia" w:hAnsiTheme="majorEastAsia" w:hint="eastAsia"/>
          <w:sz w:val="24"/>
        </w:rPr>
        <w:t>承担</w:t>
      </w:r>
      <w:r w:rsidR="00104279" w:rsidRPr="002B2F47">
        <w:rPr>
          <w:rFonts w:asciiTheme="majorEastAsia" w:eastAsiaTheme="majorEastAsia" w:hAnsiTheme="majorEastAsia" w:hint="eastAsia"/>
          <w:sz w:val="24"/>
        </w:rPr>
        <w:t>；</w:t>
      </w:r>
    </w:p>
    <w:p w:rsidR="000257C3" w:rsidRPr="002B2F47" w:rsidRDefault="004A1095" w:rsidP="00537EE5">
      <w:pPr>
        <w:spacing w:line="500" w:lineRule="exact"/>
        <w:rPr>
          <w:rFonts w:asciiTheme="majorEastAsia" w:eastAsiaTheme="majorEastAsia" w:hAnsiTheme="majorEastAsia"/>
          <w:spacing w:val="15"/>
          <w:sz w:val="24"/>
        </w:rPr>
      </w:pPr>
      <w:r w:rsidRPr="002B2F47">
        <w:rPr>
          <w:rFonts w:asciiTheme="majorEastAsia" w:eastAsiaTheme="majorEastAsia" w:hAnsiTheme="majorEastAsia" w:hint="eastAsia"/>
          <w:sz w:val="24"/>
        </w:rPr>
        <w:t>（九）</w:t>
      </w:r>
      <w:r w:rsidR="00537EE5" w:rsidRPr="002B2F47">
        <w:rPr>
          <w:rFonts w:asciiTheme="majorEastAsia" w:eastAsiaTheme="majorEastAsia" w:hAnsiTheme="majorEastAsia" w:hint="eastAsia"/>
          <w:spacing w:val="15"/>
          <w:sz w:val="24"/>
        </w:rPr>
        <w:t>报价文件组成</w:t>
      </w:r>
      <w:r w:rsidR="000257C3" w:rsidRPr="002B2F47">
        <w:rPr>
          <w:rFonts w:asciiTheme="majorEastAsia" w:eastAsiaTheme="majorEastAsia" w:hAnsiTheme="majorEastAsia" w:hint="eastAsia"/>
          <w:spacing w:val="15"/>
          <w:sz w:val="24"/>
        </w:rPr>
        <w:t>及装订要求：</w:t>
      </w:r>
    </w:p>
    <w:p w:rsidR="000257C3" w:rsidRPr="002B2F47" w:rsidRDefault="000257C3" w:rsidP="000257C3">
      <w:pPr>
        <w:spacing w:line="50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1</w:t>
      </w:r>
      <w:r w:rsidRPr="002B2F47">
        <w:rPr>
          <w:rFonts w:asciiTheme="majorEastAsia" w:eastAsiaTheme="majorEastAsia" w:hAnsiTheme="majorEastAsia"/>
          <w:spacing w:val="15"/>
          <w:sz w:val="24"/>
        </w:rPr>
        <w:t>.</w:t>
      </w:r>
      <w:r w:rsidRPr="002B2F47">
        <w:rPr>
          <w:rFonts w:asciiTheme="majorEastAsia" w:eastAsiaTheme="majorEastAsia" w:hAnsiTheme="majorEastAsia" w:hint="eastAsia"/>
          <w:spacing w:val="15"/>
          <w:sz w:val="24"/>
        </w:rPr>
        <w:t>报价文件应包含：报价单、营业执照</w:t>
      </w:r>
      <w:r w:rsidR="00832049">
        <w:rPr>
          <w:rFonts w:asciiTheme="majorEastAsia" w:eastAsiaTheme="majorEastAsia" w:hAnsiTheme="majorEastAsia" w:hint="eastAsia"/>
          <w:spacing w:val="15"/>
          <w:sz w:val="24"/>
        </w:rPr>
        <w:t>、</w:t>
      </w:r>
      <w:r w:rsidR="00832049">
        <w:rPr>
          <w:rFonts w:asciiTheme="majorEastAsia" w:eastAsiaTheme="majorEastAsia" w:hAnsiTheme="majorEastAsia" w:hint="eastAsia"/>
          <w:sz w:val="24"/>
        </w:rPr>
        <w:t>企业法人复印件</w:t>
      </w:r>
      <w:r w:rsidRPr="002B2F47">
        <w:rPr>
          <w:rFonts w:asciiTheme="majorEastAsia" w:eastAsiaTheme="majorEastAsia" w:hAnsiTheme="majorEastAsia" w:hint="eastAsia"/>
          <w:spacing w:val="15"/>
          <w:sz w:val="24"/>
        </w:rPr>
        <w:t>以及其他适用于此次报价的资料</w:t>
      </w:r>
      <w:r w:rsidR="00832049">
        <w:rPr>
          <w:rFonts w:asciiTheme="majorEastAsia" w:eastAsiaTheme="majorEastAsia" w:hAnsiTheme="majorEastAsia" w:hint="eastAsia"/>
          <w:spacing w:val="15"/>
          <w:sz w:val="24"/>
        </w:rPr>
        <w:t>（</w:t>
      </w:r>
      <w:r w:rsidR="00832049">
        <w:rPr>
          <w:rFonts w:asciiTheme="majorEastAsia" w:eastAsiaTheme="majorEastAsia" w:hAnsiTheme="majorEastAsia" w:hint="eastAsia"/>
          <w:sz w:val="24"/>
        </w:rPr>
        <w:t>特种车辆及人员复印件等其他符合报价的其他资料</w:t>
      </w:r>
      <w:r w:rsidR="00832049">
        <w:rPr>
          <w:rFonts w:asciiTheme="majorEastAsia" w:eastAsiaTheme="majorEastAsia" w:hAnsiTheme="majorEastAsia" w:hint="eastAsia"/>
          <w:spacing w:val="15"/>
          <w:sz w:val="24"/>
        </w:rPr>
        <w:t>）</w:t>
      </w:r>
      <w:r w:rsidRPr="002B2F47">
        <w:rPr>
          <w:rFonts w:asciiTheme="majorEastAsia" w:eastAsiaTheme="majorEastAsia" w:hAnsiTheme="majorEastAsia" w:hint="eastAsia"/>
          <w:spacing w:val="15"/>
          <w:sz w:val="24"/>
        </w:rPr>
        <w:t>；</w:t>
      </w:r>
    </w:p>
    <w:p w:rsidR="007B0642" w:rsidRPr="002B2F47" w:rsidRDefault="000257C3" w:rsidP="000257C3">
      <w:pPr>
        <w:spacing w:line="500" w:lineRule="exact"/>
        <w:ind w:firstLineChars="100" w:firstLine="270"/>
        <w:rPr>
          <w:rFonts w:asciiTheme="majorEastAsia" w:eastAsiaTheme="majorEastAsia" w:hAnsiTheme="majorEastAsia"/>
          <w:spacing w:val="15"/>
          <w:sz w:val="24"/>
          <w:u w:val="single"/>
        </w:rPr>
      </w:pPr>
      <w:r w:rsidRPr="002B2F47">
        <w:rPr>
          <w:rFonts w:asciiTheme="majorEastAsia" w:eastAsiaTheme="majorEastAsia" w:hAnsiTheme="majorEastAsia"/>
          <w:spacing w:val="15"/>
          <w:sz w:val="24"/>
        </w:rPr>
        <w:t>2.</w:t>
      </w:r>
      <w:r w:rsidRPr="002B2F47">
        <w:rPr>
          <w:rFonts w:asciiTheme="majorEastAsia" w:eastAsiaTheme="majorEastAsia" w:hAnsiTheme="majorEastAsia" w:hint="eastAsia"/>
          <w:spacing w:val="15"/>
          <w:sz w:val="24"/>
        </w:rPr>
        <w:t>报价文件装订要求：报价文件</w:t>
      </w:r>
      <w:r w:rsidR="00104279" w:rsidRPr="002B2F47">
        <w:rPr>
          <w:rFonts w:asciiTheme="majorEastAsia" w:eastAsiaTheme="majorEastAsia" w:hAnsiTheme="majorEastAsia" w:hint="eastAsia"/>
          <w:spacing w:val="15"/>
          <w:sz w:val="24"/>
        </w:rPr>
        <w:t>一式</w:t>
      </w:r>
      <w:r w:rsidR="007D713D" w:rsidRPr="002B2F47">
        <w:rPr>
          <w:rFonts w:asciiTheme="majorEastAsia" w:eastAsiaTheme="majorEastAsia" w:hAnsiTheme="majorEastAsia" w:hint="eastAsia"/>
          <w:spacing w:val="15"/>
          <w:sz w:val="24"/>
        </w:rPr>
        <w:t>1</w:t>
      </w:r>
      <w:r w:rsidR="00104279" w:rsidRPr="002B2F47">
        <w:rPr>
          <w:rFonts w:asciiTheme="majorEastAsia" w:eastAsiaTheme="majorEastAsia" w:hAnsiTheme="majorEastAsia" w:hint="eastAsia"/>
          <w:spacing w:val="15"/>
          <w:sz w:val="24"/>
        </w:rPr>
        <w:t>份，要求密封装订，封面写上：</w:t>
      </w:r>
      <w:r w:rsidR="00580A01" w:rsidRPr="002B2F47">
        <w:rPr>
          <w:rFonts w:asciiTheme="majorEastAsia" w:eastAsiaTheme="majorEastAsia" w:hAnsiTheme="majorEastAsia"/>
          <w:spacing w:val="15"/>
          <w:sz w:val="24"/>
          <w:u w:val="single"/>
        </w:rPr>
        <w:t xml:space="preserve"> </w:t>
      </w:r>
    </w:p>
    <w:p w:rsidR="00580A01" w:rsidRPr="002B2F47" w:rsidRDefault="007B0642" w:rsidP="004A1095">
      <w:pPr>
        <w:spacing w:line="50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项目：</w:t>
      </w:r>
      <w:r w:rsidR="00832049" w:rsidRPr="00243874">
        <w:rPr>
          <w:rFonts w:asciiTheme="majorEastAsia" w:eastAsiaTheme="majorEastAsia" w:hAnsiTheme="majorEastAsia" w:hint="eastAsia"/>
          <w:sz w:val="24"/>
          <w:u w:val="single"/>
        </w:rPr>
        <w:t>车床搬迁</w:t>
      </w:r>
      <w:proofErr w:type="gramStart"/>
      <w:r w:rsidR="00832049" w:rsidRPr="00243874">
        <w:rPr>
          <w:rFonts w:asciiTheme="majorEastAsia" w:eastAsiaTheme="majorEastAsia" w:hAnsiTheme="majorEastAsia" w:hint="eastAsia"/>
          <w:sz w:val="24"/>
          <w:u w:val="single"/>
        </w:rPr>
        <w:t>劳务委</w:t>
      </w:r>
      <w:proofErr w:type="gramEnd"/>
      <w:r w:rsidR="00832049" w:rsidRPr="00243874">
        <w:rPr>
          <w:rFonts w:asciiTheme="majorEastAsia" w:eastAsiaTheme="majorEastAsia" w:hAnsiTheme="majorEastAsia" w:hint="eastAsia"/>
          <w:sz w:val="24"/>
          <w:u w:val="single"/>
        </w:rPr>
        <w:t>外业务</w:t>
      </w:r>
      <w:r w:rsidR="00580A01" w:rsidRPr="002B2F47">
        <w:rPr>
          <w:rFonts w:asciiTheme="majorEastAsia" w:eastAsiaTheme="majorEastAsia" w:hAnsiTheme="majorEastAsia" w:hint="eastAsia"/>
          <w:sz w:val="24"/>
          <w:u w:val="single"/>
        </w:rPr>
        <w:t>项目</w:t>
      </w:r>
      <w:r w:rsidR="00104279" w:rsidRPr="002B2F47">
        <w:rPr>
          <w:rFonts w:asciiTheme="majorEastAsia" w:eastAsiaTheme="majorEastAsia" w:hAnsiTheme="majorEastAsia" w:hint="eastAsia"/>
          <w:spacing w:val="15"/>
          <w:sz w:val="24"/>
        </w:rPr>
        <w:t>；</w:t>
      </w:r>
    </w:p>
    <w:p w:rsidR="002E178C" w:rsidRPr="002B2F47" w:rsidRDefault="00580A01" w:rsidP="00EA7C44">
      <w:pPr>
        <w:spacing w:line="500" w:lineRule="exact"/>
        <w:ind w:firstLineChars="50" w:firstLine="135"/>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采购人：</w:t>
      </w:r>
      <w:r w:rsidRPr="002B2F47">
        <w:rPr>
          <w:rFonts w:asciiTheme="majorEastAsia" w:eastAsiaTheme="majorEastAsia" w:hAnsiTheme="majorEastAsia" w:hint="eastAsia"/>
          <w:spacing w:val="15"/>
          <w:sz w:val="24"/>
          <w:u w:val="single"/>
        </w:rPr>
        <w:t>丹阳光明光电有限公司</w:t>
      </w:r>
    </w:p>
    <w:p w:rsidR="000257C3" w:rsidRPr="002B2F47" w:rsidRDefault="007B0642" w:rsidP="000257C3">
      <w:pPr>
        <w:spacing w:line="50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报价人</w:t>
      </w:r>
      <w:r w:rsidR="00104279" w:rsidRPr="002B2F47">
        <w:rPr>
          <w:rFonts w:asciiTheme="majorEastAsia" w:eastAsiaTheme="majorEastAsia" w:hAnsiTheme="majorEastAsia" w:hint="eastAsia"/>
          <w:spacing w:val="15"/>
          <w:sz w:val="24"/>
        </w:rPr>
        <w:t>：</w:t>
      </w:r>
      <w:r w:rsidR="00EA01C5" w:rsidRPr="002B2F47">
        <w:rPr>
          <w:rFonts w:asciiTheme="majorEastAsia" w:eastAsiaTheme="majorEastAsia" w:hAnsiTheme="majorEastAsia"/>
          <w:spacing w:val="15"/>
          <w:sz w:val="24"/>
          <w:u w:val="single"/>
        </w:rPr>
        <w:t>XXXXXXXXXX</w:t>
      </w:r>
      <w:r w:rsidR="00104279" w:rsidRPr="002B2F47">
        <w:rPr>
          <w:rFonts w:asciiTheme="majorEastAsia" w:eastAsiaTheme="majorEastAsia" w:hAnsiTheme="majorEastAsia" w:hint="eastAsia"/>
          <w:spacing w:val="15"/>
          <w:sz w:val="24"/>
          <w:u w:val="single"/>
        </w:rPr>
        <w:t>公司</w:t>
      </w:r>
      <w:r w:rsidR="00104279" w:rsidRPr="002B2F47">
        <w:rPr>
          <w:rFonts w:asciiTheme="majorEastAsia" w:eastAsiaTheme="majorEastAsia" w:hAnsiTheme="majorEastAsia" w:hint="eastAsia"/>
          <w:spacing w:val="15"/>
          <w:sz w:val="24"/>
        </w:rPr>
        <w:t>；</w:t>
      </w:r>
    </w:p>
    <w:p w:rsidR="002153B2" w:rsidRPr="002B2F47" w:rsidRDefault="000257C3" w:rsidP="00B6482B">
      <w:pPr>
        <w:spacing w:line="500" w:lineRule="exact"/>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（十）</w:t>
      </w:r>
      <w:r w:rsidR="002153B2" w:rsidRPr="002B2F47">
        <w:rPr>
          <w:rFonts w:asciiTheme="majorEastAsia" w:eastAsiaTheme="majorEastAsia" w:hAnsiTheme="majorEastAsia" w:hint="eastAsia"/>
          <w:spacing w:val="15"/>
          <w:sz w:val="24"/>
        </w:rPr>
        <w:t>下列情况将被视为无效报价文件：</w:t>
      </w:r>
    </w:p>
    <w:p w:rsidR="002153B2" w:rsidRPr="002B2F47" w:rsidRDefault="000257C3" w:rsidP="00B6482B">
      <w:pPr>
        <w:spacing w:line="48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1</w:t>
      </w:r>
      <w:r w:rsidRPr="002B2F47">
        <w:rPr>
          <w:rFonts w:asciiTheme="majorEastAsia" w:eastAsiaTheme="majorEastAsia" w:hAnsiTheme="majorEastAsia"/>
          <w:spacing w:val="15"/>
          <w:sz w:val="24"/>
        </w:rPr>
        <w:t>.</w:t>
      </w:r>
      <w:r w:rsidR="002153B2" w:rsidRPr="002B2F47">
        <w:rPr>
          <w:rFonts w:asciiTheme="majorEastAsia" w:eastAsiaTheme="majorEastAsia" w:hAnsiTheme="majorEastAsia" w:hint="eastAsia"/>
          <w:spacing w:val="15"/>
          <w:sz w:val="24"/>
        </w:rPr>
        <w:t>报价文件未在规定时间内送达指定地点；</w:t>
      </w:r>
    </w:p>
    <w:p w:rsidR="002153B2" w:rsidRPr="002B2F47" w:rsidRDefault="000257C3" w:rsidP="00B6482B">
      <w:pPr>
        <w:spacing w:line="48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spacing w:val="15"/>
          <w:sz w:val="24"/>
        </w:rPr>
        <w:t>2.</w:t>
      </w:r>
      <w:r w:rsidR="002153B2" w:rsidRPr="002B2F47">
        <w:rPr>
          <w:rFonts w:asciiTheme="majorEastAsia" w:eastAsiaTheme="majorEastAsia" w:hAnsiTheme="majorEastAsia" w:hint="eastAsia"/>
          <w:spacing w:val="15"/>
          <w:sz w:val="24"/>
        </w:rPr>
        <w:t>报价文件中的各项内容填列不完整和有涂改现象的，</w:t>
      </w:r>
      <w:r w:rsidRPr="002B2F47">
        <w:rPr>
          <w:rFonts w:asciiTheme="majorEastAsia" w:eastAsiaTheme="majorEastAsia" w:hAnsiTheme="majorEastAsia" w:hint="eastAsia"/>
          <w:spacing w:val="15"/>
          <w:sz w:val="24"/>
        </w:rPr>
        <w:t>无</w:t>
      </w:r>
      <w:r w:rsidR="00832049">
        <w:rPr>
          <w:rFonts w:asciiTheme="majorEastAsia" w:eastAsiaTheme="majorEastAsia" w:hAnsiTheme="majorEastAsia" w:hint="eastAsia"/>
          <w:spacing w:val="15"/>
          <w:sz w:val="24"/>
        </w:rPr>
        <w:t>承接方</w:t>
      </w:r>
      <w:r w:rsidR="002153B2" w:rsidRPr="002B2F47">
        <w:rPr>
          <w:rFonts w:asciiTheme="majorEastAsia" w:eastAsiaTheme="majorEastAsia" w:hAnsiTheme="majorEastAsia" w:hint="eastAsia"/>
          <w:spacing w:val="15"/>
          <w:sz w:val="24"/>
        </w:rPr>
        <w:t>公章</w:t>
      </w:r>
      <w:r w:rsidRPr="002B2F47">
        <w:rPr>
          <w:rFonts w:asciiTheme="majorEastAsia" w:eastAsiaTheme="majorEastAsia" w:hAnsiTheme="majorEastAsia" w:hint="eastAsia"/>
          <w:spacing w:val="15"/>
          <w:sz w:val="24"/>
        </w:rPr>
        <w:t>或公章模糊不清的</w:t>
      </w:r>
    </w:p>
    <w:p w:rsidR="002153B2" w:rsidRPr="002B2F47" w:rsidRDefault="00104279" w:rsidP="00B6482B">
      <w:pPr>
        <w:spacing w:line="48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spacing w:val="15"/>
          <w:sz w:val="24"/>
        </w:rPr>
        <w:t>3</w:t>
      </w:r>
      <w:r w:rsidR="000257C3" w:rsidRPr="002B2F47">
        <w:rPr>
          <w:rFonts w:asciiTheme="majorEastAsia" w:eastAsiaTheme="majorEastAsia" w:hAnsiTheme="majorEastAsia"/>
          <w:spacing w:val="15"/>
          <w:sz w:val="24"/>
        </w:rPr>
        <w:t>.</w:t>
      </w:r>
      <w:r w:rsidR="002153B2" w:rsidRPr="002B2F47">
        <w:rPr>
          <w:rFonts w:asciiTheme="majorEastAsia" w:eastAsiaTheme="majorEastAsia" w:hAnsiTheme="majorEastAsia" w:hint="eastAsia"/>
          <w:spacing w:val="15"/>
          <w:sz w:val="24"/>
        </w:rPr>
        <w:t>报价文件中出现计算性错误的；</w:t>
      </w:r>
    </w:p>
    <w:p w:rsidR="002153B2" w:rsidRPr="002B2F47" w:rsidRDefault="00104279" w:rsidP="00B6482B">
      <w:pPr>
        <w:spacing w:line="48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spacing w:val="15"/>
          <w:sz w:val="24"/>
        </w:rPr>
        <w:t>4</w:t>
      </w:r>
      <w:r w:rsidR="000257C3" w:rsidRPr="002B2F47">
        <w:rPr>
          <w:rFonts w:asciiTheme="majorEastAsia" w:eastAsiaTheme="majorEastAsia" w:hAnsiTheme="majorEastAsia"/>
          <w:spacing w:val="15"/>
          <w:sz w:val="24"/>
        </w:rPr>
        <w:t>.</w:t>
      </w:r>
      <w:r w:rsidR="00832049">
        <w:rPr>
          <w:rFonts w:asciiTheme="majorEastAsia" w:eastAsiaTheme="majorEastAsia" w:hAnsiTheme="majorEastAsia" w:hint="eastAsia"/>
          <w:spacing w:val="15"/>
          <w:sz w:val="24"/>
        </w:rPr>
        <w:t>承接方</w:t>
      </w:r>
      <w:r w:rsidR="002153B2" w:rsidRPr="002B2F47">
        <w:rPr>
          <w:rFonts w:asciiTheme="majorEastAsia" w:eastAsiaTheme="majorEastAsia" w:hAnsiTheme="majorEastAsia" w:hint="eastAsia"/>
          <w:spacing w:val="15"/>
          <w:sz w:val="24"/>
        </w:rPr>
        <w:t>擅自改变</w:t>
      </w:r>
      <w:r w:rsidR="00BD2D56" w:rsidRPr="002B2F47">
        <w:rPr>
          <w:rFonts w:asciiTheme="majorEastAsia" w:eastAsiaTheme="majorEastAsia" w:hAnsiTheme="majorEastAsia" w:hint="eastAsia"/>
          <w:spacing w:val="15"/>
          <w:sz w:val="24"/>
        </w:rPr>
        <w:t>委外业务</w:t>
      </w:r>
      <w:r w:rsidR="002153B2" w:rsidRPr="002B2F47">
        <w:rPr>
          <w:rFonts w:asciiTheme="majorEastAsia" w:eastAsiaTheme="majorEastAsia" w:hAnsiTheme="majorEastAsia" w:hint="eastAsia"/>
          <w:spacing w:val="15"/>
          <w:sz w:val="24"/>
        </w:rPr>
        <w:t>标的技术标准的；</w:t>
      </w:r>
    </w:p>
    <w:p w:rsidR="002153B2" w:rsidRPr="002B2F47" w:rsidRDefault="00104279" w:rsidP="00B6482B">
      <w:pPr>
        <w:spacing w:line="48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spacing w:val="15"/>
          <w:sz w:val="24"/>
        </w:rPr>
        <w:t>5</w:t>
      </w:r>
      <w:r w:rsidR="000257C3" w:rsidRPr="002B2F47">
        <w:rPr>
          <w:rFonts w:asciiTheme="majorEastAsia" w:eastAsiaTheme="majorEastAsia" w:hAnsiTheme="majorEastAsia"/>
          <w:spacing w:val="15"/>
          <w:sz w:val="24"/>
        </w:rPr>
        <w:t>.</w:t>
      </w:r>
      <w:r w:rsidR="00832049">
        <w:rPr>
          <w:rFonts w:asciiTheme="majorEastAsia" w:eastAsiaTheme="majorEastAsia" w:hAnsiTheme="majorEastAsia" w:hint="eastAsia"/>
          <w:spacing w:val="15"/>
          <w:sz w:val="24"/>
        </w:rPr>
        <w:t>承接方</w:t>
      </w:r>
      <w:r w:rsidR="002153B2" w:rsidRPr="002B2F47">
        <w:rPr>
          <w:rFonts w:asciiTheme="majorEastAsia" w:eastAsiaTheme="majorEastAsia" w:hAnsiTheme="majorEastAsia" w:hint="eastAsia"/>
          <w:spacing w:val="15"/>
          <w:sz w:val="24"/>
        </w:rPr>
        <w:t>的报价材料密封不合要求的；</w:t>
      </w:r>
    </w:p>
    <w:p w:rsidR="007C481D" w:rsidRDefault="00104279" w:rsidP="00B6482B">
      <w:pPr>
        <w:spacing w:line="500" w:lineRule="exact"/>
        <w:ind w:firstLineChars="100" w:firstLine="270"/>
        <w:rPr>
          <w:rFonts w:asciiTheme="majorEastAsia" w:eastAsiaTheme="majorEastAsia" w:hAnsiTheme="majorEastAsia"/>
          <w:spacing w:val="15"/>
          <w:sz w:val="24"/>
        </w:rPr>
      </w:pPr>
      <w:r w:rsidRPr="002B2F47">
        <w:rPr>
          <w:rFonts w:asciiTheme="majorEastAsia" w:eastAsiaTheme="majorEastAsia" w:hAnsiTheme="majorEastAsia"/>
          <w:spacing w:val="15"/>
          <w:sz w:val="24"/>
        </w:rPr>
        <w:t>6</w:t>
      </w:r>
      <w:r w:rsidR="000257C3" w:rsidRPr="002B2F47">
        <w:rPr>
          <w:rFonts w:asciiTheme="majorEastAsia" w:eastAsiaTheme="majorEastAsia" w:hAnsiTheme="majorEastAsia"/>
          <w:spacing w:val="15"/>
          <w:sz w:val="24"/>
        </w:rPr>
        <w:t>.</w:t>
      </w:r>
      <w:r w:rsidR="002153B2" w:rsidRPr="002B2F47">
        <w:rPr>
          <w:rFonts w:asciiTheme="majorEastAsia" w:eastAsiaTheme="majorEastAsia" w:hAnsiTheme="majorEastAsia" w:hint="eastAsia"/>
          <w:spacing w:val="15"/>
          <w:sz w:val="24"/>
        </w:rPr>
        <w:t>法律、法规规定的其他情况</w:t>
      </w:r>
      <w:r w:rsidRPr="002B2F47">
        <w:rPr>
          <w:rFonts w:asciiTheme="majorEastAsia" w:eastAsiaTheme="majorEastAsia" w:hAnsiTheme="majorEastAsia" w:hint="eastAsia"/>
          <w:spacing w:val="15"/>
          <w:sz w:val="24"/>
        </w:rPr>
        <w:t>；</w:t>
      </w:r>
    </w:p>
    <w:p w:rsidR="009C6B22" w:rsidRPr="005B5370" w:rsidRDefault="009C6B22" w:rsidP="009C6B22">
      <w:pPr>
        <w:spacing w:line="480" w:lineRule="exact"/>
        <w:rPr>
          <w:rFonts w:asciiTheme="majorEastAsia" w:eastAsiaTheme="majorEastAsia" w:hAnsiTheme="majorEastAsia"/>
          <w:sz w:val="24"/>
        </w:rPr>
      </w:pPr>
      <w:r w:rsidRPr="005B5370">
        <w:rPr>
          <w:rFonts w:asciiTheme="majorEastAsia" w:eastAsiaTheme="majorEastAsia" w:hAnsiTheme="majorEastAsia" w:hint="eastAsia"/>
          <w:sz w:val="24"/>
        </w:rPr>
        <w:t>（</w:t>
      </w:r>
      <w:r>
        <w:rPr>
          <w:rFonts w:asciiTheme="majorEastAsia" w:eastAsiaTheme="majorEastAsia" w:hAnsiTheme="majorEastAsia" w:hint="eastAsia"/>
          <w:sz w:val="24"/>
        </w:rPr>
        <w:t>十一</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w:t>
      </w:r>
      <w:r w:rsidR="00832049">
        <w:rPr>
          <w:rFonts w:asciiTheme="majorEastAsia" w:eastAsiaTheme="majorEastAsia" w:hAnsiTheme="majorEastAsia" w:hint="eastAsia"/>
          <w:sz w:val="24"/>
        </w:rPr>
        <w:t>承接方</w:t>
      </w:r>
      <w:r w:rsidRPr="005B5370">
        <w:rPr>
          <w:rFonts w:asciiTheme="majorEastAsia" w:eastAsiaTheme="majorEastAsia" w:hAnsiTheme="majorEastAsia" w:hint="eastAsia"/>
          <w:sz w:val="24"/>
        </w:rPr>
        <w:t>在规定的时间内</w:t>
      </w:r>
      <w:proofErr w:type="gramStart"/>
      <w:r w:rsidRPr="005B5370">
        <w:rPr>
          <w:rFonts w:asciiTheme="majorEastAsia" w:eastAsiaTheme="majorEastAsia" w:hAnsiTheme="majorEastAsia" w:hint="eastAsia"/>
          <w:sz w:val="24"/>
        </w:rPr>
        <w:t>作出</w:t>
      </w:r>
      <w:proofErr w:type="gramEnd"/>
      <w:r w:rsidRPr="005B5370">
        <w:rPr>
          <w:rFonts w:asciiTheme="majorEastAsia" w:eastAsiaTheme="majorEastAsia" w:hAnsiTheme="majorEastAsia" w:hint="eastAsia"/>
          <w:sz w:val="24"/>
        </w:rPr>
        <w:t>必要的澄清、说明或者补正。</w:t>
      </w:r>
      <w:r w:rsidR="00832049">
        <w:rPr>
          <w:rFonts w:asciiTheme="majorEastAsia" w:eastAsiaTheme="majorEastAsia" w:hAnsiTheme="majorEastAsia" w:hint="eastAsia"/>
          <w:sz w:val="24"/>
        </w:rPr>
        <w:t>承接方</w:t>
      </w:r>
      <w:r w:rsidRPr="005B5370">
        <w:rPr>
          <w:rFonts w:asciiTheme="majorEastAsia" w:eastAsiaTheme="majorEastAsia" w:hAnsiTheme="majorEastAsia" w:hint="eastAsia"/>
          <w:sz w:val="24"/>
        </w:rPr>
        <w:t>的澄清、说明或者补正应当采用书面形式，由其法定代表人或授权代理人签字，并不得超出报价文件的范围或者改变报价文件的实质性内容。</w:t>
      </w:r>
      <w:r w:rsidR="00832049">
        <w:rPr>
          <w:rFonts w:asciiTheme="majorEastAsia" w:eastAsiaTheme="majorEastAsia" w:hAnsiTheme="majorEastAsia" w:hint="eastAsia"/>
          <w:sz w:val="24"/>
        </w:rPr>
        <w:t>承接方</w:t>
      </w:r>
      <w:r w:rsidRPr="005B5370">
        <w:rPr>
          <w:rFonts w:asciiTheme="majorEastAsia" w:eastAsiaTheme="majorEastAsia" w:hAnsiTheme="majorEastAsia" w:hint="eastAsia"/>
          <w:sz w:val="24"/>
        </w:rPr>
        <w:t>拒不进行澄清、说明、补正的，或者不能在规定时间内</w:t>
      </w:r>
      <w:proofErr w:type="gramStart"/>
      <w:r w:rsidRPr="005B5370">
        <w:rPr>
          <w:rFonts w:asciiTheme="majorEastAsia" w:eastAsiaTheme="majorEastAsia" w:hAnsiTheme="majorEastAsia" w:hint="eastAsia"/>
          <w:sz w:val="24"/>
        </w:rPr>
        <w:t>作出</w:t>
      </w:r>
      <w:proofErr w:type="gramEnd"/>
      <w:r w:rsidRPr="005B5370">
        <w:rPr>
          <w:rFonts w:asciiTheme="majorEastAsia" w:eastAsiaTheme="majorEastAsia" w:hAnsiTheme="majorEastAsia" w:hint="eastAsia"/>
          <w:sz w:val="24"/>
        </w:rPr>
        <w:t>书面澄清、说明、补正的，询价小组将否决其报价。</w:t>
      </w:r>
    </w:p>
    <w:p w:rsidR="009C6B22" w:rsidRPr="005B5370" w:rsidRDefault="009C6B22" w:rsidP="009C6B22">
      <w:pPr>
        <w:spacing w:line="480" w:lineRule="exact"/>
        <w:rPr>
          <w:rFonts w:asciiTheme="majorEastAsia" w:eastAsiaTheme="majorEastAsia" w:hAnsiTheme="majorEastAsia"/>
          <w:sz w:val="24"/>
        </w:rPr>
      </w:pPr>
      <w:r>
        <w:rPr>
          <w:rFonts w:asciiTheme="majorEastAsia" w:eastAsiaTheme="majorEastAsia" w:hAnsiTheme="majorEastAsia" w:hint="eastAsia"/>
          <w:sz w:val="24"/>
        </w:rPr>
        <w:t>（十二）</w:t>
      </w:r>
      <w:r w:rsidRPr="005B5370">
        <w:rPr>
          <w:rFonts w:asciiTheme="majorEastAsia" w:eastAsiaTheme="majorEastAsia" w:hAnsiTheme="majorEastAsia" w:hint="eastAsia"/>
          <w:sz w:val="24"/>
        </w:rPr>
        <w:t>．出现下列情形之一的，询价小组将否决所有</w:t>
      </w:r>
      <w:r w:rsidR="00832049">
        <w:rPr>
          <w:rFonts w:asciiTheme="majorEastAsia" w:eastAsiaTheme="majorEastAsia" w:hAnsiTheme="majorEastAsia" w:hint="eastAsia"/>
          <w:sz w:val="24"/>
        </w:rPr>
        <w:t>承接方</w:t>
      </w:r>
      <w:r w:rsidRPr="005B5370">
        <w:rPr>
          <w:rFonts w:asciiTheme="majorEastAsia" w:eastAsiaTheme="majorEastAsia" w:hAnsiTheme="majorEastAsia" w:hint="eastAsia"/>
          <w:sz w:val="24"/>
        </w:rPr>
        <w:t>的报价或取消采购活动：</w:t>
      </w:r>
    </w:p>
    <w:p w:rsidR="009C6B22" w:rsidRPr="005B5370" w:rsidRDefault="009C6B22" w:rsidP="009C6B22">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出现影响采购公正的违法、违规行为的；</w:t>
      </w:r>
    </w:p>
    <w:p w:rsidR="009C6B22" w:rsidRPr="005B5370" w:rsidRDefault="009C6B22" w:rsidP="009C6B22">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00832049">
        <w:rPr>
          <w:rFonts w:asciiTheme="majorEastAsia" w:eastAsiaTheme="majorEastAsia" w:hAnsiTheme="majorEastAsia" w:hint="eastAsia"/>
          <w:sz w:val="24"/>
        </w:rPr>
        <w:t>承接方</w:t>
      </w:r>
      <w:r w:rsidRPr="005B5370">
        <w:rPr>
          <w:rFonts w:asciiTheme="majorEastAsia" w:eastAsiaTheme="majorEastAsia" w:hAnsiTheme="majorEastAsia" w:hint="eastAsia"/>
          <w:sz w:val="24"/>
        </w:rPr>
        <w:t>的报价均超过了采购预算，采购单位不能支付的；</w:t>
      </w:r>
    </w:p>
    <w:p w:rsidR="009C6B22" w:rsidRPr="005B5370" w:rsidRDefault="009C6B22" w:rsidP="009C6B22">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3</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因重大变故，采购任务取消的</w:t>
      </w:r>
      <w:r w:rsidRPr="005B5370">
        <w:rPr>
          <w:rFonts w:asciiTheme="majorEastAsia" w:eastAsiaTheme="majorEastAsia" w:hAnsiTheme="majorEastAsia"/>
          <w:sz w:val="24"/>
        </w:rPr>
        <w:t>;</w:t>
      </w:r>
    </w:p>
    <w:p w:rsidR="009C6B22" w:rsidRPr="005B5370" w:rsidRDefault="009C6B22" w:rsidP="009C6B22">
      <w:pPr>
        <w:spacing w:line="480" w:lineRule="exact"/>
        <w:rPr>
          <w:rFonts w:asciiTheme="majorEastAsia" w:eastAsiaTheme="majorEastAsia" w:hAnsiTheme="majorEastAsia"/>
          <w:sz w:val="24"/>
        </w:rPr>
      </w:pPr>
      <w:r w:rsidRPr="005B5370">
        <w:rPr>
          <w:rFonts w:asciiTheme="majorEastAsia" w:eastAsiaTheme="majorEastAsia" w:hAnsiTheme="majorEastAsia"/>
          <w:sz w:val="24"/>
        </w:rPr>
        <w:t xml:space="preserve">    4</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询价小组经评审认为所有报价文件都不符合询价文件要求的。</w:t>
      </w:r>
    </w:p>
    <w:p w:rsidR="00104279" w:rsidRPr="002B2F47" w:rsidRDefault="00104279" w:rsidP="00104279">
      <w:pPr>
        <w:spacing w:line="500" w:lineRule="exact"/>
        <w:rPr>
          <w:rFonts w:asciiTheme="majorEastAsia" w:eastAsiaTheme="majorEastAsia" w:hAnsiTheme="majorEastAsia"/>
          <w:spacing w:val="15"/>
          <w:sz w:val="24"/>
        </w:rPr>
      </w:pPr>
      <w:r w:rsidRPr="002B2F47">
        <w:rPr>
          <w:rFonts w:asciiTheme="majorEastAsia" w:eastAsiaTheme="majorEastAsia" w:hAnsiTheme="majorEastAsia" w:hint="eastAsia"/>
          <w:spacing w:val="15"/>
          <w:sz w:val="24"/>
        </w:rPr>
        <w:t>（十</w:t>
      </w:r>
      <w:r w:rsidR="009C6B22">
        <w:rPr>
          <w:rFonts w:asciiTheme="majorEastAsia" w:eastAsiaTheme="majorEastAsia" w:hAnsiTheme="majorEastAsia" w:hint="eastAsia"/>
          <w:spacing w:val="15"/>
          <w:sz w:val="24"/>
        </w:rPr>
        <w:t>三</w:t>
      </w:r>
      <w:r w:rsidRPr="002B2F47">
        <w:rPr>
          <w:rFonts w:asciiTheme="majorEastAsia" w:eastAsiaTheme="majorEastAsia" w:hAnsiTheme="majorEastAsia" w:hint="eastAsia"/>
          <w:spacing w:val="15"/>
          <w:sz w:val="24"/>
        </w:rPr>
        <w:t>）评审标准：</w:t>
      </w:r>
      <w:r w:rsidR="009C6B22">
        <w:rPr>
          <w:rFonts w:asciiTheme="majorEastAsia" w:eastAsiaTheme="majorEastAsia" w:hAnsiTheme="majorEastAsia" w:hint="eastAsia"/>
          <w:spacing w:val="15"/>
          <w:sz w:val="24"/>
        </w:rPr>
        <w:t>1、</w:t>
      </w:r>
      <w:r w:rsidRPr="002B2F47">
        <w:rPr>
          <w:rFonts w:asciiTheme="majorEastAsia" w:eastAsiaTheme="majorEastAsia" w:hAnsiTheme="majorEastAsia" w:hint="eastAsia"/>
          <w:spacing w:val="15"/>
          <w:sz w:val="24"/>
        </w:rPr>
        <w:t>最低价中标；</w:t>
      </w:r>
      <w:r w:rsidR="009C6B22">
        <w:rPr>
          <w:rFonts w:asciiTheme="majorEastAsia" w:eastAsiaTheme="majorEastAsia" w:hAnsiTheme="majorEastAsia" w:hint="eastAsia"/>
          <w:spacing w:val="15"/>
          <w:sz w:val="24"/>
        </w:rPr>
        <w:t>2、</w:t>
      </w:r>
      <w:r w:rsidR="009C6B22" w:rsidRPr="005B5370">
        <w:rPr>
          <w:rFonts w:asciiTheme="majorEastAsia" w:eastAsiaTheme="majorEastAsia" w:hAnsiTheme="majorEastAsia" w:hint="eastAsia"/>
          <w:sz w:val="24"/>
        </w:rPr>
        <w:t>在确定评审结果后，采购人拟订《</w:t>
      </w:r>
      <w:r w:rsidR="000317A1">
        <w:rPr>
          <w:rFonts w:asciiTheme="majorEastAsia" w:eastAsiaTheme="majorEastAsia" w:hAnsiTheme="majorEastAsia" w:hint="eastAsia"/>
          <w:sz w:val="24"/>
        </w:rPr>
        <w:t>供应商</w:t>
      </w:r>
      <w:r w:rsidR="009C6B22" w:rsidRPr="005B5370">
        <w:rPr>
          <w:rFonts w:asciiTheme="majorEastAsia" w:eastAsiaTheme="majorEastAsia" w:hAnsiTheme="majorEastAsia" w:hint="eastAsia"/>
          <w:sz w:val="24"/>
        </w:rPr>
        <w:t>确认通知单》通知参与此次采购</w:t>
      </w:r>
      <w:r w:rsidR="009C6B22">
        <w:rPr>
          <w:rFonts w:asciiTheme="majorEastAsia" w:eastAsiaTheme="majorEastAsia" w:hAnsiTheme="majorEastAsia" w:hint="eastAsia"/>
          <w:sz w:val="24"/>
        </w:rPr>
        <w:t>中标</w:t>
      </w:r>
      <w:r w:rsidR="009C6B22" w:rsidRPr="005B5370">
        <w:rPr>
          <w:rFonts w:asciiTheme="majorEastAsia" w:eastAsiaTheme="majorEastAsia" w:hAnsiTheme="majorEastAsia" w:hint="eastAsia"/>
          <w:sz w:val="24"/>
        </w:rPr>
        <w:t>的</w:t>
      </w:r>
      <w:r w:rsidR="00832049">
        <w:rPr>
          <w:rFonts w:asciiTheme="majorEastAsia" w:eastAsiaTheme="majorEastAsia" w:hAnsiTheme="majorEastAsia" w:hint="eastAsia"/>
          <w:sz w:val="24"/>
        </w:rPr>
        <w:t>承接方</w:t>
      </w:r>
      <w:r w:rsidR="009C6B22" w:rsidRPr="005B5370">
        <w:rPr>
          <w:rFonts w:asciiTheme="majorEastAsia" w:eastAsiaTheme="majorEastAsia" w:hAnsiTheme="majorEastAsia" w:hint="eastAsia"/>
          <w:sz w:val="24"/>
        </w:rPr>
        <w:t>。</w:t>
      </w:r>
    </w:p>
    <w:p w:rsidR="00467C76" w:rsidRPr="00467C76" w:rsidRDefault="00097E51" w:rsidP="00467C76">
      <w:pPr>
        <w:spacing w:line="480" w:lineRule="exact"/>
        <w:rPr>
          <w:rFonts w:asciiTheme="majorEastAsia" w:eastAsiaTheme="majorEastAsia" w:hAnsiTheme="majorEastAsia"/>
          <w:sz w:val="24"/>
        </w:rPr>
      </w:pPr>
      <w:r w:rsidRPr="00467C76">
        <w:rPr>
          <w:rFonts w:asciiTheme="majorEastAsia" w:eastAsiaTheme="majorEastAsia" w:hAnsiTheme="majorEastAsia" w:hint="eastAsia"/>
          <w:sz w:val="24"/>
        </w:rPr>
        <w:t>（十</w:t>
      </w:r>
      <w:r w:rsidR="009C6B22" w:rsidRPr="00467C76">
        <w:rPr>
          <w:rFonts w:asciiTheme="majorEastAsia" w:eastAsiaTheme="majorEastAsia" w:hAnsiTheme="majorEastAsia" w:hint="eastAsia"/>
          <w:sz w:val="24"/>
        </w:rPr>
        <w:t>四</w:t>
      </w:r>
      <w:r w:rsidR="00104279" w:rsidRPr="00467C76">
        <w:rPr>
          <w:rFonts w:asciiTheme="majorEastAsia" w:eastAsiaTheme="majorEastAsia" w:hAnsiTheme="majorEastAsia" w:hint="eastAsia"/>
          <w:sz w:val="24"/>
        </w:rPr>
        <w:t>）</w:t>
      </w:r>
      <w:r w:rsidR="000317A1" w:rsidRPr="00467C76">
        <w:rPr>
          <w:rFonts w:asciiTheme="majorEastAsia" w:eastAsiaTheme="majorEastAsia" w:hAnsiTheme="majorEastAsia" w:hint="eastAsia"/>
          <w:sz w:val="24"/>
        </w:rPr>
        <w:t>付款方式：搬迁完成后，经发包方验收合格后，承接方开具增值税专用发票至发包方，发包方全额付款。</w:t>
      </w:r>
      <w:r w:rsidR="00467C76" w:rsidRPr="00467C76">
        <w:rPr>
          <w:rFonts w:asciiTheme="majorEastAsia" w:eastAsiaTheme="majorEastAsia" w:hAnsiTheme="majorEastAsia" w:hint="eastAsia"/>
          <w:sz w:val="24"/>
        </w:rPr>
        <w:t>验收条件：设备安放位置符合需求方要求，待搬迁设备和其他设备设施外观无碰撞，运行正常。</w:t>
      </w:r>
    </w:p>
    <w:p w:rsidR="00104279" w:rsidRPr="002B2F47" w:rsidRDefault="00104279" w:rsidP="00467C76">
      <w:pPr>
        <w:spacing w:line="480" w:lineRule="exact"/>
        <w:ind w:firstLineChars="100" w:firstLine="240"/>
        <w:rPr>
          <w:rFonts w:asciiTheme="majorEastAsia" w:eastAsiaTheme="majorEastAsia" w:hAnsiTheme="majorEastAsia"/>
          <w:sz w:val="24"/>
        </w:rPr>
      </w:pPr>
      <w:r w:rsidRPr="002B2F47">
        <w:rPr>
          <w:rFonts w:asciiTheme="majorEastAsia" w:eastAsiaTheme="majorEastAsia" w:hAnsiTheme="majorEastAsia" w:hint="eastAsia"/>
          <w:sz w:val="24"/>
        </w:rPr>
        <w:t>五、报价文件格式</w:t>
      </w:r>
      <w:r w:rsidR="00B216D8" w:rsidRPr="002B2F47">
        <w:rPr>
          <w:rFonts w:asciiTheme="majorEastAsia" w:eastAsiaTheme="majorEastAsia" w:hAnsiTheme="majorEastAsia" w:hint="eastAsia"/>
          <w:sz w:val="24"/>
        </w:rPr>
        <w:t>：见附件</w:t>
      </w:r>
    </w:p>
    <w:p w:rsidR="00167597" w:rsidRPr="000317A1" w:rsidRDefault="00167597" w:rsidP="000317A1">
      <w:pPr>
        <w:spacing w:line="480" w:lineRule="exact"/>
        <w:rPr>
          <w:rFonts w:asciiTheme="majorEastAsia" w:eastAsiaTheme="majorEastAsia" w:hAnsiTheme="majorEastAsia"/>
          <w:sz w:val="24"/>
        </w:rPr>
      </w:pPr>
    </w:p>
    <w:p w:rsidR="00167597" w:rsidRPr="002B2F47" w:rsidRDefault="0098154B" w:rsidP="0098154B">
      <w:pPr>
        <w:spacing w:line="540" w:lineRule="exact"/>
        <w:jc w:val="right"/>
        <w:rPr>
          <w:rFonts w:asciiTheme="majorEastAsia" w:eastAsiaTheme="majorEastAsia" w:hAnsiTheme="majorEastAsia"/>
          <w:sz w:val="24"/>
        </w:rPr>
      </w:pPr>
      <w:r w:rsidRPr="002B2F47">
        <w:rPr>
          <w:rFonts w:asciiTheme="majorEastAsia" w:eastAsiaTheme="majorEastAsia" w:hAnsiTheme="majorEastAsia" w:hint="eastAsia"/>
          <w:sz w:val="24"/>
        </w:rPr>
        <w:t>丹阳光明光电有限公司</w:t>
      </w:r>
    </w:p>
    <w:p w:rsidR="00555E18" w:rsidRPr="002B2F47" w:rsidRDefault="0098154B" w:rsidP="00C21435">
      <w:pPr>
        <w:spacing w:line="540" w:lineRule="exact"/>
        <w:jc w:val="right"/>
        <w:rPr>
          <w:rFonts w:asciiTheme="majorEastAsia" w:eastAsiaTheme="majorEastAsia" w:hAnsiTheme="majorEastAsia"/>
          <w:sz w:val="24"/>
        </w:rPr>
      </w:pPr>
      <w:r w:rsidRPr="002B2F47">
        <w:rPr>
          <w:rFonts w:asciiTheme="majorEastAsia" w:eastAsiaTheme="majorEastAsia" w:hAnsiTheme="majorEastAsia" w:hint="eastAsia"/>
          <w:sz w:val="44"/>
          <w:szCs w:val="44"/>
        </w:rPr>
        <w:t xml:space="preserve">          </w:t>
      </w:r>
      <w:r w:rsidRPr="002B2F47">
        <w:rPr>
          <w:rFonts w:asciiTheme="majorEastAsia" w:eastAsiaTheme="majorEastAsia" w:hAnsiTheme="majorEastAsia" w:hint="eastAsia"/>
          <w:sz w:val="24"/>
        </w:rPr>
        <w:t>20</w:t>
      </w:r>
      <w:r w:rsidR="00C21435" w:rsidRPr="002B2F47">
        <w:rPr>
          <w:rFonts w:asciiTheme="majorEastAsia" w:eastAsiaTheme="majorEastAsia" w:hAnsiTheme="majorEastAsia" w:hint="eastAsia"/>
          <w:sz w:val="24"/>
        </w:rPr>
        <w:t>2</w:t>
      </w:r>
      <w:r w:rsidR="009C6B22">
        <w:rPr>
          <w:rFonts w:asciiTheme="majorEastAsia" w:eastAsiaTheme="majorEastAsia" w:hAnsiTheme="majorEastAsia" w:hint="eastAsia"/>
          <w:sz w:val="24"/>
        </w:rPr>
        <w:t>2</w:t>
      </w:r>
      <w:r w:rsidRPr="002B2F47">
        <w:rPr>
          <w:rFonts w:asciiTheme="majorEastAsia" w:eastAsiaTheme="majorEastAsia" w:hAnsiTheme="majorEastAsia" w:hint="eastAsia"/>
          <w:sz w:val="24"/>
        </w:rPr>
        <w:t>年</w:t>
      </w:r>
      <w:r w:rsidR="000317A1">
        <w:rPr>
          <w:rFonts w:asciiTheme="majorEastAsia" w:eastAsiaTheme="majorEastAsia" w:hAnsiTheme="majorEastAsia" w:hint="eastAsia"/>
          <w:sz w:val="24"/>
        </w:rPr>
        <w:t>4</w:t>
      </w:r>
      <w:r w:rsidRPr="002B2F47">
        <w:rPr>
          <w:rFonts w:asciiTheme="majorEastAsia" w:eastAsiaTheme="majorEastAsia" w:hAnsiTheme="majorEastAsia" w:hint="eastAsia"/>
          <w:sz w:val="24"/>
        </w:rPr>
        <w:t>月</w:t>
      </w:r>
      <w:r w:rsidR="00872EFD">
        <w:rPr>
          <w:rFonts w:asciiTheme="majorEastAsia" w:eastAsiaTheme="majorEastAsia" w:hAnsiTheme="majorEastAsia" w:hint="eastAsia"/>
          <w:sz w:val="24"/>
        </w:rPr>
        <w:t>20</w:t>
      </w:r>
      <w:r w:rsidRPr="002B2F47">
        <w:rPr>
          <w:rFonts w:asciiTheme="majorEastAsia" w:eastAsiaTheme="majorEastAsia" w:hAnsiTheme="majorEastAsia" w:hint="eastAsia"/>
          <w:sz w:val="24"/>
        </w:rPr>
        <w:t>日</w:t>
      </w:r>
    </w:p>
    <w:p w:rsidR="0051033A" w:rsidRPr="002B2F47" w:rsidRDefault="0051033A" w:rsidP="00B216D8">
      <w:pPr>
        <w:spacing w:line="540" w:lineRule="exact"/>
        <w:rPr>
          <w:rFonts w:asciiTheme="majorEastAsia" w:eastAsiaTheme="majorEastAsia" w:hAnsiTheme="majorEastAsia"/>
          <w:sz w:val="24"/>
        </w:rPr>
      </w:pPr>
    </w:p>
    <w:p w:rsidR="0051033A" w:rsidRPr="002B2F47" w:rsidRDefault="0051033A" w:rsidP="00B216D8">
      <w:pPr>
        <w:spacing w:line="540" w:lineRule="exact"/>
        <w:rPr>
          <w:rFonts w:asciiTheme="majorEastAsia" w:eastAsiaTheme="majorEastAsia" w:hAnsiTheme="majorEastAsia"/>
          <w:sz w:val="24"/>
        </w:rPr>
      </w:pPr>
      <w:bookmarkStart w:id="0" w:name="_GoBack"/>
      <w:bookmarkEnd w:id="0"/>
    </w:p>
    <w:p w:rsidR="0051033A" w:rsidRPr="002B2F47" w:rsidRDefault="0051033A" w:rsidP="00B216D8">
      <w:pPr>
        <w:spacing w:line="540" w:lineRule="exact"/>
        <w:rPr>
          <w:rFonts w:asciiTheme="majorEastAsia" w:eastAsiaTheme="majorEastAsia" w:hAnsiTheme="majorEastAsia"/>
          <w:sz w:val="24"/>
        </w:rPr>
      </w:pPr>
    </w:p>
    <w:p w:rsidR="0051033A" w:rsidRPr="002B2F47" w:rsidRDefault="0051033A" w:rsidP="00B216D8">
      <w:pPr>
        <w:spacing w:line="540" w:lineRule="exact"/>
        <w:rPr>
          <w:rFonts w:asciiTheme="majorEastAsia" w:eastAsiaTheme="majorEastAsia" w:hAnsiTheme="majorEastAsia"/>
          <w:sz w:val="24"/>
        </w:rPr>
      </w:pPr>
    </w:p>
    <w:p w:rsidR="0051033A" w:rsidRPr="002B2F47" w:rsidRDefault="0051033A"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467C76" w:rsidRDefault="00467C76" w:rsidP="00B216D8">
      <w:pPr>
        <w:spacing w:line="540" w:lineRule="exact"/>
        <w:rPr>
          <w:rFonts w:asciiTheme="majorEastAsia" w:eastAsiaTheme="majorEastAsia" w:hAnsiTheme="majorEastAsia"/>
          <w:sz w:val="24"/>
        </w:rPr>
      </w:pPr>
    </w:p>
    <w:p w:rsidR="00167597" w:rsidRPr="002B2F47" w:rsidRDefault="00B216D8" w:rsidP="00B216D8">
      <w:pPr>
        <w:spacing w:line="540" w:lineRule="exact"/>
        <w:rPr>
          <w:rFonts w:asciiTheme="majorEastAsia" w:eastAsiaTheme="majorEastAsia" w:hAnsiTheme="majorEastAsia"/>
          <w:sz w:val="24"/>
        </w:rPr>
      </w:pPr>
      <w:r w:rsidRPr="002B2F47">
        <w:rPr>
          <w:rFonts w:asciiTheme="majorEastAsia" w:eastAsiaTheme="majorEastAsia" w:hAnsiTheme="majorEastAsia" w:hint="eastAsia"/>
          <w:sz w:val="24"/>
        </w:rPr>
        <w:t>附件1</w:t>
      </w:r>
    </w:p>
    <w:p w:rsidR="00167597" w:rsidRPr="002B2F47" w:rsidRDefault="00167597" w:rsidP="00B6482B">
      <w:pPr>
        <w:spacing w:line="540" w:lineRule="exact"/>
        <w:jc w:val="center"/>
        <w:rPr>
          <w:rFonts w:asciiTheme="majorEastAsia" w:eastAsiaTheme="majorEastAsia" w:hAnsiTheme="majorEastAsia"/>
          <w:sz w:val="44"/>
          <w:szCs w:val="44"/>
        </w:rPr>
      </w:pPr>
    </w:p>
    <w:p w:rsidR="00B6482B" w:rsidRPr="002B2F47" w:rsidRDefault="00167597" w:rsidP="00B6482B">
      <w:pPr>
        <w:spacing w:line="540" w:lineRule="exact"/>
        <w:jc w:val="center"/>
        <w:rPr>
          <w:rFonts w:asciiTheme="majorEastAsia" w:eastAsiaTheme="majorEastAsia" w:hAnsiTheme="majorEastAsia"/>
          <w:sz w:val="44"/>
          <w:szCs w:val="44"/>
        </w:rPr>
      </w:pPr>
      <w:r w:rsidRPr="002B2F47">
        <w:rPr>
          <w:rFonts w:asciiTheme="majorEastAsia" w:eastAsiaTheme="majorEastAsia" w:hAnsiTheme="majorEastAsia" w:hint="eastAsia"/>
          <w:sz w:val="44"/>
          <w:szCs w:val="44"/>
        </w:rPr>
        <w:t>报价</w:t>
      </w:r>
      <w:r w:rsidR="00B6482B" w:rsidRPr="002B2F47">
        <w:rPr>
          <w:rFonts w:asciiTheme="majorEastAsia" w:eastAsiaTheme="majorEastAsia" w:hAnsiTheme="majorEastAsia" w:hint="eastAsia"/>
          <w:sz w:val="44"/>
          <w:szCs w:val="44"/>
        </w:rPr>
        <w:t>文件</w:t>
      </w:r>
    </w:p>
    <w:p w:rsidR="00B6482B" w:rsidRPr="002B2F47" w:rsidRDefault="00B6482B" w:rsidP="00B6482B">
      <w:pPr>
        <w:spacing w:line="540" w:lineRule="exact"/>
        <w:rPr>
          <w:rFonts w:asciiTheme="majorEastAsia" w:eastAsiaTheme="majorEastAsia" w:hAnsiTheme="majorEastAsia"/>
          <w:b/>
          <w:bCs/>
          <w:spacing w:val="38"/>
          <w:sz w:val="28"/>
          <w:szCs w:val="28"/>
        </w:rPr>
      </w:pPr>
    </w:p>
    <w:p w:rsidR="00B6482B" w:rsidRPr="002B2F47" w:rsidRDefault="00B6482B" w:rsidP="00B6482B">
      <w:pPr>
        <w:autoSpaceDE w:val="0"/>
        <w:autoSpaceDN w:val="0"/>
        <w:adjustRightInd w:val="0"/>
        <w:spacing w:line="540" w:lineRule="exact"/>
        <w:ind w:firstLineChars="350" w:firstLine="980"/>
        <w:rPr>
          <w:rFonts w:asciiTheme="majorEastAsia" w:eastAsiaTheme="majorEastAsia" w:hAnsiTheme="majorEastAsia"/>
          <w:sz w:val="28"/>
          <w:szCs w:val="28"/>
        </w:rPr>
      </w:pPr>
      <w:r w:rsidRPr="002B2F47">
        <w:rPr>
          <w:rFonts w:asciiTheme="majorEastAsia" w:eastAsiaTheme="majorEastAsia" w:hAnsiTheme="majorEastAsia"/>
          <w:sz w:val="28"/>
          <w:szCs w:val="28"/>
        </w:rPr>
        <w:t xml:space="preserve"> </w:t>
      </w:r>
    </w:p>
    <w:p w:rsidR="00B6482B" w:rsidRPr="002B2F47" w:rsidRDefault="00B6482B" w:rsidP="00B6482B">
      <w:pPr>
        <w:autoSpaceDE w:val="0"/>
        <w:autoSpaceDN w:val="0"/>
        <w:adjustRightInd w:val="0"/>
        <w:spacing w:line="540" w:lineRule="exact"/>
        <w:rPr>
          <w:rFonts w:asciiTheme="majorEastAsia" w:eastAsiaTheme="majorEastAsia" w:hAnsiTheme="majorEastAsia"/>
          <w:sz w:val="28"/>
          <w:szCs w:val="28"/>
        </w:rPr>
      </w:pPr>
    </w:p>
    <w:p w:rsidR="00B6482B" w:rsidRPr="002B2F47" w:rsidRDefault="00B6482B" w:rsidP="00B6482B">
      <w:pPr>
        <w:autoSpaceDE w:val="0"/>
        <w:autoSpaceDN w:val="0"/>
        <w:adjustRightInd w:val="0"/>
        <w:spacing w:line="540" w:lineRule="exact"/>
        <w:rPr>
          <w:rFonts w:asciiTheme="majorEastAsia" w:eastAsiaTheme="majorEastAsia" w:hAnsiTheme="majorEastAsia"/>
          <w:sz w:val="24"/>
        </w:rPr>
      </w:pPr>
    </w:p>
    <w:p w:rsidR="00B6482B" w:rsidRPr="007010B5" w:rsidRDefault="00B6482B" w:rsidP="007010B5">
      <w:pPr>
        <w:tabs>
          <w:tab w:val="left" w:leader="underscore" w:pos="1985"/>
        </w:tabs>
        <w:autoSpaceDE w:val="0"/>
        <w:autoSpaceDN w:val="0"/>
        <w:adjustRightInd w:val="0"/>
        <w:spacing w:line="540" w:lineRule="exact"/>
        <w:ind w:firstLineChars="650" w:firstLine="1950"/>
        <w:rPr>
          <w:rFonts w:ascii="仿宋" w:eastAsia="仿宋" w:hAnsi="仿宋"/>
          <w:sz w:val="30"/>
          <w:szCs w:val="30"/>
        </w:rPr>
      </w:pPr>
      <w:r w:rsidRPr="007010B5">
        <w:rPr>
          <w:rFonts w:ascii="仿宋" w:eastAsia="仿宋" w:hAnsi="仿宋" w:hint="eastAsia"/>
          <w:sz w:val="30"/>
          <w:szCs w:val="30"/>
        </w:rPr>
        <w:t>项目名称：</w:t>
      </w:r>
      <w:r w:rsidR="00467C76" w:rsidRPr="007010B5">
        <w:rPr>
          <w:rFonts w:ascii="仿宋" w:eastAsia="仿宋" w:hAnsi="仿宋" w:hint="eastAsia"/>
          <w:sz w:val="30"/>
          <w:szCs w:val="30"/>
          <w:u w:val="single"/>
        </w:rPr>
        <w:t>车床搬迁</w:t>
      </w:r>
      <w:proofErr w:type="gramStart"/>
      <w:r w:rsidR="00467C76" w:rsidRPr="007010B5">
        <w:rPr>
          <w:rFonts w:ascii="仿宋" w:eastAsia="仿宋" w:hAnsi="仿宋" w:hint="eastAsia"/>
          <w:sz w:val="30"/>
          <w:szCs w:val="30"/>
          <w:u w:val="single"/>
        </w:rPr>
        <w:t>劳务</w:t>
      </w:r>
      <w:r w:rsidR="009C6B22" w:rsidRPr="007010B5">
        <w:rPr>
          <w:rFonts w:ascii="仿宋" w:eastAsia="仿宋" w:hAnsi="仿宋" w:hint="eastAsia"/>
          <w:sz w:val="30"/>
          <w:szCs w:val="30"/>
          <w:u w:val="single"/>
        </w:rPr>
        <w:t>委</w:t>
      </w:r>
      <w:proofErr w:type="gramEnd"/>
      <w:r w:rsidR="009C6B22" w:rsidRPr="007010B5">
        <w:rPr>
          <w:rFonts w:ascii="仿宋" w:eastAsia="仿宋" w:hAnsi="仿宋" w:hint="eastAsia"/>
          <w:sz w:val="30"/>
          <w:szCs w:val="30"/>
          <w:u w:val="single"/>
        </w:rPr>
        <w:t>外业务</w:t>
      </w:r>
      <w:r w:rsidR="0051033A" w:rsidRPr="007010B5">
        <w:rPr>
          <w:rFonts w:ascii="仿宋" w:eastAsia="仿宋" w:hAnsi="仿宋" w:hint="eastAsia"/>
          <w:sz w:val="30"/>
          <w:szCs w:val="30"/>
        </w:rPr>
        <w:t>项目</w:t>
      </w:r>
    </w:p>
    <w:p w:rsidR="00B6482B" w:rsidRPr="007010B5" w:rsidRDefault="00B6482B" w:rsidP="007010B5">
      <w:pPr>
        <w:spacing w:line="540" w:lineRule="exact"/>
        <w:ind w:firstLineChars="600" w:firstLine="1800"/>
        <w:jc w:val="center"/>
        <w:rPr>
          <w:rFonts w:ascii="仿宋" w:eastAsia="仿宋" w:hAnsi="仿宋"/>
          <w:sz w:val="30"/>
          <w:szCs w:val="30"/>
        </w:rPr>
      </w:pPr>
    </w:p>
    <w:p w:rsidR="00B6482B" w:rsidRPr="007010B5" w:rsidRDefault="00B6482B" w:rsidP="007010B5">
      <w:pPr>
        <w:tabs>
          <w:tab w:val="left" w:leader="underscore" w:pos="1985"/>
        </w:tabs>
        <w:autoSpaceDE w:val="0"/>
        <w:autoSpaceDN w:val="0"/>
        <w:adjustRightInd w:val="0"/>
        <w:spacing w:line="540" w:lineRule="exact"/>
        <w:ind w:firstLineChars="650" w:firstLine="1950"/>
        <w:rPr>
          <w:rFonts w:ascii="仿宋" w:eastAsia="仿宋" w:hAnsi="仿宋"/>
          <w:sz w:val="30"/>
          <w:szCs w:val="30"/>
        </w:rPr>
      </w:pPr>
      <w:r w:rsidRPr="007010B5">
        <w:rPr>
          <w:rFonts w:ascii="仿宋" w:eastAsia="仿宋" w:hAnsi="仿宋" w:hint="eastAsia"/>
          <w:sz w:val="30"/>
          <w:szCs w:val="30"/>
        </w:rPr>
        <w:t>采 购 方：</w:t>
      </w:r>
      <w:r w:rsidR="007010B5">
        <w:rPr>
          <w:rFonts w:ascii="仿宋" w:eastAsia="仿宋" w:hAnsi="仿宋" w:hint="eastAsia"/>
          <w:sz w:val="30"/>
          <w:szCs w:val="30"/>
          <w:u w:val="single"/>
        </w:rPr>
        <w:t xml:space="preserve"> </w:t>
      </w:r>
      <w:r w:rsidRPr="007010B5">
        <w:rPr>
          <w:rFonts w:ascii="仿宋" w:eastAsia="仿宋" w:hAnsi="仿宋" w:hint="eastAsia"/>
          <w:sz w:val="30"/>
          <w:szCs w:val="30"/>
          <w:u w:val="single"/>
        </w:rPr>
        <w:t>丹阳光明光电有限公司</w:t>
      </w:r>
      <w:r w:rsidR="007010B5">
        <w:rPr>
          <w:rFonts w:ascii="仿宋" w:eastAsia="仿宋" w:hAnsi="仿宋" w:hint="eastAsia"/>
          <w:sz w:val="30"/>
          <w:szCs w:val="30"/>
          <w:u w:val="single"/>
        </w:rPr>
        <w:t xml:space="preserve">  </w:t>
      </w:r>
      <w:r w:rsidRPr="007010B5">
        <w:rPr>
          <w:rFonts w:ascii="仿宋" w:eastAsia="仿宋" w:hAnsi="仿宋" w:hint="eastAsia"/>
          <w:sz w:val="30"/>
          <w:szCs w:val="30"/>
        </w:rPr>
        <w:t xml:space="preserve">   </w:t>
      </w:r>
    </w:p>
    <w:p w:rsidR="00B6482B" w:rsidRPr="007010B5" w:rsidRDefault="00B6482B" w:rsidP="007010B5">
      <w:pPr>
        <w:tabs>
          <w:tab w:val="left" w:leader="underscore" w:pos="1985"/>
        </w:tabs>
        <w:autoSpaceDE w:val="0"/>
        <w:autoSpaceDN w:val="0"/>
        <w:adjustRightInd w:val="0"/>
        <w:spacing w:line="540" w:lineRule="exact"/>
        <w:ind w:firstLineChars="650" w:firstLine="1950"/>
        <w:rPr>
          <w:rFonts w:ascii="仿宋" w:eastAsia="仿宋" w:hAnsi="仿宋"/>
          <w:sz w:val="30"/>
          <w:szCs w:val="30"/>
        </w:rPr>
      </w:pPr>
    </w:p>
    <w:p w:rsidR="00B6482B" w:rsidRPr="007010B5" w:rsidRDefault="00B6482B" w:rsidP="007010B5">
      <w:pPr>
        <w:tabs>
          <w:tab w:val="left" w:leader="underscore" w:pos="1985"/>
        </w:tabs>
        <w:autoSpaceDE w:val="0"/>
        <w:autoSpaceDN w:val="0"/>
        <w:adjustRightInd w:val="0"/>
        <w:spacing w:line="540" w:lineRule="exact"/>
        <w:ind w:firstLineChars="650" w:firstLine="1950"/>
        <w:rPr>
          <w:rFonts w:ascii="仿宋" w:eastAsia="仿宋" w:hAnsi="仿宋"/>
          <w:sz w:val="30"/>
          <w:szCs w:val="30"/>
        </w:rPr>
      </w:pPr>
      <w:r w:rsidRPr="007010B5">
        <w:rPr>
          <w:rFonts w:ascii="仿宋" w:eastAsia="仿宋" w:hAnsi="仿宋" w:hint="eastAsia"/>
          <w:sz w:val="30"/>
          <w:szCs w:val="30"/>
        </w:rPr>
        <w:t>供 应 商：</w:t>
      </w:r>
      <w:r w:rsidRPr="007010B5">
        <w:rPr>
          <w:rFonts w:ascii="仿宋" w:eastAsia="仿宋" w:hAnsi="仿宋" w:hint="eastAsia"/>
          <w:sz w:val="30"/>
          <w:szCs w:val="30"/>
          <w:u w:val="single"/>
        </w:rPr>
        <w:t xml:space="preserve"> </w:t>
      </w:r>
      <w:r w:rsidR="00D77484" w:rsidRPr="007010B5">
        <w:rPr>
          <w:rFonts w:ascii="仿宋" w:eastAsia="仿宋" w:hAnsi="仿宋" w:hint="eastAsia"/>
          <w:sz w:val="30"/>
          <w:szCs w:val="30"/>
          <w:u w:val="single"/>
        </w:rPr>
        <w:t xml:space="preserve"> </w:t>
      </w:r>
      <w:r w:rsidR="00306450" w:rsidRPr="007010B5">
        <w:rPr>
          <w:rFonts w:ascii="仿宋" w:eastAsia="仿宋" w:hAnsi="仿宋" w:hint="eastAsia"/>
          <w:sz w:val="30"/>
          <w:szCs w:val="30"/>
          <w:u w:val="single"/>
        </w:rPr>
        <w:t xml:space="preserve">   </w:t>
      </w:r>
      <w:r w:rsidR="002E178C" w:rsidRPr="007010B5">
        <w:rPr>
          <w:rFonts w:ascii="仿宋" w:eastAsia="仿宋" w:hAnsi="仿宋" w:hint="eastAsia"/>
          <w:sz w:val="30"/>
          <w:szCs w:val="30"/>
          <w:u w:val="single"/>
        </w:rPr>
        <w:t xml:space="preserve">                 </w:t>
      </w:r>
      <w:r w:rsidR="00D47A52" w:rsidRPr="007010B5">
        <w:rPr>
          <w:rFonts w:ascii="仿宋" w:eastAsia="仿宋" w:hAnsi="仿宋" w:hint="eastAsia"/>
          <w:sz w:val="30"/>
          <w:szCs w:val="30"/>
          <w:u w:val="single"/>
        </w:rPr>
        <w:t xml:space="preserve"> </w:t>
      </w:r>
      <w:r w:rsidR="002E178C" w:rsidRPr="007010B5">
        <w:rPr>
          <w:rFonts w:ascii="仿宋" w:eastAsia="仿宋" w:hAnsi="仿宋" w:hint="eastAsia"/>
          <w:sz w:val="30"/>
          <w:szCs w:val="30"/>
        </w:rPr>
        <w:t xml:space="preserve"> </w:t>
      </w:r>
      <w:r w:rsidR="00D47A52" w:rsidRPr="007010B5">
        <w:rPr>
          <w:rFonts w:ascii="仿宋" w:eastAsia="仿宋" w:hAnsi="仿宋" w:hint="eastAsia"/>
          <w:sz w:val="30"/>
          <w:szCs w:val="30"/>
        </w:rPr>
        <w:t>（盖章）</w:t>
      </w:r>
    </w:p>
    <w:p w:rsidR="00B6482B" w:rsidRPr="007010B5" w:rsidRDefault="00B6482B" w:rsidP="007010B5">
      <w:pPr>
        <w:tabs>
          <w:tab w:val="left" w:leader="underscore" w:pos="1985"/>
        </w:tabs>
        <w:autoSpaceDE w:val="0"/>
        <w:autoSpaceDN w:val="0"/>
        <w:adjustRightInd w:val="0"/>
        <w:spacing w:line="540" w:lineRule="exact"/>
        <w:ind w:firstLineChars="650" w:firstLine="1950"/>
        <w:rPr>
          <w:rFonts w:ascii="仿宋" w:eastAsia="仿宋" w:hAnsi="仿宋"/>
          <w:sz w:val="30"/>
          <w:szCs w:val="30"/>
        </w:rPr>
      </w:pPr>
    </w:p>
    <w:p w:rsidR="00C21435" w:rsidRPr="007010B5" w:rsidRDefault="00C21435" w:rsidP="00B6482B">
      <w:pPr>
        <w:spacing w:line="540" w:lineRule="exact"/>
        <w:jc w:val="center"/>
        <w:rPr>
          <w:rFonts w:ascii="仿宋" w:eastAsia="仿宋" w:hAnsi="仿宋"/>
          <w:sz w:val="30"/>
          <w:szCs w:val="30"/>
        </w:rPr>
      </w:pPr>
    </w:p>
    <w:p w:rsidR="00306450" w:rsidRPr="007010B5" w:rsidRDefault="00306450" w:rsidP="00C21435">
      <w:pPr>
        <w:spacing w:line="540" w:lineRule="exact"/>
        <w:jc w:val="center"/>
        <w:rPr>
          <w:rFonts w:ascii="仿宋" w:eastAsia="仿宋" w:hAnsi="仿宋"/>
          <w:sz w:val="30"/>
          <w:szCs w:val="30"/>
        </w:rPr>
      </w:pPr>
      <w:r w:rsidRPr="007010B5">
        <w:rPr>
          <w:rFonts w:ascii="仿宋" w:eastAsia="仿宋" w:hAnsi="仿宋" w:hint="eastAsia"/>
          <w:sz w:val="30"/>
          <w:szCs w:val="30"/>
        </w:rPr>
        <w:t xml:space="preserve">  </w:t>
      </w:r>
      <w:r w:rsidR="00097E51" w:rsidRPr="007010B5">
        <w:rPr>
          <w:rFonts w:ascii="仿宋" w:eastAsia="仿宋" w:hAnsi="仿宋" w:hint="eastAsia"/>
          <w:sz w:val="30"/>
          <w:szCs w:val="30"/>
        </w:rPr>
        <w:t>20</w:t>
      </w:r>
      <w:r w:rsidR="00C21435" w:rsidRPr="007010B5">
        <w:rPr>
          <w:rFonts w:ascii="仿宋" w:eastAsia="仿宋" w:hAnsi="仿宋" w:hint="eastAsia"/>
          <w:sz w:val="30"/>
          <w:szCs w:val="30"/>
        </w:rPr>
        <w:t>2</w:t>
      </w:r>
      <w:r w:rsidR="009C6B22" w:rsidRPr="007010B5">
        <w:rPr>
          <w:rFonts w:ascii="仿宋" w:eastAsia="仿宋" w:hAnsi="仿宋" w:hint="eastAsia"/>
          <w:sz w:val="30"/>
          <w:szCs w:val="30"/>
        </w:rPr>
        <w:t>2</w:t>
      </w:r>
      <w:r w:rsidR="00B6482B" w:rsidRPr="007010B5">
        <w:rPr>
          <w:rFonts w:ascii="仿宋" w:eastAsia="仿宋" w:hAnsi="仿宋" w:hint="eastAsia"/>
          <w:sz w:val="30"/>
          <w:szCs w:val="30"/>
        </w:rPr>
        <w:t>年</w:t>
      </w:r>
      <w:r w:rsidR="009C6B22" w:rsidRPr="007010B5">
        <w:rPr>
          <w:rFonts w:ascii="仿宋" w:eastAsia="仿宋" w:hAnsi="仿宋" w:hint="eastAsia"/>
          <w:sz w:val="30"/>
          <w:szCs w:val="30"/>
        </w:rPr>
        <w:t xml:space="preserve">  </w:t>
      </w:r>
      <w:r w:rsidR="00467C76" w:rsidRPr="007010B5">
        <w:rPr>
          <w:rFonts w:ascii="仿宋" w:eastAsia="仿宋" w:hAnsi="仿宋" w:hint="eastAsia"/>
          <w:sz w:val="30"/>
          <w:szCs w:val="30"/>
        </w:rPr>
        <w:t>4</w:t>
      </w:r>
      <w:r w:rsidR="009C6B22" w:rsidRPr="007010B5">
        <w:rPr>
          <w:rFonts w:ascii="仿宋" w:eastAsia="仿宋" w:hAnsi="仿宋" w:hint="eastAsia"/>
          <w:sz w:val="30"/>
          <w:szCs w:val="30"/>
        </w:rPr>
        <w:t xml:space="preserve"> </w:t>
      </w:r>
      <w:r w:rsidR="007010B5">
        <w:rPr>
          <w:rFonts w:ascii="仿宋" w:eastAsia="仿宋" w:hAnsi="仿宋" w:hint="eastAsia"/>
          <w:sz w:val="30"/>
          <w:szCs w:val="30"/>
        </w:rPr>
        <w:t xml:space="preserve"> </w:t>
      </w:r>
      <w:r w:rsidR="00B6482B" w:rsidRPr="007010B5">
        <w:rPr>
          <w:rFonts w:ascii="仿宋" w:eastAsia="仿宋" w:hAnsi="仿宋" w:hint="eastAsia"/>
          <w:sz w:val="30"/>
          <w:szCs w:val="30"/>
        </w:rPr>
        <w:t>月</w:t>
      </w:r>
    </w:p>
    <w:p w:rsidR="00306450" w:rsidRPr="002B2F47" w:rsidRDefault="00306450"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C21435" w:rsidRPr="002B2F47" w:rsidRDefault="00C21435" w:rsidP="00B6482B">
      <w:pPr>
        <w:rPr>
          <w:rFonts w:asciiTheme="majorEastAsia" w:eastAsiaTheme="majorEastAsia" w:hAnsiTheme="majorEastAsia"/>
          <w:sz w:val="20"/>
        </w:rPr>
      </w:pPr>
    </w:p>
    <w:p w:rsidR="0051033A" w:rsidRPr="002B2F47" w:rsidRDefault="0051033A" w:rsidP="00B6482B">
      <w:pPr>
        <w:spacing w:line="500" w:lineRule="exact"/>
        <w:jc w:val="left"/>
        <w:rPr>
          <w:rFonts w:asciiTheme="majorEastAsia" w:eastAsiaTheme="majorEastAsia" w:hAnsiTheme="majorEastAsia"/>
          <w:sz w:val="24"/>
        </w:rPr>
      </w:pPr>
    </w:p>
    <w:p w:rsidR="009C6B22" w:rsidRDefault="00B6482B" w:rsidP="00B6482B">
      <w:pPr>
        <w:spacing w:line="500" w:lineRule="exact"/>
        <w:jc w:val="left"/>
        <w:rPr>
          <w:rFonts w:asciiTheme="majorEastAsia" w:eastAsiaTheme="majorEastAsia" w:hAnsiTheme="majorEastAsia"/>
          <w:sz w:val="24"/>
        </w:rPr>
      </w:pPr>
      <w:r w:rsidRPr="002B2F47">
        <w:rPr>
          <w:rFonts w:asciiTheme="majorEastAsia" w:eastAsiaTheme="majorEastAsia" w:hAnsiTheme="majorEastAsia" w:hint="eastAsia"/>
          <w:sz w:val="24"/>
        </w:rPr>
        <w:t>附件</w:t>
      </w:r>
      <w:r w:rsidR="00B216D8" w:rsidRPr="002B2F47">
        <w:rPr>
          <w:rFonts w:asciiTheme="majorEastAsia" w:eastAsiaTheme="majorEastAsia" w:hAnsiTheme="majorEastAsia" w:hint="eastAsia"/>
          <w:sz w:val="24"/>
        </w:rPr>
        <w:t>二</w:t>
      </w:r>
    </w:p>
    <w:p w:rsidR="009C6B22" w:rsidRPr="00467C76" w:rsidRDefault="009C6B22" w:rsidP="00467C76">
      <w:pPr>
        <w:pStyle w:val="ac"/>
        <w:numPr>
          <w:ilvl w:val="0"/>
          <w:numId w:val="3"/>
        </w:numPr>
        <w:spacing w:line="500" w:lineRule="exact"/>
        <w:ind w:firstLineChars="0"/>
        <w:jc w:val="left"/>
        <w:rPr>
          <w:rFonts w:asciiTheme="majorEastAsia" w:eastAsiaTheme="majorEastAsia" w:hAnsiTheme="majorEastAsia"/>
          <w:sz w:val="24"/>
        </w:rPr>
      </w:pPr>
      <w:r w:rsidRPr="00467C76">
        <w:rPr>
          <w:rFonts w:asciiTheme="majorEastAsia" w:eastAsiaTheme="majorEastAsia" w:hAnsiTheme="majorEastAsia" w:hint="eastAsia"/>
          <w:sz w:val="24"/>
        </w:rPr>
        <w:t>报价单</w:t>
      </w:r>
      <w:r w:rsidR="00505C17">
        <w:rPr>
          <w:rFonts w:asciiTheme="majorEastAsia" w:eastAsiaTheme="majorEastAsia" w:hAnsiTheme="majorEastAsia" w:hint="eastAsia"/>
          <w:sz w:val="24"/>
        </w:rPr>
        <w:t>（自拟）</w:t>
      </w:r>
    </w:p>
    <w:p w:rsidR="00467C76" w:rsidRDefault="00467C76" w:rsidP="00467C76">
      <w:pPr>
        <w:pStyle w:val="ac"/>
        <w:spacing w:line="500" w:lineRule="exact"/>
        <w:ind w:left="360" w:firstLineChars="0" w:firstLine="0"/>
        <w:jc w:val="left"/>
        <w:rPr>
          <w:rFonts w:asciiTheme="majorEastAsia" w:eastAsiaTheme="majorEastAsia" w:hAnsiTheme="majorEastAsia"/>
          <w:sz w:val="24"/>
        </w:rPr>
      </w:pPr>
    </w:p>
    <w:p w:rsidR="00467C76" w:rsidRDefault="00467C76" w:rsidP="00467C76">
      <w:pPr>
        <w:pStyle w:val="ac"/>
        <w:spacing w:line="500" w:lineRule="exact"/>
        <w:ind w:left="360" w:firstLineChars="0" w:firstLine="0"/>
        <w:jc w:val="left"/>
        <w:rPr>
          <w:rFonts w:asciiTheme="majorEastAsia" w:eastAsiaTheme="majorEastAsia" w:hAnsiTheme="majorEastAsia"/>
          <w:sz w:val="24"/>
        </w:rPr>
      </w:pPr>
    </w:p>
    <w:p w:rsidR="00467C76" w:rsidRDefault="00467C76" w:rsidP="00467C76">
      <w:pPr>
        <w:pStyle w:val="ac"/>
        <w:spacing w:line="500" w:lineRule="exact"/>
        <w:ind w:left="360" w:firstLineChars="0" w:firstLine="0"/>
        <w:jc w:val="left"/>
        <w:rPr>
          <w:rFonts w:asciiTheme="majorEastAsia" w:eastAsiaTheme="majorEastAsia" w:hAnsiTheme="majorEastAsia"/>
          <w:sz w:val="24"/>
        </w:rPr>
      </w:pPr>
    </w:p>
    <w:p w:rsidR="00467C76" w:rsidRPr="00467C76" w:rsidRDefault="00467C76" w:rsidP="00467C76">
      <w:pPr>
        <w:pStyle w:val="ac"/>
        <w:spacing w:line="500" w:lineRule="exact"/>
        <w:ind w:left="360" w:firstLineChars="0" w:firstLine="0"/>
        <w:jc w:val="left"/>
        <w:rPr>
          <w:rFonts w:asciiTheme="majorEastAsia" w:eastAsiaTheme="majorEastAsia" w:hAnsiTheme="majorEastAsia"/>
          <w:sz w:val="24"/>
        </w:rPr>
      </w:pPr>
    </w:p>
    <w:p w:rsidR="00B6482B" w:rsidRPr="002B2F47" w:rsidRDefault="00EA01C5" w:rsidP="009C6B22">
      <w:pPr>
        <w:pStyle w:val="a4"/>
        <w:spacing w:line="460" w:lineRule="exact"/>
        <w:ind w:leftChars="0" w:left="0"/>
        <w:rPr>
          <w:rFonts w:asciiTheme="majorEastAsia" w:eastAsiaTheme="majorEastAsia" w:hAnsiTheme="majorEastAsia"/>
          <w:sz w:val="24"/>
        </w:rPr>
      </w:pPr>
      <w:r w:rsidRPr="002B2F47">
        <w:rPr>
          <w:rFonts w:asciiTheme="majorEastAsia" w:eastAsiaTheme="majorEastAsia" w:hAnsiTheme="majorEastAsia" w:hint="eastAsia"/>
          <w:sz w:val="24"/>
        </w:rPr>
        <w:t>2</w:t>
      </w:r>
      <w:r w:rsidR="000B0592" w:rsidRPr="002B2F47">
        <w:rPr>
          <w:rFonts w:asciiTheme="majorEastAsia" w:eastAsiaTheme="majorEastAsia" w:hAnsiTheme="majorEastAsia" w:hint="eastAsia"/>
          <w:sz w:val="24"/>
        </w:rPr>
        <w:t>、</w:t>
      </w:r>
      <w:r w:rsidR="00D175B0" w:rsidRPr="002B2F47">
        <w:rPr>
          <w:rFonts w:asciiTheme="majorEastAsia" w:eastAsiaTheme="majorEastAsia" w:hAnsiTheme="majorEastAsia" w:hint="eastAsia"/>
          <w:sz w:val="24"/>
          <w:szCs w:val="30"/>
        </w:rPr>
        <w:t>以上报价含</w:t>
      </w:r>
      <w:r w:rsidR="00E80660" w:rsidRPr="002B2F47">
        <w:rPr>
          <w:rFonts w:asciiTheme="majorEastAsia" w:eastAsiaTheme="majorEastAsia" w:hAnsiTheme="majorEastAsia" w:hint="eastAsia"/>
          <w:sz w:val="24"/>
          <w:szCs w:val="30"/>
          <w:u w:val="single"/>
        </w:rPr>
        <w:t xml:space="preserve">  </w:t>
      </w:r>
      <w:r w:rsidR="00467C76">
        <w:rPr>
          <w:rFonts w:asciiTheme="majorEastAsia" w:eastAsiaTheme="majorEastAsia" w:hAnsiTheme="majorEastAsia" w:hint="eastAsia"/>
          <w:sz w:val="24"/>
          <w:szCs w:val="30"/>
          <w:u w:val="single"/>
        </w:rPr>
        <w:t xml:space="preserve">  </w:t>
      </w:r>
      <w:r w:rsidR="00E80660" w:rsidRPr="002B2F47">
        <w:rPr>
          <w:rFonts w:asciiTheme="majorEastAsia" w:eastAsiaTheme="majorEastAsia" w:hAnsiTheme="majorEastAsia" w:hint="eastAsia"/>
          <w:sz w:val="24"/>
          <w:szCs w:val="30"/>
          <w:u w:val="single"/>
        </w:rPr>
        <w:t xml:space="preserve">  </w:t>
      </w:r>
      <w:r w:rsidR="002E178C" w:rsidRPr="002B2F47">
        <w:rPr>
          <w:rFonts w:asciiTheme="majorEastAsia" w:eastAsiaTheme="majorEastAsia" w:hAnsiTheme="majorEastAsia" w:hint="eastAsia"/>
          <w:sz w:val="24"/>
          <w:szCs w:val="30"/>
        </w:rPr>
        <w:t>%</w:t>
      </w:r>
      <w:r w:rsidR="00D175B0" w:rsidRPr="002B2F47">
        <w:rPr>
          <w:rFonts w:asciiTheme="majorEastAsia" w:eastAsiaTheme="majorEastAsia" w:hAnsiTheme="majorEastAsia" w:hint="eastAsia"/>
          <w:sz w:val="24"/>
          <w:szCs w:val="30"/>
        </w:rPr>
        <w:t>增值</w:t>
      </w:r>
      <w:r w:rsidR="00467C76">
        <w:rPr>
          <w:rFonts w:asciiTheme="majorEastAsia" w:eastAsiaTheme="majorEastAsia" w:hAnsiTheme="majorEastAsia" w:hint="eastAsia"/>
          <w:sz w:val="24"/>
          <w:szCs w:val="30"/>
          <w:u w:val="single"/>
        </w:rPr>
        <w:t xml:space="preserve">     </w:t>
      </w:r>
      <w:r w:rsidR="00467C76">
        <w:rPr>
          <w:rFonts w:asciiTheme="majorEastAsia" w:eastAsiaTheme="majorEastAsia" w:hAnsiTheme="majorEastAsia" w:hint="eastAsia"/>
          <w:sz w:val="24"/>
          <w:szCs w:val="30"/>
        </w:rPr>
        <w:t xml:space="preserve">发票  </w:t>
      </w:r>
      <w:r w:rsidR="00097E51" w:rsidRPr="002B2F47">
        <w:rPr>
          <w:rFonts w:asciiTheme="majorEastAsia" w:eastAsiaTheme="majorEastAsia" w:hAnsiTheme="majorEastAsia"/>
          <w:sz w:val="24"/>
          <w:szCs w:val="30"/>
        </w:rPr>
        <w:tab/>
      </w:r>
    </w:p>
    <w:p w:rsidR="000B0592" w:rsidRPr="002B2F47" w:rsidRDefault="000B0592" w:rsidP="00555E18">
      <w:pPr>
        <w:widowControl/>
        <w:snapToGrid w:val="0"/>
        <w:spacing w:before="19" w:line="500" w:lineRule="exact"/>
        <w:ind w:firstLineChars="2100" w:firstLine="5040"/>
        <w:rPr>
          <w:rFonts w:asciiTheme="majorEastAsia" w:eastAsiaTheme="majorEastAsia" w:hAnsiTheme="majorEastAsia"/>
          <w:sz w:val="24"/>
        </w:rPr>
      </w:pPr>
    </w:p>
    <w:p w:rsidR="000B0592" w:rsidRPr="002B2F47" w:rsidRDefault="000B0592" w:rsidP="00555E18">
      <w:pPr>
        <w:widowControl/>
        <w:snapToGrid w:val="0"/>
        <w:spacing w:before="19" w:line="500" w:lineRule="exact"/>
        <w:ind w:firstLineChars="2100" w:firstLine="5040"/>
        <w:rPr>
          <w:rFonts w:asciiTheme="majorEastAsia" w:eastAsiaTheme="majorEastAsia" w:hAnsiTheme="majorEastAsia"/>
          <w:sz w:val="24"/>
        </w:rPr>
      </w:pPr>
    </w:p>
    <w:p w:rsidR="00B6482B" w:rsidRPr="002B2F47" w:rsidRDefault="00613AE5" w:rsidP="00555E18">
      <w:pPr>
        <w:widowControl/>
        <w:snapToGrid w:val="0"/>
        <w:spacing w:before="19" w:line="500" w:lineRule="exact"/>
        <w:ind w:firstLineChars="2100" w:firstLine="5040"/>
        <w:rPr>
          <w:rFonts w:asciiTheme="majorEastAsia" w:eastAsiaTheme="majorEastAsia" w:hAnsiTheme="majorEastAsia"/>
          <w:sz w:val="24"/>
        </w:rPr>
      </w:pPr>
      <w:r w:rsidRPr="002B2F47">
        <w:rPr>
          <w:rFonts w:asciiTheme="majorEastAsia" w:eastAsiaTheme="majorEastAsia" w:hAnsiTheme="majorEastAsia" w:hint="eastAsia"/>
          <w:sz w:val="24"/>
        </w:rPr>
        <w:t>报价公司（盖章）：</w:t>
      </w:r>
      <w:r w:rsidR="002E178C" w:rsidRPr="002B2F47">
        <w:rPr>
          <w:rFonts w:asciiTheme="majorEastAsia" w:eastAsiaTheme="majorEastAsia" w:hAnsiTheme="majorEastAsia" w:hint="eastAsia"/>
          <w:sz w:val="24"/>
        </w:rPr>
        <w:t xml:space="preserve">          </w:t>
      </w:r>
    </w:p>
    <w:p w:rsidR="00F715C3" w:rsidRPr="002B2F47" w:rsidRDefault="00613AE5" w:rsidP="00B6482B">
      <w:pPr>
        <w:widowControl/>
        <w:snapToGrid w:val="0"/>
        <w:spacing w:before="19" w:line="500" w:lineRule="exact"/>
        <w:rPr>
          <w:rFonts w:asciiTheme="majorEastAsia" w:eastAsiaTheme="majorEastAsia" w:hAnsiTheme="majorEastAsia"/>
          <w:sz w:val="24"/>
        </w:rPr>
      </w:pPr>
      <w:r w:rsidRPr="002B2F47">
        <w:rPr>
          <w:rFonts w:asciiTheme="majorEastAsia" w:eastAsiaTheme="majorEastAsia" w:hAnsiTheme="majorEastAsia" w:hint="eastAsia"/>
          <w:sz w:val="24"/>
        </w:rPr>
        <w:t xml:space="preserve">                                       </w:t>
      </w:r>
      <w:r w:rsidR="00555E18" w:rsidRPr="002B2F47">
        <w:rPr>
          <w:rFonts w:asciiTheme="majorEastAsia" w:eastAsiaTheme="majorEastAsia" w:hAnsiTheme="majorEastAsia" w:hint="eastAsia"/>
          <w:sz w:val="24"/>
        </w:rPr>
        <w:t xml:space="preserve">   </w:t>
      </w:r>
      <w:r w:rsidRPr="002B2F47">
        <w:rPr>
          <w:rFonts w:asciiTheme="majorEastAsia" w:eastAsiaTheme="majorEastAsia" w:hAnsiTheme="majorEastAsia" w:hint="eastAsia"/>
          <w:sz w:val="24"/>
        </w:rPr>
        <w:t>报价时间：</w:t>
      </w:r>
      <w:r w:rsidR="002E178C" w:rsidRPr="002B2F47">
        <w:rPr>
          <w:rFonts w:asciiTheme="majorEastAsia" w:eastAsiaTheme="majorEastAsia" w:hAnsiTheme="majorEastAsia" w:hint="eastAsia"/>
          <w:sz w:val="24"/>
        </w:rPr>
        <w:t xml:space="preserve"> </w:t>
      </w:r>
    </w:p>
    <w:p w:rsidR="00613AE5" w:rsidRPr="002B2F47" w:rsidRDefault="00613AE5" w:rsidP="00B6482B">
      <w:pPr>
        <w:widowControl/>
        <w:snapToGrid w:val="0"/>
        <w:spacing w:before="19" w:line="500" w:lineRule="exact"/>
        <w:rPr>
          <w:rFonts w:asciiTheme="majorEastAsia" w:eastAsiaTheme="majorEastAsia" w:hAnsiTheme="majorEastAsia"/>
          <w:sz w:val="24"/>
        </w:rPr>
      </w:pPr>
      <w:r w:rsidRPr="002B2F47">
        <w:rPr>
          <w:rFonts w:asciiTheme="majorEastAsia" w:eastAsiaTheme="majorEastAsia" w:hAnsiTheme="majorEastAsia" w:hint="eastAsia"/>
          <w:sz w:val="24"/>
        </w:rPr>
        <w:t>附件</w:t>
      </w:r>
      <w:r w:rsidR="00B216D8" w:rsidRPr="002B2F47">
        <w:rPr>
          <w:rFonts w:asciiTheme="majorEastAsia" w:eastAsiaTheme="majorEastAsia" w:hAnsiTheme="majorEastAsia" w:hint="eastAsia"/>
          <w:sz w:val="24"/>
        </w:rPr>
        <w:t>三</w:t>
      </w:r>
    </w:p>
    <w:p w:rsidR="00283A6F" w:rsidRPr="002B2F47" w:rsidRDefault="00613AE5" w:rsidP="005079DE">
      <w:pPr>
        <w:widowControl/>
        <w:snapToGrid w:val="0"/>
        <w:spacing w:before="19" w:line="500" w:lineRule="exact"/>
        <w:ind w:firstLineChars="1250" w:firstLine="3000"/>
        <w:rPr>
          <w:rFonts w:asciiTheme="majorEastAsia" w:eastAsiaTheme="majorEastAsia" w:hAnsiTheme="majorEastAsia"/>
          <w:sz w:val="24"/>
        </w:rPr>
      </w:pPr>
      <w:r w:rsidRPr="002B2F47">
        <w:rPr>
          <w:rFonts w:asciiTheme="majorEastAsia" w:eastAsiaTheme="majorEastAsia" w:hAnsiTheme="majorEastAsia" w:hint="eastAsia"/>
          <w:sz w:val="24"/>
        </w:rPr>
        <w:t xml:space="preserve"> </w:t>
      </w:r>
      <w:r w:rsidR="00832049">
        <w:rPr>
          <w:rFonts w:asciiTheme="majorEastAsia" w:eastAsiaTheme="majorEastAsia" w:hAnsiTheme="majorEastAsia" w:hint="eastAsia"/>
          <w:sz w:val="24"/>
        </w:rPr>
        <w:t>承接方</w:t>
      </w:r>
      <w:r w:rsidRPr="002B2F47">
        <w:rPr>
          <w:rFonts w:asciiTheme="majorEastAsia" w:eastAsiaTheme="majorEastAsia" w:hAnsiTheme="majorEastAsia" w:hint="eastAsia"/>
          <w:sz w:val="24"/>
        </w:rPr>
        <w:t>营业执照</w:t>
      </w:r>
    </w:p>
    <w:p w:rsidR="00613AE5" w:rsidRPr="002B2F47" w:rsidRDefault="00613AE5" w:rsidP="00B6482B">
      <w:pPr>
        <w:widowControl/>
        <w:snapToGrid w:val="0"/>
        <w:spacing w:before="19" w:line="500" w:lineRule="exact"/>
        <w:rPr>
          <w:rFonts w:asciiTheme="majorEastAsia" w:eastAsiaTheme="majorEastAsia" w:hAnsiTheme="majorEastAsia"/>
          <w:sz w:val="24"/>
        </w:rPr>
      </w:pPr>
      <w:r w:rsidRPr="002B2F47">
        <w:rPr>
          <w:rFonts w:asciiTheme="majorEastAsia" w:eastAsiaTheme="majorEastAsia" w:hAnsiTheme="majorEastAsia" w:hint="eastAsia"/>
          <w:sz w:val="24"/>
        </w:rPr>
        <w:t>附件</w:t>
      </w:r>
      <w:r w:rsidR="00B216D8" w:rsidRPr="002B2F47">
        <w:rPr>
          <w:rFonts w:asciiTheme="majorEastAsia" w:eastAsiaTheme="majorEastAsia" w:hAnsiTheme="majorEastAsia" w:hint="eastAsia"/>
          <w:sz w:val="24"/>
        </w:rPr>
        <w:t>四</w:t>
      </w:r>
      <w:r w:rsidRPr="002B2F47">
        <w:rPr>
          <w:rFonts w:asciiTheme="majorEastAsia" w:eastAsiaTheme="majorEastAsia" w:hAnsiTheme="majorEastAsia" w:hint="eastAsia"/>
          <w:sz w:val="24"/>
        </w:rPr>
        <w:t xml:space="preserve">      </w:t>
      </w:r>
    </w:p>
    <w:p w:rsidR="00BE6E1B" w:rsidRPr="00211EA0" w:rsidRDefault="00B216D8" w:rsidP="00C21435">
      <w:pPr>
        <w:spacing w:line="500" w:lineRule="exact"/>
        <w:ind w:firstLineChars="100" w:firstLine="240"/>
        <w:rPr>
          <w:rFonts w:asciiTheme="majorEastAsia" w:eastAsiaTheme="majorEastAsia" w:hAnsiTheme="majorEastAsia"/>
          <w:spacing w:val="15"/>
          <w:sz w:val="24"/>
        </w:rPr>
      </w:pPr>
      <w:r w:rsidRPr="002B2F47">
        <w:rPr>
          <w:rFonts w:asciiTheme="majorEastAsia" w:eastAsiaTheme="majorEastAsia" w:hAnsiTheme="majorEastAsia" w:hint="eastAsia"/>
          <w:sz w:val="24"/>
        </w:rPr>
        <w:t xml:space="preserve">                     </w:t>
      </w:r>
      <w:r w:rsidRPr="002B2F47">
        <w:rPr>
          <w:rFonts w:asciiTheme="majorEastAsia" w:eastAsiaTheme="majorEastAsia" w:hAnsiTheme="majorEastAsia" w:hint="eastAsia"/>
          <w:spacing w:val="15"/>
          <w:sz w:val="24"/>
        </w:rPr>
        <w:t>其他适用于此次报价的资料</w:t>
      </w:r>
    </w:p>
    <w:sectPr w:rsidR="00BE6E1B" w:rsidRPr="00211E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1084" w:rsidRDefault="00471084" w:rsidP="002E178C">
      <w:r>
        <w:separator/>
      </w:r>
    </w:p>
  </w:endnote>
  <w:endnote w:type="continuationSeparator" w:id="0">
    <w:p w:rsidR="00471084" w:rsidRDefault="00471084" w:rsidP="002E1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1084" w:rsidRDefault="00471084" w:rsidP="002E178C">
      <w:r>
        <w:separator/>
      </w:r>
    </w:p>
  </w:footnote>
  <w:footnote w:type="continuationSeparator" w:id="0">
    <w:p w:rsidR="00471084" w:rsidRDefault="00471084" w:rsidP="002E17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84008"/>
    <w:multiLevelType w:val="hybridMultilevel"/>
    <w:tmpl w:val="68727884"/>
    <w:lvl w:ilvl="0" w:tplc="D1EE4F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A80579B"/>
    <w:multiLevelType w:val="hybridMultilevel"/>
    <w:tmpl w:val="CD40B0A6"/>
    <w:lvl w:ilvl="0" w:tplc="B388E5CE">
      <w:start w:val="1"/>
      <w:numFmt w:val="japaneseCounting"/>
      <w:lvlText w:val="（%1）"/>
      <w:lvlJc w:val="left"/>
      <w:pPr>
        <w:ind w:left="945" w:hanging="945"/>
      </w:pPr>
      <w:rPr>
        <w:rFonts w:ascii="黑体" w:eastAsia="黑体" w:hAnsi="Times New Roman" w:cs="Times New Roman"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89F0DF7"/>
    <w:multiLevelType w:val="hybridMultilevel"/>
    <w:tmpl w:val="69BE1598"/>
    <w:lvl w:ilvl="0" w:tplc="5BDEB0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bordersDoNotSurroundHeader/>
  <w:bordersDoNotSurroundFooter/>
  <w:proofState w:spelling="clean" w:grammar="clean"/>
  <w:defaultTabStop w:val="63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0200"/>
    <w:rsid w:val="000014BA"/>
    <w:rsid w:val="00013D61"/>
    <w:rsid w:val="00024AF8"/>
    <w:rsid w:val="000257C3"/>
    <w:rsid w:val="0003034F"/>
    <w:rsid w:val="000317A1"/>
    <w:rsid w:val="00032D1F"/>
    <w:rsid w:val="000352F8"/>
    <w:rsid w:val="0003712C"/>
    <w:rsid w:val="00075B09"/>
    <w:rsid w:val="00096792"/>
    <w:rsid w:val="00097E51"/>
    <w:rsid w:val="000B0592"/>
    <w:rsid w:val="000C4A5D"/>
    <w:rsid w:val="00104279"/>
    <w:rsid w:val="00123036"/>
    <w:rsid w:val="00146995"/>
    <w:rsid w:val="00166F8E"/>
    <w:rsid w:val="00167597"/>
    <w:rsid w:val="00170B46"/>
    <w:rsid w:val="0017732C"/>
    <w:rsid w:val="00185F94"/>
    <w:rsid w:val="001E2013"/>
    <w:rsid w:val="001F0200"/>
    <w:rsid w:val="0020733E"/>
    <w:rsid w:val="00211EA0"/>
    <w:rsid w:val="002153B2"/>
    <w:rsid w:val="002325E0"/>
    <w:rsid w:val="00243874"/>
    <w:rsid w:val="00276F14"/>
    <w:rsid w:val="00283A6F"/>
    <w:rsid w:val="0029308D"/>
    <w:rsid w:val="002A1157"/>
    <w:rsid w:val="002A35A5"/>
    <w:rsid w:val="002B2F47"/>
    <w:rsid w:val="002B47AD"/>
    <w:rsid w:val="002C20C9"/>
    <w:rsid w:val="002E178C"/>
    <w:rsid w:val="00302D1C"/>
    <w:rsid w:val="00306450"/>
    <w:rsid w:val="00373A70"/>
    <w:rsid w:val="003A40A3"/>
    <w:rsid w:val="003A7F32"/>
    <w:rsid w:val="003B687B"/>
    <w:rsid w:val="00401A8E"/>
    <w:rsid w:val="00404DD5"/>
    <w:rsid w:val="00426449"/>
    <w:rsid w:val="00435B25"/>
    <w:rsid w:val="00467C76"/>
    <w:rsid w:val="00471084"/>
    <w:rsid w:val="00475391"/>
    <w:rsid w:val="00497262"/>
    <w:rsid w:val="004A00F0"/>
    <w:rsid w:val="004A1095"/>
    <w:rsid w:val="004A5A12"/>
    <w:rsid w:val="004D0564"/>
    <w:rsid w:val="004E21F8"/>
    <w:rsid w:val="004E2EF7"/>
    <w:rsid w:val="005046FC"/>
    <w:rsid w:val="0050524E"/>
    <w:rsid w:val="00505C17"/>
    <w:rsid w:val="005079DE"/>
    <w:rsid w:val="0051033A"/>
    <w:rsid w:val="005229BF"/>
    <w:rsid w:val="00522D34"/>
    <w:rsid w:val="00535CFB"/>
    <w:rsid w:val="00537EE5"/>
    <w:rsid w:val="00542DB6"/>
    <w:rsid w:val="00555E18"/>
    <w:rsid w:val="00567D4C"/>
    <w:rsid w:val="00580364"/>
    <w:rsid w:val="00580A01"/>
    <w:rsid w:val="005E3B00"/>
    <w:rsid w:val="006013D4"/>
    <w:rsid w:val="00613AE5"/>
    <w:rsid w:val="00647641"/>
    <w:rsid w:val="00647D6D"/>
    <w:rsid w:val="006601E7"/>
    <w:rsid w:val="00683DB2"/>
    <w:rsid w:val="006B4B1C"/>
    <w:rsid w:val="006C10A4"/>
    <w:rsid w:val="006D5F17"/>
    <w:rsid w:val="006E0DFB"/>
    <w:rsid w:val="006F7703"/>
    <w:rsid w:val="007010B5"/>
    <w:rsid w:val="00706C65"/>
    <w:rsid w:val="00717B07"/>
    <w:rsid w:val="00724E0E"/>
    <w:rsid w:val="007308E8"/>
    <w:rsid w:val="00735C31"/>
    <w:rsid w:val="00742D92"/>
    <w:rsid w:val="007460CD"/>
    <w:rsid w:val="0076280C"/>
    <w:rsid w:val="00784B7F"/>
    <w:rsid w:val="0078581B"/>
    <w:rsid w:val="007940C1"/>
    <w:rsid w:val="007B0642"/>
    <w:rsid w:val="007C103E"/>
    <w:rsid w:val="007C481D"/>
    <w:rsid w:val="007D713D"/>
    <w:rsid w:val="00811F14"/>
    <w:rsid w:val="00832049"/>
    <w:rsid w:val="008512DE"/>
    <w:rsid w:val="00867140"/>
    <w:rsid w:val="00872EFD"/>
    <w:rsid w:val="008821D9"/>
    <w:rsid w:val="008903E6"/>
    <w:rsid w:val="008D4617"/>
    <w:rsid w:val="008E31E7"/>
    <w:rsid w:val="008F631F"/>
    <w:rsid w:val="00907170"/>
    <w:rsid w:val="00910E48"/>
    <w:rsid w:val="00912E72"/>
    <w:rsid w:val="00917063"/>
    <w:rsid w:val="009329D6"/>
    <w:rsid w:val="009533A2"/>
    <w:rsid w:val="00961FFD"/>
    <w:rsid w:val="0098154B"/>
    <w:rsid w:val="0098673D"/>
    <w:rsid w:val="009B0C1C"/>
    <w:rsid w:val="009B667E"/>
    <w:rsid w:val="009C1245"/>
    <w:rsid w:val="009C6B22"/>
    <w:rsid w:val="009F5799"/>
    <w:rsid w:val="00A10F4B"/>
    <w:rsid w:val="00A15E59"/>
    <w:rsid w:val="00A341E6"/>
    <w:rsid w:val="00A574A2"/>
    <w:rsid w:val="00A77AB0"/>
    <w:rsid w:val="00AA0B2F"/>
    <w:rsid w:val="00AC1FD4"/>
    <w:rsid w:val="00B20698"/>
    <w:rsid w:val="00B216D8"/>
    <w:rsid w:val="00B430F3"/>
    <w:rsid w:val="00B6482B"/>
    <w:rsid w:val="00B80254"/>
    <w:rsid w:val="00BA1746"/>
    <w:rsid w:val="00BD1B4C"/>
    <w:rsid w:val="00BD2D56"/>
    <w:rsid w:val="00BE49C8"/>
    <w:rsid w:val="00BE6AC9"/>
    <w:rsid w:val="00BE6E1B"/>
    <w:rsid w:val="00BF0757"/>
    <w:rsid w:val="00C01B56"/>
    <w:rsid w:val="00C109F7"/>
    <w:rsid w:val="00C1711A"/>
    <w:rsid w:val="00C21435"/>
    <w:rsid w:val="00C36A5C"/>
    <w:rsid w:val="00C61D39"/>
    <w:rsid w:val="00C970ED"/>
    <w:rsid w:val="00CB2DF3"/>
    <w:rsid w:val="00CC4974"/>
    <w:rsid w:val="00CE16D9"/>
    <w:rsid w:val="00CF0C2D"/>
    <w:rsid w:val="00D175B0"/>
    <w:rsid w:val="00D32E69"/>
    <w:rsid w:val="00D34FA4"/>
    <w:rsid w:val="00D47A52"/>
    <w:rsid w:val="00D7663D"/>
    <w:rsid w:val="00D77484"/>
    <w:rsid w:val="00D81F17"/>
    <w:rsid w:val="00DB4104"/>
    <w:rsid w:val="00DC24C3"/>
    <w:rsid w:val="00DD610D"/>
    <w:rsid w:val="00DF423A"/>
    <w:rsid w:val="00E05082"/>
    <w:rsid w:val="00E15451"/>
    <w:rsid w:val="00E216C2"/>
    <w:rsid w:val="00E32BDD"/>
    <w:rsid w:val="00E7082D"/>
    <w:rsid w:val="00E74D4E"/>
    <w:rsid w:val="00E80660"/>
    <w:rsid w:val="00E80A22"/>
    <w:rsid w:val="00E85D9E"/>
    <w:rsid w:val="00EA01C5"/>
    <w:rsid w:val="00EA3E44"/>
    <w:rsid w:val="00EA5CB2"/>
    <w:rsid w:val="00EA7C44"/>
    <w:rsid w:val="00EC4498"/>
    <w:rsid w:val="00ED0943"/>
    <w:rsid w:val="00ED6995"/>
    <w:rsid w:val="00ED7DF2"/>
    <w:rsid w:val="00F10094"/>
    <w:rsid w:val="00F241A0"/>
    <w:rsid w:val="00F56B66"/>
    <w:rsid w:val="00F715C3"/>
    <w:rsid w:val="00FC3F4D"/>
    <w:rsid w:val="00FD59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E1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E6E1B"/>
    <w:rPr>
      <w:sz w:val="18"/>
      <w:szCs w:val="18"/>
    </w:rPr>
  </w:style>
  <w:style w:type="character" w:customStyle="1" w:styleId="Char">
    <w:name w:val="批注框文本 Char"/>
    <w:basedOn w:val="a0"/>
    <w:link w:val="a3"/>
    <w:uiPriority w:val="99"/>
    <w:semiHidden/>
    <w:rsid w:val="00BE6E1B"/>
    <w:rPr>
      <w:rFonts w:ascii="Times New Roman" w:eastAsia="宋体" w:hAnsi="Times New Roman" w:cs="Times New Roman"/>
      <w:sz w:val="18"/>
      <w:szCs w:val="18"/>
    </w:rPr>
  </w:style>
  <w:style w:type="paragraph" w:styleId="a4">
    <w:name w:val="Body Text Indent"/>
    <w:basedOn w:val="a"/>
    <w:link w:val="Char0"/>
    <w:uiPriority w:val="99"/>
    <w:rsid w:val="002A1157"/>
    <w:pPr>
      <w:spacing w:after="120"/>
      <w:ind w:leftChars="200" w:left="420"/>
    </w:pPr>
  </w:style>
  <w:style w:type="character" w:customStyle="1" w:styleId="Char0">
    <w:name w:val="正文文本缩进 Char"/>
    <w:basedOn w:val="a0"/>
    <w:link w:val="a4"/>
    <w:uiPriority w:val="99"/>
    <w:rsid w:val="002A1157"/>
    <w:rPr>
      <w:rFonts w:ascii="Times New Roman" w:eastAsia="宋体" w:hAnsi="Times New Roman" w:cs="Times New Roman"/>
      <w:szCs w:val="24"/>
    </w:rPr>
  </w:style>
  <w:style w:type="paragraph" w:styleId="a5">
    <w:name w:val="Date"/>
    <w:basedOn w:val="a"/>
    <w:next w:val="a"/>
    <w:link w:val="Char1"/>
    <w:uiPriority w:val="99"/>
    <w:rsid w:val="002A1157"/>
    <w:pPr>
      <w:ind w:leftChars="2500" w:left="100"/>
    </w:pPr>
  </w:style>
  <w:style w:type="character" w:customStyle="1" w:styleId="Char1">
    <w:name w:val="日期 Char"/>
    <w:basedOn w:val="a0"/>
    <w:link w:val="a5"/>
    <w:uiPriority w:val="99"/>
    <w:rsid w:val="002A1157"/>
    <w:rPr>
      <w:rFonts w:ascii="Times New Roman" w:eastAsia="宋体" w:hAnsi="Times New Roman" w:cs="Times New Roman"/>
      <w:szCs w:val="24"/>
    </w:rPr>
  </w:style>
  <w:style w:type="table" w:styleId="a6">
    <w:name w:val="Table Grid"/>
    <w:basedOn w:val="a1"/>
    <w:uiPriority w:val="59"/>
    <w:rsid w:val="008D461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uiPriority w:val="99"/>
    <w:semiHidden/>
    <w:rsid w:val="00B6482B"/>
    <w:rPr>
      <w:rFonts w:cs="Times New Roman"/>
      <w:sz w:val="21"/>
      <w:szCs w:val="21"/>
    </w:rPr>
  </w:style>
  <w:style w:type="paragraph" w:styleId="a8">
    <w:name w:val="annotation text"/>
    <w:basedOn w:val="a"/>
    <w:link w:val="Char2"/>
    <w:uiPriority w:val="99"/>
    <w:semiHidden/>
    <w:rsid w:val="00B6482B"/>
    <w:pPr>
      <w:jc w:val="left"/>
    </w:pPr>
  </w:style>
  <w:style w:type="character" w:customStyle="1" w:styleId="Char2">
    <w:name w:val="批注文字 Char"/>
    <w:basedOn w:val="a0"/>
    <w:link w:val="a8"/>
    <w:uiPriority w:val="99"/>
    <w:semiHidden/>
    <w:rsid w:val="00B6482B"/>
    <w:rPr>
      <w:rFonts w:ascii="Times New Roman" w:eastAsia="宋体" w:hAnsi="Times New Roman" w:cs="Times New Roman"/>
      <w:szCs w:val="24"/>
    </w:rPr>
  </w:style>
  <w:style w:type="paragraph" w:styleId="a9">
    <w:name w:val="header"/>
    <w:basedOn w:val="a"/>
    <w:link w:val="Char3"/>
    <w:uiPriority w:val="99"/>
    <w:unhideWhenUsed/>
    <w:rsid w:val="002E178C"/>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9"/>
    <w:uiPriority w:val="99"/>
    <w:rsid w:val="002E178C"/>
    <w:rPr>
      <w:rFonts w:ascii="Times New Roman" w:eastAsia="宋体" w:hAnsi="Times New Roman" w:cs="Times New Roman"/>
      <w:sz w:val="18"/>
      <w:szCs w:val="18"/>
    </w:rPr>
  </w:style>
  <w:style w:type="paragraph" w:styleId="aa">
    <w:name w:val="footer"/>
    <w:basedOn w:val="a"/>
    <w:link w:val="Char4"/>
    <w:uiPriority w:val="99"/>
    <w:unhideWhenUsed/>
    <w:rsid w:val="002E178C"/>
    <w:pPr>
      <w:tabs>
        <w:tab w:val="center" w:pos="4153"/>
        <w:tab w:val="right" w:pos="8306"/>
      </w:tabs>
      <w:snapToGrid w:val="0"/>
      <w:jc w:val="left"/>
    </w:pPr>
    <w:rPr>
      <w:sz w:val="18"/>
      <w:szCs w:val="18"/>
    </w:rPr>
  </w:style>
  <w:style w:type="character" w:customStyle="1" w:styleId="Char4">
    <w:name w:val="页脚 Char"/>
    <w:basedOn w:val="a0"/>
    <w:link w:val="aa"/>
    <w:uiPriority w:val="99"/>
    <w:rsid w:val="002E178C"/>
    <w:rPr>
      <w:rFonts w:ascii="Times New Roman" w:eastAsia="宋体" w:hAnsi="Times New Roman" w:cs="Times New Roman"/>
      <w:sz w:val="18"/>
      <w:szCs w:val="18"/>
    </w:rPr>
  </w:style>
  <w:style w:type="paragraph" w:styleId="ab">
    <w:name w:val="No Spacing"/>
    <w:uiPriority w:val="1"/>
    <w:qFormat/>
    <w:rsid w:val="00C21435"/>
    <w:pPr>
      <w:widowControl w:val="0"/>
      <w:jc w:val="both"/>
    </w:pPr>
    <w:rPr>
      <w:rFonts w:ascii="Times New Roman" w:eastAsia="宋体" w:hAnsi="Times New Roman" w:cs="Times New Roman"/>
      <w:szCs w:val="24"/>
    </w:rPr>
  </w:style>
  <w:style w:type="paragraph" w:styleId="ac">
    <w:name w:val="List Paragraph"/>
    <w:basedOn w:val="a"/>
    <w:uiPriority w:val="34"/>
    <w:qFormat/>
    <w:rsid w:val="00467C7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E1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E6E1B"/>
    <w:rPr>
      <w:sz w:val="18"/>
      <w:szCs w:val="18"/>
    </w:rPr>
  </w:style>
  <w:style w:type="character" w:customStyle="1" w:styleId="Char">
    <w:name w:val="批注框文本 Char"/>
    <w:basedOn w:val="a0"/>
    <w:link w:val="a3"/>
    <w:uiPriority w:val="99"/>
    <w:semiHidden/>
    <w:rsid w:val="00BE6E1B"/>
    <w:rPr>
      <w:rFonts w:ascii="Times New Roman" w:eastAsia="宋体" w:hAnsi="Times New Roman" w:cs="Times New Roman"/>
      <w:sz w:val="18"/>
      <w:szCs w:val="18"/>
    </w:rPr>
  </w:style>
  <w:style w:type="paragraph" w:styleId="a4">
    <w:name w:val="Body Text Indent"/>
    <w:basedOn w:val="a"/>
    <w:link w:val="Char0"/>
    <w:uiPriority w:val="99"/>
    <w:rsid w:val="002A1157"/>
    <w:pPr>
      <w:spacing w:after="120"/>
      <w:ind w:leftChars="200" w:left="420"/>
    </w:pPr>
  </w:style>
  <w:style w:type="character" w:customStyle="1" w:styleId="Char0">
    <w:name w:val="正文文本缩进 Char"/>
    <w:basedOn w:val="a0"/>
    <w:link w:val="a4"/>
    <w:uiPriority w:val="99"/>
    <w:rsid w:val="002A1157"/>
    <w:rPr>
      <w:rFonts w:ascii="Times New Roman" w:eastAsia="宋体" w:hAnsi="Times New Roman" w:cs="Times New Roman"/>
      <w:szCs w:val="24"/>
    </w:rPr>
  </w:style>
  <w:style w:type="paragraph" w:styleId="a5">
    <w:name w:val="Date"/>
    <w:basedOn w:val="a"/>
    <w:next w:val="a"/>
    <w:link w:val="Char1"/>
    <w:uiPriority w:val="99"/>
    <w:rsid w:val="002A1157"/>
    <w:pPr>
      <w:ind w:leftChars="2500" w:left="100"/>
    </w:pPr>
  </w:style>
  <w:style w:type="character" w:customStyle="1" w:styleId="Char1">
    <w:name w:val="日期 Char"/>
    <w:basedOn w:val="a0"/>
    <w:link w:val="a5"/>
    <w:uiPriority w:val="99"/>
    <w:rsid w:val="002A1157"/>
    <w:rPr>
      <w:rFonts w:ascii="Times New Roman" w:eastAsia="宋体" w:hAnsi="Times New Roman" w:cs="Times New Roman"/>
      <w:szCs w:val="24"/>
    </w:rPr>
  </w:style>
  <w:style w:type="table" w:styleId="a6">
    <w:name w:val="Table Grid"/>
    <w:basedOn w:val="a1"/>
    <w:uiPriority w:val="59"/>
    <w:rsid w:val="008D461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uiPriority w:val="99"/>
    <w:semiHidden/>
    <w:rsid w:val="00B6482B"/>
    <w:rPr>
      <w:rFonts w:cs="Times New Roman"/>
      <w:sz w:val="21"/>
      <w:szCs w:val="21"/>
    </w:rPr>
  </w:style>
  <w:style w:type="paragraph" w:styleId="a8">
    <w:name w:val="annotation text"/>
    <w:basedOn w:val="a"/>
    <w:link w:val="Char2"/>
    <w:uiPriority w:val="99"/>
    <w:semiHidden/>
    <w:rsid w:val="00B6482B"/>
    <w:pPr>
      <w:jc w:val="left"/>
    </w:pPr>
  </w:style>
  <w:style w:type="character" w:customStyle="1" w:styleId="Char2">
    <w:name w:val="批注文字 Char"/>
    <w:basedOn w:val="a0"/>
    <w:link w:val="a8"/>
    <w:uiPriority w:val="99"/>
    <w:semiHidden/>
    <w:rsid w:val="00B6482B"/>
    <w:rPr>
      <w:rFonts w:ascii="Times New Roman" w:eastAsia="宋体" w:hAnsi="Times New Roman" w:cs="Times New Roman"/>
      <w:szCs w:val="24"/>
    </w:rPr>
  </w:style>
  <w:style w:type="paragraph" w:styleId="a9">
    <w:name w:val="header"/>
    <w:basedOn w:val="a"/>
    <w:link w:val="Char3"/>
    <w:uiPriority w:val="99"/>
    <w:unhideWhenUsed/>
    <w:rsid w:val="002E178C"/>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9"/>
    <w:uiPriority w:val="99"/>
    <w:rsid w:val="002E178C"/>
    <w:rPr>
      <w:rFonts w:ascii="Times New Roman" w:eastAsia="宋体" w:hAnsi="Times New Roman" w:cs="Times New Roman"/>
      <w:sz w:val="18"/>
      <w:szCs w:val="18"/>
    </w:rPr>
  </w:style>
  <w:style w:type="paragraph" w:styleId="aa">
    <w:name w:val="footer"/>
    <w:basedOn w:val="a"/>
    <w:link w:val="Char4"/>
    <w:uiPriority w:val="99"/>
    <w:unhideWhenUsed/>
    <w:rsid w:val="002E178C"/>
    <w:pPr>
      <w:tabs>
        <w:tab w:val="center" w:pos="4153"/>
        <w:tab w:val="right" w:pos="8306"/>
      </w:tabs>
      <w:snapToGrid w:val="0"/>
      <w:jc w:val="left"/>
    </w:pPr>
    <w:rPr>
      <w:sz w:val="18"/>
      <w:szCs w:val="18"/>
    </w:rPr>
  </w:style>
  <w:style w:type="character" w:customStyle="1" w:styleId="Char4">
    <w:name w:val="页脚 Char"/>
    <w:basedOn w:val="a0"/>
    <w:link w:val="aa"/>
    <w:uiPriority w:val="99"/>
    <w:rsid w:val="002E178C"/>
    <w:rPr>
      <w:rFonts w:ascii="Times New Roman" w:eastAsia="宋体" w:hAnsi="Times New Roman" w:cs="Times New Roman"/>
      <w:sz w:val="18"/>
      <w:szCs w:val="18"/>
    </w:rPr>
  </w:style>
  <w:style w:type="paragraph" w:styleId="ab">
    <w:name w:val="No Spacing"/>
    <w:uiPriority w:val="1"/>
    <w:qFormat/>
    <w:rsid w:val="00C21435"/>
    <w:pPr>
      <w:widowControl w:val="0"/>
      <w:jc w:val="both"/>
    </w:pPr>
    <w:rPr>
      <w:rFonts w:ascii="Times New Roman" w:eastAsia="宋体" w:hAnsi="Times New Roman" w:cs="Times New Roman"/>
      <w:szCs w:val="24"/>
    </w:rPr>
  </w:style>
  <w:style w:type="paragraph" w:styleId="ac">
    <w:name w:val="List Paragraph"/>
    <w:basedOn w:val="a"/>
    <w:uiPriority w:val="34"/>
    <w:qFormat/>
    <w:rsid w:val="00467C7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514888">
      <w:bodyDiv w:val="1"/>
      <w:marLeft w:val="0"/>
      <w:marRight w:val="0"/>
      <w:marTop w:val="0"/>
      <w:marBottom w:val="0"/>
      <w:divBdr>
        <w:top w:val="none" w:sz="0" w:space="0" w:color="auto"/>
        <w:left w:val="none" w:sz="0" w:space="0" w:color="auto"/>
        <w:bottom w:val="none" w:sz="0" w:space="0" w:color="auto"/>
        <w:right w:val="none" w:sz="0" w:space="0" w:color="auto"/>
      </w:divBdr>
    </w:div>
    <w:div w:id="76176891">
      <w:bodyDiv w:val="1"/>
      <w:marLeft w:val="0"/>
      <w:marRight w:val="0"/>
      <w:marTop w:val="0"/>
      <w:marBottom w:val="0"/>
      <w:divBdr>
        <w:top w:val="none" w:sz="0" w:space="0" w:color="auto"/>
        <w:left w:val="none" w:sz="0" w:space="0" w:color="auto"/>
        <w:bottom w:val="none" w:sz="0" w:space="0" w:color="auto"/>
        <w:right w:val="none" w:sz="0" w:space="0" w:color="auto"/>
      </w:divBdr>
    </w:div>
    <w:div w:id="634143870">
      <w:bodyDiv w:val="1"/>
      <w:marLeft w:val="0"/>
      <w:marRight w:val="0"/>
      <w:marTop w:val="0"/>
      <w:marBottom w:val="0"/>
      <w:divBdr>
        <w:top w:val="none" w:sz="0" w:space="0" w:color="auto"/>
        <w:left w:val="none" w:sz="0" w:space="0" w:color="auto"/>
        <w:bottom w:val="none" w:sz="0" w:space="0" w:color="auto"/>
        <w:right w:val="none" w:sz="0" w:space="0" w:color="auto"/>
      </w:divBdr>
    </w:div>
    <w:div w:id="687754686">
      <w:bodyDiv w:val="1"/>
      <w:marLeft w:val="0"/>
      <w:marRight w:val="0"/>
      <w:marTop w:val="0"/>
      <w:marBottom w:val="0"/>
      <w:divBdr>
        <w:top w:val="none" w:sz="0" w:space="0" w:color="auto"/>
        <w:left w:val="none" w:sz="0" w:space="0" w:color="auto"/>
        <w:bottom w:val="none" w:sz="0" w:space="0" w:color="auto"/>
        <w:right w:val="none" w:sz="0" w:space="0" w:color="auto"/>
      </w:divBdr>
    </w:div>
    <w:div w:id="1016229028">
      <w:bodyDiv w:val="1"/>
      <w:marLeft w:val="0"/>
      <w:marRight w:val="0"/>
      <w:marTop w:val="0"/>
      <w:marBottom w:val="0"/>
      <w:divBdr>
        <w:top w:val="none" w:sz="0" w:space="0" w:color="auto"/>
        <w:left w:val="none" w:sz="0" w:space="0" w:color="auto"/>
        <w:bottom w:val="none" w:sz="0" w:space="0" w:color="auto"/>
        <w:right w:val="none" w:sz="0" w:space="0" w:color="auto"/>
      </w:divBdr>
    </w:div>
    <w:div w:id="1296065871">
      <w:bodyDiv w:val="1"/>
      <w:marLeft w:val="0"/>
      <w:marRight w:val="0"/>
      <w:marTop w:val="0"/>
      <w:marBottom w:val="0"/>
      <w:divBdr>
        <w:top w:val="none" w:sz="0" w:space="0" w:color="auto"/>
        <w:left w:val="none" w:sz="0" w:space="0" w:color="auto"/>
        <w:bottom w:val="none" w:sz="0" w:space="0" w:color="auto"/>
        <w:right w:val="none" w:sz="0" w:space="0" w:color="auto"/>
      </w:divBdr>
    </w:div>
    <w:div w:id="1347906274">
      <w:bodyDiv w:val="1"/>
      <w:marLeft w:val="0"/>
      <w:marRight w:val="0"/>
      <w:marTop w:val="0"/>
      <w:marBottom w:val="0"/>
      <w:divBdr>
        <w:top w:val="none" w:sz="0" w:space="0" w:color="auto"/>
        <w:left w:val="none" w:sz="0" w:space="0" w:color="auto"/>
        <w:bottom w:val="none" w:sz="0" w:space="0" w:color="auto"/>
        <w:right w:val="none" w:sz="0" w:space="0" w:color="auto"/>
      </w:divBdr>
    </w:div>
    <w:div w:id="1562596773">
      <w:bodyDiv w:val="1"/>
      <w:marLeft w:val="0"/>
      <w:marRight w:val="0"/>
      <w:marTop w:val="0"/>
      <w:marBottom w:val="0"/>
      <w:divBdr>
        <w:top w:val="none" w:sz="0" w:space="0" w:color="auto"/>
        <w:left w:val="none" w:sz="0" w:space="0" w:color="auto"/>
        <w:bottom w:val="none" w:sz="0" w:space="0" w:color="auto"/>
        <w:right w:val="none" w:sz="0" w:space="0" w:color="auto"/>
      </w:divBdr>
    </w:div>
    <w:div w:id="1574508222">
      <w:bodyDiv w:val="1"/>
      <w:marLeft w:val="0"/>
      <w:marRight w:val="0"/>
      <w:marTop w:val="0"/>
      <w:marBottom w:val="0"/>
      <w:divBdr>
        <w:top w:val="none" w:sz="0" w:space="0" w:color="auto"/>
        <w:left w:val="none" w:sz="0" w:space="0" w:color="auto"/>
        <w:bottom w:val="none" w:sz="0" w:space="0" w:color="auto"/>
        <w:right w:val="none" w:sz="0" w:space="0" w:color="auto"/>
      </w:divBdr>
    </w:div>
    <w:div w:id="1856310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2B14FC-77C3-469E-8896-EFCE24E12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6</Pages>
  <Words>399</Words>
  <Characters>2280</Characters>
  <Application>Microsoft Office Word</Application>
  <DocSecurity>0</DocSecurity>
  <Lines>19</Lines>
  <Paragraphs>5</Paragraphs>
  <ScaleCrop>false</ScaleCrop>
  <Company>微软中国</Company>
  <LinksUpToDate>false</LinksUpToDate>
  <CharactersWithSpaces>2674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43</cp:revision>
  <cp:lastPrinted>2020-06-05T08:48:00Z</cp:lastPrinted>
  <dcterms:created xsi:type="dcterms:W3CDTF">2020-06-18T04:34:00Z</dcterms:created>
  <dcterms:modified xsi:type="dcterms:W3CDTF">2022-04-20T08:07:00Z</dcterms:modified>
</cp:coreProperties>
</file>