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1E75" w:rsidRPr="00F650B6" w:rsidRDefault="00561E75" w:rsidP="003341C9">
      <w:pPr>
        <w:widowControl/>
        <w:spacing w:before="100" w:beforeAutospacing="1" w:after="100" w:afterAutospacing="1" w:line="300" w:lineRule="auto"/>
        <w:ind w:firstLineChars="800" w:firstLine="240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bookmarkStart w:id="0" w:name="_GoBack"/>
      <w:bookmarkEnd w:id="0"/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成都光明光学元件有限</w:t>
      </w:r>
      <w:r w:rsidRPr="00F650B6">
        <w:rPr>
          <w:rFonts w:ascii="宋体" w:eastAsia="宋体" w:hAnsi="宋体" w:cs="宋体"/>
          <w:kern w:val="0"/>
          <w:sz w:val="30"/>
          <w:szCs w:val="30"/>
        </w:rPr>
        <w:t>公司</w:t>
      </w:r>
    </w:p>
    <w:p w:rsidR="00561E75" w:rsidRPr="00F650B6" w:rsidRDefault="00561E75" w:rsidP="00D840E0">
      <w:pPr>
        <w:widowControl/>
        <w:spacing w:before="100" w:beforeAutospacing="1" w:after="100" w:afterAutospacing="1" w:line="300" w:lineRule="auto"/>
        <w:ind w:firstLineChars="100" w:firstLine="300"/>
        <w:contextualSpacing/>
        <w:jc w:val="left"/>
        <w:rPr>
          <w:rFonts w:ascii="宋体" w:eastAsia="宋体" w:hAnsi="宋体" w:cs="宋体" w:hint="eastAsia"/>
          <w:kern w:val="0"/>
          <w:sz w:val="30"/>
          <w:szCs w:val="30"/>
        </w:rPr>
      </w:pPr>
      <w:r w:rsidRPr="00F650B6">
        <w:rPr>
          <w:rFonts w:ascii="宋体" w:eastAsia="宋体" w:hAnsi="宋体" w:cs="宋体"/>
          <w:kern w:val="0"/>
          <w:sz w:val="30"/>
          <w:szCs w:val="30"/>
        </w:rPr>
        <w:t>废铁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、</w:t>
      </w:r>
      <w:r w:rsidR="00335BCE" w:rsidRPr="00F650B6">
        <w:rPr>
          <w:rFonts w:ascii="宋体" w:eastAsia="宋体" w:hAnsi="宋体" w:cs="宋体"/>
          <w:kern w:val="0"/>
          <w:sz w:val="30"/>
          <w:szCs w:val="30"/>
        </w:rPr>
        <w:t>废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不锈钢、</w:t>
      </w:r>
      <w:r w:rsidR="00335BCE" w:rsidRPr="00F650B6">
        <w:rPr>
          <w:rFonts w:ascii="宋体" w:eastAsia="宋体" w:hAnsi="宋体" w:cs="宋体"/>
          <w:kern w:val="0"/>
          <w:sz w:val="30"/>
          <w:szCs w:val="30"/>
        </w:rPr>
        <w:t>废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铜屑</w:t>
      </w:r>
      <w:r w:rsidR="00F92074">
        <w:rPr>
          <w:rFonts w:ascii="宋体" w:eastAsia="宋体" w:hAnsi="宋体" w:cs="宋体" w:hint="eastAsia"/>
          <w:kern w:val="0"/>
          <w:sz w:val="30"/>
          <w:szCs w:val="30"/>
        </w:rPr>
        <w:t>处置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单次</w:t>
      </w: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比选</w:t>
      </w:r>
      <w:r w:rsidRPr="00F650B6">
        <w:rPr>
          <w:rFonts w:ascii="宋体" w:eastAsia="宋体" w:hAnsi="宋体" w:cs="宋体"/>
          <w:kern w:val="0"/>
          <w:sz w:val="30"/>
          <w:szCs w:val="30"/>
        </w:rPr>
        <w:t>邀请书</w:t>
      </w:r>
      <w:r w:rsidR="00D840E0">
        <w:rPr>
          <w:rFonts w:ascii="宋体" w:eastAsia="宋体" w:hAnsi="宋体" w:cs="宋体" w:hint="eastAsia"/>
          <w:kern w:val="0"/>
          <w:sz w:val="30"/>
          <w:szCs w:val="30"/>
        </w:rPr>
        <w:t>（第二次）</w:t>
      </w:r>
    </w:p>
    <w:p w:rsidR="00F650B6" w:rsidRDefault="00F650B6" w:rsidP="00561E75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9A5206" w:rsidRPr="009A5206" w:rsidRDefault="009A5206" w:rsidP="003341C9">
      <w:pPr>
        <w:widowControl/>
        <w:spacing w:before="100" w:beforeAutospacing="1" w:after="100" w:afterAutospacing="1" w:line="36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A5206">
        <w:rPr>
          <w:rFonts w:ascii="宋体" w:eastAsia="宋体" w:hAnsi="宋体" w:cs="宋体" w:hint="eastAsia"/>
          <w:kern w:val="0"/>
          <w:sz w:val="24"/>
          <w:szCs w:val="24"/>
        </w:rPr>
        <w:t>我公司于202</w:t>
      </w:r>
      <w:r>
        <w:rPr>
          <w:rFonts w:ascii="宋体" w:eastAsia="宋体" w:hAnsi="宋体" w:cs="宋体"/>
          <w:kern w:val="0"/>
          <w:sz w:val="24"/>
          <w:szCs w:val="24"/>
        </w:rPr>
        <w:t>2</w:t>
      </w:r>
      <w:r>
        <w:rPr>
          <w:rFonts w:ascii="宋体" w:eastAsia="宋体" w:hAnsi="宋体" w:cs="宋体" w:hint="eastAsia"/>
          <w:kern w:val="0"/>
          <w:sz w:val="24"/>
          <w:szCs w:val="24"/>
        </w:rPr>
        <w:t>年2月1</w:t>
      </w:r>
      <w:r>
        <w:rPr>
          <w:rFonts w:ascii="宋体" w:eastAsia="宋体" w:hAnsi="宋体" w:cs="宋体"/>
          <w:kern w:val="0"/>
          <w:sz w:val="24"/>
          <w:szCs w:val="24"/>
        </w:rPr>
        <w:t>7</w:t>
      </w:r>
      <w:r>
        <w:rPr>
          <w:rFonts w:ascii="宋体" w:eastAsia="宋体" w:hAnsi="宋体" w:cs="宋体" w:hint="eastAsia"/>
          <w:kern w:val="0"/>
          <w:sz w:val="24"/>
          <w:szCs w:val="24"/>
        </w:rPr>
        <w:t>日</w:t>
      </w:r>
      <w:r w:rsidRPr="009A5206">
        <w:rPr>
          <w:rFonts w:ascii="宋体" w:eastAsia="宋体" w:hAnsi="宋体" w:cs="宋体" w:hint="eastAsia"/>
          <w:kern w:val="0"/>
          <w:sz w:val="24"/>
          <w:szCs w:val="24"/>
        </w:rPr>
        <w:t>发布的</w:t>
      </w:r>
      <w:r w:rsidRPr="009A5206">
        <w:rPr>
          <w:rFonts w:ascii="宋体" w:eastAsia="宋体" w:hAnsi="宋体" w:cs="宋体"/>
          <w:kern w:val="0"/>
          <w:sz w:val="24"/>
          <w:szCs w:val="24"/>
        </w:rPr>
        <w:t>废铁</w:t>
      </w:r>
      <w:r w:rsidRPr="009A5206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Pr="009A5206">
        <w:rPr>
          <w:rFonts w:ascii="宋体" w:eastAsia="宋体" w:hAnsi="宋体" w:cs="宋体"/>
          <w:kern w:val="0"/>
          <w:sz w:val="24"/>
          <w:szCs w:val="24"/>
        </w:rPr>
        <w:t>废</w:t>
      </w:r>
      <w:r w:rsidRPr="009A5206">
        <w:rPr>
          <w:rFonts w:ascii="宋体" w:eastAsia="宋体" w:hAnsi="宋体" w:cs="宋体" w:hint="eastAsia"/>
          <w:kern w:val="0"/>
          <w:sz w:val="24"/>
          <w:szCs w:val="24"/>
        </w:rPr>
        <w:t>不锈钢、</w:t>
      </w:r>
      <w:r w:rsidRPr="009A5206">
        <w:rPr>
          <w:rFonts w:ascii="宋体" w:eastAsia="宋体" w:hAnsi="宋体" w:cs="宋体"/>
          <w:kern w:val="0"/>
          <w:sz w:val="24"/>
          <w:szCs w:val="24"/>
        </w:rPr>
        <w:t>废</w:t>
      </w:r>
      <w:r w:rsidRPr="009A5206">
        <w:rPr>
          <w:rFonts w:ascii="宋体" w:eastAsia="宋体" w:hAnsi="宋体" w:cs="宋体" w:hint="eastAsia"/>
          <w:kern w:val="0"/>
          <w:sz w:val="24"/>
          <w:szCs w:val="24"/>
        </w:rPr>
        <w:t>铜屑处置单次比选</w:t>
      </w:r>
      <w:r w:rsidRPr="009A5206">
        <w:rPr>
          <w:rFonts w:ascii="宋体" w:eastAsia="宋体" w:hAnsi="宋体" w:cs="宋体"/>
          <w:kern w:val="0"/>
          <w:sz w:val="24"/>
          <w:szCs w:val="24"/>
        </w:rPr>
        <w:t>邀请书</w:t>
      </w:r>
      <w:r w:rsidRPr="009A5206">
        <w:rPr>
          <w:rFonts w:ascii="宋体" w:eastAsia="宋体" w:hAnsi="宋体" w:cs="宋体" w:hint="eastAsia"/>
          <w:kern w:val="0"/>
          <w:sz w:val="24"/>
          <w:szCs w:val="24"/>
        </w:rPr>
        <w:t>，由于在规定时间内（截止于202</w:t>
      </w:r>
      <w:r>
        <w:rPr>
          <w:rFonts w:ascii="宋体" w:eastAsia="宋体" w:hAnsi="宋体" w:cs="宋体"/>
          <w:kern w:val="0"/>
          <w:sz w:val="24"/>
          <w:szCs w:val="24"/>
        </w:rPr>
        <w:t>2</w:t>
      </w:r>
      <w:r w:rsidRPr="009A5206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>
        <w:rPr>
          <w:rFonts w:ascii="宋体" w:eastAsia="宋体" w:hAnsi="宋体" w:cs="宋体"/>
          <w:kern w:val="0"/>
          <w:sz w:val="24"/>
          <w:szCs w:val="24"/>
        </w:rPr>
        <w:t>2</w:t>
      </w:r>
      <w:r w:rsidRPr="009A5206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>
        <w:rPr>
          <w:rFonts w:ascii="宋体" w:eastAsia="宋体" w:hAnsi="宋体" w:cs="宋体"/>
          <w:kern w:val="0"/>
          <w:sz w:val="24"/>
          <w:szCs w:val="24"/>
        </w:rPr>
        <w:t>4</w:t>
      </w:r>
      <w:r w:rsidRPr="009A5206">
        <w:rPr>
          <w:rFonts w:ascii="宋体" w:eastAsia="宋体" w:hAnsi="宋体" w:cs="宋体" w:hint="eastAsia"/>
          <w:kern w:val="0"/>
          <w:sz w:val="24"/>
          <w:szCs w:val="24"/>
        </w:rPr>
        <w:t>日）递交报价文件的回收商数量不足3家，现拟发布第二次询价处置公告</w:t>
      </w:r>
      <w:r w:rsidRPr="009A5206"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</w:p>
    <w:p w:rsidR="00561E75" w:rsidRPr="003D560E" w:rsidRDefault="00561E75" w:rsidP="00DE15C4">
      <w:pPr>
        <w:widowControl/>
        <w:spacing w:before="100" w:beforeAutospacing="1" w:after="100" w:afterAutospacing="1" w:line="36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我公司是成都光明光电股份有限公司的子公司，是光学</w:t>
      </w:r>
      <w:r>
        <w:rPr>
          <w:rFonts w:ascii="宋体" w:eastAsia="宋体" w:hAnsi="宋体" w:cs="宋体" w:hint="eastAsia"/>
          <w:kern w:val="0"/>
          <w:sz w:val="24"/>
          <w:szCs w:val="24"/>
        </w:rPr>
        <w:t>冷加工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企业，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本次</w:t>
      </w:r>
      <w:r w:rsidR="00233086" w:rsidRPr="00233086">
        <w:rPr>
          <w:rFonts w:ascii="宋体" w:eastAsia="宋体" w:hAnsi="宋体" w:cs="宋体"/>
          <w:kern w:val="0"/>
          <w:sz w:val="24"/>
          <w:szCs w:val="24"/>
        </w:rPr>
        <w:t>废铁约</w:t>
      </w:r>
      <w:r w:rsidR="00C2623B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233086" w:rsidRPr="00233086">
        <w:rPr>
          <w:rFonts w:ascii="宋体" w:eastAsia="宋体" w:hAnsi="宋体" w:cs="宋体" w:hint="eastAsia"/>
          <w:kern w:val="0"/>
          <w:sz w:val="24"/>
          <w:szCs w:val="24"/>
        </w:rPr>
        <w:t>吨、</w:t>
      </w:r>
      <w:r w:rsidR="00233086" w:rsidRPr="00233086">
        <w:rPr>
          <w:rFonts w:ascii="宋体" w:eastAsia="宋体" w:hAnsi="宋体" w:cs="宋体"/>
          <w:kern w:val="0"/>
          <w:sz w:val="24"/>
          <w:szCs w:val="24"/>
        </w:rPr>
        <w:t>废</w:t>
      </w:r>
      <w:r w:rsidR="00233086" w:rsidRPr="00233086">
        <w:rPr>
          <w:rFonts w:ascii="宋体" w:eastAsia="宋体" w:hAnsi="宋体" w:cs="宋体" w:hint="eastAsia"/>
          <w:kern w:val="0"/>
          <w:sz w:val="24"/>
          <w:szCs w:val="24"/>
        </w:rPr>
        <w:t>不锈钢</w:t>
      </w:r>
      <w:r w:rsidR="00233086" w:rsidRPr="00233086">
        <w:rPr>
          <w:rFonts w:ascii="宋体" w:eastAsia="宋体" w:hAnsi="宋体" w:cs="宋体"/>
          <w:kern w:val="0"/>
          <w:sz w:val="24"/>
          <w:szCs w:val="24"/>
        </w:rPr>
        <w:t>约</w:t>
      </w:r>
      <w:r w:rsidR="00C2623B">
        <w:rPr>
          <w:rFonts w:ascii="宋体" w:eastAsia="宋体" w:hAnsi="宋体" w:cs="宋体" w:hint="eastAsia"/>
          <w:kern w:val="0"/>
          <w:sz w:val="24"/>
          <w:szCs w:val="24"/>
        </w:rPr>
        <w:t>0.5</w:t>
      </w:r>
      <w:r w:rsidR="00233086" w:rsidRPr="00233086">
        <w:rPr>
          <w:rFonts w:ascii="宋体" w:eastAsia="宋体" w:hAnsi="宋体" w:cs="宋体" w:hint="eastAsia"/>
          <w:kern w:val="0"/>
          <w:sz w:val="24"/>
          <w:szCs w:val="24"/>
        </w:rPr>
        <w:t>吨、</w:t>
      </w:r>
      <w:r w:rsidR="00233086" w:rsidRPr="00233086">
        <w:rPr>
          <w:rFonts w:ascii="宋体" w:eastAsia="宋体" w:hAnsi="宋体" w:cs="宋体"/>
          <w:kern w:val="0"/>
          <w:sz w:val="24"/>
          <w:szCs w:val="24"/>
        </w:rPr>
        <w:t>废</w:t>
      </w:r>
      <w:r w:rsidR="00233086" w:rsidRPr="00233086">
        <w:rPr>
          <w:rFonts w:ascii="宋体" w:eastAsia="宋体" w:hAnsi="宋体" w:cs="宋体" w:hint="eastAsia"/>
          <w:kern w:val="0"/>
          <w:sz w:val="24"/>
          <w:szCs w:val="24"/>
        </w:rPr>
        <w:t>铜屑</w:t>
      </w:r>
      <w:r w:rsidRPr="00DB7784">
        <w:rPr>
          <w:rFonts w:ascii="宋体" w:eastAsia="宋体" w:hAnsi="宋体" w:cs="宋体"/>
          <w:kern w:val="0"/>
          <w:sz w:val="24"/>
          <w:szCs w:val="24"/>
        </w:rPr>
        <w:t>约</w:t>
      </w:r>
      <w:r w:rsidR="00C2623B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233086">
        <w:rPr>
          <w:rFonts w:ascii="宋体" w:eastAsia="宋体" w:hAnsi="宋体" w:cs="宋体"/>
          <w:kern w:val="0"/>
          <w:sz w:val="24"/>
          <w:szCs w:val="24"/>
        </w:rPr>
        <w:t>吨</w:t>
      </w:r>
      <w:r w:rsidR="00C2623B">
        <w:rPr>
          <w:rFonts w:ascii="宋体" w:eastAsia="宋体" w:hAnsi="宋体" w:cs="宋体"/>
          <w:kern w:val="0"/>
          <w:sz w:val="24"/>
          <w:szCs w:val="24"/>
        </w:rPr>
        <w:t>左右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需要处置，特面向社会诚招合作伙伴，凡有意向购买的公司或个人，欢迎来我公司看货并报价</w:t>
      </w:r>
      <w:r w:rsidR="00DE15C4">
        <w:rPr>
          <w:rFonts w:ascii="宋体" w:eastAsia="宋体" w:hAnsi="宋体" w:cs="宋体" w:hint="eastAsia"/>
          <w:kern w:val="0"/>
          <w:sz w:val="24"/>
          <w:szCs w:val="24"/>
        </w:rPr>
        <w:t>（报价包括装车、运输、场地清理等费用），出价最高者获得购买权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561E75" w:rsidRPr="001840D7" w:rsidRDefault="00561E75" w:rsidP="00233086">
      <w:pPr>
        <w:widowControl/>
        <w:spacing w:before="100" w:beforeAutospacing="1" w:after="100" w:afterAutospacing="1" w:line="36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凡获得购买权的公司或个人并与我公司签订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单次</w:t>
      </w:r>
      <w:r>
        <w:rPr>
          <w:rFonts w:ascii="宋体" w:eastAsia="宋体" w:hAnsi="宋体" w:cs="宋体" w:hint="eastAsia"/>
          <w:kern w:val="0"/>
          <w:sz w:val="24"/>
          <w:szCs w:val="24"/>
        </w:rPr>
        <w:t>购买协议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。被选中</w:t>
      </w:r>
      <w:r>
        <w:rPr>
          <w:rFonts w:ascii="宋体" w:eastAsia="宋体" w:hAnsi="宋体" w:cs="宋体" w:hint="eastAsia"/>
          <w:kern w:val="0"/>
          <w:sz w:val="24"/>
          <w:szCs w:val="24"/>
        </w:rPr>
        <w:t>收购方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必须遵守我公司相关安全</w:t>
      </w:r>
      <w:r w:rsidR="00335BCE">
        <w:rPr>
          <w:rFonts w:ascii="宋体" w:eastAsia="宋体" w:hAnsi="宋体" w:cs="宋体" w:hint="eastAsia"/>
          <w:kern w:val="0"/>
          <w:sz w:val="24"/>
          <w:szCs w:val="24"/>
        </w:rPr>
        <w:t>管理等规章制度，服从我公司现场管理要求</w:t>
      </w:r>
      <w:r>
        <w:rPr>
          <w:rFonts w:ascii="宋体" w:eastAsia="宋体" w:hAnsi="宋体" w:cs="宋体" w:hint="eastAsia"/>
          <w:kern w:val="0"/>
          <w:sz w:val="24"/>
          <w:szCs w:val="24"/>
        </w:rPr>
        <w:t>。凡有意愿的单位或个人，请将该邀请函打印下来，将相关内容填好，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加盖公章或签字密封后于</w:t>
      </w:r>
      <w:r w:rsidRPr="003D560E">
        <w:rPr>
          <w:rFonts w:ascii="宋体" w:eastAsia="宋体" w:hAnsi="宋体" w:cs="宋体"/>
          <w:kern w:val="0"/>
          <w:sz w:val="24"/>
          <w:szCs w:val="24"/>
        </w:rPr>
        <w:t>20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D840E0">
        <w:rPr>
          <w:rFonts w:ascii="宋体" w:eastAsia="宋体" w:hAnsi="宋体" w:cs="宋体"/>
          <w:kern w:val="0"/>
          <w:sz w:val="24"/>
          <w:szCs w:val="24"/>
        </w:rPr>
        <w:t>3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D840E0">
        <w:rPr>
          <w:rFonts w:ascii="宋体" w:eastAsia="宋体" w:hAnsi="宋体" w:cs="宋体"/>
          <w:kern w:val="0"/>
          <w:sz w:val="24"/>
          <w:szCs w:val="24"/>
        </w:rPr>
        <w:t>3</w:t>
      </w:r>
      <w:r>
        <w:rPr>
          <w:rFonts w:ascii="宋体" w:eastAsia="宋体" w:hAnsi="宋体" w:cs="宋体" w:hint="eastAsia"/>
          <w:kern w:val="0"/>
          <w:sz w:val="24"/>
          <w:szCs w:val="24"/>
        </w:rPr>
        <w:t>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前交</w:t>
      </w:r>
      <w:r w:rsidRPr="00784AA1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  <w:r>
        <w:rPr>
          <w:rFonts w:ascii="宋体" w:eastAsia="宋体" w:hAnsi="宋体" w:cs="宋体" w:hint="eastAsia"/>
          <w:kern w:val="0"/>
          <w:sz w:val="24"/>
          <w:szCs w:val="24"/>
        </w:rPr>
        <w:t>综合管理部斯华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收（地址：成都市新都区工业东区黄鹤路339号、电话：028-</w:t>
      </w:r>
      <w:r>
        <w:rPr>
          <w:rFonts w:ascii="宋体" w:eastAsia="宋体" w:hAnsi="宋体" w:cs="宋体" w:hint="eastAsia"/>
          <w:kern w:val="0"/>
          <w:sz w:val="24"/>
          <w:szCs w:val="24"/>
        </w:rPr>
        <w:t>83992032-8201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、邮编：610500）。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联系人：李先生</w:t>
      </w:r>
      <w:r w:rsidRPr="001840D7">
        <w:rPr>
          <w:rFonts w:ascii="Courier" w:eastAsia="宋体" w:hAnsi="Courier" w:cs="宋体"/>
          <w:kern w:val="0"/>
          <w:sz w:val="24"/>
          <w:szCs w:val="24"/>
        </w:rPr>
        <w:t xml:space="preserve">   </w:t>
      </w:r>
      <w:r w:rsidRPr="001840D7">
        <w:rPr>
          <w:rFonts w:ascii="Courier" w:eastAsia="宋体" w:hAnsi="Courier" w:cs="宋体" w:hint="eastAsia"/>
          <w:kern w:val="0"/>
          <w:sz w:val="24"/>
          <w:szCs w:val="24"/>
        </w:rPr>
        <w:t>028-83049423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收购地址：成都光明光学元件有限公司内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收购金额：</w:t>
      </w: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铁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）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 xml:space="preserve">  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不锈钢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）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Chars="700" w:firstLine="16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吨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（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铜屑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）       </w:t>
      </w:r>
    </w:p>
    <w:p w:rsidR="00561E75" w:rsidRPr="00AE726E" w:rsidRDefault="00561E75" w:rsidP="00561E75">
      <w:pPr>
        <w:widowControl/>
        <w:spacing w:before="100" w:beforeAutospacing="1" w:after="100" w:afterAutospacing="1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收购单位或个人：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联系人和电话：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</w:p>
    <w:p w:rsidR="009F6792" w:rsidRPr="00561E75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 xml:space="preserve">     20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D840E0">
        <w:rPr>
          <w:rFonts w:ascii="宋体" w:eastAsia="宋体" w:hAnsi="宋体" w:cs="宋体"/>
          <w:kern w:val="0"/>
          <w:sz w:val="24"/>
          <w:szCs w:val="24"/>
        </w:rPr>
        <w:t>25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9F6792" w:rsidRPr="00561E75" w:rsidSect="00D43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2EF0" w:rsidRDefault="00C72EF0" w:rsidP="00561E75">
      <w:r>
        <w:separator/>
      </w:r>
    </w:p>
  </w:endnote>
  <w:endnote w:type="continuationSeparator" w:id="0">
    <w:p w:rsidR="00C72EF0" w:rsidRDefault="00C72EF0" w:rsidP="00561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2EF0" w:rsidRDefault="00C72EF0" w:rsidP="00561E75">
      <w:r>
        <w:separator/>
      </w:r>
    </w:p>
  </w:footnote>
  <w:footnote w:type="continuationSeparator" w:id="0">
    <w:p w:rsidR="00C72EF0" w:rsidRDefault="00C72EF0" w:rsidP="00561E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25A2"/>
    <w:rsid w:val="00067B77"/>
    <w:rsid w:val="00105E5D"/>
    <w:rsid w:val="00121C95"/>
    <w:rsid w:val="00136197"/>
    <w:rsid w:val="00233086"/>
    <w:rsid w:val="002E5171"/>
    <w:rsid w:val="003341C9"/>
    <w:rsid w:val="00335BCE"/>
    <w:rsid w:val="00561E75"/>
    <w:rsid w:val="0066447B"/>
    <w:rsid w:val="006C2412"/>
    <w:rsid w:val="009632FB"/>
    <w:rsid w:val="009A5206"/>
    <w:rsid w:val="009F6792"/>
    <w:rsid w:val="00C23ED0"/>
    <w:rsid w:val="00C2623B"/>
    <w:rsid w:val="00C52C72"/>
    <w:rsid w:val="00C72EF0"/>
    <w:rsid w:val="00D840E0"/>
    <w:rsid w:val="00DE15C4"/>
    <w:rsid w:val="00E135A6"/>
    <w:rsid w:val="00E9074B"/>
    <w:rsid w:val="00F175F6"/>
    <w:rsid w:val="00F425A2"/>
    <w:rsid w:val="00F650B6"/>
    <w:rsid w:val="00F92074"/>
    <w:rsid w:val="00FE70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0865B067"/>
  <w15:docId w15:val="{BA316406-613A-4301-9A47-DC2AE0F00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1E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1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1E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1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1E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dcterms:created xsi:type="dcterms:W3CDTF">2021-12-17T01:10:00Z</dcterms:created>
  <dcterms:modified xsi:type="dcterms:W3CDTF">2022-02-26T14:35:00Z</dcterms:modified>
</cp:coreProperties>
</file>