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B7295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2022年度医用物资类采购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B7295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DYGM-WZDD-2022-42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B7295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DYGM-WZDD-2022-42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B7295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2022年度医用物资类采购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7B5" w:rsidRDefault="006537B5" w:rsidP="00F5778E">
      <w:r>
        <w:separator/>
      </w:r>
    </w:p>
  </w:endnote>
  <w:endnote w:type="continuationSeparator" w:id="0">
    <w:p w:rsidR="006537B5" w:rsidRDefault="006537B5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7B5" w:rsidRDefault="006537B5" w:rsidP="00F5778E">
      <w:r>
        <w:separator/>
      </w:r>
    </w:p>
  </w:footnote>
  <w:footnote w:type="continuationSeparator" w:id="0">
    <w:p w:rsidR="006537B5" w:rsidRDefault="006537B5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537B5"/>
    <w:rsid w:val="00662E0D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B72957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2022-02-22T08:25:00Z</dcterms:modified>
</cp:coreProperties>
</file>