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ED6C08" w:rsidRPr="00ED6C08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7204B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回火炉不锈钢框采购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7204B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DYGM-WZND-2022-23</w:t>
      </w:r>
    </w:p>
    <w:p w:rsidR="00417EA9" w:rsidRPr="005D161B" w:rsidRDefault="00E07ABC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7204B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DYGM-WZND-2022-23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7204B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回火炉不锈钢框采购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437" w:rsidRDefault="00087437" w:rsidP="00F5778E">
      <w:r>
        <w:separator/>
      </w:r>
    </w:p>
  </w:endnote>
  <w:endnote w:type="continuationSeparator" w:id="0">
    <w:p w:rsidR="00087437" w:rsidRDefault="0008743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437" w:rsidRDefault="00087437" w:rsidP="00F5778E">
      <w:r>
        <w:separator/>
      </w:r>
    </w:p>
  </w:footnote>
  <w:footnote w:type="continuationSeparator" w:id="0">
    <w:p w:rsidR="00087437" w:rsidRDefault="0008743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17EA9"/>
    <w:rsid w:val="00496AAD"/>
    <w:rsid w:val="004A017C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94AFD"/>
    <w:rsid w:val="00ED15BD"/>
    <w:rsid w:val="00ED6C08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24</cp:revision>
  <dcterms:created xsi:type="dcterms:W3CDTF">2020-05-18T08:22:00Z</dcterms:created>
  <dcterms:modified xsi:type="dcterms:W3CDTF">2022-02-22T01:46:00Z</dcterms:modified>
</cp:coreProperties>
</file>