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69BC822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w:t>
      </w:r>
      <w:r w:rsidR="00F77631">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FE185C0"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F77631">
        <w:rPr>
          <w:rFonts w:ascii="宋体" w:hAnsi="宋体" w:hint="eastAsia"/>
          <w:b/>
          <w:sz w:val="36"/>
          <w:szCs w:val="36"/>
          <w:u w:val="single"/>
        </w:rPr>
        <w:t>包装捆包辅材</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551C6E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482502">
        <w:rPr>
          <w:rFonts w:hAnsi="宋体" w:hint="eastAsia"/>
          <w:b/>
          <w:sz w:val="36"/>
          <w:szCs w:val="36"/>
        </w:rPr>
        <w:t>一</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4273DC73" w14:textId="77777777" w:rsidR="0056481A" w:rsidRDefault="0056481A">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243785F8"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2年度包装捆包辅材采购</w:t>
      </w:r>
      <w:r w:rsidR="00F77631">
        <w:rPr>
          <w:rFonts w:asciiTheme="minorEastAsia" w:eastAsiaTheme="minorEastAsia" w:hAnsiTheme="minorEastAsia" w:hint="eastAsia"/>
          <w:sz w:val="24"/>
        </w:rPr>
        <w:t>项</w:t>
      </w:r>
      <w:r w:rsidR="006768BA" w:rsidRPr="006768BA">
        <w:rPr>
          <w:rFonts w:asciiTheme="minorEastAsia" w:eastAsiaTheme="minorEastAsia" w:hAnsiTheme="minorEastAsia" w:hint="eastAsia"/>
          <w:sz w:val="24"/>
        </w:rPr>
        <w:t>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37DB3625" w14:textId="77777777" w:rsidR="00F77631"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F77631" w:rsidRPr="00F77631">
        <w:rPr>
          <w:rFonts w:asciiTheme="minorEastAsia" w:eastAsiaTheme="minorEastAsia" w:hAnsiTheme="minorEastAsia" w:hint="eastAsia"/>
          <w:sz w:val="24"/>
          <w:u w:val="single"/>
        </w:rPr>
        <w:t>2</w:t>
      </w:r>
      <w:r w:rsidR="00F77631" w:rsidRPr="00F77631">
        <w:rPr>
          <w:rFonts w:asciiTheme="minorEastAsia" w:eastAsiaTheme="minorEastAsia" w:hAnsiTheme="minorEastAsia"/>
          <w:sz w:val="24"/>
          <w:u w:val="single"/>
        </w:rPr>
        <w:t>02</w:t>
      </w:r>
      <w:r w:rsidR="00F77631" w:rsidRPr="00F77631">
        <w:rPr>
          <w:rFonts w:asciiTheme="minorEastAsia" w:eastAsiaTheme="minorEastAsia" w:hAnsiTheme="minorEastAsia" w:hint="eastAsia"/>
          <w:sz w:val="24"/>
          <w:u w:val="single"/>
        </w:rPr>
        <w:t>2年度包装捆包辅材采购</w:t>
      </w:r>
      <w:r w:rsidR="00F77631">
        <w:rPr>
          <w:rFonts w:asciiTheme="minorEastAsia" w:eastAsiaTheme="minorEastAsia" w:hAnsiTheme="minorEastAsia" w:hint="eastAsia"/>
          <w:sz w:val="24"/>
        </w:rPr>
        <w:t>项</w:t>
      </w:r>
      <w:r w:rsidR="00F77631" w:rsidRPr="006768BA">
        <w:rPr>
          <w:rFonts w:asciiTheme="minorEastAsia" w:eastAsiaTheme="minorEastAsia" w:hAnsiTheme="minorEastAsia" w:hint="eastAsia"/>
          <w:sz w:val="24"/>
        </w:rPr>
        <w:t>目</w:t>
      </w:r>
    </w:p>
    <w:p w14:paraId="3BB80370" w14:textId="6FB903A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w:t>
      </w:r>
      <w:r w:rsidRPr="00F77631">
        <w:rPr>
          <w:rFonts w:asciiTheme="minorEastAsia" w:eastAsiaTheme="minorEastAsia" w:hAnsiTheme="minorEastAsia" w:hint="eastAsia"/>
          <w:color w:val="FF0000"/>
          <w:sz w:val="24"/>
        </w:rPr>
        <w:t>增值税专用发票</w:t>
      </w:r>
      <w:r w:rsidRPr="00D178E1">
        <w:rPr>
          <w:rFonts w:asciiTheme="minorEastAsia" w:eastAsiaTheme="minorEastAsia" w:hAnsiTheme="minorEastAsia" w:hint="eastAsia"/>
          <w:sz w:val="24"/>
        </w:rPr>
        <w:t>；</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76581B00"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F77631">
        <w:rPr>
          <w:rFonts w:asciiTheme="minorEastAsia" w:eastAsiaTheme="minorEastAsia" w:hAnsiTheme="minorEastAsia"/>
          <w:sz w:val="24"/>
          <w:highlight w:val="yellow"/>
        </w:rPr>
        <w:t>20</w:t>
      </w:r>
      <w:r w:rsidR="00602A8A" w:rsidRPr="00F77631">
        <w:rPr>
          <w:rFonts w:asciiTheme="minorEastAsia" w:eastAsiaTheme="minorEastAsia" w:hAnsiTheme="minorEastAsia" w:hint="eastAsia"/>
          <w:sz w:val="24"/>
          <w:highlight w:val="yellow"/>
        </w:rPr>
        <w:t>2</w:t>
      </w:r>
      <w:r w:rsidR="00482502" w:rsidRPr="00F77631">
        <w:rPr>
          <w:rFonts w:asciiTheme="minorEastAsia" w:eastAsiaTheme="minorEastAsia" w:hAnsiTheme="minorEastAsia" w:hint="eastAsia"/>
          <w:sz w:val="24"/>
          <w:highlight w:val="yellow"/>
        </w:rPr>
        <w:t>2</w:t>
      </w:r>
      <w:r w:rsidR="00E249E4" w:rsidRPr="00F77631">
        <w:rPr>
          <w:rFonts w:asciiTheme="minorEastAsia" w:eastAsiaTheme="minorEastAsia" w:hAnsiTheme="minorEastAsia" w:hint="eastAsia"/>
          <w:sz w:val="24"/>
          <w:highlight w:val="yellow"/>
        </w:rPr>
        <w:t>年</w:t>
      </w:r>
      <w:r w:rsidR="00482502" w:rsidRPr="00F77631">
        <w:rPr>
          <w:rFonts w:asciiTheme="minorEastAsia" w:eastAsiaTheme="minorEastAsia" w:hAnsiTheme="minorEastAsia" w:hint="eastAsia"/>
          <w:sz w:val="24"/>
          <w:highlight w:val="yellow"/>
        </w:rPr>
        <w:t>1</w:t>
      </w:r>
      <w:r w:rsidR="00E249E4" w:rsidRPr="00F77631">
        <w:rPr>
          <w:rFonts w:asciiTheme="minorEastAsia" w:eastAsiaTheme="minorEastAsia" w:hAnsiTheme="minorEastAsia" w:hint="eastAsia"/>
          <w:sz w:val="24"/>
          <w:highlight w:val="yellow"/>
        </w:rPr>
        <w:t>月</w:t>
      </w:r>
      <w:r w:rsidR="00482502" w:rsidRPr="00F77631">
        <w:rPr>
          <w:rFonts w:asciiTheme="minorEastAsia" w:eastAsiaTheme="minorEastAsia" w:hAnsiTheme="minorEastAsia" w:hint="eastAsia"/>
          <w:sz w:val="24"/>
          <w:highlight w:val="yellow"/>
        </w:rPr>
        <w:t>2</w:t>
      </w:r>
      <w:r w:rsidR="00A64E6D">
        <w:rPr>
          <w:rFonts w:asciiTheme="minorEastAsia" w:eastAsiaTheme="minorEastAsia" w:hAnsiTheme="minorEastAsia" w:hint="eastAsia"/>
          <w:sz w:val="24"/>
          <w:highlight w:val="yellow"/>
        </w:rPr>
        <w:t>7</w:t>
      </w:r>
      <w:r w:rsidR="00E249E4" w:rsidRPr="00F77631">
        <w:rPr>
          <w:rFonts w:asciiTheme="minorEastAsia" w:eastAsiaTheme="minorEastAsia" w:hAnsiTheme="minorEastAsia" w:hint="eastAsia"/>
          <w:sz w:val="24"/>
          <w:highlight w:val="yellow"/>
        </w:rPr>
        <w:t>日</w:t>
      </w:r>
      <w:r w:rsidR="00E249E4" w:rsidRPr="00F77631">
        <w:rPr>
          <w:rFonts w:asciiTheme="minorEastAsia" w:eastAsiaTheme="minorEastAsia" w:hAnsiTheme="minorEastAsia"/>
          <w:sz w:val="24"/>
          <w:highlight w:val="yellow"/>
        </w:rPr>
        <w:t>— 20</w:t>
      </w:r>
      <w:r w:rsidR="00602A8A" w:rsidRPr="00F77631">
        <w:rPr>
          <w:rFonts w:asciiTheme="minorEastAsia" w:eastAsiaTheme="minorEastAsia" w:hAnsiTheme="minorEastAsia" w:hint="eastAsia"/>
          <w:sz w:val="24"/>
          <w:highlight w:val="yellow"/>
        </w:rPr>
        <w:t>2</w:t>
      </w:r>
      <w:r w:rsidR="00482502" w:rsidRPr="00F77631">
        <w:rPr>
          <w:rFonts w:asciiTheme="minorEastAsia" w:eastAsiaTheme="minorEastAsia" w:hAnsiTheme="minorEastAsia" w:hint="eastAsia"/>
          <w:sz w:val="24"/>
          <w:highlight w:val="yellow"/>
        </w:rPr>
        <w:t>2</w:t>
      </w:r>
      <w:r w:rsidR="00E249E4" w:rsidRPr="00F77631">
        <w:rPr>
          <w:rFonts w:asciiTheme="minorEastAsia" w:eastAsiaTheme="minorEastAsia" w:hAnsiTheme="minorEastAsia" w:hint="eastAsia"/>
          <w:sz w:val="24"/>
          <w:highlight w:val="yellow"/>
        </w:rPr>
        <w:t>年</w:t>
      </w:r>
      <w:r w:rsidR="00482502" w:rsidRPr="00F77631">
        <w:rPr>
          <w:rFonts w:asciiTheme="minorEastAsia" w:eastAsiaTheme="minorEastAsia" w:hAnsiTheme="minorEastAsia" w:hint="eastAsia"/>
          <w:sz w:val="24"/>
          <w:highlight w:val="yellow"/>
        </w:rPr>
        <w:t>2</w:t>
      </w:r>
      <w:r w:rsidR="00E249E4" w:rsidRPr="00F77631">
        <w:rPr>
          <w:rFonts w:asciiTheme="minorEastAsia" w:eastAsiaTheme="minorEastAsia" w:hAnsiTheme="minorEastAsia" w:hint="eastAsia"/>
          <w:sz w:val="24"/>
          <w:highlight w:val="yellow"/>
        </w:rPr>
        <w:t>月</w:t>
      </w:r>
      <w:r w:rsidR="00482502" w:rsidRPr="00F77631">
        <w:rPr>
          <w:rFonts w:asciiTheme="minorEastAsia" w:eastAsiaTheme="minorEastAsia" w:hAnsiTheme="minorEastAsia" w:hint="eastAsia"/>
          <w:sz w:val="24"/>
          <w:highlight w:val="yellow"/>
        </w:rPr>
        <w:t>1</w:t>
      </w:r>
      <w:r w:rsidR="00FA02F2" w:rsidRPr="00F77631">
        <w:rPr>
          <w:rFonts w:asciiTheme="minorEastAsia" w:eastAsiaTheme="minorEastAsia" w:hAnsiTheme="minorEastAsia" w:hint="eastAsia"/>
          <w:sz w:val="24"/>
          <w:highlight w:val="yellow"/>
        </w:rPr>
        <w:t>5</w:t>
      </w:r>
      <w:r w:rsidR="00E249E4" w:rsidRPr="00F77631">
        <w:rPr>
          <w:rFonts w:asciiTheme="minorEastAsia" w:eastAsiaTheme="minorEastAsia" w:hAnsiTheme="minorEastAsia" w:hint="eastAsia"/>
          <w:sz w:val="24"/>
          <w:highlight w:val="yellow"/>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42D04F63"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Pr="00F77631">
        <w:rPr>
          <w:rFonts w:asciiTheme="minorEastAsia" w:eastAsiaTheme="minorEastAsia" w:hAnsiTheme="minorEastAsia" w:hint="eastAsia"/>
          <w:sz w:val="24"/>
          <w:highlight w:val="yellow"/>
        </w:rPr>
        <w:t>：</w:t>
      </w:r>
      <w:r w:rsidR="00482502" w:rsidRPr="00F77631">
        <w:rPr>
          <w:rFonts w:asciiTheme="minorEastAsia" w:eastAsiaTheme="minorEastAsia" w:hAnsiTheme="minorEastAsia"/>
          <w:sz w:val="24"/>
          <w:highlight w:val="yellow"/>
        </w:rPr>
        <w:t>20</w:t>
      </w:r>
      <w:r w:rsidR="00482502" w:rsidRPr="00F77631">
        <w:rPr>
          <w:rFonts w:asciiTheme="minorEastAsia" w:eastAsiaTheme="minorEastAsia" w:hAnsiTheme="minorEastAsia" w:hint="eastAsia"/>
          <w:sz w:val="24"/>
          <w:highlight w:val="yellow"/>
        </w:rPr>
        <w:t>22年2月15日</w:t>
      </w:r>
      <w:r w:rsidRPr="00F77631">
        <w:rPr>
          <w:rFonts w:asciiTheme="minorEastAsia" w:eastAsiaTheme="minorEastAsia" w:hAnsiTheme="minorEastAsia" w:hint="eastAsia"/>
          <w:sz w:val="24"/>
          <w:highlight w:val="yellow"/>
        </w:rPr>
        <w:t>17：00 时前</w:t>
      </w:r>
      <w:r w:rsidRPr="006768BA">
        <w:rPr>
          <w:rFonts w:asciiTheme="minorEastAsia" w:eastAsiaTheme="minorEastAsia" w:hAnsiTheme="minorEastAsia" w:hint="eastAsia"/>
          <w:sz w:val="24"/>
        </w:rPr>
        <w:t>。</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5495955"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一</w:t>
      </w:r>
      <w:r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二</w:t>
      </w:r>
      <w:r w:rsidR="00FA02F2">
        <w:rPr>
          <w:rFonts w:asciiTheme="minorEastAsia" w:eastAsiaTheme="minorEastAsia" w:hAnsiTheme="minorEastAsia" w:hint="eastAsia"/>
          <w:sz w:val="24"/>
        </w:rPr>
        <w:t>十</w:t>
      </w:r>
      <w:r w:rsidR="00A64E6D">
        <w:rPr>
          <w:rFonts w:asciiTheme="minorEastAsia" w:eastAsiaTheme="minorEastAsia" w:hAnsiTheme="minorEastAsia" w:hint="eastAsia"/>
          <w:sz w:val="24"/>
        </w:rPr>
        <w:t>七</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279C59EF"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2-1</w:t>
      </w:r>
      <w:r w:rsidR="00F77631">
        <w:rPr>
          <w:rFonts w:ascii="宋体" w:hint="eastAsia"/>
          <w:b/>
          <w:sz w:val="28"/>
          <w:szCs w:val="28"/>
        </w:rPr>
        <w:t>1</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1A487D66"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2年度包装捆包辅材</w:t>
      </w:r>
      <w:r w:rsidRPr="00C73455">
        <w:rPr>
          <w:rFonts w:ascii="华文仿宋" w:eastAsia="华文仿宋" w:hAnsi="华文仿宋" w:hint="eastAsia"/>
          <w:sz w:val="24"/>
        </w:rPr>
        <w:t>定点采购项目，为保证双方权利和义务，特订立本协议（合同），以便共同遵守。</w:t>
      </w:r>
    </w:p>
    <w:p w14:paraId="76DFD662" w14:textId="59DB8D18"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w:t>
      </w:r>
      <w:r w:rsidR="00F77631" w:rsidRPr="00F77631">
        <w:rPr>
          <w:rFonts w:ascii="华文仿宋" w:eastAsia="华文仿宋" w:hAnsi="华文仿宋" w:hint="eastAsia"/>
          <w:sz w:val="24"/>
        </w:rPr>
        <w:t>2</w:t>
      </w:r>
      <w:r w:rsidR="00F77631" w:rsidRPr="00F77631">
        <w:rPr>
          <w:rFonts w:ascii="华文仿宋" w:eastAsia="华文仿宋" w:hAnsi="华文仿宋"/>
          <w:sz w:val="24"/>
        </w:rPr>
        <w:t>02</w:t>
      </w:r>
      <w:r w:rsidR="00F77631" w:rsidRPr="00F77631">
        <w:rPr>
          <w:rFonts w:ascii="华文仿宋" w:eastAsia="华文仿宋" w:hAnsi="华文仿宋" w:hint="eastAsia"/>
          <w:sz w:val="24"/>
        </w:rPr>
        <w:t>2年度包装捆包辅材</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10497" w:type="dxa"/>
        <w:tblInd w:w="-608" w:type="dxa"/>
        <w:tblLook w:val="04A0" w:firstRow="1" w:lastRow="0" w:firstColumn="1" w:lastColumn="0" w:noHBand="0" w:noVBand="1"/>
      </w:tblPr>
      <w:tblGrid>
        <w:gridCol w:w="1660"/>
        <w:gridCol w:w="1322"/>
        <w:gridCol w:w="1701"/>
        <w:gridCol w:w="992"/>
        <w:gridCol w:w="1560"/>
        <w:gridCol w:w="992"/>
        <w:gridCol w:w="2270"/>
      </w:tblGrid>
      <w:tr w:rsidR="00EF1994" w:rsidRPr="00EF1994" w14:paraId="6C9FBE52" w14:textId="77777777" w:rsidTr="00EF1994">
        <w:trPr>
          <w:trHeight w:val="270"/>
        </w:trPr>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A425D1"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序号</w:t>
            </w:r>
          </w:p>
        </w:tc>
        <w:tc>
          <w:tcPr>
            <w:tcW w:w="1322" w:type="dxa"/>
            <w:tcBorders>
              <w:top w:val="single" w:sz="4" w:space="0" w:color="auto"/>
              <w:left w:val="nil"/>
              <w:bottom w:val="single" w:sz="4" w:space="0" w:color="auto"/>
              <w:right w:val="single" w:sz="4" w:space="0" w:color="auto"/>
            </w:tcBorders>
            <w:shd w:val="clear" w:color="auto" w:fill="auto"/>
            <w:noWrap/>
            <w:vAlign w:val="center"/>
            <w:hideMark/>
          </w:tcPr>
          <w:p w14:paraId="4A4B8C0E"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品名</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F48D9B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规格</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8D5192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单位</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62328E3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单价（含税）</w:t>
            </w:r>
          </w:p>
        </w:tc>
        <w:tc>
          <w:tcPr>
            <w:tcW w:w="992" w:type="dxa"/>
            <w:tcBorders>
              <w:top w:val="single" w:sz="4" w:space="0" w:color="auto"/>
              <w:left w:val="nil"/>
              <w:bottom w:val="single" w:sz="4" w:space="0" w:color="auto"/>
              <w:right w:val="single" w:sz="4" w:space="0" w:color="auto"/>
            </w:tcBorders>
          </w:tcPr>
          <w:p w14:paraId="36F661A4" w14:textId="44D514CD" w:rsidR="00EF1994" w:rsidRPr="00EF1994" w:rsidRDefault="00EF1994" w:rsidP="00EF1994">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22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68B6D" w14:textId="058769E6"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技术要求</w:t>
            </w:r>
          </w:p>
        </w:tc>
      </w:tr>
      <w:tr w:rsidR="00EF1994" w:rsidRPr="00EF1994" w14:paraId="59EF0FDD"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475534F1"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1</w:t>
            </w:r>
          </w:p>
        </w:tc>
        <w:tc>
          <w:tcPr>
            <w:tcW w:w="1322" w:type="dxa"/>
            <w:tcBorders>
              <w:top w:val="nil"/>
              <w:left w:val="nil"/>
              <w:bottom w:val="single" w:sz="4" w:space="0" w:color="auto"/>
              <w:right w:val="single" w:sz="4" w:space="0" w:color="auto"/>
            </w:tcBorders>
            <w:shd w:val="clear" w:color="auto" w:fill="auto"/>
            <w:noWrap/>
            <w:vAlign w:val="center"/>
            <w:hideMark/>
          </w:tcPr>
          <w:p w14:paraId="2ADCE3C9"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打包带</w:t>
            </w:r>
          </w:p>
        </w:tc>
        <w:tc>
          <w:tcPr>
            <w:tcW w:w="1701" w:type="dxa"/>
            <w:tcBorders>
              <w:top w:val="nil"/>
              <w:left w:val="nil"/>
              <w:bottom w:val="single" w:sz="4" w:space="0" w:color="auto"/>
              <w:right w:val="single" w:sz="4" w:space="0" w:color="auto"/>
            </w:tcBorders>
            <w:shd w:val="clear" w:color="auto" w:fill="auto"/>
            <w:noWrap/>
            <w:vAlign w:val="center"/>
            <w:hideMark/>
          </w:tcPr>
          <w:p w14:paraId="771B4E8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0.7mm*12mm</w:t>
            </w:r>
          </w:p>
        </w:tc>
        <w:tc>
          <w:tcPr>
            <w:tcW w:w="992" w:type="dxa"/>
            <w:tcBorders>
              <w:top w:val="nil"/>
              <w:left w:val="nil"/>
              <w:bottom w:val="single" w:sz="4" w:space="0" w:color="auto"/>
              <w:right w:val="single" w:sz="4" w:space="0" w:color="auto"/>
            </w:tcBorders>
            <w:shd w:val="clear" w:color="auto" w:fill="auto"/>
            <w:noWrap/>
            <w:vAlign w:val="center"/>
            <w:hideMark/>
          </w:tcPr>
          <w:p w14:paraId="6D9FF624"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2CB2BB57" w14:textId="37C42E2F"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6EEA7F75"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5FC9C09C" w14:textId="250C9630"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材质：聚丙烯</w:t>
            </w:r>
          </w:p>
        </w:tc>
      </w:tr>
      <w:tr w:rsidR="00EF1994" w:rsidRPr="00EF1994" w14:paraId="46CF8A1B"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4340806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2</w:t>
            </w:r>
          </w:p>
        </w:tc>
        <w:tc>
          <w:tcPr>
            <w:tcW w:w="1322" w:type="dxa"/>
            <w:tcBorders>
              <w:top w:val="nil"/>
              <w:left w:val="nil"/>
              <w:bottom w:val="single" w:sz="4" w:space="0" w:color="auto"/>
              <w:right w:val="single" w:sz="4" w:space="0" w:color="auto"/>
            </w:tcBorders>
            <w:shd w:val="clear" w:color="auto" w:fill="auto"/>
            <w:noWrap/>
            <w:vAlign w:val="center"/>
            <w:hideMark/>
          </w:tcPr>
          <w:p w14:paraId="1C8AD79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缠绕膜</w:t>
            </w:r>
          </w:p>
        </w:tc>
        <w:tc>
          <w:tcPr>
            <w:tcW w:w="1701" w:type="dxa"/>
            <w:tcBorders>
              <w:top w:val="nil"/>
              <w:left w:val="nil"/>
              <w:bottom w:val="single" w:sz="4" w:space="0" w:color="auto"/>
              <w:right w:val="single" w:sz="4" w:space="0" w:color="auto"/>
            </w:tcBorders>
            <w:shd w:val="clear" w:color="auto" w:fill="auto"/>
            <w:noWrap/>
            <w:vAlign w:val="center"/>
            <w:hideMark/>
          </w:tcPr>
          <w:p w14:paraId="157CC1F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50cm*0.003cm</w:t>
            </w:r>
          </w:p>
        </w:tc>
        <w:tc>
          <w:tcPr>
            <w:tcW w:w="992" w:type="dxa"/>
            <w:tcBorders>
              <w:top w:val="nil"/>
              <w:left w:val="nil"/>
              <w:bottom w:val="single" w:sz="4" w:space="0" w:color="auto"/>
              <w:right w:val="single" w:sz="4" w:space="0" w:color="auto"/>
            </w:tcBorders>
            <w:shd w:val="clear" w:color="auto" w:fill="auto"/>
            <w:noWrap/>
            <w:vAlign w:val="center"/>
            <w:hideMark/>
          </w:tcPr>
          <w:p w14:paraId="6E294CCF"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4174909E" w14:textId="7C2C8E2C"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74449104"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2FDCDB23" w14:textId="3528AB68"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材质：PET</w:t>
            </w:r>
          </w:p>
        </w:tc>
      </w:tr>
      <w:tr w:rsidR="00EF1994" w:rsidRPr="00EF1994" w14:paraId="079D4747" w14:textId="77777777" w:rsidTr="00EF1994">
        <w:trPr>
          <w:trHeight w:val="270"/>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22F2171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3</w:t>
            </w:r>
          </w:p>
        </w:tc>
        <w:tc>
          <w:tcPr>
            <w:tcW w:w="1322" w:type="dxa"/>
            <w:tcBorders>
              <w:top w:val="nil"/>
              <w:left w:val="nil"/>
              <w:bottom w:val="single" w:sz="4" w:space="0" w:color="auto"/>
              <w:right w:val="single" w:sz="4" w:space="0" w:color="auto"/>
            </w:tcBorders>
            <w:shd w:val="clear" w:color="auto" w:fill="auto"/>
            <w:noWrap/>
            <w:vAlign w:val="center"/>
            <w:hideMark/>
          </w:tcPr>
          <w:p w14:paraId="3C6C625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封箱胶带</w:t>
            </w:r>
          </w:p>
        </w:tc>
        <w:tc>
          <w:tcPr>
            <w:tcW w:w="1701" w:type="dxa"/>
            <w:tcBorders>
              <w:top w:val="nil"/>
              <w:left w:val="nil"/>
              <w:bottom w:val="single" w:sz="4" w:space="0" w:color="auto"/>
              <w:right w:val="single" w:sz="4" w:space="0" w:color="auto"/>
            </w:tcBorders>
            <w:shd w:val="clear" w:color="auto" w:fill="auto"/>
            <w:noWrap/>
            <w:vAlign w:val="center"/>
            <w:hideMark/>
          </w:tcPr>
          <w:p w14:paraId="250551B0"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6cm*60m</w:t>
            </w:r>
          </w:p>
        </w:tc>
        <w:tc>
          <w:tcPr>
            <w:tcW w:w="992" w:type="dxa"/>
            <w:tcBorders>
              <w:top w:val="nil"/>
              <w:left w:val="nil"/>
              <w:bottom w:val="single" w:sz="4" w:space="0" w:color="auto"/>
              <w:right w:val="single" w:sz="4" w:space="0" w:color="auto"/>
            </w:tcBorders>
            <w:shd w:val="clear" w:color="auto" w:fill="auto"/>
            <w:noWrap/>
            <w:vAlign w:val="center"/>
            <w:hideMark/>
          </w:tcPr>
          <w:p w14:paraId="581B9B9C"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560" w:type="dxa"/>
            <w:tcBorders>
              <w:top w:val="nil"/>
              <w:left w:val="nil"/>
              <w:bottom w:val="single" w:sz="4" w:space="0" w:color="auto"/>
              <w:right w:val="single" w:sz="4" w:space="0" w:color="auto"/>
            </w:tcBorders>
            <w:shd w:val="clear" w:color="auto" w:fill="auto"/>
            <w:noWrap/>
            <w:vAlign w:val="center"/>
          </w:tcPr>
          <w:p w14:paraId="362DA53C" w14:textId="54572AAA" w:rsidR="00EF1994" w:rsidRPr="00EF1994" w:rsidRDefault="00EF1994" w:rsidP="00EF1994">
            <w:pPr>
              <w:widowControl/>
              <w:jc w:val="center"/>
              <w:rPr>
                <w:rFonts w:ascii="宋体" w:hAnsi="宋体" w:cs="宋体"/>
                <w:color w:val="000000"/>
                <w:kern w:val="0"/>
                <w:sz w:val="22"/>
                <w:szCs w:val="22"/>
              </w:rPr>
            </w:pPr>
          </w:p>
        </w:tc>
        <w:tc>
          <w:tcPr>
            <w:tcW w:w="992" w:type="dxa"/>
            <w:tcBorders>
              <w:top w:val="single" w:sz="4" w:space="0" w:color="auto"/>
              <w:left w:val="nil"/>
              <w:bottom w:val="single" w:sz="4" w:space="0" w:color="auto"/>
              <w:right w:val="single" w:sz="4" w:space="0" w:color="auto"/>
            </w:tcBorders>
          </w:tcPr>
          <w:p w14:paraId="0962275E" w14:textId="77777777" w:rsidR="00EF1994" w:rsidRPr="00EF1994" w:rsidRDefault="00EF1994" w:rsidP="00EF1994">
            <w:pPr>
              <w:widowControl/>
              <w:jc w:val="center"/>
              <w:rPr>
                <w:rFonts w:ascii="宋体" w:hAnsi="宋体" w:cs="宋体"/>
                <w:color w:val="000000"/>
                <w:kern w:val="0"/>
                <w:sz w:val="22"/>
                <w:szCs w:val="22"/>
              </w:rPr>
            </w:pPr>
          </w:p>
        </w:tc>
        <w:tc>
          <w:tcPr>
            <w:tcW w:w="2270" w:type="dxa"/>
            <w:tcBorders>
              <w:top w:val="nil"/>
              <w:left w:val="single" w:sz="4" w:space="0" w:color="auto"/>
              <w:bottom w:val="single" w:sz="4" w:space="0" w:color="auto"/>
              <w:right w:val="single" w:sz="4" w:space="0" w:color="auto"/>
            </w:tcBorders>
            <w:shd w:val="clear" w:color="auto" w:fill="auto"/>
            <w:noWrap/>
            <w:vAlign w:val="center"/>
            <w:hideMark/>
          </w:tcPr>
          <w:p w14:paraId="1028C86A" w14:textId="057C374D"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绿色</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30D5D298"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w:t>
      </w:r>
      <w:r w:rsidR="00137D67">
        <w:rPr>
          <w:rFonts w:ascii="华文仿宋" w:eastAsia="华文仿宋" w:hAnsi="华文仿宋" w:hint="eastAsia"/>
          <w:color w:val="FF0000"/>
          <w:sz w:val="24"/>
        </w:rPr>
        <w:t>5</w:t>
      </w:r>
      <w:r w:rsidRPr="007E714D">
        <w:rPr>
          <w:rFonts w:ascii="华文仿宋" w:eastAsia="华文仿宋" w:hAnsi="华文仿宋" w:hint="eastAsia"/>
          <w:color w:val="FF0000"/>
          <w:sz w:val="24"/>
        </w:rPr>
        <w:t>%的违约金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1243CFB4"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EF1994">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4E83E902" w14:textId="77777777" w:rsidR="00EF1994" w:rsidRDefault="00EF1994" w:rsidP="00C73455">
      <w:pPr>
        <w:spacing w:line="360" w:lineRule="auto"/>
        <w:ind w:firstLineChars="400" w:firstLine="1760"/>
        <w:rPr>
          <w:rFonts w:ascii="黑体" w:eastAsia="黑体" w:hAnsi="黑体"/>
          <w:sz w:val="44"/>
          <w:szCs w:val="44"/>
        </w:rPr>
      </w:pPr>
    </w:p>
    <w:p w14:paraId="358EC98B" w14:textId="77777777" w:rsidR="00EF1994" w:rsidRDefault="00EF1994" w:rsidP="00C73455">
      <w:pPr>
        <w:spacing w:line="360" w:lineRule="auto"/>
        <w:ind w:firstLineChars="400" w:firstLine="1760"/>
        <w:rPr>
          <w:rFonts w:ascii="黑体" w:eastAsia="黑体" w:hAnsi="黑体"/>
          <w:sz w:val="44"/>
          <w:szCs w:val="44"/>
        </w:rPr>
      </w:pPr>
    </w:p>
    <w:p w14:paraId="41D6AED7" w14:textId="77777777" w:rsidR="00EF1994" w:rsidRDefault="00EF1994"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6D79201D"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EF1994">
        <w:rPr>
          <w:rFonts w:asciiTheme="minorEastAsia" w:eastAsiaTheme="minorEastAsia" w:hAnsiTheme="minorEastAsia" w:hint="eastAsia"/>
          <w:sz w:val="36"/>
          <w:szCs w:val="36"/>
        </w:rPr>
        <w:t>包装捆包辅材</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25E06A7"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7E714D">
        <w:rPr>
          <w:rFonts w:asciiTheme="minorEastAsia" w:eastAsiaTheme="minorEastAsia" w:hAnsiTheme="minorEastAsia" w:hint="eastAsia"/>
          <w:kern w:val="2"/>
          <w:sz w:val="32"/>
          <w:szCs w:val="32"/>
        </w:rPr>
        <w:t>一</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752" w:type="dxa"/>
        <w:tblInd w:w="103" w:type="dxa"/>
        <w:tblLook w:val="04A0" w:firstRow="1" w:lastRow="0" w:firstColumn="1" w:lastColumn="0" w:noHBand="0" w:noVBand="1"/>
      </w:tblPr>
      <w:tblGrid>
        <w:gridCol w:w="856"/>
        <w:gridCol w:w="1276"/>
        <w:gridCol w:w="1984"/>
        <w:gridCol w:w="709"/>
        <w:gridCol w:w="1417"/>
        <w:gridCol w:w="1850"/>
        <w:gridCol w:w="1660"/>
      </w:tblGrid>
      <w:tr w:rsidR="00EF1994" w:rsidRPr="00EF1994" w14:paraId="45744750" w14:textId="77777777" w:rsidTr="00EF1994">
        <w:trPr>
          <w:trHeight w:val="270"/>
        </w:trPr>
        <w:tc>
          <w:tcPr>
            <w:tcW w:w="8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8245A4"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序号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8B66563"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品名</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085C8BBE"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规格</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169A667"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D21A7F8"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单价（含税）</w:t>
            </w:r>
          </w:p>
        </w:tc>
        <w:tc>
          <w:tcPr>
            <w:tcW w:w="1850" w:type="dxa"/>
            <w:tcBorders>
              <w:top w:val="single" w:sz="4" w:space="0" w:color="auto"/>
              <w:left w:val="nil"/>
              <w:bottom w:val="single" w:sz="4" w:space="0" w:color="auto"/>
              <w:right w:val="single" w:sz="4" w:space="0" w:color="auto"/>
            </w:tcBorders>
          </w:tcPr>
          <w:p w14:paraId="5E750217" w14:textId="222ABDA8" w:rsidR="00EF1994" w:rsidRPr="00EF1994" w:rsidRDefault="00EF1994" w:rsidP="00EF1994">
            <w:pPr>
              <w:widowControl/>
              <w:jc w:val="center"/>
              <w:rPr>
                <w:rFonts w:ascii="宋体" w:hAnsi="宋体" w:cs="宋体"/>
                <w:color w:val="000000"/>
                <w:kern w:val="0"/>
                <w:sz w:val="22"/>
                <w:szCs w:val="22"/>
              </w:rPr>
            </w:pPr>
            <w:r>
              <w:rPr>
                <w:rFonts w:ascii="宋体" w:hAnsi="宋体" w:cs="宋体" w:hint="eastAsia"/>
                <w:color w:val="000000"/>
                <w:kern w:val="0"/>
                <w:sz w:val="22"/>
                <w:szCs w:val="22"/>
              </w:rPr>
              <w:t>交付期</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593CE" w14:textId="31ECA4A4"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技术要求</w:t>
            </w:r>
          </w:p>
        </w:tc>
      </w:tr>
      <w:tr w:rsidR="00EF1994" w:rsidRPr="00EF1994" w14:paraId="7AB43803"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18E09D1C"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14:paraId="7BF7F4D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打包带</w:t>
            </w:r>
          </w:p>
        </w:tc>
        <w:tc>
          <w:tcPr>
            <w:tcW w:w="1984" w:type="dxa"/>
            <w:tcBorders>
              <w:top w:val="nil"/>
              <w:left w:val="nil"/>
              <w:bottom w:val="single" w:sz="4" w:space="0" w:color="auto"/>
              <w:right w:val="single" w:sz="4" w:space="0" w:color="auto"/>
            </w:tcBorders>
            <w:shd w:val="clear" w:color="auto" w:fill="auto"/>
            <w:noWrap/>
            <w:vAlign w:val="center"/>
            <w:hideMark/>
          </w:tcPr>
          <w:p w14:paraId="7279BD3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0.7mm*12mm</w:t>
            </w:r>
          </w:p>
        </w:tc>
        <w:tc>
          <w:tcPr>
            <w:tcW w:w="709" w:type="dxa"/>
            <w:tcBorders>
              <w:top w:val="nil"/>
              <w:left w:val="nil"/>
              <w:bottom w:val="single" w:sz="4" w:space="0" w:color="auto"/>
              <w:right w:val="single" w:sz="4" w:space="0" w:color="auto"/>
            </w:tcBorders>
            <w:shd w:val="clear" w:color="auto" w:fill="auto"/>
            <w:noWrap/>
            <w:vAlign w:val="center"/>
            <w:hideMark/>
          </w:tcPr>
          <w:p w14:paraId="435DD036"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0109759F" w14:textId="1269415E"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69C69E16"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62F20B9C" w14:textId="49DE21E1"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材质：聚丙烯</w:t>
            </w:r>
          </w:p>
        </w:tc>
      </w:tr>
      <w:tr w:rsidR="00EF1994" w:rsidRPr="00EF1994" w14:paraId="462FA178"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6ED5B64F"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2</w:t>
            </w:r>
          </w:p>
        </w:tc>
        <w:tc>
          <w:tcPr>
            <w:tcW w:w="1276" w:type="dxa"/>
            <w:tcBorders>
              <w:top w:val="nil"/>
              <w:left w:val="nil"/>
              <w:bottom w:val="single" w:sz="4" w:space="0" w:color="auto"/>
              <w:right w:val="single" w:sz="4" w:space="0" w:color="auto"/>
            </w:tcBorders>
            <w:shd w:val="clear" w:color="auto" w:fill="auto"/>
            <w:noWrap/>
            <w:vAlign w:val="center"/>
            <w:hideMark/>
          </w:tcPr>
          <w:p w14:paraId="17BFF235"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缠绕膜</w:t>
            </w:r>
          </w:p>
        </w:tc>
        <w:tc>
          <w:tcPr>
            <w:tcW w:w="1984" w:type="dxa"/>
            <w:tcBorders>
              <w:top w:val="nil"/>
              <w:left w:val="nil"/>
              <w:bottom w:val="single" w:sz="4" w:space="0" w:color="auto"/>
              <w:right w:val="single" w:sz="4" w:space="0" w:color="auto"/>
            </w:tcBorders>
            <w:shd w:val="clear" w:color="auto" w:fill="auto"/>
            <w:noWrap/>
            <w:vAlign w:val="center"/>
            <w:hideMark/>
          </w:tcPr>
          <w:p w14:paraId="39BB985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50cm*0.003cm</w:t>
            </w:r>
          </w:p>
        </w:tc>
        <w:tc>
          <w:tcPr>
            <w:tcW w:w="709" w:type="dxa"/>
            <w:tcBorders>
              <w:top w:val="nil"/>
              <w:left w:val="nil"/>
              <w:bottom w:val="single" w:sz="4" w:space="0" w:color="auto"/>
              <w:right w:val="single" w:sz="4" w:space="0" w:color="auto"/>
            </w:tcBorders>
            <w:shd w:val="clear" w:color="auto" w:fill="auto"/>
            <w:noWrap/>
            <w:vAlign w:val="center"/>
            <w:hideMark/>
          </w:tcPr>
          <w:p w14:paraId="6CCF5D0D"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6A319EB3" w14:textId="6AFD67AC"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69596271"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0CA23749" w14:textId="03AB9AAC"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材质：PET</w:t>
            </w:r>
          </w:p>
        </w:tc>
      </w:tr>
      <w:tr w:rsidR="00EF1994" w:rsidRPr="00EF1994" w14:paraId="54BA8410" w14:textId="77777777" w:rsidTr="00EF1994">
        <w:trPr>
          <w:trHeight w:val="270"/>
        </w:trPr>
        <w:tc>
          <w:tcPr>
            <w:tcW w:w="856" w:type="dxa"/>
            <w:tcBorders>
              <w:top w:val="nil"/>
              <w:left w:val="single" w:sz="4" w:space="0" w:color="auto"/>
              <w:bottom w:val="single" w:sz="4" w:space="0" w:color="auto"/>
              <w:right w:val="single" w:sz="4" w:space="0" w:color="auto"/>
            </w:tcBorders>
            <w:shd w:val="clear" w:color="auto" w:fill="auto"/>
            <w:noWrap/>
            <w:vAlign w:val="center"/>
            <w:hideMark/>
          </w:tcPr>
          <w:p w14:paraId="2C524A0B"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3</w:t>
            </w:r>
          </w:p>
        </w:tc>
        <w:tc>
          <w:tcPr>
            <w:tcW w:w="1276" w:type="dxa"/>
            <w:tcBorders>
              <w:top w:val="nil"/>
              <w:left w:val="nil"/>
              <w:bottom w:val="single" w:sz="4" w:space="0" w:color="auto"/>
              <w:right w:val="single" w:sz="4" w:space="0" w:color="auto"/>
            </w:tcBorders>
            <w:shd w:val="clear" w:color="auto" w:fill="auto"/>
            <w:noWrap/>
            <w:vAlign w:val="center"/>
            <w:hideMark/>
          </w:tcPr>
          <w:p w14:paraId="6BEF4C7A"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封箱胶带</w:t>
            </w:r>
          </w:p>
        </w:tc>
        <w:tc>
          <w:tcPr>
            <w:tcW w:w="1984" w:type="dxa"/>
            <w:tcBorders>
              <w:top w:val="nil"/>
              <w:left w:val="nil"/>
              <w:bottom w:val="single" w:sz="4" w:space="0" w:color="auto"/>
              <w:right w:val="single" w:sz="4" w:space="0" w:color="auto"/>
            </w:tcBorders>
            <w:shd w:val="clear" w:color="auto" w:fill="auto"/>
            <w:noWrap/>
            <w:vAlign w:val="center"/>
            <w:hideMark/>
          </w:tcPr>
          <w:p w14:paraId="5655E545"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6cm*60m</w:t>
            </w:r>
          </w:p>
        </w:tc>
        <w:tc>
          <w:tcPr>
            <w:tcW w:w="709" w:type="dxa"/>
            <w:tcBorders>
              <w:top w:val="nil"/>
              <w:left w:val="nil"/>
              <w:bottom w:val="single" w:sz="4" w:space="0" w:color="auto"/>
              <w:right w:val="single" w:sz="4" w:space="0" w:color="auto"/>
            </w:tcBorders>
            <w:shd w:val="clear" w:color="auto" w:fill="auto"/>
            <w:noWrap/>
            <w:vAlign w:val="center"/>
            <w:hideMark/>
          </w:tcPr>
          <w:p w14:paraId="38497922" w14:textId="777777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卷</w:t>
            </w:r>
          </w:p>
        </w:tc>
        <w:tc>
          <w:tcPr>
            <w:tcW w:w="1417" w:type="dxa"/>
            <w:tcBorders>
              <w:top w:val="nil"/>
              <w:left w:val="nil"/>
              <w:bottom w:val="single" w:sz="4" w:space="0" w:color="auto"/>
              <w:right w:val="single" w:sz="4" w:space="0" w:color="auto"/>
            </w:tcBorders>
            <w:shd w:val="clear" w:color="auto" w:fill="auto"/>
            <w:noWrap/>
            <w:vAlign w:val="center"/>
          </w:tcPr>
          <w:p w14:paraId="75B8EADC" w14:textId="167F17FD" w:rsidR="00EF1994" w:rsidRPr="00EF1994" w:rsidRDefault="00EF1994" w:rsidP="00EF1994">
            <w:pPr>
              <w:widowControl/>
              <w:jc w:val="center"/>
              <w:rPr>
                <w:rFonts w:ascii="宋体" w:hAnsi="宋体" w:cs="宋体"/>
                <w:color w:val="000000"/>
                <w:kern w:val="0"/>
                <w:sz w:val="22"/>
                <w:szCs w:val="22"/>
              </w:rPr>
            </w:pPr>
          </w:p>
        </w:tc>
        <w:tc>
          <w:tcPr>
            <w:tcW w:w="1850" w:type="dxa"/>
            <w:tcBorders>
              <w:top w:val="single" w:sz="4" w:space="0" w:color="auto"/>
              <w:left w:val="nil"/>
              <w:bottom w:val="single" w:sz="4" w:space="0" w:color="auto"/>
              <w:right w:val="single" w:sz="4" w:space="0" w:color="auto"/>
            </w:tcBorders>
          </w:tcPr>
          <w:p w14:paraId="375A66E9" w14:textId="77777777" w:rsidR="00EF1994" w:rsidRPr="00EF1994" w:rsidRDefault="00EF1994" w:rsidP="00EF1994">
            <w:pPr>
              <w:widowControl/>
              <w:jc w:val="center"/>
              <w:rPr>
                <w:rFonts w:ascii="宋体" w:hAnsi="宋体" w:cs="宋体"/>
                <w:color w:val="000000"/>
                <w:kern w:val="0"/>
                <w:sz w:val="22"/>
                <w:szCs w:val="22"/>
              </w:rPr>
            </w:pPr>
          </w:p>
        </w:tc>
        <w:tc>
          <w:tcPr>
            <w:tcW w:w="1660" w:type="dxa"/>
            <w:tcBorders>
              <w:top w:val="nil"/>
              <w:left w:val="single" w:sz="4" w:space="0" w:color="auto"/>
              <w:bottom w:val="single" w:sz="4" w:space="0" w:color="auto"/>
              <w:right w:val="single" w:sz="4" w:space="0" w:color="auto"/>
            </w:tcBorders>
            <w:shd w:val="clear" w:color="auto" w:fill="auto"/>
            <w:noWrap/>
            <w:vAlign w:val="center"/>
            <w:hideMark/>
          </w:tcPr>
          <w:p w14:paraId="5216EE23" w14:textId="25227E77" w:rsidR="00EF1994" w:rsidRPr="00EF1994" w:rsidRDefault="00EF1994" w:rsidP="00EF1994">
            <w:pPr>
              <w:widowControl/>
              <w:jc w:val="center"/>
              <w:rPr>
                <w:rFonts w:ascii="宋体" w:hAnsi="宋体" w:cs="宋体"/>
                <w:color w:val="000000"/>
                <w:kern w:val="0"/>
                <w:sz w:val="22"/>
                <w:szCs w:val="22"/>
              </w:rPr>
            </w:pPr>
            <w:r w:rsidRPr="00EF1994">
              <w:rPr>
                <w:rFonts w:ascii="宋体" w:hAnsi="宋体" w:cs="宋体" w:hint="eastAsia"/>
                <w:color w:val="000000"/>
                <w:kern w:val="0"/>
                <w:sz w:val="22"/>
                <w:szCs w:val="22"/>
              </w:rPr>
              <w:t>绿色</w:t>
            </w:r>
          </w:p>
        </w:tc>
      </w:tr>
    </w:tbl>
    <w:p w14:paraId="5AD1D7C5" w14:textId="77777777" w:rsidR="00EF1994" w:rsidRDefault="00EF1994" w:rsidP="00EF1994">
      <w:pPr>
        <w:spacing w:line="540" w:lineRule="exact"/>
        <w:rPr>
          <w:rFonts w:ascii="黑体" w:eastAsia="黑体" w:hAnsiTheme="minorEastAsia"/>
          <w:sz w:val="44"/>
          <w:szCs w:val="44"/>
        </w:rPr>
      </w:pPr>
    </w:p>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bookmarkStart w:id="2" w:name="_GoBack"/>
      <w:r>
        <w:rPr>
          <w:rFonts w:ascii="仿宋" w:eastAsia="仿宋" w:hAnsi="仿宋" w:hint="eastAsia"/>
          <w:sz w:val="28"/>
          <w:szCs w:val="28"/>
        </w:rPr>
        <w:t>专用</w:t>
      </w:r>
      <w:bookmarkEnd w:id="2"/>
      <w:r>
        <w:rPr>
          <w:rFonts w:ascii="仿宋" w:eastAsia="仿宋" w:hAnsi="仿宋" w:hint="eastAsia"/>
          <w:sz w:val="28"/>
          <w:szCs w:val="28"/>
        </w:rPr>
        <w:t>发票）</w:t>
      </w:r>
    </w:p>
    <w:p w14:paraId="7F5DC2AD" w14:textId="6DBCEB7E" w:rsidR="00643B62" w:rsidRPr="00AC5C64" w:rsidRDefault="000F1C45" w:rsidP="00EF1994">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7EAA76" w14:textId="77777777" w:rsidR="00A7757A" w:rsidRDefault="00A7757A" w:rsidP="003072B7">
      <w:r>
        <w:separator/>
      </w:r>
    </w:p>
  </w:endnote>
  <w:endnote w:type="continuationSeparator" w:id="0">
    <w:p w14:paraId="447BD264" w14:textId="77777777" w:rsidR="00A7757A" w:rsidRDefault="00A7757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A7757A" w:rsidRPr="00A7757A">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4F036F" w14:textId="77777777" w:rsidR="00A7757A" w:rsidRDefault="00A7757A" w:rsidP="003072B7">
      <w:r>
        <w:separator/>
      </w:r>
    </w:p>
  </w:footnote>
  <w:footnote w:type="continuationSeparator" w:id="0">
    <w:p w14:paraId="0A4D562F" w14:textId="77777777" w:rsidR="00A7757A" w:rsidRDefault="00A7757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D67"/>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77FBF"/>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4E6D"/>
    <w:rsid w:val="00A676CA"/>
    <w:rsid w:val="00A67821"/>
    <w:rsid w:val="00A71748"/>
    <w:rsid w:val="00A71917"/>
    <w:rsid w:val="00A72024"/>
    <w:rsid w:val="00A7706D"/>
    <w:rsid w:val="00A7757A"/>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F40227-9381-4CDF-B548-FE32DA4B6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14</Pages>
  <Words>745</Words>
  <Characters>4250</Characters>
  <Application>Microsoft Office Word</Application>
  <DocSecurity>0</DocSecurity>
  <Lines>35</Lines>
  <Paragraphs>9</Paragraphs>
  <ScaleCrop>false</ScaleCrop>
  <Company>CDGMGD</Company>
  <LinksUpToDate>false</LinksUpToDate>
  <CharactersWithSpaces>4986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40</cp:revision>
  <cp:lastPrinted>2016-01-18T07:21:00Z</cp:lastPrinted>
  <dcterms:created xsi:type="dcterms:W3CDTF">2020-04-16T00:23:00Z</dcterms:created>
  <dcterms:modified xsi:type="dcterms:W3CDTF">2022-01-27T10:09:00Z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