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F1F" w:rsidRPr="00CF5E12" w:rsidRDefault="00F6589D" w:rsidP="00431F1F">
      <w:pPr>
        <w:jc w:val="center"/>
        <w:rPr>
          <w:rFonts w:ascii="宋体" w:eastAsia="宋体" w:hAnsi="宋体"/>
          <w:b/>
          <w:sz w:val="32"/>
          <w:szCs w:val="32"/>
        </w:rPr>
      </w:pPr>
      <w:bookmarkStart w:id="0" w:name="_GoBack"/>
      <w:bookmarkEnd w:id="0"/>
      <w:r w:rsidRPr="00CF5E12">
        <w:rPr>
          <w:rFonts w:ascii="宋体" w:eastAsia="宋体" w:hAnsi="宋体" w:hint="eastAsia"/>
          <w:b/>
          <w:sz w:val="32"/>
          <w:szCs w:val="32"/>
        </w:rPr>
        <w:t>直购电代理</w:t>
      </w:r>
      <w:r w:rsidR="0009625B" w:rsidRPr="00CF5E12">
        <w:rPr>
          <w:rFonts w:ascii="宋体" w:eastAsia="宋体" w:hAnsi="宋体" w:hint="eastAsia"/>
          <w:b/>
          <w:sz w:val="32"/>
          <w:szCs w:val="32"/>
        </w:rPr>
        <w:t>询价采购评审</w:t>
      </w:r>
      <w:r w:rsidRPr="00CF5E12">
        <w:rPr>
          <w:rFonts w:ascii="宋体" w:eastAsia="宋体" w:hAnsi="宋体" w:hint="eastAsia"/>
          <w:b/>
          <w:sz w:val="32"/>
          <w:szCs w:val="32"/>
        </w:rPr>
        <w:t>结果</w:t>
      </w:r>
      <w:r w:rsidR="001A4A2A" w:rsidRPr="00CF5E12">
        <w:rPr>
          <w:rFonts w:ascii="宋体" w:eastAsia="宋体" w:hAnsi="宋体" w:hint="eastAsia"/>
          <w:b/>
          <w:sz w:val="32"/>
          <w:szCs w:val="32"/>
        </w:rPr>
        <w:t>公示</w:t>
      </w:r>
    </w:p>
    <w:p w:rsidR="00431F1F" w:rsidRPr="00431F1F" w:rsidRDefault="00431F1F" w:rsidP="00431F1F">
      <w:pPr>
        <w:jc w:val="center"/>
        <w:rPr>
          <w:rFonts w:ascii="宋体" w:eastAsia="宋体" w:hAnsi="宋体"/>
          <w:b/>
          <w:sz w:val="30"/>
          <w:szCs w:val="30"/>
        </w:rPr>
      </w:pPr>
    </w:p>
    <w:p w:rsidR="00431F1F" w:rsidRPr="00431F1F" w:rsidRDefault="00431F1F" w:rsidP="00431F1F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ab/>
      </w:r>
      <w:r w:rsidRPr="00431F1F">
        <w:rPr>
          <w:rFonts w:ascii="宋体" w:eastAsia="宋体" w:hAnsi="宋体" w:hint="eastAsia"/>
          <w:sz w:val="28"/>
          <w:szCs w:val="28"/>
        </w:rPr>
        <w:t>成都光明光电股份有限公司202</w:t>
      </w:r>
      <w:r w:rsidR="0093528D">
        <w:rPr>
          <w:rFonts w:ascii="宋体" w:eastAsia="宋体" w:hAnsi="宋体"/>
          <w:sz w:val="28"/>
          <w:szCs w:val="28"/>
        </w:rPr>
        <w:t>2</w:t>
      </w:r>
      <w:r w:rsidRPr="00431F1F">
        <w:rPr>
          <w:rFonts w:ascii="宋体" w:eastAsia="宋体" w:hAnsi="宋体" w:hint="eastAsia"/>
          <w:sz w:val="28"/>
          <w:szCs w:val="28"/>
        </w:rPr>
        <w:t>年度直购电代理询价采购项目于202</w:t>
      </w:r>
      <w:r w:rsidR="0093528D">
        <w:rPr>
          <w:rFonts w:ascii="宋体" w:eastAsia="宋体" w:hAnsi="宋体"/>
          <w:sz w:val="28"/>
          <w:szCs w:val="28"/>
        </w:rPr>
        <w:t>2</w:t>
      </w:r>
      <w:r w:rsidRPr="00431F1F">
        <w:rPr>
          <w:rFonts w:ascii="宋体" w:eastAsia="宋体" w:hAnsi="宋体" w:hint="eastAsia"/>
          <w:sz w:val="28"/>
          <w:szCs w:val="28"/>
        </w:rPr>
        <w:t>年</w:t>
      </w:r>
      <w:r w:rsidR="0093528D">
        <w:rPr>
          <w:rFonts w:ascii="宋体" w:eastAsia="宋体" w:hAnsi="宋体"/>
          <w:sz w:val="28"/>
          <w:szCs w:val="28"/>
        </w:rPr>
        <w:t>1</w:t>
      </w:r>
      <w:r w:rsidRPr="00431F1F">
        <w:rPr>
          <w:rFonts w:ascii="宋体" w:eastAsia="宋体" w:hAnsi="宋体" w:hint="eastAsia"/>
          <w:sz w:val="28"/>
          <w:szCs w:val="28"/>
        </w:rPr>
        <w:t>月</w:t>
      </w:r>
      <w:r w:rsidR="0093528D">
        <w:rPr>
          <w:rFonts w:ascii="宋体" w:eastAsia="宋体" w:hAnsi="宋体"/>
          <w:sz w:val="28"/>
          <w:szCs w:val="28"/>
        </w:rPr>
        <w:t>14</w:t>
      </w:r>
      <w:r w:rsidRPr="00431F1F">
        <w:rPr>
          <w:rFonts w:ascii="宋体" w:eastAsia="宋体" w:hAnsi="宋体" w:hint="eastAsia"/>
          <w:sz w:val="28"/>
          <w:szCs w:val="28"/>
        </w:rPr>
        <w:t>日完成评审工作。评审结果如下：</w:t>
      </w:r>
    </w:p>
    <w:p w:rsidR="0093528D" w:rsidRDefault="001A4A2A" w:rsidP="00431F1F">
      <w:pPr>
        <w:pStyle w:val="a3"/>
        <w:ind w:left="360" w:firstLineChars="0" w:firstLine="0"/>
        <w:jc w:val="left"/>
        <w:rPr>
          <w:rFonts w:ascii="宋体" w:eastAsia="宋体" w:hAnsi="宋体"/>
          <w:sz w:val="28"/>
          <w:szCs w:val="28"/>
        </w:rPr>
      </w:pPr>
      <w:r w:rsidRPr="00431F1F">
        <w:rPr>
          <w:rFonts w:ascii="宋体" w:eastAsia="宋体" w:hAnsi="宋体" w:hint="eastAsia"/>
          <w:sz w:val="28"/>
          <w:szCs w:val="28"/>
        </w:rPr>
        <w:t>第一名：</w:t>
      </w:r>
      <w:r w:rsidR="0093528D" w:rsidRPr="0093528D">
        <w:rPr>
          <w:rFonts w:ascii="宋体" w:eastAsia="宋体" w:hAnsi="宋体" w:hint="eastAsia"/>
          <w:sz w:val="28"/>
          <w:szCs w:val="28"/>
        </w:rPr>
        <w:t>成都博高智慧新</w:t>
      </w:r>
      <w:proofErr w:type="gramStart"/>
      <w:r w:rsidR="0093528D" w:rsidRPr="0093528D">
        <w:rPr>
          <w:rFonts w:ascii="宋体" w:eastAsia="宋体" w:hAnsi="宋体" w:hint="eastAsia"/>
          <w:sz w:val="28"/>
          <w:szCs w:val="28"/>
        </w:rPr>
        <w:t>能科技</w:t>
      </w:r>
      <w:proofErr w:type="gramEnd"/>
      <w:r w:rsidR="0093528D" w:rsidRPr="0093528D">
        <w:rPr>
          <w:rFonts w:ascii="宋体" w:eastAsia="宋体" w:hAnsi="宋体" w:hint="eastAsia"/>
          <w:sz w:val="28"/>
          <w:szCs w:val="28"/>
        </w:rPr>
        <w:t>有限公司</w:t>
      </w:r>
    </w:p>
    <w:p w:rsidR="00F6589D" w:rsidRPr="00431F1F" w:rsidRDefault="001A4A2A" w:rsidP="00431F1F">
      <w:pPr>
        <w:pStyle w:val="a3"/>
        <w:ind w:left="360" w:firstLineChars="0" w:firstLine="0"/>
        <w:jc w:val="left"/>
        <w:rPr>
          <w:rFonts w:ascii="宋体" w:eastAsia="宋体" w:hAnsi="宋体"/>
          <w:sz w:val="28"/>
          <w:szCs w:val="28"/>
        </w:rPr>
      </w:pPr>
      <w:r w:rsidRPr="00431F1F">
        <w:rPr>
          <w:rFonts w:ascii="宋体" w:eastAsia="宋体" w:hAnsi="宋体" w:hint="eastAsia"/>
          <w:sz w:val="28"/>
          <w:szCs w:val="28"/>
        </w:rPr>
        <w:t>第二名：</w:t>
      </w:r>
      <w:r w:rsidR="00F6589D" w:rsidRPr="00431F1F">
        <w:rPr>
          <w:rFonts w:ascii="宋体" w:eastAsia="宋体" w:hAnsi="宋体" w:hint="eastAsia"/>
          <w:sz w:val="28"/>
          <w:szCs w:val="28"/>
        </w:rPr>
        <w:t>四川能投售电有限责任公司</w:t>
      </w:r>
    </w:p>
    <w:p w:rsidR="00F6589D" w:rsidRPr="00431F1F" w:rsidRDefault="001A4A2A" w:rsidP="00431F1F">
      <w:pPr>
        <w:pStyle w:val="a3"/>
        <w:ind w:left="360" w:firstLineChars="0" w:firstLine="0"/>
        <w:jc w:val="left"/>
        <w:rPr>
          <w:rFonts w:ascii="宋体" w:eastAsia="宋体" w:hAnsi="宋体"/>
          <w:sz w:val="28"/>
          <w:szCs w:val="28"/>
        </w:rPr>
      </w:pPr>
      <w:r w:rsidRPr="00431F1F">
        <w:rPr>
          <w:rFonts w:ascii="宋体" w:eastAsia="宋体" w:hAnsi="宋体" w:hint="eastAsia"/>
          <w:sz w:val="28"/>
          <w:szCs w:val="28"/>
        </w:rPr>
        <w:t>第三名：</w:t>
      </w:r>
      <w:proofErr w:type="gramStart"/>
      <w:r w:rsidR="0093528D">
        <w:rPr>
          <w:rFonts w:ascii="宋体" w:eastAsia="宋体" w:hAnsi="宋体" w:hint="eastAsia"/>
          <w:sz w:val="28"/>
          <w:szCs w:val="28"/>
        </w:rPr>
        <w:t>中城光丽</w:t>
      </w:r>
      <w:proofErr w:type="gramEnd"/>
      <w:r w:rsidR="0093528D">
        <w:rPr>
          <w:rFonts w:ascii="宋体" w:eastAsia="宋体" w:hAnsi="宋体" w:hint="eastAsia"/>
          <w:sz w:val="28"/>
          <w:szCs w:val="28"/>
        </w:rPr>
        <w:t>能源有限公司</w:t>
      </w:r>
      <w:r w:rsidR="0093528D" w:rsidRPr="00431F1F">
        <w:rPr>
          <w:rFonts w:ascii="宋体" w:eastAsia="宋体" w:hAnsi="宋体"/>
          <w:sz w:val="28"/>
          <w:szCs w:val="28"/>
        </w:rPr>
        <w:t xml:space="preserve"> </w:t>
      </w:r>
    </w:p>
    <w:p w:rsidR="00A72BF7" w:rsidRPr="00431F1F" w:rsidRDefault="00A72BF7" w:rsidP="00431F1F">
      <w:pPr>
        <w:pStyle w:val="a3"/>
        <w:ind w:left="360" w:firstLineChars="0" w:firstLine="0"/>
        <w:jc w:val="left"/>
        <w:rPr>
          <w:rFonts w:ascii="宋体" w:eastAsia="宋体" w:hAnsi="宋体"/>
          <w:sz w:val="28"/>
          <w:szCs w:val="28"/>
        </w:rPr>
      </w:pPr>
    </w:p>
    <w:p w:rsidR="00A72BF7" w:rsidRPr="00431F1F" w:rsidRDefault="00A72BF7" w:rsidP="005D21E3">
      <w:pPr>
        <w:pStyle w:val="a3"/>
        <w:ind w:left="360" w:firstLineChars="0" w:firstLine="0"/>
        <w:jc w:val="right"/>
        <w:rPr>
          <w:rFonts w:ascii="宋体" w:eastAsia="宋体" w:hAnsi="宋体"/>
          <w:sz w:val="28"/>
          <w:szCs w:val="28"/>
        </w:rPr>
      </w:pPr>
      <w:r w:rsidRPr="00431F1F">
        <w:rPr>
          <w:rFonts w:ascii="宋体" w:eastAsia="宋体" w:hAnsi="宋体" w:hint="eastAsia"/>
          <w:sz w:val="28"/>
          <w:szCs w:val="28"/>
        </w:rPr>
        <w:t>成都光明光电股份有限公司</w:t>
      </w:r>
    </w:p>
    <w:p w:rsidR="00A72BF7" w:rsidRPr="00431F1F" w:rsidRDefault="00A72BF7" w:rsidP="005D21E3">
      <w:pPr>
        <w:pStyle w:val="a3"/>
        <w:ind w:left="360" w:firstLineChars="0" w:firstLine="0"/>
        <w:jc w:val="right"/>
        <w:rPr>
          <w:rFonts w:ascii="宋体" w:eastAsia="宋体" w:hAnsi="宋体"/>
          <w:sz w:val="28"/>
          <w:szCs w:val="28"/>
        </w:rPr>
      </w:pPr>
      <w:r w:rsidRPr="00431F1F">
        <w:rPr>
          <w:rFonts w:ascii="宋体" w:eastAsia="宋体" w:hAnsi="宋体" w:hint="eastAsia"/>
          <w:sz w:val="28"/>
          <w:szCs w:val="28"/>
        </w:rPr>
        <w:t>2</w:t>
      </w:r>
      <w:r w:rsidRPr="00431F1F">
        <w:rPr>
          <w:rFonts w:ascii="宋体" w:eastAsia="宋体" w:hAnsi="宋体"/>
          <w:sz w:val="28"/>
          <w:szCs w:val="28"/>
        </w:rPr>
        <w:t>02</w:t>
      </w:r>
      <w:r w:rsidR="0093528D">
        <w:rPr>
          <w:rFonts w:ascii="宋体" w:eastAsia="宋体" w:hAnsi="宋体"/>
          <w:sz w:val="28"/>
          <w:szCs w:val="28"/>
        </w:rPr>
        <w:t>2</w:t>
      </w:r>
      <w:r w:rsidRPr="00431F1F">
        <w:rPr>
          <w:rFonts w:ascii="宋体" w:eastAsia="宋体" w:hAnsi="宋体" w:hint="eastAsia"/>
          <w:sz w:val="28"/>
          <w:szCs w:val="28"/>
        </w:rPr>
        <w:t>年</w:t>
      </w:r>
      <w:r w:rsidR="0093528D">
        <w:rPr>
          <w:rFonts w:ascii="宋体" w:eastAsia="宋体" w:hAnsi="宋体"/>
          <w:sz w:val="28"/>
          <w:szCs w:val="28"/>
        </w:rPr>
        <w:t>1</w:t>
      </w:r>
      <w:r w:rsidRPr="00431F1F">
        <w:rPr>
          <w:rFonts w:ascii="宋体" w:eastAsia="宋体" w:hAnsi="宋体" w:hint="eastAsia"/>
          <w:sz w:val="28"/>
          <w:szCs w:val="28"/>
        </w:rPr>
        <w:t>月</w:t>
      </w:r>
      <w:r w:rsidR="0093528D">
        <w:rPr>
          <w:rFonts w:ascii="宋体" w:eastAsia="宋体" w:hAnsi="宋体"/>
          <w:sz w:val="28"/>
          <w:szCs w:val="28"/>
        </w:rPr>
        <w:t>14</w:t>
      </w:r>
      <w:r w:rsidRPr="00431F1F">
        <w:rPr>
          <w:rFonts w:ascii="宋体" w:eastAsia="宋体" w:hAnsi="宋体" w:hint="eastAsia"/>
          <w:sz w:val="28"/>
          <w:szCs w:val="28"/>
        </w:rPr>
        <w:t>日</w:t>
      </w:r>
    </w:p>
    <w:sectPr w:rsidR="00A72BF7" w:rsidRPr="00431F1F" w:rsidSect="00DC7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606" w:rsidRDefault="007C5606" w:rsidP="0009625B">
      <w:r>
        <w:separator/>
      </w:r>
    </w:p>
  </w:endnote>
  <w:endnote w:type="continuationSeparator" w:id="0">
    <w:p w:rsidR="007C5606" w:rsidRDefault="007C5606" w:rsidP="00096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606" w:rsidRDefault="007C5606" w:rsidP="0009625B">
      <w:r>
        <w:separator/>
      </w:r>
    </w:p>
  </w:footnote>
  <w:footnote w:type="continuationSeparator" w:id="0">
    <w:p w:rsidR="007C5606" w:rsidRDefault="007C5606" w:rsidP="00096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A4C0F"/>
    <w:multiLevelType w:val="hybridMultilevel"/>
    <w:tmpl w:val="1BACFAC6"/>
    <w:lvl w:ilvl="0" w:tplc="C49AC0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89D"/>
    <w:rsid w:val="000869A5"/>
    <w:rsid w:val="0009625B"/>
    <w:rsid w:val="00162978"/>
    <w:rsid w:val="001A4A2A"/>
    <w:rsid w:val="001E162B"/>
    <w:rsid w:val="00210A86"/>
    <w:rsid w:val="00332A34"/>
    <w:rsid w:val="00431F1F"/>
    <w:rsid w:val="005D21E3"/>
    <w:rsid w:val="007C5606"/>
    <w:rsid w:val="0093528D"/>
    <w:rsid w:val="00A72BF7"/>
    <w:rsid w:val="00CF5E12"/>
    <w:rsid w:val="00DC71C4"/>
    <w:rsid w:val="00EB4EB2"/>
    <w:rsid w:val="00F658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89D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96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9625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96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9625B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431F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31F1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1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10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59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肖滔</dc:creator>
  <cp:keywords/>
  <dc:description/>
  <cp:lastModifiedBy>李宏云</cp:lastModifiedBy>
  <cp:revision>11</cp:revision>
  <dcterms:created xsi:type="dcterms:W3CDTF">2021-03-05T05:32:00Z</dcterms:created>
  <dcterms:modified xsi:type="dcterms:W3CDTF">2022-01-14T08:36:00Z</dcterms:modified>
</cp:coreProperties>
</file>