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7ABC" w:rsidRPr="00E07ABC" w:rsidRDefault="00E07ABC" w:rsidP="00E07ABC">
      <w:pPr>
        <w:widowControl/>
        <w:spacing w:before="480" w:after="100" w:afterAutospacing="1" w:line="480" w:lineRule="atLeast"/>
        <w:jc w:val="center"/>
        <w:rPr>
          <w:rFonts w:ascii="微软雅黑" w:eastAsia="微软雅黑" w:hAnsi="微软雅黑" w:cs="Helvetica"/>
          <w:b/>
          <w:color w:val="000000"/>
          <w:kern w:val="0"/>
          <w:sz w:val="27"/>
          <w:szCs w:val="27"/>
        </w:rPr>
      </w:pPr>
      <w:r w:rsidRPr="00E07ABC">
        <w:rPr>
          <w:rFonts w:ascii="微软雅黑" w:eastAsia="微软雅黑" w:hAnsi="微软雅黑" w:cs="Helvetica" w:hint="eastAsia"/>
          <w:b/>
          <w:color w:val="000000"/>
          <w:kern w:val="0"/>
          <w:sz w:val="27"/>
          <w:szCs w:val="27"/>
        </w:rPr>
        <w:t>公告正文：</w:t>
      </w:r>
    </w:p>
    <w:p w:rsidR="00E07ABC" w:rsidRPr="00FE67D0" w:rsidRDefault="00ED15BD" w:rsidP="00FE67D0">
      <w:pPr>
        <w:ind w:firstLineChars="400" w:firstLine="1080"/>
        <w:rPr>
          <w:rFonts w:ascii="宋体"/>
          <w:b/>
          <w:sz w:val="28"/>
          <w:szCs w:val="28"/>
        </w:rPr>
      </w:pPr>
      <w:r w:rsidRPr="00ED15BD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丹阳光明光电有限公司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，就</w:t>
      </w:r>
      <w:r w:rsidR="001043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软化炉改造维修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项目（</w:t>
      </w:r>
      <w:r w:rsidR="00C22CBE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采购编号：</w:t>
      </w:r>
      <w:r w:rsidR="00104338" w:rsidRPr="00254A03">
        <w:rPr>
          <w:rFonts w:ascii="宋体" w:hAnsi="宋体" w:hint="eastAsia"/>
          <w:b/>
          <w:sz w:val="28"/>
          <w:szCs w:val="28"/>
        </w:rPr>
        <w:t>DYGM-CG-SB-2021-9</w:t>
      </w:r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）组织采购，评标工作已经结束，</w:t>
      </w:r>
      <w:proofErr w:type="gramStart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废标</w:t>
      </w:r>
      <w:proofErr w:type="gramEnd"/>
      <w:r w:rsidR="00E07ABC" w:rsidRPr="00E07ABC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/流标公告结果如下：</w:t>
      </w:r>
    </w:p>
    <w:p w:rsidR="00E07ABC" w:rsidRPr="0027462E" w:rsidRDefault="00E07ABC" w:rsidP="0027462E">
      <w:pPr>
        <w:pStyle w:val="a4"/>
        <w:rPr>
          <w:sz w:val="28"/>
        </w:rPr>
      </w:pPr>
      <w:r w:rsidRPr="00E07ABC">
        <w:rPr>
          <w:rFonts w:hint="eastAsia"/>
        </w:rPr>
        <w:t xml:space="preserve">　　</w:t>
      </w:r>
      <w:r w:rsidRPr="0027462E">
        <w:rPr>
          <w:rFonts w:hint="eastAsia"/>
          <w:sz w:val="28"/>
        </w:rPr>
        <w:t>一、项目信息</w:t>
      </w:r>
    </w:p>
    <w:p w:rsidR="00104338" w:rsidRDefault="00E07ABC" w:rsidP="00104338">
      <w:pPr>
        <w:pStyle w:val="a4"/>
        <w:ind w:firstLine="555"/>
        <w:rPr>
          <w:rFonts w:ascii="宋体" w:hAnsi="宋体" w:hint="eastAsia"/>
          <w:b/>
          <w:sz w:val="28"/>
          <w:szCs w:val="28"/>
        </w:rPr>
      </w:pPr>
      <w:r w:rsidRPr="0027462E">
        <w:rPr>
          <w:rFonts w:hint="eastAsia"/>
          <w:sz w:val="28"/>
        </w:rPr>
        <w:t>项目编号：</w:t>
      </w:r>
      <w:r w:rsidR="00104338" w:rsidRPr="00254A03">
        <w:rPr>
          <w:rFonts w:ascii="宋体" w:hAnsi="宋体" w:hint="eastAsia"/>
          <w:b/>
          <w:sz w:val="28"/>
          <w:szCs w:val="28"/>
        </w:rPr>
        <w:t>DYGM-CG-SB-2021-9</w:t>
      </w:r>
    </w:p>
    <w:p w:rsidR="00E07ABC" w:rsidRPr="0027462E" w:rsidRDefault="00E07ABC" w:rsidP="00104338">
      <w:pPr>
        <w:pStyle w:val="a4"/>
        <w:ind w:firstLine="555"/>
        <w:rPr>
          <w:sz w:val="28"/>
        </w:rPr>
      </w:pPr>
      <w:r w:rsidRPr="0027462E">
        <w:rPr>
          <w:rFonts w:hint="eastAsia"/>
          <w:sz w:val="28"/>
        </w:rPr>
        <w:t>项目名称：</w:t>
      </w:r>
      <w:r w:rsidR="00104338">
        <w:rPr>
          <w:rFonts w:ascii="微软雅黑" w:eastAsia="微软雅黑" w:hAnsi="微软雅黑" w:cs="Helvetica" w:hint="eastAsia"/>
          <w:color w:val="000000"/>
          <w:kern w:val="0"/>
          <w:sz w:val="27"/>
          <w:szCs w:val="27"/>
        </w:rPr>
        <w:t>软化炉改造维修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项目联系人：</w:t>
      </w:r>
      <w:r w:rsidR="009A3AA1">
        <w:rPr>
          <w:rFonts w:hint="eastAsia"/>
          <w:sz w:val="28"/>
        </w:rPr>
        <w:t>夏媛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联系方式：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二、采购单位信息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</w:t>
      </w:r>
      <w:r w:rsidR="009A3AA1">
        <w:rPr>
          <w:rFonts w:hint="eastAsia"/>
          <w:sz w:val="44"/>
        </w:rPr>
        <w:t xml:space="preserve"> </w:t>
      </w:r>
      <w:r w:rsidRPr="0027462E">
        <w:rPr>
          <w:rFonts w:hint="eastAsia"/>
          <w:sz w:val="28"/>
        </w:rPr>
        <w:t>采购单位名称：</w:t>
      </w:r>
      <w:r w:rsidR="00ED15BD" w:rsidRPr="0027462E">
        <w:rPr>
          <w:rFonts w:hint="eastAsia"/>
          <w:sz w:val="28"/>
        </w:rPr>
        <w:t>丹阳光明光电有限公司</w:t>
      </w:r>
    </w:p>
    <w:p w:rsidR="00ED15BD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采购单位地址：</w:t>
      </w:r>
      <w:r w:rsidR="00ED15BD" w:rsidRPr="0027462E">
        <w:rPr>
          <w:rFonts w:hint="eastAsia"/>
          <w:sz w:val="28"/>
        </w:rPr>
        <w:t>镇江市丹阳市开发区</w:t>
      </w:r>
      <w:proofErr w:type="gramStart"/>
      <w:r w:rsidR="00ED15BD" w:rsidRPr="0027462E">
        <w:rPr>
          <w:rFonts w:hint="eastAsia"/>
          <w:sz w:val="28"/>
        </w:rPr>
        <w:t>九曲路</w:t>
      </w:r>
      <w:proofErr w:type="gramEnd"/>
      <w:r w:rsidR="00ED15BD" w:rsidRPr="0027462E">
        <w:rPr>
          <w:rFonts w:hint="eastAsia"/>
          <w:sz w:val="28"/>
        </w:rPr>
        <w:t>298</w:t>
      </w:r>
      <w:r w:rsidR="00ED15BD" w:rsidRPr="0027462E">
        <w:rPr>
          <w:rFonts w:hint="eastAsia"/>
          <w:sz w:val="28"/>
        </w:rPr>
        <w:t>号</w:t>
      </w:r>
    </w:p>
    <w:p w:rsidR="00E07ABC" w:rsidRPr="0027462E" w:rsidRDefault="00E07ABC" w:rsidP="009A3AA1">
      <w:pPr>
        <w:pStyle w:val="a4"/>
        <w:ind w:firstLineChars="200" w:firstLine="560"/>
        <w:rPr>
          <w:sz w:val="28"/>
        </w:rPr>
      </w:pPr>
      <w:r w:rsidRPr="0027462E">
        <w:rPr>
          <w:rFonts w:hint="eastAsia"/>
          <w:sz w:val="28"/>
        </w:rPr>
        <w:t>采购单位联系方式：</w:t>
      </w:r>
      <w:r w:rsidR="009A3AA1">
        <w:rPr>
          <w:rFonts w:hint="eastAsia"/>
          <w:sz w:val="28"/>
        </w:rPr>
        <w:t>夏媛</w:t>
      </w:r>
      <w:r w:rsidRPr="0027462E">
        <w:rPr>
          <w:rFonts w:hint="eastAsia"/>
          <w:sz w:val="28"/>
        </w:rPr>
        <w:t xml:space="preserve"> </w:t>
      </w:r>
      <w:r w:rsidR="00ED15BD" w:rsidRPr="0027462E">
        <w:rPr>
          <w:rFonts w:hint="eastAsia"/>
          <w:sz w:val="28"/>
        </w:rPr>
        <w:t>0511-86989</w:t>
      </w:r>
      <w:r w:rsidR="00F5778E">
        <w:rPr>
          <w:rFonts w:hint="eastAsia"/>
          <w:sz w:val="28"/>
        </w:rPr>
        <w:t>255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lastRenderedPageBreak/>
        <w:t xml:space="preserve">　　</w:t>
      </w:r>
      <w:r w:rsidR="00ED15BD" w:rsidRPr="0027462E">
        <w:rPr>
          <w:rFonts w:hint="eastAsia"/>
          <w:sz w:val="28"/>
        </w:rPr>
        <w:t>三</w:t>
      </w:r>
      <w:r w:rsidRPr="0027462E">
        <w:rPr>
          <w:rFonts w:hint="eastAsia"/>
          <w:sz w:val="28"/>
        </w:rPr>
        <w:t>、废标、流标的原因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本项目实质性响应招标文件的投标人不足三家，</w:t>
      </w:r>
      <w:proofErr w:type="gramStart"/>
      <w:r w:rsidRPr="0027462E">
        <w:rPr>
          <w:rFonts w:hint="eastAsia"/>
          <w:sz w:val="28"/>
        </w:rPr>
        <w:t>作</w:t>
      </w:r>
      <w:r w:rsidR="00FE67D0">
        <w:rPr>
          <w:rFonts w:hint="eastAsia"/>
          <w:sz w:val="28"/>
        </w:rPr>
        <w:t>流标</w:t>
      </w:r>
      <w:proofErr w:type="gramEnd"/>
      <w:r w:rsidRPr="0027462E">
        <w:rPr>
          <w:rFonts w:hint="eastAsia"/>
          <w:sz w:val="28"/>
        </w:rPr>
        <w:t>处理。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四</w:t>
      </w:r>
      <w:r w:rsidRPr="0027462E">
        <w:rPr>
          <w:rFonts w:hint="eastAsia"/>
          <w:sz w:val="28"/>
        </w:rPr>
        <w:t>、废标</w:t>
      </w:r>
      <w:r w:rsidRPr="0027462E">
        <w:rPr>
          <w:rFonts w:hint="eastAsia"/>
          <w:sz w:val="28"/>
        </w:rPr>
        <w:t>/</w:t>
      </w:r>
      <w:r w:rsidRPr="0027462E">
        <w:rPr>
          <w:rFonts w:hint="eastAsia"/>
          <w:sz w:val="28"/>
        </w:rPr>
        <w:t>流标日期：</w:t>
      </w:r>
      <w:r w:rsidRPr="0027462E">
        <w:rPr>
          <w:rFonts w:hint="eastAsia"/>
          <w:sz w:val="28"/>
        </w:rPr>
        <w:t>20</w:t>
      </w:r>
      <w:r w:rsidR="00ED15BD" w:rsidRPr="0027462E">
        <w:rPr>
          <w:rFonts w:hint="eastAsia"/>
          <w:sz w:val="28"/>
        </w:rPr>
        <w:t>2</w:t>
      </w:r>
      <w:r w:rsidR="009A3AA1">
        <w:rPr>
          <w:rFonts w:hint="eastAsia"/>
          <w:sz w:val="28"/>
        </w:rPr>
        <w:t>1</w:t>
      </w:r>
      <w:r w:rsidRPr="0027462E">
        <w:rPr>
          <w:rFonts w:hint="eastAsia"/>
          <w:sz w:val="28"/>
        </w:rPr>
        <w:t>年</w:t>
      </w:r>
      <w:r w:rsidR="00104338">
        <w:rPr>
          <w:rFonts w:hint="eastAsia"/>
          <w:sz w:val="28"/>
        </w:rPr>
        <w:t>9</w:t>
      </w:r>
      <w:r w:rsidRPr="0027462E">
        <w:rPr>
          <w:rFonts w:hint="eastAsia"/>
          <w:sz w:val="28"/>
        </w:rPr>
        <w:t>月</w:t>
      </w:r>
      <w:r w:rsidR="00104338">
        <w:rPr>
          <w:rFonts w:hint="eastAsia"/>
          <w:sz w:val="28"/>
        </w:rPr>
        <w:t>18</w:t>
      </w:r>
      <w:bookmarkStart w:id="0" w:name="_GoBack"/>
      <w:bookmarkEnd w:id="0"/>
      <w:r w:rsidRPr="0027462E">
        <w:rPr>
          <w:rFonts w:hint="eastAsia"/>
          <w:sz w:val="28"/>
        </w:rPr>
        <w:t>日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</w:t>
      </w:r>
      <w:r w:rsidR="00ED15BD" w:rsidRPr="0027462E">
        <w:rPr>
          <w:rFonts w:hint="eastAsia"/>
          <w:sz w:val="28"/>
        </w:rPr>
        <w:t>五</w:t>
      </w:r>
      <w:r w:rsidRPr="0027462E">
        <w:rPr>
          <w:rFonts w:hint="eastAsia"/>
          <w:sz w:val="28"/>
        </w:rPr>
        <w:t>、其它补充事宜</w:t>
      </w:r>
    </w:p>
    <w:p w:rsidR="00E07ABC" w:rsidRPr="0027462E" w:rsidRDefault="00E07ABC" w:rsidP="0027462E">
      <w:pPr>
        <w:pStyle w:val="a4"/>
        <w:rPr>
          <w:sz w:val="28"/>
        </w:rPr>
      </w:pPr>
      <w:r w:rsidRPr="0027462E">
        <w:rPr>
          <w:rFonts w:hint="eastAsia"/>
          <w:sz w:val="28"/>
        </w:rPr>
        <w:t xml:space="preserve">　　无</w:t>
      </w:r>
    </w:p>
    <w:p w:rsidR="00C5133D" w:rsidRPr="00ED15BD" w:rsidRDefault="00C5133D">
      <w:pPr>
        <w:rPr>
          <w:rFonts w:ascii="微软雅黑" w:eastAsia="微软雅黑" w:hAnsi="微软雅黑" w:cs="Helvetica"/>
          <w:color w:val="000000"/>
          <w:kern w:val="0"/>
          <w:sz w:val="27"/>
          <w:szCs w:val="27"/>
        </w:rPr>
      </w:pPr>
    </w:p>
    <w:sectPr w:rsidR="00C5133D" w:rsidRPr="00ED15BD" w:rsidSect="00E07AB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2877" w:rsidRDefault="00862877" w:rsidP="00F5778E">
      <w:r>
        <w:separator/>
      </w:r>
    </w:p>
  </w:endnote>
  <w:endnote w:type="continuationSeparator" w:id="0">
    <w:p w:rsidR="00862877" w:rsidRDefault="00862877" w:rsidP="00F57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2877" w:rsidRDefault="00862877" w:rsidP="00F5778E">
      <w:r>
        <w:separator/>
      </w:r>
    </w:p>
  </w:footnote>
  <w:footnote w:type="continuationSeparator" w:id="0">
    <w:p w:rsidR="00862877" w:rsidRDefault="00862877" w:rsidP="00F577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7CA"/>
    <w:rsid w:val="00104338"/>
    <w:rsid w:val="0027462E"/>
    <w:rsid w:val="00366ECE"/>
    <w:rsid w:val="00575E1F"/>
    <w:rsid w:val="00734D95"/>
    <w:rsid w:val="00862877"/>
    <w:rsid w:val="008A7D1C"/>
    <w:rsid w:val="009707CA"/>
    <w:rsid w:val="009A3AA1"/>
    <w:rsid w:val="00A91D19"/>
    <w:rsid w:val="00AD2551"/>
    <w:rsid w:val="00B729AA"/>
    <w:rsid w:val="00C22CBE"/>
    <w:rsid w:val="00C5133D"/>
    <w:rsid w:val="00E07ABC"/>
    <w:rsid w:val="00ED15BD"/>
    <w:rsid w:val="00F236BC"/>
    <w:rsid w:val="00F5778E"/>
    <w:rsid w:val="00FE6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07ABC"/>
    <w:rPr>
      <w:b/>
      <w:bCs/>
    </w:rPr>
  </w:style>
  <w:style w:type="paragraph" w:styleId="a4">
    <w:name w:val="No Spacing"/>
    <w:uiPriority w:val="1"/>
    <w:qFormat/>
    <w:rsid w:val="00E07ABC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F57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5778E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57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4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268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10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26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62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15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65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</Words>
  <Characters>271</Characters>
  <Application>Microsoft Office Word</Application>
  <DocSecurity>0</DocSecurity>
  <Lines>2</Lines>
  <Paragraphs>1</Paragraphs>
  <ScaleCrop>false</ScaleCrop>
  <Company>Microsoft</Company>
  <LinksUpToDate>false</LinksUpToDate>
  <CharactersWithSpaces>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微软用户</cp:lastModifiedBy>
  <cp:revision>8</cp:revision>
  <dcterms:created xsi:type="dcterms:W3CDTF">2020-05-18T08:22:00Z</dcterms:created>
  <dcterms:modified xsi:type="dcterms:W3CDTF">2021-09-18T06:22:00Z</dcterms:modified>
</cp:coreProperties>
</file>