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1CD4" w:rsidRPr="00081171" w:rsidRDefault="00C61CD4" w:rsidP="001D5C5B">
      <w:pPr>
        <w:spacing w:line="800" w:lineRule="exact"/>
        <w:jc w:val="center"/>
        <w:rPr>
          <w:rFonts w:ascii="方正大标宋简体" w:eastAsia="方正大标宋简体" w:hAnsi="华文中宋"/>
          <w:b/>
          <w:bCs/>
          <w:spacing w:val="38"/>
          <w:sz w:val="24"/>
        </w:rPr>
      </w:pPr>
      <w:r>
        <w:rPr>
          <w:rFonts w:ascii="方正大标宋简体" w:eastAsia="方正大标宋简体" w:hAnsi="华文中宋"/>
          <w:b/>
          <w:bCs/>
          <w:spacing w:val="38"/>
          <w:sz w:val="72"/>
          <w:szCs w:val="72"/>
        </w:rPr>
        <w:t xml:space="preserve">         </w:t>
      </w:r>
      <w:r>
        <w:rPr>
          <w:rFonts w:ascii="方正大标宋简体" w:eastAsia="方正大标宋简体" w:hAnsi="华文中宋" w:hint="eastAsia"/>
          <w:b/>
          <w:bCs/>
          <w:spacing w:val="38"/>
          <w:sz w:val="24"/>
        </w:rPr>
        <w:t>询价采购编号：</w:t>
      </w:r>
    </w:p>
    <w:p w:rsidR="00C61CD4" w:rsidRDefault="00C61CD4" w:rsidP="001D5C5B">
      <w:pPr>
        <w:spacing w:line="800" w:lineRule="exact"/>
        <w:jc w:val="center"/>
        <w:rPr>
          <w:rFonts w:ascii="方正大标宋简体" w:eastAsia="方正大标宋简体" w:hAnsi="华文中宋"/>
          <w:b/>
          <w:bCs/>
          <w:spacing w:val="38"/>
          <w:sz w:val="72"/>
          <w:szCs w:val="72"/>
        </w:rPr>
      </w:pPr>
    </w:p>
    <w:p w:rsidR="00C61CD4" w:rsidRPr="00CA5691" w:rsidRDefault="00C61CD4" w:rsidP="001D5C5B">
      <w:pPr>
        <w:spacing w:line="800" w:lineRule="exact"/>
        <w:jc w:val="center"/>
        <w:rPr>
          <w:rFonts w:ascii="方正大标宋简体" w:eastAsia="方正大标宋简体" w:hAnsi="华文中宋"/>
          <w:b/>
          <w:bCs/>
          <w:spacing w:val="38"/>
          <w:sz w:val="72"/>
          <w:szCs w:val="72"/>
        </w:rPr>
      </w:pPr>
    </w:p>
    <w:p w:rsidR="00C61CD4" w:rsidRPr="006F0B97" w:rsidRDefault="00C61CD4" w:rsidP="001D5C5B">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C61CD4" w:rsidRPr="000E3D2E" w:rsidRDefault="00C61CD4" w:rsidP="001D5C5B">
      <w:pPr>
        <w:spacing w:line="500" w:lineRule="exact"/>
        <w:rPr>
          <w:sz w:val="32"/>
        </w:rPr>
      </w:pPr>
    </w:p>
    <w:p w:rsidR="00C61CD4" w:rsidRPr="006F0B97" w:rsidRDefault="00C61CD4" w:rsidP="002E2C0E">
      <w:pPr>
        <w:autoSpaceDE w:val="0"/>
        <w:autoSpaceDN w:val="0"/>
        <w:adjustRightInd w:val="0"/>
        <w:spacing w:line="660" w:lineRule="exact"/>
        <w:ind w:firstLineChars="350" w:firstLine="1260"/>
        <w:rPr>
          <w:rFonts w:ascii="宋体"/>
          <w:sz w:val="36"/>
          <w:szCs w:val="36"/>
        </w:rPr>
      </w:pPr>
      <w:r w:rsidRPr="006F0B97">
        <w:rPr>
          <w:rFonts w:ascii="宋体" w:hAnsi="宋体"/>
          <w:sz w:val="36"/>
          <w:szCs w:val="36"/>
        </w:rPr>
        <w:t xml:space="preserve"> </w:t>
      </w:r>
    </w:p>
    <w:p w:rsidR="00C61CD4" w:rsidRPr="006F0B97" w:rsidRDefault="00C61CD4" w:rsidP="002E2C0E">
      <w:pPr>
        <w:autoSpaceDE w:val="0"/>
        <w:autoSpaceDN w:val="0"/>
        <w:adjustRightInd w:val="0"/>
        <w:spacing w:line="660" w:lineRule="exact"/>
        <w:ind w:firstLineChars="350" w:firstLine="1260"/>
        <w:rPr>
          <w:rFonts w:ascii="宋体"/>
          <w:sz w:val="36"/>
          <w:szCs w:val="36"/>
        </w:rPr>
      </w:pPr>
    </w:p>
    <w:p w:rsidR="00C61CD4" w:rsidRPr="006F0B97" w:rsidRDefault="00C61CD4" w:rsidP="00DA1979">
      <w:pPr>
        <w:autoSpaceDE w:val="0"/>
        <w:autoSpaceDN w:val="0"/>
        <w:adjustRightInd w:val="0"/>
        <w:spacing w:line="660" w:lineRule="exact"/>
        <w:ind w:firstLineChars="500" w:firstLine="1800"/>
        <w:rPr>
          <w:rFonts w:ascii="宋体"/>
          <w:sz w:val="36"/>
          <w:szCs w:val="36"/>
          <w:u w:val="single"/>
        </w:rPr>
      </w:pPr>
      <w:r w:rsidRPr="006F0B97">
        <w:rPr>
          <w:rFonts w:ascii="宋体" w:hAnsi="宋体" w:hint="eastAsia"/>
          <w:sz w:val="36"/>
          <w:szCs w:val="36"/>
        </w:rPr>
        <w:t>项目名称：</w:t>
      </w:r>
      <w:r>
        <w:rPr>
          <w:rFonts w:ascii="宋体" w:hAnsi="宋体"/>
          <w:sz w:val="36"/>
          <w:szCs w:val="36"/>
        </w:rPr>
        <w:t xml:space="preserve">  </w:t>
      </w:r>
      <w:r>
        <w:rPr>
          <w:rFonts w:ascii="宋体" w:hAnsi="宋体" w:hint="eastAsia"/>
          <w:sz w:val="36"/>
          <w:szCs w:val="36"/>
          <w:u w:val="single"/>
        </w:rPr>
        <w:t>防暑降温物资采购</w:t>
      </w:r>
      <w:r w:rsidRPr="006F0B97">
        <w:rPr>
          <w:rFonts w:ascii="宋体" w:hAnsi="宋体"/>
          <w:sz w:val="36"/>
          <w:szCs w:val="36"/>
          <w:u w:val="single"/>
        </w:rPr>
        <w:t xml:space="preserve"> </w:t>
      </w:r>
      <w:r w:rsidRPr="006F0B97">
        <w:rPr>
          <w:rFonts w:ascii="宋体" w:hAnsi="宋体" w:hint="eastAsia"/>
          <w:sz w:val="36"/>
          <w:szCs w:val="36"/>
        </w:rPr>
        <w:t>项目</w:t>
      </w:r>
    </w:p>
    <w:p w:rsidR="00C61CD4" w:rsidRPr="006F0B97" w:rsidRDefault="00C61CD4" w:rsidP="001D5C5B">
      <w:pPr>
        <w:spacing w:line="660" w:lineRule="exact"/>
        <w:rPr>
          <w:rFonts w:ascii="宋体"/>
          <w:sz w:val="36"/>
        </w:rPr>
      </w:pPr>
    </w:p>
    <w:p w:rsidR="00C61CD4" w:rsidRPr="006F0B97" w:rsidRDefault="00C61CD4" w:rsidP="001D5C5B">
      <w:pPr>
        <w:spacing w:line="500" w:lineRule="exact"/>
        <w:ind w:firstLineChars="500" w:firstLine="1800"/>
        <w:rPr>
          <w:rFonts w:ascii="宋体"/>
          <w:sz w:val="36"/>
          <w:szCs w:val="36"/>
        </w:rPr>
      </w:pPr>
    </w:p>
    <w:p w:rsidR="00C61CD4" w:rsidRPr="00DA1979" w:rsidRDefault="00C61CD4" w:rsidP="001D5C5B">
      <w:pPr>
        <w:autoSpaceDE w:val="0"/>
        <w:autoSpaceDN w:val="0"/>
        <w:adjustRightInd w:val="0"/>
        <w:spacing w:line="500" w:lineRule="exact"/>
        <w:ind w:firstLineChars="900" w:firstLine="3240"/>
        <w:rPr>
          <w:rFonts w:ascii="华文楷体" w:eastAsia="华文楷体" w:hAnsi="华文楷体"/>
          <w:sz w:val="36"/>
          <w:szCs w:val="36"/>
        </w:rPr>
      </w:pPr>
    </w:p>
    <w:p w:rsidR="00C61CD4" w:rsidRPr="00DA1979" w:rsidRDefault="00C61CD4" w:rsidP="001D5C5B">
      <w:pPr>
        <w:spacing w:line="500" w:lineRule="exact"/>
        <w:rPr>
          <w:rFonts w:ascii="华文楷体" w:eastAsia="华文楷体" w:hAnsi="华文楷体"/>
          <w:sz w:val="36"/>
          <w:szCs w:val="36"/>
        </w:rPr>
      </w:pPr>
    </w:p>
    <w:p w:rsidR="00C61CD4" w:rsidRPr="006F0B97" w:rsidRDefault="00C61CD4" w:rsidP="001D5C5B">
      <w:pPr>
        <w:spacing w:line="500" w:lineRule="exact"/>
        <w:rPr>
          <w:rFonts w:ascii="华文楷体" w:eastAsia="华文楷体" w:hAnsi="华文楷体"/>
          <w:sz w:val="36"/>
          <w:szCs w:val="36"/>
        </w:rPr>
      </w:pPr>
    </w:p>
    <w:p w:rsidR="00C61CD4" w:rsidRPr="006F0B97" w:rsidRDefault="00C61CD4" w:rsidP="002E2C0E">
      <w:pPr>
        <w:spacing w:line="500" w:lineRule="exact"/>
        <w:ind w:firstLineChars="600" w:firstLine="2640"/>
        <w:rPr>
          <w:rFonts w:ascii="楷体_GB2312" w:eastAsia="楷体_GB2312" w:hAnsi="华文楷体"/>
          <w:sz w:val="44"/>
          <w:szCs w:val="44"/>
        </w:rPr>
      </w:pPr>
    </w:p>
    <w:p w:rsidR="00C61CD4" w:rsidRPr="006F0B97" w:rsidRDefault="00C61CD4" w:rsidP="002E2C0E">
      <w:pPr>
        <w:spacing w:line="500" w:lineRule="exact"/>
        <w:ind w:firstLineChars="600" w:firstLine="2640"/>
        <w:rPr>
          <w:rFonts w:ascii="楷体_GB2312" w:eastAsia="楷体_GB2312" w:hAnsi="华文楷体"/>
          <w:sz w:val="44"/>
          <w:szCs w:val="44"/>
        </w:rPr>
      </w:pPr>
    </w:p>
    <w:p w:rsidR="00C61CD4" w:rsidRPr="006F0B97" w:rsidRDefault="00C61CD4" w:rsidP="00DA1979">
      <w:pPr>
        <w:spacing w:line="500" w:lineRule="exact"/>
        <w:ind w:firstLineChars="450" w:firstLine="1980"/>
        <w:rPr>
          <w:rFonts w:ascii="楷体_GB2312" w:eastAsia="楷体_GB2312" w:hAnsi="华文楷体"/>
          <w:sz w:val="44"/>
          <w:szCs w:val="44"/>
        </w:rPr>
      </w:pPr>
      <w:r w:rsidRPr="006F0B97">
        <w:rPr>
          <w:rFonts w:ascii="楷体_GB2312" w:eastAsia="楷体_GB2312" w:hAnsi="华文楷体" w:hint="eastAsia"/>
          <w:sz w:val="44"/>
          <w:szCs w:val="44"/>
        </w:rPr>
        <w:t>成都光明光电股份有限公司</w:t>
      </w:r>
    </w:p>
    <w:p w:rsidR="00C61CD4" w:rsidRPr="006F0B97" w:rsidRDefault="00C61CD4" w:rsidP="001D5C5B">
      <w:pPr>
        <w:spacing w:line="500" w:lineRule="exact"/>
        <w:jc w:val="center"/>
        <w:rPr>
          <w:rFonts w:ascii="楷体_GB2312" w:eastAsia="楷体_GB2312" w:hAnsi="华文楷体"/>
          <w:sz w:val="44"/>
          <w:szCs w:val="44"/>
        </w:rPr>
      </w:pPr>
    </w:p>
    <w:p w:rsidR="00C61CD4" w:rsidRPr="006F0B97" w:rsidRDefault="00C61CD4" w:rsidP="00F22EA2">
      <w:pPr>
        <w:pStyle w:val="a3"/>
        <w:spacing w:line="500" w:lineRule="exact"/>
        <w:ind w:firstLineChars="600" w:firstLine="2640"/>
        <w:rPr>
          <w:rFonts w:ascii="楷体_GB2312" w:eastAsia="楷体_GB2312" w:hAnsi="华文楷体"/>
          <w:sz w:val="44"/>
          <w:szCs w:val="44"/>
        </w:rPr>
      </w:pPr>
      <w:r w:rsidRPr="006F0B97">
        <w:rPr>
          <w:rFonts w:ascii="楷体_GB2312" w:eastAsia="楷体_GB2312" w:hAnsi="华文楷体" w:hint="eastAsia"/>
          <w:sz w:val="44"/>
          <w:szCs w:val="44"/>
        </w:rPr>
        <w:t>二○</w:t>
      </w:r>
      <w:r w:rsidR="000A26CB">
        <w:rPr>
          <w:rFonts w:ascii="楷体_GB2312" w:eastAsia="楷体_GB2312" w:hAnsi="华文楷体" w:hint="eastAsia"/>
          <w:sz w:val="44"/>
          <w:szCs w:val="44"/>
          <w:u w:val="single"/>
        </w:rPr>
        <w:t>二</w:t>
      </w:r>
      <w:r w:rsidR="00C270D0">
        <w:rPr>
          <w:rFonts w:ascii="楷体_GB2312" w:eastAsia="楷体_GB2312" w:hAnsi="华文楷体" w:hint="eastAsia"/>
          <w:sz w:val="44"/>
          <w:szCs w:val="44"/>
          <w:u w:val="single"/>
        </w:rPr>
        <w:t>一</w:t>
      </w:r>
      <w:r w:rsidRPr="006F0B97">
        <w:rPr>
          <w:rFonts w:ascii="楷体_GB2312" w:eastAsia="楷体_GB2312" w:hAnsi="华文楷体"/>
          <w:sz w:val="44"/>
          <w:szCs w:val="44"/>
          <w:u w:val="single"/>
        </w:rPr>
        <w:t xml:space="preserve"> </w:t>
      </w:r>
      <w:r w:rsidRPr="006F0B97">
        <w:rPr>
          <w:rFonts w:ascii="楷体_GB2312" w:eastAsia="楷体_GB2312" w:hAnsi="华文楷体" w:hint="eastAsia"/>
          <w:sz w:val="44"/>
          <w:szCs w:val="44"/>
        </w:rPr>
        <w:t>年</w:t>
      </w:r>
      <w:r w:rsidRPr="006F0B97">
        <w:rPr>
          <w:rFonts w:ascii="楷体_GB2312" w:eastAsia="楷体_GB2312" w:hAnsi="华文楷体"/>
          <w:sz w:val="44"/>
          <w:szCs w:val="44"/>
          <w:u w:val="single"/>
        </w:rPr>
        <w:t xml:space="preserve"> </w:t>
      </w:r>
      <w:r w:rsidR="00C270D0">
        <w:rPr>
          <w:rFonts w:ascii="楷体_GB2312" w:eastAsia="楷体_GB2312" w:hAnsi="华文楷体" w:hint="eastAsia"/>
          <w:sz w:val="44"/>
          <w:szCs w:val="44"/>
          <w:u w:val="single"/>
        </w:rPr>
        <w:t>四</w:t>
      </w:r>
      <w:r w:rsidRPr="006F0B97">
        <w:rPr>
          <w:rFonts w:ascii="楷体_GB2312" w:eastAsia="楷体_GB2312" w:hAnsi="华文楷体"/>
          <w:sz w:val="44"/>
          <w:szCs w:val="44"/>
          <w:u w:val="single"/>
        </w:rPr>
        <w:t xml:space="preserve"> </w:t>
      </w:r>
      <w:r w:rsidRPr="006F0B97">
        <w:rPr>
          <w:rFonts w:ascii="楷体_GB2312" w:eastAsia="楷体_GB2312" w:hAnsi="华文楷体" w:hint="eastAsia"/>
          <w:sz w:val="44"/>
          <w:szCs w:val="44"/>
        </w:rPr>
        <w:t>月</w:t>
      </w:r>
    </w:p>
    <w:p w:rsidR="00C61CD4" w:rsidRPr="006F0B97" w:rsidRDefault="00C61CD4"/>
    <w:p w:rsidR="00C61CD4" w:rsidRPr="006F0B97" w:rsidRDefault="00C61CD4"/>
    <w:p w:rsidR="00C61CD4" w:rsidRPr="006F0B97" w:rsidRDefault="00C61CD4"/>
    <w:p w:rsidR="00C61CD4" w:rsidRPr="006F0B97" w:rsidRDefault="00C61CD4"/>
    <w:p w:rsidR="00C61CD4" w:rsidRPr="00DA1979" w:rsidRDefault="00C61CD4"/>
    <w:p w:rsidR="00C61CD4" w:rsidRPr="006F0B97" w:rsidRDefault="00C61CD4"/>
    <w:p w:rsidR="00C61CD4" w:rsidRPr="006F0B97" w:rsidRDefault="00C61CD4"/>
    <w:p w:rsidR="00C61CD4" w:rsidRPr="006F0B97" w:rsidRDefault="00C61CD4" w:rsidP="001D5C5B">
      <w:pPr>
        <w:spacing w:line="500" w:lineRule="exact"/>
        <w:jc w:val="center"/>
        <w:rPr>
          <w:rFonts w:eastAsia="黑体"/>
          <w:sz w:val="52"/>
        </w:rPr>
      </w:pPr>
    </w:p>
    <w:p w:rsidR="00C61CD4" w:rsidRPr="006F0B97" w:rsidRDefault="00C61CD4" w:rsidP="001D5C5B">
      <w:pPr>
        <w:spacing w:line="500" w:lineRule="exact"/>
        <w:jc w:val="center"/>
        <w:rPr>
          <w:rFonts w:eastAsia="黑体"/>
          <w:sz w:val="52"/>
        </w:rPr>
      </w:pPr>
    </w:p>
    <w:p w:rsidR="00C61CD4" w:rsidRPr="006F0B97" w:rsidRDefault="00C61CD4" w:rsidP="001D5C5B">
      <w:pPr>
        <w:spacing w:line="500" w:lineRule="exact"/>
        <w:jc w:val="center"/>
        <w:rPr>
          <w:rFonts w:eastAsia="黑体"/>
          <w:sz w:val="52"/>
        </w:rPr>
      </w:pPr>
    </w:p>
    <w:p w:rsidR="00C61CD4" w:rsidRPr="006F0B97" w:rsidRDefault="00C61CD4" w:rsidP="001D5C5B">
      <w:pPr>
        <w:spacing w:line="500" w:lineRule="exact"/>
        <w:jc w:val="center"/>
        <w:rPr>
          <w:rFonts w:eastAsia="黑体"/>
          <w:sz w:val="52"/>
        </w:rPr>
      </w:pPr>
      <w:r w:rsidRPr="006F0B97">
        <w:rPr>
          <w:rFonts w:eastAsia="黑体" w:hint="eastAsia"/>
          <w:sz w:val="52"/>
        </w:rPr>
        <w:t>目</w:t>
      </w:r>
      <w:r w:rsidRPr="006F0B97">
        <w:rPr>
          <w:rFonts w:eastAsia="黑体"/>
          <w:sz w:val="52"/>
        </w:rPr>
        <w:t xml:space="preserve">    </w:t>
      </w:r>
      <w:r w:rsidRPr="006F0B97">
        <w:rPr>
          <w:rFonts w:eastAsia="黑体" w:hint="eastAsia"/>
          <w:sz w:val="52"/>
        </w:rPr>
        <w:t>录</w:t>
      </w:r>
    </w:p>
    <w:p w:rsidR="00C61CD4" w:rsidRPr="006F0B97" w:rsidRDefault="00C61CD4" w:rsidP="001D5C5B">
      <w:pPr>
        <w:spacing w:line="500" w:lineRule="exact"/>
        <w:jc w:val="center"/>
        <w:rPr>
          <w:rFonts w:eastAsia="黑体"/>
          <w:sz w:val="44"/>
        </w:rPr>
      </w:pPr>
    </w:p>
    <w:p w:rsidR="00C61CD4" w:rsidRPr="006F0B97" w:rsidRDefault="00C61CD4" w:rsidP="00F0417F">
      <w:pPr>
        <w:spacing w:line="1200" w:lineRule="exact"/>
        <w:ind w:firstLineChars="199" w:firstLine="557"/>
        <w:rPr>
          <w:rFonts w:ascii="宋体"/>
          <w:sz w:val="28"/>
        </w:rPr>
      </w:pPr>
      <w:r w:rsidRPr="006F0B97">
        <w:rPr>
          <w:rFonts w:ascii="宋体" w:hAnsi="宋体" w:hint="eastAsia"/>
          <w:sz w:val="28"/>
        </w:rPr>
        <w:t>第一部分</w:t>
      </w:r>
      <w:r w:rsidRPr="006F0B97">
        <w:rPr>
          <w:rFonts w:ascii="宋体" w:hAnsi="宋体"/>
          <w:sz w:val="28"/>
        </w:rPr>
        <w:t xml:space="preserve">  </w:t>
      </w:r>
      <w:r w:rsidRPr="006F0B97">
        <w:rPr>
          <w:rFonts w:ascii="宋体" w:hAnsi="宋体" w:hint="eastAsia"/>
          <w:sz w:val="28"/>
        </w:rPr>
        <w:t>询价采购邀请函</w:t>
      </w:r>
      <w:r w:rsidRPr="006F0B97">
        <w:rPr>
          <w:rFonts w:ascii="宋体" w:hAnsi="宋体"/>
          <w:sz w:val="28"/>
        </w:rPr>
        <w:t xml:space="preserve"> </w:t>
      </w:r>
      <w:r w:rsidRPr="006F0B97">
        <w:rPr>
          <w:rFonts w:ascii="宋体" w:hAnsi="宋体" w:hint="eastAsia"/>
          <w:sz w:val="28"/>
        </w:rPr>
        <w:t>……</w:t>
      </w:r>
      <w:proofErr w:type="gramStart"/>
      <w:r w:rsidRPr="006F0B97">
        <w:rPr>
          <w:rFonts w:ascii="宋体" w:hAnsi="宋体" w:hint="eastAsia"/>
          <w:sz w:val="28"/>
        </w:rPr>
        <w:t>……………</w:t>
      </w:r>
      <w:proofErr w:type="gramEnd"/>
    </w:p>
    <w:p w:rsidR="00C61CD4" w:rsidRPr="006F0B97" w:rsidRDefault="00C61CD4" w:rsidP="00F0417F">
      <w:pPr>
        <w:spacing w:line="1200" w:lineRule="exact"/>
        <w:ind w:firstLineChars="199" w:firstLine="557"/>
        <w:rPr>
          <w:rFonts w:ascii="宋体"/>
          <w:sz w:val="28"/>
        </w:rPr>
      </w:pPr>
      <w:r w:rsidRPr="006F0B97">
        <w:rPr>
          <w:rFonts w:ascii="宋体" w:hAnsi="宋体" w:hint="eastAsia"/>
          <w:sz w:val="28"/>
        </w:rPr>
        <w:t>第二部分</w:t>
      </w:r>
      <w:r w:rsidRPr="006F0B97">
        <w:rPr>
          <w:rFonts w:ascii="宋体" w:hAnsi="宋体"/>
          <w:sz w:val="28"/>
        </w:rPr>
        <w:t xml:space="preserve">  </w:t>
      </w:r>
      <w:r w:rsidRPr="006F0B97">
        <w:rPr>
          <w:rFonts w:ascii="宋体" w:hAnsi="宋体" w:hint="eastAsia"/>
          <w:sz w:val="28"/>
        </w:rPr>
        <w:t>供应商须知</w:t>
      </w:r>
      <w:r w:rsidRPr="006F0B97">
        <w:rPr>
          <w:rFonts w:ascii="宋体" w:hAnsi="宋体"/>
          <w:sz w:val="28"/>
        </w:rPr>
        <w:t xml:space="preserve"> </w:t>
      </w:r>
      <w:r w:rsidRPr="006F0B97">
        <w:rPr>
          <w:rFonts w:ascii="宋体" w:hAnsi="宋体" w:hint="eastAsia"/>
          <w:sz w:val="28"/>
        </w:rPr>
        <w:t>……</w:t>
      </w:r>
      <w:proofErr w:type="gramStart"/>
      <w:r w:rsidRPr="006F0B97">
        <w:rPr>
          <w:rFonts w:ascii="宋体" w:hAnsi="宋体" w:hint="eastAsia"/>
          <w:sz w:val="28"/>
        </w:rPr>
        <w:t>…………………</w:t>
      </w:r>
      <w:proofErr w:type="gramEnd"/>
    </w:p>
    <w:p w:rsidR="00C61CD4" w:rsidRPr="006F0B97" w:rsidRDefault="00C61CD4" w:rsidP="00F0417F">
      <w:pPr>
        <w:spacing w:line="1200" w:lineRule="exact"/>
        <w:ind w:firstLineChars="199" w:firstLine="557"/>
        <w:rPr>
          <w:rFonts w:ascii="宋体"/>
          <w:sz w:val="28"/>
        </w:rPr>
      </w:pPr>
      <w:r w:rsidRPr="006F0B97">
        <w:rPr>
          <w:rFonts w:ascii="宋体" w:hAnsi="宋体" w:hint="eastAsia"/>
          <w:sz w:val="28"/>
        </w:rPr>
        <w:t>第三部分</w:t>
      </w:r>
      <w:r w:rsidRPr="006F0B97">
        <w:rPr>
          <w:rFonts w:ascii="宋体" w:hAnsi="宋体"/>
          <w:sz w:val="28"/>
        </w:rPr>
        <w:t xml:space="preserve">  </w:t>
      </w:r>
      <w:r w:rsidRPr="006F0B97">
        <w:rPr>
          <w:rFonts w:ascii="宋体" w:hAnsi="宋体" w:hint="eastAsia"/>
          <w:sz w:val="28"/>
        </w:rPr>
        <w:t>授予合同</w:t>
      </w:r>
      <w:r w:rsidRPr="006F0B97">
        <w:rPr>
          <w:rFonts w:ascii="宋体" w:hAnsi="宋体"/>
          <w:sz w:val="28"/>
        </w:rPr>
        <w:t xml:space="preserve"> </w:t>
      </w:r>
      <w:r w:rsidRPr="006F0B97">
        <w:rPr>
          <w:rFonts w:ascii="宋体" w:hAnsi="宋体" w:hint="eastAsia"/>
          <w:sz w:val="28"/>
        </w:rPr>
        <w:t>……</w:t>
      </w:r>
      <w:proofErr w:type="gramStart"/>
      <w:r w:rsidRPr="006F0B97">
        <w:rPr>
          <w:rFonts w:ascii="宋体" w:hAnsi="宋体" w:hint="eastAsia"/>
          <w:sz w:val="28"/>
        </w:rPr>
        <w:t>……………………</w:t>
      </w:r>
      <w:proofErr w:type="gramEnd"/>
    </w:p>
    <w:p w:rsidR="00C61CD4" w:rsidRPr="006F0B97" w:rsidRDefault="00C61CD4" w:rsidP="00F0417F">
      <w:pPr>
        <w:spacing w:line="1200" w:lineRule="exact"/>
        <w:ind w:firstLineChars="199" w:firstLine="557"/>
        <w:rPr>
          <w:rFonts w:ascii="宋体"/>
          <w:sz w:val="28"/>
        </w:rPr>
      </w:pPr>
      <w:r w:rsidRPr="006F0B97">
        <w:rPr>
          <w:rFonts w:ascii="宋体" w:hAnsi="宋体" w:hint="eastAsia"/>
          <w:sz w:val="28"/>
        </w:rPr>
        <w:t>第四部分</w:t>
      </w:r>
      <w:r w:rsidRPr="006F0B97">
        <w:rPr>
          <w:rFonts w:ascii="宋体" w:hAnsi="宋体"/>
          <w:sz w:val="28"/>
        </w:rPr>
        <w:t xml:space="preserve">  </w:t>
      </w:r>
      <w:r>
        <w:rPr>
          <w:rFonts w:ascii="宋体" w:hAnsi="宋体" w:hint="eastAsia"/>
          <w:sz w:val="28"/>
        </w:rPr>
        <w:t>质量标准</w:t>
      </w:r>
      <w:r w:rsidRPr="006F0B97">
        <w:rPr>
          <w:rFonts w:ascii="宋体" w:hAnsi="宋体" w:hint="eastAsia"/>
          <w:sz w:val="28"/>
        </w:rPr>
        <w:t>响应</w:t>
      </w:r>
      <w:r w:rsidRPr="006F0B97">
        <w:rPr>
          <w:rFonts w:ascii="宋体" w:hAnsi="宋体"/>
          <w:sz w:val="28"/>
        </w:rPr>
        <w:t xml:space="preserve">   </w:t>
      </w:r>
      <w:r w:rsidRPr="006F0B97">
        <w:rPr>
          <w:rFonts w:ascii="宋体" w:hint="eastAsia"/>
          <w:sz w:val="28"/>
        </w:rPr>
        <w:t>……</w:t>
      </w:r>
      <w:proofErr w:type="gramStart"/>
      <w:r w:rsidRPr="006F0B97">
        <w:rPr>
          <w:rFonts w:ascii="宋体" w:hint="eastAsia"/>
          <w:sz w:val="28"/>
        </w:rPr>
        <w:t>…………………</w:t>
      </w:r>
      <w:proofErr w:type="gramEnd"/>
    </w:p>
    <w:p w:rsidR="00C61CD4" w:rsidRPr="006F0B97" w:rsidRDefault="00C61CD4" w:rsidP="00F0417F">
      <w:pPr>
        <w:spacing w:line="1200" w:lineRule="exact"/>
        <w:ind w:firstLineChars="199" w:firstLine="557"/>
        <w:rPr>
          <w:rFonts w:ascii="宋体"/>
          <w:sz w:val="28"/>
        </w:rPr>
      </w:pPr>
      <w:r w:rsidRPr="006F0B97">
        <w:rPr>
          <w:rFonts w:ascii="宋体" w:hAnsi="宋体" w:hint="eastAsia"/>
          <w:sz w:val="28"/>
        </w:rPr>
        <w:t>第五部分</w:t>
      </w:r>
      <w:r w:rsidRPr="006F0B97">
        <w:rPr>
          <w:rFonts w:ascii="宋体" w:hAnsi="宋体"/>
          <w:sz w:val="28"/>
        </w:rPr>
        <w:t xml:space="preserve">  </w:t>
      </w:r>
      <w:r w:rsidRPr="006F0B97">
        <w:rPr>
          <w:rFonts w:ascii="宋体" w:hAnsi="宋体" w:hint="eastAsia"/>
          <w:sz w:val="28"/>
        </w:rPr>
        <w:t>附件</w:t>
      </w:r>
      <w:r w:rsidRPr="006F0B97">
        <w:rPr>
          <w:rFonts w:ascii="宋体" w:hAnsi="宋体"/>
          <w:sz w:val="28"/>
        </w:rPr>
        <w:t xml:space="preserve">  </w:t>
      </w:r>
      <w:r w:rsidRPr="006F0B97">
        <w:rPr>
          <w:rFonts w:ascii="宋体" w:hAnsi="宋体" w:hint="eastAsia"/>
          <w:sz w:val="28"/>
        </w:rPr>
        <w:t>……</w:t>
      </w:r>
      <w:proofErr w:type="gramStart"/>
      <w:r w:rsidRPr="006F0B97">
        <w:rPr>
          <w:rFonts w:ascii="宋体" w:hAnsi="宋体" w:hint="eastAsia"/>
          <w:sz w:val="28"/>
        </w:rPr>
        <w:t>………………………</w:t>
      </w:r>
      <w:proofErr w:type="gramEnd"/>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Pr="006F0B97" w:rsidRDefault="00C61CD4">
      <w:pPr>
        <w:rPr>
          <w:sz w:val="20"/>
        </w:rPr>
      </w:pPr>
    </w:p>
    <w:p w:rsidR="00C61CD4" w:rsidRDefault="00C61CD4">
      <w:pPr>
        <w:rPr>
          <w:sz w:val="20"/>
        </w:rPr>
      </w:pPr>
    </w:p>
    <w:p w:rsidR="00C61CD4" w:rsidRDefault="00C61CD4">
      <w:pPr>
        <w:rPr>
          <w:sz w:val="20"/>
        </w:rPr>
      </w:pPr>
    </w:p>
    <w:p w:rsidR="00231F7E" w:rsidRPr="006F0B97" w:rsidRDefault="00231F7E">
      <w:pPr>
        <w:rPr>
          <w:sz w:val="20"/>
        </w:rPr>
      </w:pPr>
    </w:p>
    <w:p w:rsidR="00C61CD4" w:rsidRPr="006F0B97" w:rsidRDefault="00C61CD4" w:rsidP="001D5C5B">
      <w:pPr>
        <w:spacing w:line="500" w:lineRule="exact"/>
        <w:jc w:val="center"/>
        <w:rPr>
          <w:rFonts w:ascii="黑体" w:eastAsia="黑体"/>
          <w:bCs/>
          <w:sz w:val="32"/>
          <w:szCs w:val="32"/>
        </w:rPr>
      </w:pPr>
      <w:r w:rsidRPr="006F0B97">
        <w:rPr>
          <w:rFonts w:ascii="黑体" w:eastAsia="黑体" w:hint="eastAsia"/>
          <w:bCs/>
          <w:sz w:val="32"/>
          <w:szCs w:val="32"/>
        </w:rPr>
        <w:lastRenderedPageBreak/>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rsidR="00C61CD4" w:rsidRPr="006F0B97" w:rsidRDefault="00C61CD4" w:rsidP="001D5C5B">
      <w:pPr>
        <w:spacing w:line="460" w:lineRule="exact"/>
        <w:rPr>
          <w:rFonts w:ascii="仿宋_GB2312" w:eastAsia="仿宋_GB2312"/>
          <w:sz w:val="24"/>
        </w:rPr>
      </w:pPr>
      <w:r w:rsidRPr="006F0B97">
        <w:rPr>
          <w:rFonts w:ascii="仿宋_GB2312" w:eastAsia="仿宋_GB2312" w:hint="eastAsia"/>
          <w:sz w:val="24"/>
        </w:rPr>
        <w:t>各供应商：</w:t>
      </w:r>
    </w:p>
    <w:p w:rsidR="00C61CD4" w:rsidRPr="006F0B97" w:rsidRDefault="00C61CD4" w:rsidP="001D5C5B">
      <w:pPr>
        <w:spacing w:line="460" w:lineRule="exact"/>
        <w:ind w:firstLineChars="200" w:firstLine="480"/>
        <w:rPr>
          <w:rFonts w:ascii="仿宋_GB2312" w:eastAsia="仿宋_GB2312"/>
          <w:sz w:val="24"/>
        </w:rPr>
      </w:pPr>
      <w:r w:rsidRPr="006F0B97">
        <w:rPr>
          <w:rFonts w:ascii="仿宋_GB2312" w:eastAsia="仿宋_GB2312" w:hint="eastAsia"/>
          <w:sz w:val="24"/>
        </w:rPr>
        <w:t>成都光明光电股份有限公司就</w:t>
      </w:r>
      <w:r w:rsidRPr="00336D5A">
        <w:rPr>
          <w:rFonts w:ascii="仿宋_GB2312" w:eastAsia="仿宋_GB2312" w:hAnsi="宋体" w:hint="eastAsia"/>
          <w:sz w:val="24"/>
          <w:u w:val="single"/>
        </w:rPr>
        <w:t>防暑降温物资采购</w:t>
      </w:r>
      <w:r>
        <w:rPr>
          <w:rFonts w:ascii="仿宋_GB2312" w:eastAsia="仿宋_GB2312" w:hint="eastAsia"/>
          <w:sz w:val="24"/>
          <w:u w:val="single"/>
        </w:rPr>
        <w:t>采购</w:t>
      </w:r>
      <w:r w:rsidRPr="006F0B97">
        <w:rPr>
          <w:rFonts w:ascii="仿宋_GB2312" w:eastAsia="仿宋_GB2312" w:hint="eastAsia"/>
          <w:sz w:val="24"/>
        </w:rPr>
        <w:t>项目组织询价采购，欢迎合格供应商前来报价。</w:t>
      </w:r>
    </w:p>
    <w:p w:rsidR="00C61CD4" w:rsidRPr="006F0B97" w:rsidRDefault="00C61CD4" w:rsidP="001D5C5B">
      <w:pPr>
        <w:spacing w:line="460" w:lineRule="exact"/>
        <w:ind w:firstLineChars="225" w:firstLine="542"/>
        <w:rPr>
          <w:rFonts w:ascii="仿宋_GB2312" w:eastAsia="仿宋_GB2312"/>
          <w:b/>
          <w:sz w:val="24"/>
        </w:rPr>
      </w:pPr>
      <w:r w:rsidRPr="006F0B97">
        <w:rPr>
          <w:rFonts w:ascii="仿宋_GB2312" w:eastAsia="仿宋_GB2312" w:hAnsi="宋体" w:hint="eastAsia"/>
          <w:b/>
          <w:sz w:val="24"/>
        </w:rPr>
        <w:t>一、项目名称及编号</w:t>
      </w:r>
    </w:p>
    <w:p w:rsidR="00C61CD4" w:rsidRPr="006F0B97" w:rsidRDefault="00C61CD4" w:rsidP="001D5C5B">
      <w:pPr>
        <w:pStyle w:val="a4"/>
        <w:spacing w:line="460" w:lineRule="exact"/>
        <w:ind w:firstLineChars="50" w:firstLine="120"/>
        <w:rPr>
          <w:rFonts w:ascii="仿宋_GB2312" w:eastAsia="仿宋_GB2312"/>
          <w:sz w:val="24"/>
        </w:rPr>
      </w:pPr>
      <w:r w:rsidRPr="006F0B97">
        <w:rPr>
          <w:rFonts w:ascii="仿宋_GB2312" w:eastAsia="仿宋_GB2312" w:hint="eastAsia"/>
          <w:sz w:val="24"/>
        </w:rPr>
        <w:t>项目名称：</w:t>
      </w:r>
      <w:r w:rsidRPr="00336D5A">
        <w:rPr>
          <w:rFonts w:ascii="仿宋_GB2312" w:eastAsia="仿宋_GB2312" w:hAnsi="宋体" w:hint="eastAsia"/>
          <w:sz w:val="24"/>
          <w:u w:val="single"/>
        </w:rPr>
        <w:t>防暑降温物资采购</w:t>
      </w:r>
      <w:r w:rsidRPr="006F0B97">
        <w:rPr>
          <w:rFonts w:ascii="仿宋_GB2312" w:eastAsia="仿宋_GB2312"/>
          <w:sz w:val="24"/>
          <w:u w:val="single"/>
        </w:rPr>
        <w:t xml:space="preserve"> </w:t>
      </w:r>
      <w:r w:rsidRPr="006F0B97">
        <w:rPr>
          <w:rFonts w:ascii="仿宋_GB2312" w:eastAsia="仿宋_GB2312" w:hint="eastAsia"/>
          <w:sz w:val="24"/>
        </w:rPr>
        <w:t>项目</w:t>
      </w:r>
    </w:p>
    <w:p w:rsidR="00C61CD4" w:rsidRPr="006F0B97" w:rsidRDefault="00C61CD4" w:rsidP="001D5C5B">
      <w:pPr>
        <w:pStyle w:val="a4"/>
        <w:spacing w:line="460" w:lineRule="exact"/>
        <w:rPr>
          <w:rFonts w:ascii="仿宋_GB2312" w:eastAsia="仿宋_GB2312"/>
          <w:b/>
          <w:sz w:val="24"/>
        </w:rPr>
      </w:pPr>
      <w:r w:rsidRPr="006F0B97">
        <w:rPr>
          <w:rFonts w:ascii="仿宋_GB2312" w:eastAsia="仿宋_GB2312" w:hint="eastAsia"/>
          <w:b/>
          <w:sz w:val="24"/>
        </w:rPr>
        <w:t>二、项目简要说明</w:t>
      </w:r>
    </w:p>
    <w:p w:rsidR="00C61CD4" w:rsidRPr="006F0B97" w:rsidRDefault="00C61CD4" w:rsidP="001D5C5B">
      <w:pPr>
        <w:pStyle w:val="a4"/>
        <w:spacing w:after="0" w:line="460" w:lineRule="exact"/>
        <w:ind w:leftChars="0" w:left="0" w:firstLineChars="200" w:firstLine="480"/>
        <w:rPr>
          <w:rFonts w:ascii="仿宋_GB2312" w:eastAsia="仿宋_GB2312"/>
          <w:b/>
          <w:sz w:val="24"/>
        </w:rPr>
      </w:pPr>
      <w:r w:rsidRPr="006F0B97">
        <w:rPr>
          <w:rFonts w:ascii="仿宋_GB2312" w:eastAsia="仿宋_GB2312" w:hint="eastAsia"/>
          <w:sz w:val="24"/>
        </w:rPr>
        <w:t>成都光明光电股份有限公司拟采购</w:t>
      </w:r>
      <w:bookmarkStart w:id="0" w:name="_GoBack"/>
      <w:r w:rsidRPr="00336D5A">
        <w:rPr>
          <w:rFonts w:ascii="仿宋_GB2312" w:eastAsia="仿宋_GB2312" w:hAnsi="宋体" w:hint="eastAsia"/>
          <w:sz w:val="24"/>
          <w:u w:val="single"/>
        </w:rPr>
        <w:t>防暑降温物资</w:t>
      </w:r>
      <w:bookmarkEnd w:id="0"/>
      <w:r>
        <w:rPr>
          <w:rFonts w:ascii="仿宋_GB2312" w:eastAsia="仿宋_GB2312" w:hAnsi="宋体" w:hint="eastAsia"/>
          <w:sz w:val="24"/>
          <w:u w:val="single"/>
        </w:rPr>
        <w:t>一批</w:t>
      </w:r>
      <w:r w:rsidRPr="006F0B97">
        <w:rPr>
          <w:rFonts w:ascii="仿宋_GB2312" w:eastAsia="仿宋_GB2312"/>
          <w:sz w:val="24"/>
          <w:u w:val="single"/>
        </w:rPr>
        <w:t xml:space="preserve">  </w:t>
      </w:r>
      <w:r w:rsidRPr="006F0B97">
        <w:rPr>
          <w:rFonts w:ascii="仿宋_GB2312" w:eastAsia="仿宋_GB2312" w:hint="eastAsia"/>
          <w:sz w:val="24"/>
        </w:rPr>
        <w:t>，主要包括</w:t>
      </w:r>
      <w:r w:rsidRPr="006F0B97">
        <w:rPr>
          <w:rFonts w:ascii="仿宋_GB2312" w:eastAsia="仿宋_GB2312"/>
          <w:sz w:val="24"/>
        </w:rPr>
        <w:t xml:space="preserve"> </w:t>
      </w:r>
      <w:r>
        <w:rPr>
          <w:rFonts w:ascii="仿宋_GB2312" w:eastAsia="仿宋_GB2312" w:hint="eastAsia"/>
          <w:sz w:val="24"/>
          <w:u w:val="single"/>
        </w:rPr>
        <w:t>药品、纱布等</w:t>
      </w:r>
      <w:r w:rsidRPr="006F0B97">
        <w:rPr>
          <w:rFonts w:ascii="仿宋_GB2312" w:eastAsia="仿宋_GB2312"/>
          <w:sz w:val="24"/>
          <w:u w:val="single"/>
        </w:rPr>
        <w:t xml:space="preserve"> </w:t>
      </w:r>
      <w:r w:rsidRPr="006F0B97">
        <w:rPr>
          <w:rFonts w:ascii="仿宋_GB2312" w:eastAsia="仿宋_GB2312" w:hint="eastAsia"/>
          <w:sz w:val="24"/>
        </w:rPr>
        <w:t>，详见询价采购文件第四部分</w:t>
      </w:r>
      <w:r>
        <w:rPr>
          <w:rFonts w:ascii="仿宋_GB2312" w:eastAsia="仿宋_GB2312" w:hint="eastAsia"/>
          <w:sz w:val="24"/>
        </w:rPr>
        <w:t>质量标准</w:t>
      </w:r>
      <w:r w:rsidRPr="006F0B97">
        <w:rPr>
          <w:rFonts w:ascii="仿宋_GB2312" w:eastAsia="仿宋_GB2312" w:hint="eastAsia"/>
          <w:sz w:val="24"/>
        </w:rPr>
        <w:t>响应。</w:t>
      </w:r>
    </w:p>
    <w:p w:rsidR="00C61CD4" w:rsidRPr="006F0B97" w:rsidRDefault="00C61CD4"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rsidR="00C61CD4" w:rsidRPr="006F0B97" w:rsidRDefault="00C61CD4" w:rsidP="001D5C5B">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rsidR="00C61CD4" w:rsidRPr="006F0B97" w:rsidRDefault="00C61CD4" w:rsidP="001D5C5B">
      <w:pPr>
        <w:pStyle w:val="a5"/>
        <w:tabs>
          <w:tab w:val="left" w:pos="2340"/>
        </w:tabs>
        <w:spacing w:line="460" w:lineRule="exact"/>
        <w:ind w:leftChars="47" w:left="99" w:firstLineChars="196" w:firstLine="470"/>
        <w:jc w:val="left"/>
        <w:rPr>
          <w:rFonts w:ascii="仿宋_GB2312" w:eastAsia="仿宋_GB2312" w:hAnsi="宋体"/>
          <w:sz w:val="24"/>
        </w:rPr>
      </w:pPr>
      <w:r w:rsidRPr="006F0B97">
        <w:rPr>
          <w:rFonts w:ascii="仿宋_GB2312" w:eastAsia="仿宋_GB2312" w:hint="eastAsia"/>
          <w:sz w:val="24"/>
        </w:rPr>
        <w:t>（一）</w:t>
      </w:r>
      <w:r w:rsidRPr="006F0B97">
        <w:rPr>
          <w:rFonts w:ascii="仿宋_GB2312" w:eastAsia="仿宋_GB2312" w:hAnsi="楷体" w:hint="eastAsia"/>
          <w:bCs/>
          <w:spacing w:val="8"/>
          <w:sz w:val="24"/>
        </w:rPr>
        <w:t>供应商</w:t>
      </w:r>
      <w:r w:rsidRPr="006F0B97">
        <w:rPr>
          <w:rFonts w:ascii="仿宋_GB2312" w:eastAsia="仿宋_GB2312" w:hint="eastAsia"/>
          <w:sz w:val="24"/>
        </w:rPr>
        <w:t>须是具有独立承担民事责任的法人或其他经济组织；</w:t>
      </w:r>
    </w:p>
    <w:p w:rsidR="00C61CD4" w:rsidRPr="006F0B97" w:rsidRDefault="00C61CD4" w:rsidP="001D5C5B">
      <w:pPr>
        <w:autoSpaceDE w:val="0"/>
        <w:autoSpaceDN w:val="0"/>
        <w:adjustRightInd w:val="0"/>
        <w:spacing w:line="460" w:lineRule="exact"/>
        <w:ind w:firstLineChars="200" w:firstLine="512"/>
        <w:rPr>
          <w:rFonts w:ascii="仿宋_GB2312" w:eastAsia="仿宋_GB2312"/>
          <w:sz w:val="24"/>
        </w:rPr>
      </w:pPr>
      <w:r w:rsidRPr="006F0B97">
        <w:rPr>
          <w:rFonts w:ascii="仿宋_GB2312" w:eastAsia="仿宋_GB2312" w:hAnsi="楷体" w:hint="eastAsia"/>
          <w:bCs/>
          <w:spacing w:val="8"/>
          <w:sz w:val="24"/>
        </w:rPr>
        <w:t>（二）</w:t>
      </w:r>
      <w:r w:rsidRPr="006F0B97">
        <w:rPr>
          <w:rFonts w:ascii="仿宋_GB2312" w:eastAsia="仿宋_GB2312" w:hAnsi="??" w:hint="eastAsia"/>
          <w:spacing w:val="15"/>
          <w:sz w:val="24"/>
        </w:rPr>
        <w:t>供应商</w:t>
      </w:r>
      <w:r w:rsidRPr="006F0B97">
        <w:rPr>
          <w:rFonts w:ascii="仿宋_GB2312" w:eastAsia="仿宋_GB2312" w:hint="eastAsia"/>
          <w:sz w:val="24"/>
        </w:rPr>
        <w:t>必须</w:t>
      </w:r>
      <w:r w:rsidRPr="006F0B97">
        <w:rPr>
          <w:rFonts w:ascii="仿宋_GB2312" w:eastAsia="仿宋_GB2312" w:hAnsi="??" w:hint="eastAsia"/>
          <w:sz w:val="24"/>
        </w:rPr>
        <w:t>具备制造该设备或制造商的授权</w:t>
      </w:r>
      <w:r w:rsidRPr="006F0B97">
        <w:rPr>
          <w:rFonts w:ascii="仿宋_GB2312" w:eastAsia="仿宋_GB2312" w:hint="eastAsia"/>
          <w:sz w:val="24"/>
        </w:rPr>
        <w:t>资质；</w:t>
      </w:r>
    </w:p>
    <w:p w:rsidR="00C61CD4" w:rsidRPr="006F0B97" w:rsidRDefault="00C61CD4"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rsidR="00C61CD4" w:rsidRPr="006F0B97" w:rsidRDefault="00C61CD4" w:rsidP="001D5C5B">
      <w:pPr>
        <w:spacing w:line="460" w:lineRule="exact"/>
        <w:ind w:leftChars="-67" w:left="-141" w:firstLineChars="300" w:firstLine="720"/>
        <w:rPr>
          <w:rFonts w:ascii="仿宋_GB2312" w:eastAsia="仿宋_GB2312"/>
          <w:sz w:val="24"/>
        </w:rPr>
      </w:pPr>
      <w:r w:rsidRPr="006F0B97">
        <w:rPr>
          <w:rFonts w:ascii="仿宋_GB2312" w:eastAsia="仿宋_GB2312" w:hint="eastAsia"/>
          <w:sz w:val="24"/>
        </w:rPr>
        <w:t>公告时间：</w:t>
      </w:r>
      <w:r w:rsidR="000A26CB">
        <w:rPr>
          <w:rFonts w:ascii="仿宋_GB2312" w:eastAsia="仿宋_GB2312"/>
          <w:sz w:val="24"/>
        </w:rPr>
        <w:t>20</w:t>
      </w:r>
      <w:r w:rsidR="00C270D0">
        <w:rPr>
          <w:rFonts w:ascii="仿宋_GB2312" w:eastAsia="仿宋_GB2312" w:hint="eastAsia"/>
          <w:sz w:val="24"/>
        </w:rPr>
        <w:t>21</w:t>
      </w:r>
      <w:r w:rsidRPr="006F0B97">
        <w:rPr>
          <w:rFonts w:ascii="仿宋_GB2312" w:eastAsia="仿宋_GB2312"/>
          <w:sz w:val="24"/>
        </w:rPr>
        <w:t xml:space="preserve"> </w:t>
      </w:r>
      <w:r w:rsidRPr="006F0B97">
        <w:rPr>
          <w:rFonts w:ascii="仿宋_GB2312" w:eastAsia="仿宋_GB2312" w:hint="eastAsia"/>
          <w:sz w:val="24"/>
        </w:rPr>
        <w:t>年</w:t>
      </w:r>
      <w:r w:rsidR="00C270D0">
        <w:rPr>
          <w:rFonts w:ascii="仿宋_GB2312" w:eastAsia="仿宋_GB2312" w:hint="eastAsia"/>
          <w:sz w:val="24"/>
        </w:rPr>
        <w:t>4</w:t>
      </w:r>
      <w:r w:rsidRPr="006F0B97">
        <w:rPr>
          <w:rFonts w:ascii="仿宋_GB2312" w:eastAsia="仿宋_GB2312" w:hint="eastAsia"/>
          <w:sz w:val="24"/>
        </w:rPr>
        <w:t>月</w:t>
      </w:r>
      <w:r w:rsidR="000E3D2E">
        <w:rPr>
          <w:rFonts w:ascii="仿宋_GB2312" w:eastAsia="仿宋_GB2312" w:hint="eastAsia"/>
          <w:sz w:val="24"/>
        </w:rPr>
        <w:t>20</w:t>
      </w:r>
      <w:r w:rsidRPr="006F0B97">
        <w:rPr>
          <w:rFonts w:ascii="仿宋_GB2312" w:eastAsia="仿宋_GB2312" w:hint="eastAsia"/>
          <w:sz w:val="24"/>
        </w:rPr>
        <w:t>日</w:t>
      </w:r>
      <w:r w:rsidRPr="006F0B97">
        <w:rPr>
          <w:rFonts w:ascii="仿宋_GB2312" w:eastAsia="仿宋_GB2312"/>
          <w:sz w:val="24"/>
        </w:rPr>
        <w:t>—</w:t>
      </w:r>
      <w:r w:rsidR="000A26CB">
        <w:rPr>
          <w:rFonts w:ascii="仿宋_GB2312" w:eastAsia="仿宋_GB2312"/>
          <w:sz w:val="24"/>
        </w:rPr>
        <w:t>20</w:t>
      </w:r>
      <w:r w:rsidR="00DE0FA9">
        <w:rPr>
          <w:rFonts w:ascii="仿宋_GB2312" w:eastAsia="仿宋_GB2312" w:hint="eastAsia"/>
          <w:sz w:val="24"/>
        </w:rPr>
        <w:t>21</w:t>
      </w:r>
      <w:r w:rsidRPr="006F0B97">
        <w:rPr>
          <w:rFonts w:ascii="仿宋_GB2312" w:eastAsia="仿宋_GB2312"/>
          <w:sz w:val="24"/>
        </w:rPr>
        <w:t xml:space="preserve"> </w:t>
      </w:r>
      <w:r w:rsidRPr="006F0B97">
        <w:rPr>
          <w:rFonts w:ascii="仿宋_GB2312" w:eastAsia="仿宋_GB2312" w:hint="eastAsia"/>
          <w:sz w:val="24"/>
        </w:rPr>
        <w:t>年</w:t>
      </w:r>
      <w:r w:rsidR="00C270D0">
        <w:rPr>
          <w:rFonts w:ascii="仿宋_GB2312" w:eastAsia="仿宋_GB2312" w:hint="eastAsia"/>
          <w:sz w:val="24"/>
        </w:rPr>
        <w:t>4</w:t>
      </w:r>
      <w:r w:rsidRPr="006F0B97">
        <w:rPr>
          <w:rFonts w:ascii="仿宋_GB2312" w:eastAsia="仿宋_GB2312"/>
          <w:sz w:val="24"/>
        </w:rPr>
        <w:t xml:space="preserve"> </w:t>
      </w:r>
      <w:r w:rsidRPr="006F0B97">
        <w:rPr>
          <w:rFonts w:ascii="仿宋_GB2312" w:eastAsia="仿宋_GB2312" w:hint="eastAsia"/>
          <w:sz w:val="24"/>
        </w:rPr>
        <w:t>月</w:t>
      </w:r>
      <w:r w:rsidR="000E3D2E">
        <w:rPr>
          <w:rFonts w:ascii="仿宋_GB2312" w:eastAsia="仿宋_GB2312" w:hint="eastAsia"/>
          <w:sz w:val="24"/>
        </w:rPr>
        <w:t>26</w:t>
      </w:r>
      <w:r w:rsidRPr="006F0B97">
        <w:rPr>
          <w:rFonts w:ascii="仿宋_GB2312" w:eastAsia="仿宋_GB2312" w:hint="eastAsia"/>
          <w:sz w:val="24"/>
        </w:rPr>
        <w:t>日</w:t>
      </w:r>
      <w:r w:rsidRPr="006F0B97">
        <w:rPr>
          <w:rFonts w:ascii="仿宋_GB2312" w:eastAsia="仿宋_GB2312"/>
          <w:sz w:val="24"/>
        </w:rPr>
        <w:t xml:space="preserve"> </w:t>
      </w:r>
      <w:r w:rsidRPr="006F0B97">
        <w:rPr>
          <w:rFonts w:ascii="仿宋_GB2312" w:eastAsia="仿宋_GB2312" w:hint="eastAsia"/>
          <w:sz w:val="24"/>
        </w:rPr>
        <w:t>。</w:t>
      </w:r>
    </w:p>
    <w:p w:rsidR="00C61CD4" w:rsidRPr="006F0B97" w:rsidRDefault="00C61CD4" w:rsidP="001D5C5B">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rsidR="00C61CD4" w:rsidRPr="006F0B97" w:rsidRDefault="00C61CD4"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6F0B97">
        <w:rPr>
          <w:rFonts w:ascii="仿宋_GB2312" w:eastAsia="仿宋_GB2312"/>
          <w:sz w:val="24"/>
        </w:rPr>
        <w:t xml:space="preserve"> 20</w:t>
      </w:r>
      <w:r w:rsidR="00C270D0">
        <w:rPr>
          <w:rFonts w:ascii="仿宋_GB2312" w:eastAsia="仿宋_GB2312" w:hint="eastAsia"/>
          <w:sz w:val="24"/>
          <w:u w:val="single"/>
        </w:rPr>
        <w:t>21</w:t>
      </w:r>
      <w:r w:rsidRPr="006F0B97">
        <w:rPr>
          <w:rFonts w:ascii="仿宋_GB2312" w:eastAsia="仿宋_GB2312" w:hint="eastAsia"/>
          <w:sz w:val="24"/>
        </w:rPr>
        <w:t>年</w:t>
      </w:r>
      <w:r w:rsidR="00C270D0">
        <w:rPr>
          <w:rFonts w:ascii="仿宋_GB2312" w:eastAsia="仿宋_GB2312" w:hint="eastAsia"/>
          <w:sz w:val="24"/>
          <w:u w:val="single"/>
        </w:rPr>
        <w:t>4</w:t>
      </w:r>
      <w:r w:rsidRPr="006F0B97">
        <w:rPr>
          <w:rFonts w:ascii="仿宋_GB2312" w:eastAsia="仿宋_GB2312" w:hint="eastAsia"/>
          <w:sz w:val="24"/>
        </w:rPr>
        <w:t>月</w:t>
      </w:r>
      <w:r w:rsidR="000E3D2E">
        <w:rPr>
          <w:rFonts w:ascii="仿宋_GB2312" w:eastAsia="仿宋_GB2312" w:hint="eastAsia"/>
          <w:sz w:val="24"/>
          <w:u w:val="single"/>
        </w:rPr>
        <w:t>26</w:t>
      </w:r>
      <w:r w:rsidRPr="006F0B97">
        <w:rPr>
          <w:rFonts w:ascii="仿宋_GB2312" w:eastAsia="仿宋_GB2312" w:hint="eastAsia"/>
          <w:sz w:val="24"/>
        </w:rPr>
        <w:t>日</w:t>
      </w:r>
      <w:r w:rsidR="00DF280A">
        <w:rPr>
          <w:rFonts w:ascii="仿宋_GB2312" w:eastAsia="仿宋_GB2312" w:hint="eastAsia"/>
          <w:sz w:val="24"/>
        </w:rPr>
        <w:t>12</w:t>
      </w:r>
      <w:r>
        <w:rPr>
          <w:rFonts w:ascii="仿宋_GB2312" w:eastAsia="仿宋_GB2312"/>
          <w:sz w:val="24"/>
        </w:rPr>
        <w:t>:00</w:t>
      </w:r>
    </w:p>
    <w:p w:rsidR="00C61CD4" w:rsidRPr="006F0B97" w:rsidRDefault="00C61CD4" w:rsidP="00BC44E7">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（二）报价文件接收地点：成都市龙泉</w:t>
      </w:r>
      <w:proofErr w:type="gramStart"/>
      <w:r w:rsidRPr="006F0B97">
        <w:rPr>
          <w:rFonts w:ascii="仿宋_GB2312" w:eastAsia="仿宋_GB2312" w:hint="eastAsia"/>
          <w:sz w:val="24"/>
        </w:rPr>
        <w:t>驿</w:t>
      </w:r>
      <w:proofErr w:type="gramEnd"/>
      <w:r w:rsidRPr="006F0B97">
        <w:rPr>
          <w:rFonts w:ascii="仿宋_GB2312" w:eastAsia="仿宋_GB2312" w:hint="eastAsia"/>
          <w:sz w:val="24"/>
        </w:rPr>
        <w:t>区成龙大道三段</w:t>
      </w:r>
      <w:r w:rsidRPr="006F0B97">
        <w:rPr>
          <w:rFonts w:ascii="仿宋_GB2312" w:eastAsia="仿宋_GB2312"/>
          <w:sz w:val="24"/>
        </w:rPr>
        <w:t>359</w:t>
      </w:r>
      <w:r w:rsidRPr="006F0B97">
        <w:rPr>
          <w:rFonts w:ascii="仿宋_GB2312" w:eastAsia="仿宋_GB2312" w:hint="eastAsia"/>
          <w:sz w:val="24"/>
        </w:rPr>
        <w:t>号成都光明光电股份有限公司审计法规部</w:t>
      </w:r>
    </w:p>
    <w:p w:rsidR="00C61CD4" w:rsidRPr="006F0B97" w:rsidRDefault="00C61CD4"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（三）报价文件接收人：</w:t>
      </w:r>
      <w:r w:rsidRPr="006F0B97">
        <w:rPr>
          <w:rFonts w:ascii="仿宋_GB2312" w:eastAsia="仿宋_GB2312"/>
          <w:sz w:val="24"/>
          <w:u w:val="single"/>
        </w:rPr>
        <w:t xml:space="preserve">  </w:t>
      </w:r>
      <w:proofErr w:type="gramStart"/>
      <w:r w:rsidRPr="006F0B97">
        <w:rPr>
          <w:rFonts w:ascii="仿宋_GB2312" w:eastAsia="仿宋_GB2312" w:hint="eastAsia"/>
          <w:sz w:val="24"/>
          <w:u w:val="single"/>
        </w:rPr>
        <w:t>向颖</w:t>
      </w:r>
      <w:proofErr w:type="gramEnd"/>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028-88456106            </w:t>
      </w:r>
    </w:p>
    <w:p w:rsidR="00C61CD4" w:rsidRPr="006F0B97" w:rsidRDefault="00C61CD4" w:rsidP="000059E1">
      <w:pPr>
        <w:tabs>
          <w:tab w:val="left" w:pos="540"/>
          <w:tab w:val="num" w:pos="1320"/>
        </w:tabs>
        <w:spacing w:line="460" w:lineRule="exact"/>
        <w:ind w:leftChars="93" w:left="195" w:firstLineChars="149" w:firstLine="359"/>
        <w:rPr>
          <w:rFonts w:ascii="仿宋_GB2312" w:eastAsia="仿宋_GB2312"/>
          <w:b/>
          <w:sz w:val="24"/>
        </w:rPr>
      </w:pPr>
      <w:r w:rsidRPr="006F0B97">
        <w:rPr>
          <w:rFonts w:ascii="仿宋_GB2312" w:eastAsia="仿宋_GB2312" w:hint="eastAsia"/>
          <w:b/>
          <w:sz w:val="24"/>
        </w:rPr>
        <w:t>七、本次询价采购联系事项</w:t>
      </w:r>
    </w:p>
    <w:p w:rsidR="00C61CD4" w:rsidRPr="006F0B97" w:rsidRDefault="00C61CD4" w:rsidP="00C50A9E">
      <w:pPr>
        <w:spacing w:line="460" w:lineRule="exact"/>
        <w:ind w:leftChars="86" w:left="181" w:firstLineChars="209" w:firstLine="502"/>
        <w:rPr>
          <w:rFonts w:ascii="仿宋_GB2312" w:eastAsia="仿宋_GB2312"/>
          <w:bCs/>
          <w:iCs/>
          <w:sz w:val="24"/>
          <w:u w:val="single"/>
        </w:rPr>
      </w:pPr>
      <w:r w:rsidRPr="006F0B97">
        <w:rPr>
          <w:rFonts w:ascii="仿宋_GB2312" w:eastAsia="仿宋_GB2312" w:hint="eastAsia"/>
          <w:bCs/>
          <w:iCs/>
          <w:sz w:val="24"/>
          <w:u w:val="single"/>
        </w:rPr>
        <w:t>联系人：</w:t>
      </w:r>
      <w:r w:rsidRPr="006F0B97">
        <w:rPr>
          <w:rFonts w:ascii="仿宋_GB2312" w:eastAsia="仿宋_GB2312"/>
          <w:bCs/>
          <w:iCs/>
          <w:sz w:val="24"/>
          <w:u w:val="single"/>
        </w:rPr>
        <w:t xml:space="preserve"> </w:t>
      </w:r>
      <w:smartTag w:uri="urn:schemas-microsoft-com:office:smarttags" w:element="PersonName">
        <w:smartTagPr>
          <w:attr w:name="ProductID" w:val="高"/>
        </w:smartTagPr>
        <w:r>
          <w:rPr>
            <w:rFonts w:ascii="仿宋_GB2312" w:eastAsia="仿宋_GB2312" w:hint="eastAsia"/>
            <w:bCs/>
            <w:iCs/>
            <w:sz w:val="24"/>
            <w:u w:val="single"/>
          </w:rPr>
          <w:t>高</w:t>
        </w:r>
      </w:smartTag>
      <w:r w:rsidRPr="006F0B97">
        <w:rPr>
          <w:rFonts w:ascii="仿宋_GB2312" w:eastAsia="仿宋_GB2312" w:hint="eastAsia"/>
          <w:bCs/>
          <w:iCs/>
          <w:sz w:val="24"/>
          <w:u w:val="single"/>
        </w:rPr>
        <w:t>先生</w:t>
      </w:r>
      <w:r>
        <w:rPr>
          <w:rFonts w:ascii="仿宋_GB2312" w:eastAsia="仿宋_GB2312"/>
          <w:bCs/>
          <w:iCs/>
          <w:sz w:val="24"/>
          <w:u w:val="single"/>
        </w:rPr>
        <w:t xml:space="preserve">      </w:t>
      </w:r>
      <w:r w:rsidRPr="006F0B97">
        <w:rPr>
          <w:rFonts w:ascii="仿宋_GB2312" w:eastAsia="仿宋_GB2312" w:hint="eastAsia"/>
          <w:bCs/>
          <w:iCs/>
          <w:sz w:val="24"/>
          <w:u w:val="single"/>
        </w:rPr>
        <w:t>联系电话：</w:t>
      </w:r>
      <w:r>
        <w:rPr>
          <w:rFonts w:ascii="仿宋_GB2312" w:eastAsia="仿宋_GB2312"/>
          <w:bCs/>
          <w:iCs/>
          <w:sz w:val="24"/>
          <w:u w:val="single"/>
        </w:rPr>
        <w:t xml:space="preserve"> 028-88456071</w:t>
      </w:r>
      <w:r w:rsidRPr="006F0B97">
        <w:rPr>
          <w:rFonts w:ascii="仿宋_GB2312" w:eastAsia="仿宋_GB2312"/>
          <w:bCs/>
          <w:iCs/>
          <w:sz w:val="24"/>
          <w:u w:val="single"/>
        </w:rPr>
        <w:t xml:space="preserve"> </w:t>
      </w:r>
      <w:r>
        <w:rPr>
          <w:rFonts w:ascii="仿宋_GB2312" w:eastAsia="仿宋_GB2312"/>
          <w:bCs/>
          <w:iCs/>
          <w:sz w:val="24"/>
          <w:u w:val="single"/>
        </w:rPr>
        <w:t xml:space="preserve">      </w:t>
      </w:r>
      <w:r w:rsidRPr="006F0B97">
        <w:rPr>
          <w:rFonts w:ascii="仿宋_GB2312" w:eastAsia="仿宋_GB2312" w:hint="eastAsia"/>
          <w:bCs/>
          <w:iCs/>
          <w:sz w:val="24"/>
          <w:u w:val="single"/>
        </w:rPr>
        <w:t>传真电话：</w:t>
      </w:r>
      <w:r w:rsidRPr="006F0B97">
        <w:rPr>
          <w:rFonts w:ascii="仿宋_GB2312" w:eastAsia="仿宋_GB2312"/>
          <w:bCs/>
          <w:iCs/>
          <w:sz w:val="24"/>
          <w:u w:val="single"/>
        </w:rPr>
        <w:t xml:space="preserve">028-88456069      </w:t>
      </w:r>
    </w:p>
    <w:p w:rsidR="00C61CD4" w:rsidRDefault="00C61CD4"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联系地址：</w:t>
      </w:r>
      <w:r w:rsidRPr="006F0B97">
        <w:rPr>
          <w:rFonts w:ascii="仿宋_GB2312" w:eastAsia="仿宋_GB2312" w:hint="eastAsia"/>
          <w:sz w:val="24"/>
        </w:rPr>
        <w:t>成都市龙泉驿区成龙大道三段</w:t>
      </w:r>
      <w:r w:rsidRPr="006F0B97">
        <w:rPr>
          <w:rFonts w:ascii="仿宋_GB2312" w:eastAsia="仿宋_GB2312"/>
          <w:sz w:val="24"/>
        </w:rPr>
        <w:t>359</w:t>
      </w:r>
      <w:r w:rsidRPr="006F0B97">
        <w:rPr>
          <w:rFonts w:ascii="仿宋_GB2312" w:eastAsia="仿宋_GB2312" w:hint="eastAsia"/>
          <w:sz w:val="24"/>
        </w:rPr>
        <w:t>号成都光明光电股份有限公司物资供应部</w:t>
      </w:r>
      <w:r>
        <w:rPr>
          <w:rFonts w:ascii="仿宋_GB2312" w:eastAsia="仿宋_GB2312" w:hAnsi="宋体"/>
          <w:bCs/>
          <w:iCs/>
          <w:sz w:val="24"/>
          <w:u w:val="single"/>
        </w:rPr>
        <w:t xml:space="preserve">                   </w:t>
      </w:r>
    </w:p>
    <w:p w:rsidR="00C61CD4" w:rsidRPr="00C50A9E" w:rsidRDefault="00C61CD4"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邮政编码：</w:t>
      </w:r>
      <w:r w:rsidRPr="006F0B97">
        <w:rPr>
          <w:rFonts w:ascii="仿宋_GB2312" w:eastAsia="仿宋_GB2312"/>
          <w:bCs/>
          <w:iCs/>
          <w:sz w:val="24"/>
          <w:u w:val="single"/>
        </w:rPr>
        <w:t>610100</w:t>
      </w:r>
    </w:p>
    <w:p w:rsidR="00C61CD4" w:rsidRPr="00AD13C4" w:rsidRDefault="00C61CD4" w:rsidP="00AD13C4">
      <w:pPr>
        <w:spacing w:line="460" w:lineRule="exact"/>
        <w:ind w:leftChars="86" w:left="181" w:firstLineChars="210" w:firstLine="504"/>
        <w:rPr>
          <w:rFonts w:ascii="仿宋_GB2312" w:eastAsia="仿宋_GB2312"/>
          <w:iCs/>
          <w:sz w:val="24"/>
          <w:u w:val="single"/>
        </w:rPr>
      </w:pPr>
      <w:r w:rsidRPr="006F0B97">
        <w:rPr>
          <w:rFonts w:ascii="仿宋_GB2312" w:eastAsia="仿宋_GB2312" w:hint="eastAsia"/>
          <w:sz w:val="24"/>
          <w:u w:val="single"/>
        </w:rPr>
        <w:t>采购单位监督</w:t>
      </w:r>
      <w:r w:rsidRPr="006F0B97">
        <w:rPr>
          <w:rFonts w:ascii="仿宋_GB2312" w:eastAsia="仿宋_GB2312" w:hint="eastAsia"/>
          <w:iCs/>
          <w:sz w:val="24"/>
          <w:u w:val="single"/>
        </w:rPr>
        <w:t>人：</w:t>
      </w:r>
      <w:r w:rsidRPr="006F0B97">
        <w:rPr>
          <w:rFonts w:ascii="仿宋_GB2312" w:eastAsia="仿宋_GB2312"/>
          <w:iCs/>
          <w:sz w:val="24"/>
          <w:u w:val="single"/>
        </w:rPr>
        <w:t xml:space="preserve"> </w:t>
      </w:r>
      <w:r>
        <w:rPr>
          <w:rFonts w:ascii="仿宋_GB2312" w:eastAsia="仿宋_GB2312" w:hint="eastAsia"/>
          <w:iCs/>
          <w:sz w:val="24"/>
          <w:u w:val="single"/>
        </w:rPr>
        <w:t>向颍</w:t>
      </w:r>
      <w:r w:rsidRPr="006F0B97">
        <w:rPr>
          <w:rFonts w:ascii="仿宋_GB2312" w:eastAsia="仿宋_GB2312"/>
          <w:iCs/>
          <w:sz w:val="24"/>
          <w:u w:val="single"/>
        </w:rPr>
        <w:t xml:space="preserve">            </w:t>
      </w:r>
      <w:r>
        <w:rPr>
          <w:rFonts w:ascii="仿宋_GB2312" w:eastAsia="仿宋_GB2312"/>
          <w:iCs/>
          <w:sz w:val="24"/>
          <w:u w:val="single"/>
        </w:rPr>
        <w:t xml:space="preserve">  </w:t>
      </w:r>
      <w:r w:rsidRPr="006F0B97">
        <w:rPr>
          <w:rFonts w:ascii="仿宋_GB2312" w:eastAsia="仿宋_GB2312" w:hint="eastAsia"/>
          <w:iCs/>
          <w:sz w:val="24"/>
          <w:u w:val="single"/>
        </w:rPr>
        <w:t>联系电话：</w:t>
      </w:r>
      <w:r>
        <w:rPr>
          <w:rFonts w:ascii="仿宋_GB2312" w:eastAsia="仿宋_GB2312"/>
          <w:iCs/>
          <w:sz w:val="24"/>
          <w:u w:val="single"/>
        </w:rPr>
        <w:t>028-88456106</w:t>
      </w:r>
      <w:r w:rsidRPr="006F0B97">
        <w:rPr>
          <w:rFonts w:ascii="仿宋_GB2312" w:eastAsia="仿宋_GB2312"/>
          <w:iCs/>
          <w:sz w:val="24"/>
          <w:u w:val="single"/>
        </w:rPr>
        <w:t xml:space="preserve">                    </w:t>
      </w:r>
    </w:p>
    <w:p w:rsidR="00C61CD4" w:rsidRPr="006F0B97" w:rsidRDefault="00C61CD4" w:rsidP="00AD13C4">
      <w:pPr>
        <w:spacing w:line="460" w:lineRule="exact"/>
        <w:ind w:right="-58" w:firstLineChars="2150" w:firstLine="5160"/>
        <w:rPr>
          <w:rFonts w:ascii="仿宋_GB2312" w:eastAsia="仿宋_GB2312"/>
          <w:sz w:val="24"/>
          <w:u w:val="single"/>
        </w:rPr>
      </w:pPr>
      <w:r w:rsidRPr="006F0B97">
        <w:rPr>
          <w:rFonts w:ascii="仿宋_GB2312" w:eastAsia="仿宋_GB2312" w:hint="eastAsia"/>
          <w:sz w:val="24"/>
        </w:rPr>
        <w:t>成都光明光电股份有限公司</w:t>
      </w:r>
    </w:p>
    <w:p w:rsidR="00C61CD4" w:rsidRPr="006F0B97" w:rsidRDefault="00C61CD4" w:rsidP="001D5C5B">
      <w:pPr>
        <w:widowControl/>
        <w:shd w:val="clear" w:color="auto" w:fill="FFFFFF"/>
        <w:spacing w:line="460" w:lineRule="exact"/>
        <w:ind w:right="240"/>
        <w:jc w:val="center"/>
        <w:rPr>
          <w:rFonts w:ascii="仿宋_GB2312" w:eastAsia="仿宋_GB2312"/>
          <w:sz w:val="24"/>
        </w:rPr>
      </w:pP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sz w:val="24"/>
        </w:rPr>
        <w:t xml:space="preserve"> </w:t>
      </w:r>
      <w:r w:rsidRPr="006F0B97">
        <w:rPr>
          <w:rFonts w:ascii="仿宋_GB2312" w:eastAsia="仿宋_GB2312" w:hint="eastAsia"/>
          <w:sz w:val="24"/>
        </w:rPr>
        <w:t>二</w:t>
      </w:r>
      <w:r w:rsidRPr="006F0B97">
        <w:rPr>
          <w:rFonts w:ascii="仿宋_GB2312" w:hAnsi="宋体" w:cs="宋体" w:hint="eastAsia"/>
          <w:sz w:val="24"/>
        </w:rPr>
        <w:t>〇</w:t>
      </w:r>
      <w:r w:rsidR="00C270D0">
        <w:rPr>
          <w:rFonts w:ascii="仿宋_GB2312" w:hAnsi="宋体" w:cs="宋体" w:hint="eastAsia"/>
          <w:sz w:val="24"/>
          <w:u w:val="single"/>
        </w:rPr>
        <w:t>二一</w:t>
      </w:r>
      <w:r w:rsidRPr="006F0B97">
        <w:rPr>
          <w:rFonts w:ascii="仿宋_GB2312" w:eastAsia="仿宋_GB2312" w:hint="eastAsia"/>
          <w:sz w:val="24"/>
        </w:rPr>
        <w:t>年</w:t>
      </w:r>
      <w:r w:rsidRPr="006F0B97">
        <w:rPr>
          <w:rFonts w:ascii="仿宋_GB2312" w:eastAsia="仿宋_GB2312"/>
          <w:sz w:val="24"/>
        </w:rPr>
        <w:t xml:space="preserve"> </w:t>
      </w:r>
      <w:r w:rsidR="00C270D0">
        <w:rPr>
          <w:rFonts w:ascii="仿宋_GB2312" w:eastAsia="仿宋_GB2312" w:hint="eastAsia"/>
          <w:sz w:val="24"/>
        </w:rPr>
        <w:t>四</w:t>
      </w:r>
      <w:r w:rsidRPr="006F0B97">
        <w:rPr>
          <w:rFonts w:ascii="仿宋_GB2312" w:eastAsia="仿宋_GB2312"/>
          <w:sz w:val="24"/>
          <w:u w:val="single"/>
        </w:rPr>
        <w:t xml:space="preserve"> </w:t>
      </w:r>
      <w:r w:rsidRPr="006F0B97">
        <w:rPr>
          <w:rFonts w:ascii="仿宋_GB2312" w:eastAsia="仿宋_GB2312" w:hint="eastAsia"/>
          <w:sz w:val="24"/>
        </w:rPr>
        <w:t>月</w:t>
      </w:r>
    </w:p>
    <w:p w:rsidR="00C61CD4" w:rsidRDefault="00C61CD4">
      <w:pPr>
        <w:rPr>
          <w:sz w:val="20"/>
        </w:rPr>
      </w:pPr>
    </w:p>
    <w:p w:rsidR="00231F7E" w:rsidRDefault="00231F7E">
      <w:pPr>
        <w:rPr>
          <w:sz w:val="20"/>
        </w:rPr>
      </w:pPr>
    </w:p>
    <w:p w:rsidR="00231F7E" w:rsidRPr="006F0B97" w:rsidRDefault="00231F7E">
      <w:pPr>
        <w:rPr>
          <w:sz w:val="20"/>
        </w:rPr>
      </w:pPr>
    </w:p>
    <w:p w:rsidR="00C61CD4" w:rsidRPr="006F0B97" w:rsidRDefault="00C61CD4" w:rsidP="00F14589">
      <w:pPr>
        <w:spacing w:line="500" w:lineRule="exact"/>
        <w:jc w:val="center"/>
        <w:rPr>
          <w:rFonts w:ascii="黑体" w:eastAsia="黑体"/>
          <w:sz w:val="32"/>
          <w:szCs w:val="32"/>
        </w:rPr>
      </w:pPr>
      <w:r w:rsidRPr="006F0B97">
        <w:rPr>
          <w:rFonts w:ascii="黑体" w:eastAsia="黑体" w:hint="eastAsia"/>
          <w:sz w:val="32"/>
          <w:szCs w:val="32"/>
        </w:rPr>
        <w:lastRenderedPageBreak/>
        <w:t>第二部分</w:t>
      </w:r>
      <w:r w:rsidRPr="006F0B97">
        <w:rPr>
          <w:rFonts w:ascii="黑体" w:eastAsia="黑体"/>
          <w:sz w:val="32"/>
          <w:szCs w:val="32"/>
        </w:rPr>
        <w:t xml:space="preserve">  </w:t>
      </w:r>
      <w:r w:rsidRPr="006F0B97">
        <w:rPr>
          <w:rFonts w:ascii="黑体" w:eastAsia="黑体" w:hint="eastAsia"/>
          <w:sz w:val="32"/>
          <w:szCs w:val="32"/>
        </w:rPr>
        <w:t>供应商须知</w:t>
      </w:r>
    </w:p>
    <w:p w:rsidR="00C61CD4" w:rsidRPr="006F0B97" w:rsidRDefault="00C61CD4" w:rsidP="00AD13C4">
      <w:pPr>
        <w:spacing w:line="500" w:lineRule="exact"/>
        <w:ind w:firstLineChars="245" w:firstLine="590"/>
        <w:rPr>
          <w:b/>
          <w:bCs/>
          <w:sz w:val="24"/>
        </w:rPr>
      </w:pPr>
      <w:r w:rsidRPr="006F0B97">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34"/>
        <w:gridCol w:w="2213"/>
        <w:gridCol w:w="6255"/>
      </w:tblGrid>
      <w:tr w:rsidR="00C61CD4" w:rsidRPr="00835CA1" w:rsidTr="00080728">
        <w:trPr>
          <w:trHeight w:val="409"/>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hint="eastAsia"/>
                <w:color w:val="000000"/>
                <w:sz w:val="24"/>
              </w:rPr>
              <w:t>序号</w:t>
            </w:r>
          </w:p>
        </w:tc>
        <w:tc>
          <w:tcPr>
            <w:tcW w:w="2213" w:type="dxa"/>
            <w:tcBorders>
              <w:top w:val="single" w:sz="4" w:space="0" w:color="auto"/>
              <w:left w:val="single" w:sz="4" w:space="0" w:color="auto"/>
              <w:bottom w:val="single" w:sz="4" w:space="0" w:color="auto"/>
              <w:right w:val="single" w:sz="4" w:space="0" w:color="auto"/>
            </w:tcBorders>
          </w:tcPr>
          <w:p w:rsidR="00C61CD4" w:rsidRPr="00835CA1" w:rsidRDefault="00C61CD4" w:rsidP="00E92E4C">
            <w:pPr>
              <w:snapToGrid w:val="0"/>
              <w:jc w:val="center"/>
              <w:rPr>
                <w:rFonts w:ascii="仿宋_GB2312" w:eastAsia="仿宋_GB2312" w:hAnsi="宋体"/>
                <w:color w:val="000000"/>
                <w:sz w:val="24"/>
              </w:rPr>
            </w:pPr>
          </w:p>
        </w:tc>
        <w:tc>
          <w:tcPr>
            <w:tcW w:w="6255" w:type="dxa"/>
            <w:tcBorders>
              <w:top w:val="single" w:sz="4" w:space="0" w:color="auto"/>
              <w:left w:val="single" w:sz="4" w:space="0" w:color="auto"/>
              <w:bottom w:val="single" w:sz="4" w:space="0" w:color="auto"/>
            </w:tcBorders>
            <w:vAlign w:val="center"/>
          </w:tcPr>
          <w:p w:rsidR="00C61CD4" w:rsidRPr="00835CA1" w:rsidRDefault="00C61CD4" w:rsidP="00E92E4C">
            <w:pPr>
              <w:tabs>
                <w:tab w:val="left" w:pos="7303"/>
                <w:tab w:val="left" w:pos="7540"/>
              </w:tabs>
              <w:snapToGrid w:val="0"/>
              <w:rPr>
                <w:rFonts w:ascii="仿宋_GB2312" w:eastAsia="仿宋_GB2312" w:hAnsi="宋体"/>
                <w:color w:val="000000"/>
                <w:sz w:val="24"/>
              </w:rPr>
            </w:pPr>
            <w:r w:rsidRPr="00835CA1">
              <w:rPr>
                <w:rFonts w:ascii="仿宋_GB2312" w:eastAsia="仿宋_GB2312" w:hAnsi="宋体" w:hint="eastAsia"/>
                <w:color w:val="000000"/>
                <w:sz w:val="24"/>
              </w:rPr>
              <w:t>内容、要求</w:t>
            </w:r>
          </w:p>
        </w:tc>
      </w:tr>
      <w:tr w:rsidR="00C61CD4" w:rsidRPr="00835CA1" w:rsidTr="00080728">
        <w:trPr>
          <w:trHeight w:val="490"/>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1</w:t>
            </w:r>
          </w:p>
        </w:tc>
        <w:tc>
          <w:tcPr>
            <w:tcW w:w="2213" w:type="dxa"/>
            <w:tcBorders>
              <w:top w:val="single" w:sz="4" w:space="0" w:color="auto"/>
              <w:left w:val="single" w:sz="4" w:space="0" w:color="auto"/>
              <w:bottom w:val="single" w:sz="4" w:space="0" w:color="auto"/>
              <w:right w:val="single" w:sz="4" w:space="0" w:color="auto"/>
            </w:tcBorders>
          </w:tcPr>
          <w:p w:rsidR="00C61CD4" w:rsidRPr="00835CA1" w:rsidRDefault="00C61CD4" w:rsidP="00E92E4C">
            <w:pPr>
              <w:snapToGrid w:val="0"/>
              <w:rPr>
                <w:rFonts w:ascii="仿宋_GB2312" w:eastAsia="仿宋_GB2312" w:hAnsi="宋体"/>
                <w:color w:val="000000"/>
                <w:sz w:val="24"/>
              </w:rPr>
            </w:pPr>
            <w:r w:rsidRPr="00835CA1">
              <w:rPr>
                <w:rFonts w:ascii="仿宋_GB2312" w:eastAsia="仿宋_GB2312" w:hAnsi="宋体" w:hint="eastAsia"/>
                <w:color w:val="000000"/>
                <w:sz w:val="24"/>
              </w:rPr>
              <w:t>采购人</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E92E4C">
            <w:pPr>
              <w:pStyle w:val="Default"/>
              <w:ind w:left="2304" w:hangingChars="960" w:hanging="2304"/>
              <w:rPr>
                <w:rFonts w:ascii="仿宋_GB2312" w:eastAsia="仿宋_GB2312" w:hAnsi="宋体"/>
                <w:noProof/>
              </w:rPr>
            </w:pPr>
            <w:r w:rsidRPr="00835CA1">
              <w:rPr>
                <w:rFonts w:ascii="仿宋_GB2312" w:eastAsia="仿宋_GB2312" w:hAnsi="宋体" w:hint="eastAsia"/>
              </w:rPr>
              <w:t>名称：成都光明光电股份有限公司</w:t>
            </w:r>
          </w:p>
          <w:p w:rsidR="00C61CD4" w:rsidRPr="00835CA1" w:rsidRDefault="00C61CD4" w:rsidP="00E92E4C">
            <w:pPr>
              <w:pStyle w:val="Default"/>
              <w:tabs>
                <w:tab w:val="left" w:pos="7356"/>
              </w:tabs>
              <w:ind w:left="720" w:hangingChars="300" w:hanging="720"/>
              <w:rPr>
                <w:rFonts w:ascii="仿宋_GB2312" w:eastAsia="仿宋_GB2312" w:hAnsi="宋体"/>
              </w:rPr>
            </w:pPr>
            <w:r w:rsidRPr="00835CA1">
              <w:rPr>
                <w:rFonts w:ascii="仿宋_GB2312" w:eastAsia="仿宋_GB2312" w:hAnsi="宋体" w:hint="eastAsia"/>
              </w:rPr>
              <w:t>地址：成都市龙泉驿区成龙大道三段</w:t>
            </w:r>
            <w:r w:rsidRPr="00835CA1">
              <w:rPr>
                <w:rFonts w:ascii="仿宋_GB2312" w:eastAsia="仿宋_GB2312" w:hAnsi="宋体"/>
              </w:rPr>
              <w:t>359</w:t>
            </w:r>
            <w:r w:rsidRPr="00835CA1">
              <w:rPr>
                <w:rFonts w:ascii="仿宋_GB2312" w:eastAsia="仿宋_GB2312" w:hAnsi="宋体" w:hint="eastAsia"/>
              </w:rPr>
              <w:t>号</w:t>
            </w:r>
          </w:p>
          <w:p w:rsidR="00C61CD4" w:rsidRPr="00835CA1" w:rsidRDefault="00C61CD4" w:rsidP="00E92E4C">
            <w:pPr>
              <w:pStyle w:val="Default"/>
              <w:rPr>
                <w:rFonts w:ascii="仿宋_GB2312" w:eastAsia="仿宋_GB2312" w:hAnsi="宋体"/>
              </w:rPr>
            </w:pPr>
            <w:r w:rsidRPr="00835CA1">
              <w:rPr>
                <w:rFonts w:ascii="仿宋_GB2312" w:eastAsia="仿宋_GB2312" w:hAnsi="宋体" w:hint="eastAsia"/>
              </w:rPr>
              <w:t>联系人：</w:t>
            </w:r>
            <w:r w:rsidRPr="00835CA1">
              <w:rPr>
                <w:rFonts w:ascii="仿宋_GB2312" w:eastAsia="仿宋_GB2312" w:hAnsi="宋体"/>
                <w:u w:val="single"/>
              </w:rPr>
              <w:t xml:space="preserve"> </w:t>
            </w:r>
            <w:smartTag w:uri="urn:schemas-microsoft-com:office:smarttags" w:element="PersonName">
              <w:smartTagPr>
                <w:attr w:name="ProductID" w:val="高"/>
              </w:smartTagPr>
              <w:r>
                <w:rPr>
                  <w:rFonts w:ascii="仿宋_GB2312" w:eastAsia="仿宋_GB2312" w:hAnsi="宋体" w:hint="eastAsia"/>
                  <w:u w:val="single"/>
                </w:rPr>
                <w:t>高</w:t>
              </w:r>
            </w:smartTag>
            <w:r w:rsidRPr="00835CA1">
              <w:rPr>
                <w:rFonts w:ascii="仿宋_GB2312" w:eastAsia="仿宋_GB2312" w:hAnsi="宋体" w:hint="eastAsia"/>
                <w:u w:val="single"/>
              </w:rPr>
              <w:t>先生</w:t>
            </w:r>
            <w:r w:rsidRPr="00835CA1">
              <w:rPr>
                <w:rFonts w:ascii="仿宋_GB2312" w:eastAsia="仿宋_GB2312" w:hAnsi="宋体"/>
                <w:u w:val="single"/>
              </w:rPr>
              <w:t xml:space="preserve">       </w:t>
            </w:r>
          </w:p>
          <w:p w:rsidR="00C61CD4" w:rsidRPr="00835CA1" w:rsidRDefault="00C61CD4" w:rsidP="00E92E4C">
            <w:pPr>
              <w:snapToGrid w:val="0"/>
              <w:rPr>
                <w:rFonts w:ascii="仿宋_GB2312" w:eastAsia="仿宋_GB2312" w:hAnsi="宋体"/>
                <w:color w:val="000000"/>
                <w:sz w:val="24"/>
              </w:rPr>
            </w:pPr>
            <w:r w:rsidRPr="00835CA1">
              <w:rPr>
                <w:rFonts w:ascii="仿宋_GB2312" w:eastAsia="仿宋_GB2312" w:hAnsi="宋体" w:hint="eastAsia"/>
                <w:color w:val="000000"/>
                <w:sz w:val="24"/>
              </w:rPr>
              <w:t>电</w:t>
            </w:r>
            <w:r w:rsidRPr="00835CA1">
              <w:rPr>
                <w:rFonts w:ascii="仿宋_GB2312" w:eastAsia="仿宋_GB2312" w:hAnsi="宋体"/>
                <w:color w:val="000000"/>
                <w:sz w:val="24"/>
              </w:rPr>
              <w:t xml:space="preserve"> </w:t>
            </w:r>
            <w:r w:rsidRPr="00835CA1">
              <w:rPr>
                <w:rFonts w:ascii="仿宋_GB2312" w:eastAsia="仿宋_GB2312" w:hAnsi="宋体" w:hint="eastAsia"/>
                <w:color w:val="000000"/>
                <w:sz w:val="24"/>
              </w:rPr>
              <w:t>话：</w:t>
            </w:r>
            <w:r w:rsidRPr="00835CA1">
              <w:rPr>
                <w:rFonts w:ascii="仿宋_GB2312" w:eastAsia="仿宋_GB2312" w:hAnsi="宋体"/>
                <w:color w:val="000000"/>
                <w:sz w:val="24"/>
                <w:u w:val="single"/>
              </w:rPr>
              <w:t xml:space="preserve"> 028 -88456071     </w:t>
            </w:r>
          </w:p>
        </w:tc>
      </w:tr>
      <w:tr w:rsidR="00C61CD4" w:rsidRPr="00835CA1" w:rsidTr="00835CA1">
        <w:trPr>
          <w:trHeight w:val="357"/>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2</w:t>
            </w:r>
          </w:p>
        </w:tc>
        <w:tc>
          <w:tcPr>
            <w:tcW w:w="2213" w:type="dxa"/>
            <w:tcBorders>
              <w:top w:val="single" w:sz="4" w:space="0" w:color="auto"/>
              <w:left w:val="single" w:sz="4" w:space="0" w:color="auto"/>
              <w:bottom w:val="single" w:sz="4" w:space="0" w:color="auto"/>
              <w:right w:val="single" w:sz="4" w:space="0" w:color="auto"/>
            </w:tcBorders>
          </w:tcPr>
          <w:p w:rsidR="00C61CD4" w:rsidRPr="00835CA1" w:rsidRDefault="00C61CD4" w:rsidP="00E92E4C">
            <w:pPr>
              <w:snapToGrid w:val="0"/>
              <w:rPr>
                <w:rFonts w:ascii="仿宋_GB2312" w:eastAsia="仿宋_GB2312" w:hAnsi="宋体"/>
                <w:color w:val="000000"/>
                <w:sz w:val="24"/>
              </w:rPr>
            </w:pPr>
            <w:r w:rsidRPr="00835CA1">
              <w:rPr>
                <w:rFonts w:ascii="仿宋_GB2312" w:eastAsia="仿宋_GB2312" w:hAnsi="宋体" w:hint="eastAsia"/>
                <w:color w:val="000000"/>
                <w:sz w:val="24"/>
              </w:rPr>
              <w:t>项目名称</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835CA1">
            <w:pPr>
              <w:snapToGrid w:val="0"/>
              <w:rPr>
                <w:rFonts w:ascii="仿宋_GB2312" w:eastAsia="仿宋_GB2312" w:hAnsi="宋体"/>
                <w:color w:val="000000"/>
                <w:sz w:val="24"/>
              </w:rPr>
            </w:pPr>
            <w:r w:rsidRPr="00336D5A">
              <w:rPr>
                <w:rFonts w:ascii="仿宋_GB2312" w:eastAsia="仿宋_GB2312" w:hAnsi="宋体" w:hint="eastAsia"/>
                <w:sz w:val="24"/>
                <w:u w:val="single"/>
              </w:rPr>
              <w:t>防暑降温物资采购</w:t>
            </w:r>
            <w:r w:rsidRPr="00835CA1">
              <w:rPr>
                <w:rFonts w:ascii="仿宋_GB2312" w:eastAsia="仿宋_GB2312" w:hAnsi="宋体" w:hint="eastAsia"/>
                <w:color w:val="000000"/>
                <w:sz w:val="24"/>
              </w:rPr>
              <w:t>项目</w:t>
            </w:r>
          </w:p>
        </w:tc>
      </w:tr>
      <w:tr w:rsidR="00C61CD4" w:rsidRPr="00835CA1" w:rsidTr="00835CA1">
        <w:trPr>
          <w:trHeight w:val="309"/>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建设地点</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E92E4C">
            <w:pPr>
              <w:pStyle w:val="Default"/>
              <w:ind w:left="720" w:hangingChars="300" w:hanging="720"/>
              <w:rPr>
                <w:rFonts w:ascii="仿宋_GB2312" w:eastAsia="仿宋_GB2312" w:hAnsi="宋体"/>
              </w:rPr>
            </w:pPr>
            <w:r w:rsidRPr="00835CA1">
              <w:rPr>
                <w:rFonts w:ascii="仿宋_GB2312" w:eastAsia="仿宋_GB2312" w:hAnsi="宋体" w:hint="eastAsia"/>
              </w:rPr>
              <w:t>成都市龙泉驿区成龙大道三段</w:t>
            </w:r>
            <w:r w:rsidRPr="00835CA1">
              <w:rPr>
                <w:rFonts w:ascii="仿宋_GB2312" w:eastAsia="仿宋_GB2312" w:hAnsi="宋体"/>
              </w:rPr>
              <w:t>359</w:t>
            </w:r>
            <w:r w:rsidRPr="00835CA1">
              <w:rPr>
                <w:rFonts w:ascii="仿宋_GB2312" w:eastAsia="仿宋_GB2312" w:hAnsi="宋体" w:hint="eastAsia"/>
              </w:rPr>
              <w:t>号光明工业园</w:t>
            </w:r>
          </w:p>
        </w:tc>
      </w:tr>
      <w:tr w:rsidR="00C61CD4" w:rsidRPr="00835CA1" w:rsidTr="00080728">
        <w:trPr>
          <w:trHeight w:val="630"/>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供应商资质条件、能力和信誉</w:t>
            </w:r>
          </w:p>
        </w:tc>
        <w:tc>
          <w:tcPr>
            <w:tcW w:w="6255" w:type="dxa"/>
            <w:tcBorders>
              <w:top w:val="single" w:sz="4" w:space="0" w:color="auto"/>
              <w:left w:val="single" w:sz="4" w:space="0" w:color="auto"/>
              <w:bottom w:val="single" w:sz="4" w:space="0" w:color="auto"/>
            </w:tcBorders>
          </w:tcPr>
          <w:p w:rsidR="00C61CD4" w:rsidRPr="00835CA1" w:rsidRDefault="00C61CD4" w:rsidP="00E92E4C">
            <w:pPr>
              <w:pStyle w:val="Default"/>
              <w:rPr>
                <w:rFonts w:ascii="仿宋_GB2312" w:eastAsia="仿宋_GB2312" w:hAnsi="宋体"/>
              </w:rPr>
            </w:pPr>
            <w:r w:rsidRPr="00835CA1">
              <w:rPr>
                <w:rFonts w:ascii="仿宋_GB2312" w:eastAsia="仿宋_GB2312" w:hAnsi="宋体" w:hint="eastAsia"/>
              </w:rPr>
              <w:t>资质条件：</w:t>
            </w:r>
            <w:r w:rsidRPr="00835CA1">
              <w:rPr>
                <w:rFonts w:ascii="仿宋_GB2312" w:eastAsia="仿宋_GB2312" w:hAnsi="宋体"/>
                <w:u w:val="single"/>
              </w:rPr>
              <w:t xml:space="preserve"> </w:t>
            </w:r>
            <w:r w:rsidRPr="00835CA1">
              <w:rPr>
                <w:rFonts w:ascii="仿宋_GB2312" w:eastAsia="仿宋_GB2312" w:hAnsi="宋体" w:hint="eastAsia"/>
                <w:u w:val="single"/>
              </w:rPr>
              <w:t>制造商或授权的经销商</w:t>
            </w:r>
            <w:r w:rsidRPr="00835CA1">
              <w:rPr>
                <w:rFonts w:ascii="仿宋_GB2312" w:eastAsia="仿宋_GB2312" w:hAnsi="宋体"/>
                <w:u w:val="single"/>
              </w:rPr>
              <w:t xml:space="preserve">      </w:t>
            </w:r>
          </w:p>
          <w:p w:rsidR="00C61CD4" w:rsidRPr="00835CA1" w:rsidRDefault="00C61CD4" w:rsidP="00E92E4C">
            <w:pPr>
              <w:pStyle w:val="Default"/>
              <w:rPr>
                <w:rFonts w:ascii="仿宋_GB2312" w:eastAsia="仿宋_GB2312" w:hAnsi="宋体"/>
              </w:rPr>
            </w:pPr>
            <w:r w:rsidRPr="00835CA1">
              <w:rPr>
                <w:rFonts w:ascii="仿宋_GB2312" w:eastAsia="仿宋_GB2312" w:hAnsi="宋体" w:hint="eastAsia"/>
              </w:rPr>
              <w:t>财务要求：</w:t>
            </w:r>
          </w:p>
        </w:tc>
      </w:tr>
      <w:tr w:rsidR="00C61CD4" w:rsidRPr="00835CA1" w:rsidTr="00080728">
        <w:trPr>
          <w:trHeight w:val="530"/>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是否接受联合体询价</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color w:val="000000"/>
                <w:kern w:val="0"/>
                <w:sz w:val="24"/>
              </w:rPr>
            </w:pPr>
            <w:r w:rsidRPr="00835CA1">
              <w:rPr>
                <w:rFonts w:ascii="仿宋_GB2312" w:eastAsia="仿宋_GB2312" w:hAnsi="宋体" w:hint="eastAsia"/>
                <w:color w:val="000000"/>
                <w:sz w:val="24"/>
                <w:u w:val="single"/>
              </w:rPr>
              <w:t>不</w:t>
            </w:r>
            <w:r w:rsidRPr="00835CA1">
              <w:rPr>
                <w:rFonts w:ascii="仿宋_GB2312" w:eastAsia="仿宋_GB2312" w:hAnsi="宋体" w:hint="eastAsia"/>
                <w:color w:val="000000"/>
                <w:sz w:val="24"/>
              </w:rPr>
              <w:t>接受</w:t>
            </w:r>
          </w:p>
        </w:tc>
      </w:tr>
      <w:tr w:rsidR="00C61CD4" w:rsidRPr="00835CA1" w:rsidTr="00080728">
        <w:trPr>
          <w:trHeight w:val="718"/>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供应商提出问题的截止时间</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E92E4C">
            <w:pPr>
              <w:snapToGrid w:val="0"/>
              <w:rPr>
                <w:rFonts w:ascii="仿宋_GB2312" w:eastAsia="仿宋_GB2312" w:cs="仿宋_GB2312"/>
                <w:kern w:val="0"/>
                <w:sz w:val="24"/>
              </w:rPr>
            </w:pPr>
            <w:r w:rsidRPr="00835CA1">
              <w:rPr>
                <w:rFonts w:ascii="仿宋_GB2312" w:eastAsia="仿宋_GB2312" w:cs="仿宋_GB2312" w:hint="eastAsia"/>
                <w:kern w:val="0"/>
                <w:sz w:val="24"/>
              </w:rPr>
              <w:t>答疑与澄清：如对采购文件有误或有不合理要求的，距采购截止日前三天，以书面形式向采购单位提出。</w:t>
            </w:r>
          </w:p>
        </w:tc>
      </w:tr>
      <w:tr w:rsidR="00C61CD4" w:rsidRPr="00835CA1" w:rsidTr="00080728">
        <w:trPr>
          <w:trHeight w:val="701"/>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采购人书面澄清的时间</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ED67F3">
            <w:pPr>
              <w:snapToGrid w:val="0"/>
              <w:rPr>
                <w:rFonts w:ascii="仿宋_GB2312" w:eastAsia="仿宋_GB2312" w:cs="仿宋_GB2312"/>
                <w:kern w:val="0"/>
                <w:sz w:val="24"/>
              </w:rPr>
            </w:pPr>
            <w:r w:rsidRPr="00835CA1">
              <w:rPr>
                <w:rFonts w:ascii="仿宋_GB2312" w:eastAsia="仿宋_GB2312" w:cs="仿宋_GB2312" w:hint="eastAsia"/>
                <w:kern w:val="0"/>
                <w:sz w:val="24"/>
              </w:rPr>
              <w:t>供应商在收到书面答复</w:t>
            </w:r>
            <w:r w:rsidRPr="00835CA1">
              <w:rPr>
                <w:rFonts w:ascii="仿宋_GB2312" w:eastAsia="仿宋_GB2312" w:cs="仿宋_GB2312"/>
                <w:kern w:val="0"/>
                <w:sz w:val="24"/>
              </w:rPr>
              <w:t>(</w:t>
            </w:r>
            <w:r w:rsidRPr="00835CA1">
              <w:rPr>
                <w:rFonts w:ascii="仿宋_GB2312" w:eastAsia="仿宋_GB2312" w:cs="仿宋_GB2312" w:hint="eastAsia"/>
                <w:kern w:val="0"/>
                <w:sz w:val="24"/>
              </w:rPr>
              <w:t>补遗书</w:t>
            </w:r>
            <w:r w:rsidRPr="00835CA1">
              <w:rPr>
                <w:rFonts w:ascii="仿宋_GB2312" w:eastAsia="仿宋_GB2312" w:cs="仿宋_GB2312"/>
                <w:kern w:val="0"/>
                <w:sz w:val="24"/>
              </w:rPr>
              <w:t>)48</w:t>
            </w:r>
            <w:r w:rsidRPr="00835CA1">
              <w:rPr>
                <w:rFonts w:ascii="仿宋_GB2312" w:eastAsia="仿宋_GB2312" w:cs="仿宋_GB2312" w:hint="eastAsia"/>
                <w:kern w:val="0"/>
                <w:sz w:val="24"/>
              </w:rPr>
              <w:t>小时内应以书面形式向采购人确认。</w:t>
            </w:r>
          </w:p>
        </w:tc>
      </w:tr>
      <w:tr w:rsidR="00C61CD4" w:rsidRPr="00835CA1" w:rsidTr="00080728">
        <w:trPr>
          <w:trHeight w:val="435"/>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8</w:t>
            </w:r>
          </w:p>
        </w:tc>
        <w:tc>
          <w:tcPr>
            <w:tcW w:w="2213" w:type="dxa"/>
            <w:tcBorders>
              <w:top w:val="single" w:sz="4" w:space="0" w:color="auto"/>
              <w:left w:val="single" w:sz="4" w:space="0" w:color="auto"/>
              <w:bottom w:val="single" w:sz="4" w:space="0" w:color="auto"/>
              <w:right w:val="single" w:sz="4" w:space="0" w:color="auto"/>
            </w:tcBorders>
          </w:tcPr>
          <w:p w:rsidR="00C61CD4" w:rsidRPr="00835CA1" w:rsidRDefault="00C61CD4" w:rsidP="00E92E4C">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响应文件签字或盖章要求</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响应文件由供应商的法定代表人或其委托代理人签字或盖单位章。</w:t>
            </w:r>
          </w:p>
        </w:tc>
      </w:tr>
      <w:tr w:rsidR="00C61CD4" w:rsidRPr="00835CA1" w:rsidTr="00080728">
        <w:trPr>
          <w:trHeight w:val="435"/>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9</w:t>
            </w:r>
          </w:p>
        </w:tc>
        <w:tc>
          <w:tcPr>
            <w:tcW w:w="2213" w:type="dxa"/>
            <w:tcBorders>
              <w:top w:val="single" w:sz="4" w:space="0" w:color="auto"/>
              <w:left w:val="single" w:sz="4" w:space="0" w:color="auto"/>
              <w:bottom w:val="single" w:sz="4" w:space="0" w:color="auto"/>
              <w:right w:val="single" w:sz="4" w:space="0" w:color="auto"/>
            </w:tcBorders>
          </w:tcPr>
          <w:p w:rsidR="00C61CD4" w:rsidRPr="00835CA1" w:rsidRDefault="00C61CD4" w:rsidP="00E92E4C">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响应文件组成</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E92E4C">
            <w:pPr>
              <w:autoSpaceDE w:val="0"/>
              <w:autoSpaceDN w:val="0"/>
              <w:snapToGrid w:val="0"/>
              <w:textAlignment w:val="bottom"/>
              <w:rPr>
                <w:rFonts w:ascii="仿宋_GB2312" w:eastAsia="仿宋_GB2312" w:cs="仿宋_GB2312"/>
                <w:kern w:val="0"/>
                <w:sz w:val="24"/>
              </w:rPr>
            </w:pPr>
            <w:r>
              <w:rPr>
                <w:rFonts w:ascii="仿宋_GB2312" w:eastAsia="仿宋_GB2312" w:cs="仿宋_GB2312" w:hint="eastAsia"/>
                <w:kern w:val="0"/>
                <w:sz w:val="24"/>
              </w:rPr>
              <w:t>响应文件</w:t>
            </w:r>
            <w:r w:rsidRPr="00835CA1">
              <w:rPr>
                <w:rFonts w:ascii="仿宋_GB2312" w:eastAsia="仿宋_GB2312" w:cs="仿宋_GB2312" w:hint="eastAsia"/>
                <w:kern w:val="0"/>
                <w:sz w:val="24"/>
              </w:rPr>
              <w:t>正本</w:t>
            </w:r>
            <w:r w:rsidRPr="00835CA1">
              <w:rPr>
                <w:rFonts w:ascii="仿宋_GB2312" w:eastAsia="仿宋_GB2312" w:cs="仿宋_GB2312"/>
                <w:kern w:val="0"/>
                <w:sz w:val="24"/>
              </w:rPr>
              <w:t xml:space="preserve"> 1 </w:t>
            </w:r>
            <w:r w:rsidRPr="00835CA1">
              <w:rPr>
                <w:rFonts w:ascii="仿宋_GB2312" w:eastAsia="仿宋_GB2312" w:cs="仿宋_GB2312" w:hint="eastAsia"/>
                <w:kern w:val="0"/>
                <w:sz w:val="24"/>
              </w:rPr>
              <w:t>份</w:t>
            </w:r>
            <w:r>
              <w:rPr>
                <w:rFonts w:ascii="仿宋_GB2312" w:eastAsia="仿宋_GB2312" w:cs="仿宋_GB2312" w:hint="eastAsia"/>
                <w:kern w:val="0"/>
                <w:sz w:val="24"/>
              </w:rPr>
              <w:t>（注明增值税专用发票的抵扣税额）</w:t>
            </w:r>
          </w:p>
        </w:tc>
      </w:tr>
      <w:tr w:rsidR="00C61CD4" w:rsidRPr="00835CA1" w:rsidTr="00080728">
        <w:trPr>
          <w:trHeight w:val="435"/>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10</w:t>
            </w:r>
          </w:p>
        </w:tc>
        <w:tc>
          <w:tcPr>
            <w:tcW w:w="2213" w:type="dxa"/>
            <w:tcBorders>
              <w:top w:val="single" w:sz="4" w:space="0" w:color="auto"/>
              <w:left w:val="single" w:sz="4" w:space="0" w:color="auto"/>
              <w:bottom w:val="single" w:sz="4" w:space="0" w:color="auto"/>
              <w:right w:val="single" w:sz="4" w:space="0" w:color="auto"/>
            </w:tcBorders>
          </w:tcPr>
          <w:p w:rsidR="00C61CD4" w:rsidRPr="00835CA1" w:rsidRDefault="00C61CD4" w:rsidP="00E92E4C">
            <w:pPr>
              <w:autoSpaceDE w:val="0"/>
              <w:autoSpaceDN w:val="0"/>
              <w:snapToGrid w:val="0"/>
              <w:textAlignment w:val="bottom"/>
              <w:rPr>
                <w:rFonts w:ascii="仿宋_GB2312" w:eastAsia="仿宋_GB2312" w:hAnsi="宋体"/>
                <w:color w:val="000000"/>
                <w:sz w:val="24"/>
              </w:rPr>
            </w:pPr>
            <w:r w:rsidRPr="00835CA1">
              <w:rPr>
                <w:rFonts w:ascii="仿宋_GB2312" w:eastAsia="仿宋_GB2312" w:cs="仿宋_GB2312" w:hint="eastAsia"/>
                <w:kern w:val="0"/>
                <w:sz w:val="24"/>
              </w:rPr>
              <w:t>响应文件装订要求</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p>
        </w:tc>
      </w:tr>
      <w:tr w:rsidR="00C61CD4" w:rsidRPr="00835CA1" w:rsidTr="00080728">
        <w:trPr>
          <w:trHeight w:val="620"/>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11</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封套上写明</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E92E4C">
            <w:pPr>
              <w:pStyle w:val="Default"/>
              <w:ind w:left="720" w:hangingChars="300" w:hanging="720"/>
              <w:jc w:val="both"/>
              <w:rPr>
                <w:rFonts w:ascii="仿宋_GB2312" w:eastAsia="仿宋_GB2312" w:cs="仿宋_GB2312"/>
              </w:rPr>
            </w:pPr>
            <w:r w:rsidRPr="00835CA1">
              <w:rPr>
                <w:rFonts w:ascii="仿宋_GB2312" w:eastAsia="仿宋_GB2312" w:cs="仿宋_GB2312" w:hint="eastAsia"/>
              </w:rPr>
              <w:t>采购人的地址：成都市龙泉驿区成龙路三段</w:t>
            </w:r>
            <w:r w:rsidRPr="00835CA1">
              <w:rPr>
                <w:rFonts w:ascii="仿宋_GB2312" w:eastAsia="仿宋_GB2312" w:cs="仿宋_GB2312"/>
              </w:rPr>
              <w:t>359</w:t>
            </w:r>
            <w:r w:rsidRPr="00835CA1">
              <w:rPr>
                <w:rFonts w:ascii="仿宋_GB2312" w:eastAsia="仿宋_GB2312" w:cs="仿宋_GB2312" w:hint="eastAsia"/>
              </w:rPr>
              <w:t>号</w:t>
            </w:r>
          </w:p>
          <w:p w:rsidR="00C61CD4" w:rsidRPr="00835CA1" w:rsidRDefault="00C61CD4" w:rsidP="00E92E4C">
            <w:pPr>
              <w:pStyle w:val="Default"/>
              <w:ind w:left="720" w:hangingChars="300" w:hanging="720"/>
              <w:jc w:val="both"/>
              <w:rPr>
                <w:rFonts w:ascii="仿宋_GB2312" w:eastAsia="仿宋_GB2312" w:cs="仿宋_GB2312"/>
              </w:rPr>
            </w:pPr>
            <w:r w:rsidRPr="00835CA1">
              <w:rPr>
                <w:rFonts w:ascii="仿宋_GB2312" w:eastAsia="仿宋_GB2312" w:cs="仿宋_GB2312" w:hint="eastAsia"/>
              </w:rPr>
              <w:t>采购人名称：成都光明光电股份有限公司</w:t>
            </w:r>
          </w:p>
          <w:p w:rsidR="00C61CD4" w:rsidRPr="00835CA1" w:rsidRDefault="00C61CD4" w:rsidP="000E3D2E">
            <w:pPr>
              <w:autoSpaceDE w:val="0"/>
              <w:autoSpaceDN w:val="0"/>
              <w:adjustRightInd w:val="0"/>
              <w:rPr>
                <w:rFonts w:ascii="仿宋_GB2312" w:eastAsia="仿宋_GB2312" w:cs="仿宋_GB2312"/>
                <w:color w:val="000000"/>
                <w:kern w:val="0"/>
                <w:sz w:val="24"/>
              </w:rPr>
            </w:pPr>
            <w:r w:rsidRPr="00835CA1">
              <w:rPr>
                <w:rFonts w:ascii="仿宋_GB2312" w:eastAsia="仿宋_GB2312" w:cs="仿宋_GB2312" w:hint="eastAsia"/>
                <w:color w:val="000000"/>
                <w:kern w:val="0"/>
                <w:sz w:val="24"/>
              </w:rPr>
              <w:t>成都光明光电股份有限公司</w:t>
            </w:r>
            <w:r w:rsidRPr="00336D5A">
              <w:rPr>
                <w:rFonts w:ascii="仿宋_GB2312" w:eastAsia="仿宋_GB2312" w:hAnsi="宋体" w:hint="eastAsia"/>
                <w:sz w:val="24"/>
                <w:u w:val="single"/>
              </w:rPr>
              <w:t>防暑降温物资采购</w:t>
            </w:r>
            <w:r w:rsidRPr="00835CA1">
              <w:rPr>
                <w:rFonts w:ascii="仿宋_GB2312" w:eastAsia="仿宋_GB2312" w:cs="仿宋_GB2312" w:hint="eastAsia"/>
                <w:color w:val="000000"/>
                <w:kern w:val="0"/>
                <w:sz w:val="24"/>
              </w:rPr>
              <w:t>询价采购文件在</w:t>
            </w:r>
            <w:r w:rsidRPr="00835CA1">
              <w:rPr>
                <w:rFonts w:ascii="仿宋_GB2312" w:eastAsia="仿宋_GB2312" w:cs="仿宋_GB2312"/>
                <w:color w:val="000000"/>
                <w:kern w:val="0"/>
                <w:sz w:val="24"/>
              </w:rPr>
              <w:t xml:space="preserve"> 20</w:t>
            </w:r>
            <w:r w:rsidR="00C270D0">
              <w:rPr>
                <w:rFonts w:ascii="仿宋_GB2312" w:eastAsia="仿宋_GB2312" w:cs="仿宋_GB2312" w:hint="eastAsia"/>
                <w:color w:val="000000"/>
                <w:kern w:val="0"/>
                <w:sz w:val="24"/>
                <w:u w:val="single"/>
              </w:rPr>
              <w:t>21</w:t>
            </w:r>
            <w:r w:rsidRPr="00835CA1">
              <w:rPr>
                <w:rFonts w:ascii="仿宋_GB2312" w:eastAsia="仿宋_GB2312" w:cs="仿宋_GB2312" w:hint="eastAsia"/>
                <w:color w:val="000000"/>
                <w:kern w:val="0"/>
                <w:sz w:val="24"/>
              </w:rPr>
              <w:t>年</w:t>
            </w:r>
            <w:r w:rsidR="00C270D0">
              <w:rPr>
                <w:rFonts w:ascii="仿宋_GB2312" w:eastAsia="仿宋_GB2312" w:cs="仿宋_GB2312" w:hint="eastAsia"/>
                <w:color w:val="000000"/>
                <w:kern w:val="0"/>
                <w:sz w:val="24"/>
                <w:u w:val="single"/>
              </w:rPr>
              <w:t>4</w:t>
            </w:r>
            <w:r w:rsidRPr="00835CA1">
              <w:rPr>
                <w:rFonts w:ascii="仿宋_GB2312" w:eastAsia="仿宋_GB2312" w:cs="仿宋_GB2312" w:hint="eastAsia"/>
                <w:color w:val="000000"/>
                <w:kern w:val="0"/>
                <w:sz w:val="24"/>
              </w:rPr>
              <w:t>月</w:t>
            </w:r>
            <w:r w:rsidR="000E3D2E">
              <w:rPr>
                <w:rFonts w:ascii="仿宋_GB2312" w:eastAsia="仿宋_GB2312" w:cs="仿宋_GB2312" w:hint="eastAsia"/>
                <w:color w:val="000000"/>
                <w:kern w:val="0"/>
                <w:sz w:val="24"/>
                <w:u w:val="single"/>
              </w:rPr>
              <w:t>26</w:t>
            </w:r>
            <w:r w:rsidRPr="00835CA1">
              <w:rPr>
                <w:rFonts w:ascii="仿宋_GB2312" w:eastAsia="仿宋_GB2312" w:cs="仿宋_GB2312" w:hint="eastAsia"/>
                <w:color w:val="000000"/>
                <w:kern w:val="0"/>
                <w:sz w:val="24"/>
              </w:rPr>
              <w:t>日</w:t>
            </w:r>
            <w:r w:rsidR="003C210E">
              <w:rPr>
                <w:rFonts w:ascii="仿宋_GB2312" w:eastAsia="仿宋_GB2312" w:cs="仿宋_GB2312"/>
                <w:color w:val="000000"/>
                <w:kern w:val="0"/>
                <w:sz w:val="24"/>
                <w:u w:val="single"/>
              </w:rPr>
              <w:t>1</w:t>
            </w:r>
            <w:r w:rsidR="00DF280A">
              <w:rPr>
                <w:rFonts w:ascii="仿宋_GB2312" w:eastAsia="仿宋_GB2312" w:cs="仿宋_GB2312" w:hint="eastAsia"/>
                <w:color w:val="000000"/>
                <w:kern w:val="0"/>
                <w:sz w:val="24"/>
                <w:u w:val="single"/>
              </w:rPr>
              <w:t>2</w:t>
            </w:r>
            <w:r w:rsidRPr="00835CA1">
              <w:rPr>
                <w:rFonts w:ascii="仿宋_GB2312" w:eastAsia="仿宋_GB2312" w:cs="仿宋_GB2312" w:hint="eastAsia"/>
                <w:color w:val="000000"/>
                <w:kern w:val="0"/>
                <w:sz w:val="24"/>
                <w:u w:val="single"/>
              </w:rPr>
              <w:t>：</w:t>
            </w:r>
            <w:r w:rsidRPr="00835CA1">
              <w:rPr>
                <w:rFonts w:ascii="仿宋_GB2312" w:eastAsia="仿宋_GB2312" w:cs="仿宋_GB2312"/>
                <w:color w:val="000000"/>
                <w:kern w:val="0"/>
                <w:sz w:val="24"/>
                <w:u w:val="single"/>
              </w:rPr>
              <w:t xml:space="preserve">00 </w:t>
            </w:r>
            <w:r w:rsidRPr="00835CA1">
              <w:rPr>
                <w:rFonts w:ascii="仿宋_GB2312" w:eastAsia="仿宋_GB2312" w:cs="仿宋_GB2312" w:hint="eastAsia"/>
                <w:color w:val="000000"/>
                <w:kern w:val="0"/>
                <w:sz w:val="24"/>
              </w:rPr>
              <w:t>时前不得开启</w:t>
            </w:r>
          </w:p>
        </w:tc>
      </w:tr>
      <w:tr w:rsidR="00C61CD4" w:rsidRPr="00835CA1" w:rsidTr="00080728">
        <w:trPr>
          <w:trHeight w:val="383"/>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12</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080728">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询价采购有效期</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080728">
            <w:pPr>
              <w:autoSpaceDE w:val="0"/>
              <w:autoSpaceDN w:val="0"/>
              <w:snapToGrid w:val="0"/>
              <w:textAlignment w:val="bottom"/>
              <w:rPr>
                <w:rFonts w:ascii="仿宋_GB2312" w:eastAsia="仿宋_GB2312" w:cs="仿宋_GB2312"/>
                <w:color w:val="000000"/>
                <w:kern w:val="0"/>
                <w:sz w:val="24"/>
              </w:rPr>
            </w:pPr>
            <w:r w:rsidRPr="00835CA1">
              <w:rPr>
                <w:rFonts w:ascii="仿宋_GB2312" w:eastAsia="仿宋_GB2312" w:cs="仿宋_GB2312" w:hint="eastAsia"/>
                <w:color w:val="000000"/>
                <w:kern w:val="0"/>
                <w:sz w:val="24"/>
              </w:rPr>
              <w:t>有效期</w:t>
            </w:r>
            <w:r w:rsidRPr="00835CA1">
              <w:rPr>
                <w:rFonts w:ascii="仿宋_GB2312" w:eastAsia="仿宋_GB2312" w:cs="仿宋_GB2312"/>
                <w:color w:val="000000"/>
                <w:kern w:val="0"/>
                <w:sz w:val="24"/>
              </w:rPr>
              <w:t xml:space="preserve"> </w:t>
            </w:r>
            <w:r w:rsidRPr="00835CA1">
              <w:rPr>
                <w:rFonts w:ascii="仿宋_GB2312" w:eastAsia="仿宋_GB2312" w:cs="仿宋_GB2312"/>
                <w:color w:val="000000"/>
                <w:kern w:val="0"/>
                <w:sz w:val="24"/>
                <w:u w:val="single"/>
              </w:rPr>
              <w:t>90</w:t>
            </w:r>
            <w:r w:rsidRPr="00835CA1">
              <w:rPr>
                <w:rFonts w:ascii="仿宋_GB2312" w:eastAsia="仿宋_GB2312" w:cs="仿宋_GB2312"/>
                <w:color w:val="000000"/>
                <w:kern w:val="0"/>
                <w:sz w:val="24"/>
              </w:rPr>
              <w:t xml:space="preserve"> </w:t>
            </w:r>
            <w:r w:rsidRPr="00835CA1">
              <w:rPr>
                <w:rFonts w:ascii="仿宋_GB2312" w:eastAsia="仿宋_GB2312" w:cs="仿宋_GB2312" w:hint="eastAsia"/>
                <w:color w:val="000000"/>
                <w:kern w:val="0"/>
                <w:sz w:val="24"/>
              </w:rPr>
              <w:t>天</w:t>
            </w:r>
          </w:p>
        </w:tc>
      </w:tr>
      <w:tr w:rsidR="00C61CD4" w:rsidRPr="00835CA1" w:rsidTr="00080728">
        <w:trPr>
          <w:trHeight w:val="402"/>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13</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递交报价文件地点</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835CA1">
            <w:pPr>
              <w:spacing w:line="460" w:lineRule="exact"/>
              <w:rPr>
                <w:rFonts w:ascii="仿宋_GB2312" w:eastAsia="仿宋_GB2312"/>
                <w:color w:val="000000"/>
                <w:sz w:val="24"/>
              </w:rPr>
            </w:pPr>
            <w:r w:rsidRPr="00835CA1">
              <w:rPr>
                <w:rFonts w:ascii="仿宋_GB2312" w:eastAsia="仿宋_GB2312" w:cs="仿宋_GB2312" w:hint="eastAsia"/>
                <w:color w:val="000000"/>
                <w:kern w:val="0"/>
                <w:sz w:val="24"/>
              </w:rPr>
              <w:t>成都市龙泉驿区</w:t>
            </w:r>
            <w:r w:rsidRPr="00835CA1">
              <w:rPr>
                <w:rFonts w:ascii="仿宋_GB2312" w:eastAsia="仿宋_GB2312" w:hint="eastAsia"/>
                <w:color w:val="000000"/>
                <w:sz w:val="24"/>
              </w:rPr>
              <w:t>成龙大道三段</w:t>
            </w:r>
            <w:r w:rsidRPr="00835CA1">
              <w:rPr>
                <w:rFonts w:ascii="仿宋_GB2312" w:eastAsia="仿宋_GB2312"/>
                <w:color w:val="000000"/>
                <w:sz w:val="24"/>
              </w:rPr>
              <w:t>359</w:t>
            </w:r>
            <w:r w:rsidRPr="00835CA1">
              <w:rPr>
                <w:rFonts w:ascii="仿宋_GB2312" w:eastAsia="仿宋_GB2312" w:hint="eastAsia"/>
                <w:color w:val="000000"/>
                <w:sz w:val="24"/>
              </w:rPr>
              <w:t>号</w:t>
            </w:r>
          </w:p>
        </w:tc>
      </w:tr>
      <w:tr w:rsidR="00C61CD4" w:rsidRPr="00835CA1" w:rsidTr="00080728">
        <w:trPr>
          <w:trHeight w:val="508"/>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14</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080728">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是否退还报价文件</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080728">
            <w:pPr>
              <w:pStyle w:val="Default"/>
              <w:jc w:val="both"/>
              <w:rPr>
                <w:rFonts w:ascii="仿宋_GB2312" w:eastAsia="仿宋_GB2312" w:cs="仿宋_GB2312"/>
              </w:rPr>
            </w:pPr>
            <w:r w:rsidRPr="00835CA1">
              <w:rPr>
                <w:rFonts w:ascii="仿宋_GB2312" w:eastAsia="仿宋_GB2312" w:cs="仿宋_GB2312" w:hint="eastAsia"/>
              </w:rPr>
              <w:t>否</w:t>
            </w:r>
          </w:p>
        </w:tc>
      </w:tr>
      <w:tr w:rsidR="00C61CD4" w:rsidRPr="00835CA1" w:rsidTr="00080728">
        <w:trPr>
          <w:trHeight w:val="620"/>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15</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公开报价时间和地点</w:t>
            </w:r>
          </w:p>
        </w:tc>
        <w:tc>
          <w:tcPr>
            <w:tcW w:w="6255" w:type="dxa"/>
            <w:tcBorders>
              <w:top w:val="single" w:sz="4" w:space="0" w:color="auto"/>
              <w:left w:val="single" w:sz="4" w:space="0" w:color="auto"/>
              <w:bottom w:val="single" w:sz="4" w:space="0" w:color="auto"/>
            </w:tcBorders>
          </w:tcPr>
          <w:p w:rsidR="00C61CD4" w:rsidRPr="00835CA1" w:rsidRDefault="00C61CD4" w:rsidP="00E92E4C">
            <w:pPr>
              <w:pStyle w:val="Default"/>
              <w:rPr>
                <w:rFonts w:ascii="仿宋_GB2312" w:eastAsia="仿宋_GB2312" w:cs="仿宋_GB2312"/>
                <w:color w:val="auto"/>
              </w:rPr>
            </w:pPr>
            <w:r w:rsidRPr="00835CA1">
              <w:rPr>
                <w:rFonts w:ascii="仿宋_GB2312" w:eastAsia="仿宋_GB2312" w:cs="仿宋_GB2312" w:hint="eastAsia"/>
                <w:color w:val="auto"/>
              </w:rPr>
              <w:t>公开报价时间：同报价截止时间</w:t>
            </w:r>
          </w:p>
          <w:p w:rsidR="00C61CD4" w:rsidRPr="00835CA1" w:rsidRDefault="00C61CD4" w:rsidP="00E92E4C">
            <w:pPr>
              <w:pStyle w:val="Default"/>
              <w:rPr>
                <w:rFonts w:ascii="仿宋_GB2312" w:eastAsia="仿宋_GB2312" w:cs="仿宋_GB2312"/>
                <w:color w:val="auto"/>
              </w:rPr>
            </w:pPr>
            <w:r w:rsidRPr="00835CA1">
              <w:rPr>
                <w:rFonts w:ascii="仿宋_GB2312" w:eastAsia="仿宋_GB2312" w:cs="仿宋_GB2312" w:hint="eastAsia"/>
                <w:color w:val="auto"/>
              </w:rPr>
              <w:t>公开报价地点：</w:t>
            </w:r>
            <w:r w:rsidRPr="00835CA1">
              <w:rPr>
                <w:rFonts w:ascii="仿宋_GB2312" w:eastAsia="仿宋_GB2312" w:cs="仿宋_GB2312" w:hint="eastAsia"/>
              </w:rPr>
              <w:t>成都市龙泉驿区</w:t>
            </w:r>
            <w:r w:rsidRPr="00835CA1">
              <w:rPr>
                <w:rFonts w:ascii="仿宋_GB2312" w:eastAsia="仿宋_GB2312" w:hint="eastAsia"/>
              </w:rPr>
              <w:t>成龙大道三段</w:t>
            </w:r>
            <w:r w:rsidRPr="00835CA1">
              <w:rPr>
                <w:rFonts w:ascii="仿宋_GB2312" w:eastAsia="仿宋_GB2312"/>
              </w:rPr>
              <w:t>359</w:t>
            </w:r>
            <w:r w:rsidRPr="00835CA1">
              <w:rPr>
                <w:rFonts w:ascii="仿宋_GB2312" w:eastAsia="仿宋_GB2312" w:hint="eastAsia"/>
              </w:rPr>
              <w:t>号</w:t>
            </w:r>
          </w:p>
        </w:tc>
      </w:tr>
      <w:tr w:rsidR="00C61CD4" w:rsidRPr="00835CA1" w:rsidTr="00A12627">
        <w:trPr>
          <w:trHeight w:val="389"/>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16</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080728">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限制价</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60296A">
            <w:pPr>
              <w:autoSpaceDE w:val="0"/>
              <w:autoSpaceDN w:val="0"/>
              <w:snapToGrid w:val="0"/>
              <w:textAlignment w:val="bottom"/>
              <w:rPr>
                <w:rFonts w:ascii="仿宋_GB2312" w:eastAsia="仿宋_GB2312" w:cs="仿宋_GB2312"/>
                <w:kern w:val="0"/>
                <w:sz w:val="24"/>
              </w:rPr>
            </w:pPr>
          </w:p>
        </w:tc>
      </w:tr>
      <w:tr w:rsidR="00C61CD4" w:rsidRPr="00835CA1" w:rsidTr="00A12627">
        <w:trPr>
          <w:trHeight w:val="408"/>
          <w:jc w:val="center"/>
        </w:trPr>
        <w:tc>
          <w:tcPr>
            <w:tcW w:w="534" w:type="dxa"/>
            <w:tcBorders>
              <w:top w:val="single" w:sz="4" w:space="0" w:color="auto"/>
              <w:bottom w:val="single" w:sz="4" w:space="0" w:color="auto"/>
              <w:right w:val="single" w:sz="4" w:space="0" w:color="auto"/>
            </w:tcBorders>
            <w:vAlign w:val="center"/>
          </w:tcPr>
          <w:p w:rsidR="00C61CD4" w:rsidRPr="00835CA1" w:rsidRDefault="00C61CD4"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17</w:t>
            </w:r>
          </w:p>
        </w:tc>
        <w:tc>
          <w:tcPr>
            <w:tcW w:w="2213" w:type="dxa"/>
            <w:tcBorders>
              <w:top w:val="single" w:sz="4" w:space="0" w:color="auto"/>
              <w:left w:val="single" w:sz="4" w:space="0" w:color="auto"/>
              <w:bottom w:val="single" w:sz="4" w:space="0" w:color="auto"/>
              <w:right w:val="single" w:sz="4" w:space="0" w:color="auto"/>
            </w:tcBorders>
            <w:vAlign w:val="center"/>
          </w:tcPr>
          <w:p w:rsidR="00C61CD4" w:rsidRPr="00835CA1" w:rsidRDefault="00C61CD4" w:rsidP="00080728">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评审办法</w:t>
            </w:r>
          </w:p>
        </w:tc>
        <w:tc>
          <w:tcPr>
            <w:tcW w:w="6255" w:type="dxa"/>
            <w:tcBorders>
              <w:top w:val="single" w:sz="4" w:space="0" w:color="auto"/>
              <w:left w:val="single" w:sz="4" w:space="0" w:color="auto"/>
              <w:bottom w:val="single" w:sz="4" w:space="0" w:color="auto"/>
            </w:tcBorders>
            <w:vAlign w:val="center"/>
          </w:tcPr>
          <w:p w:rsidR="00C61CD4" w:rsidRPr="00835CA1" w:rsidRDefault="00C61CD4" w:rsidP="00863011">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总价最低</w:t>
            </w:r>
            <w:r w:rsidRPr="00835CA1">
              <w:rPr>
                <w:rFonts w:ascii="仿宋_GB2312" w:eastAsia="仿宋_GB2312" w:cs="仿宋_GB2312" w:hint="eastAsia"/>
                <w:kern w:val="0"/>
                <w:sz w:val="24"/>
              </w:rPr>
              <w:t>中标评标法</w:t>
            </w:r>
          </w:p>
        </w:tc>
      </w:tr>
    </w:tbl>
    <w:p w:rsidR="00C61CD4" w:rsidRPr="006F0B97" w:rsidRDefault="00C61CD4" w:rsidP="003430A8">
      <w:pPr>
        <w:spacing w:line="500" w:lineRule="exact"/>
        <w:ind w:firstLineChars="200" w:firstLine="480"/>
        <w:rPr>
          <w:rFonts w:ascii="仿宋_GB2312" w:eastAsia="仿宋_GB2312"/>
          <w:sz w:val="24"/>
        </w:rPr>
      </w:pPr>
      <w:r w:rsidRPr="006F0B97">
        <w:rPr>
          <w:rFonts w:ascii="仿宋_GB2312" w:eastAsia="仿宋_GB2312" w:hint="eastAsia"/>
          <w:sz w:val="24"/>
        </w:rPr>
        <w:t>一、供应商参加采购活动应当符合国家相关法律法规。</w:t>
      </w:r>
    </w:p>
    <w:p w:rsidR="00C61CD4" w:rsidRPr="006F0B97" w:rsidRDefault="00C61CD4" w:rsidP="00F14589">
      <w:pPr>
        <w:spacing w:line="500" w:lineRule="exact"/>
        <w:ind w:firstLineChars="200" w:firstLine="480"/>
        <w:rPr>
          <w:rFonts w:ascii="仿宋_GB2312" w:eastAsia="仿宋_GB2312"/>
          <w:sz w:val="24"/>
        </w:rPr>
      </w:pPr>
      <w:r w:rsidRPr="006F0B97">
        <w:rPr>
          <w:rFonts w:ascii="仿宋_GB2312" w:eastAsia="仿宋_GB2312"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w:t>
      </w:r>
      <w:r w:rsidRPr="006F0B97">
        <w:rPr>
          <w:rFonts w:ascii="仿宋_GB2312" w:eastAsia="仿宋_GB2312" w:hint="eastAsia"/>
          <w:sz w:val="24"/>
        </w:rPr>
        <w:lastRenderedPageBreak/>
        <w:t>能。货物最终验收后，在质量保证期内，对由于设计、工艺或材料缺陷而发生任何不足或故障，应负责并承担相应费用。</w:t>
      </w:r>
    </w:p>
    <w:p w:rsidR="00C61CD4" w:rsidRPr="006F0B97" w:rsidRDefault="00C61CD4" w:rsidP="00F14589">
      <w:pPr>
        <w:spacing w:line="500" w:lineRule="exact"/>
        <w:ind w:firstLineChars="200" w:firstLine="480"/>
        <w:rPr>
          <w:rFonts w:ascii="仿宋_GB2312" w:eastAsia="仿宋_GB2312"/>
          <w:sz w:val="24"/>
        </w:rPr>
      </w:pPr>
      <w:r w:rsidRPr="006F0B97">
        <w:rPr>
          <w:rFonts w:ascii="仿宋_GB2312" w:eastAsia="仿宋_GB2312" w:hint="eastAsia"/>
          <w:sz w:val="24"/>
        </w:rPr>
        <w:t>三、成交人必须对报价文件负全责；在成交后</w:t>
      </w:r>
      <w:r w:rsidRPr="006F0B97">
        <w:rPr>
          <w:rFonts w:ascii="仿宋_GB2312" w:eastAsia="仿宋_GB2312"/>
          <w:sz w:val="24"/>
        </w:rPr>
        <w:t>5</w:t>
      </w:r>
      <w:r w:rsidRPr="006F0B97">
        <w:rPr>
          <w:rFonts w:ascii="仿宋_GB2312" w:eastAsia="仿宋_GB2312" w:hint="eastAsia"/>
          <w:sz w:val="24"/>
        </w:rPr>
        <w:t>个工作日内与采购人签订合同，并在规定时间内供货。</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四、各供应商填列的单价和总价以人民币元为单位，报价应包括</w:t>
      </w:r>
      <w:r>
        <w:rPr>
          <w:rFonts w:ascii="仿宋_GB2312" w:eastAsia="仿宋_GB2312" w:hint="eastAsia"/>
          <w:sz w:val="24"/>
        </w:rPr>
        <w:t>原材料</w:t>
      </w:r>
      <w:r w:rsidRPr="006F0B97">
        <w:rPr>
          <w:rFonts w:ascii="仿宋_GB2312" w:eastAsia="仿宋_GB2312" w:hint="eastAsia"/>
          <w:sz w:val="24"/>
        </w:rPr>
        <w:t>费、运费、税费、安装调试费及货物交付使用前的一切费用。只能有一个报价，不接受有选择的报价。供应商须对全部货物进行报价，否则报价无效。</w:t>
      </w:r>
    </w:p>
    <w:p w:rsidR="00C61CD4" w:rsidRPr="006F0B97" w:rsidRDefault="00C61CD4" w:rsidP="00F14589">
      <w:pPr>
        <w:spacing w:line="500" w:lineRule="exact"/>
        <w:ind w:firstLineChars="200" w:firstLine="482"/>
        <w:rPr>
          <w:rFonts w:ascii="仿宋_GB2312" w:eastAsia="仿宋_GB2312"/>
          <w:b/>
          <w:sz w:val="24"/>
        </w:rPr>
      </w:pPr>
      <w:r w:rsidRPr="006F0B97">
        <w:rPr>
          <w:rFonts w:ascii="仿宋_GB2312" w:eastAsia="仿宋_GB2312"/>
          <w:b/>
          <w:sz w:val="24"/>
        </w:rPr>
        <w:t xml:space="preserve"> </w:t>
      </w:r>
      <w:r w:rsidRPr="006F0B97">
        <w:rPr>
          <w:rFonts w:ascii="仿宋_GB2312" w:eastAsia="仿宋_GB2312" w:hint="eastAsia"/>
          <w:sz w:val="24"/>
        </w:rPr>
        <w:t>五、报价文件应包括：</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（一）法人代表授权委托书原件（格式见附件一）；</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（二）报价一览表（附件二）；</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（三）明细报价表（附件三）；</w:t>
      </w:r>
    </w:p>
    <w:p w:rsidR="00C61CD4" w:rsidRPr="00835CA1" w:rsidRDefault="00C61CD4" w:rsidP="00835CA1">
      <w:pPr>
        <w:spacing w:line="480" w:lineRule="exact"/>
        <w:ind w:firstLineChars="200" w:firstLine="482"/>
        <w:rPr>
          <w:rFonts w:ascii="仿宋_GB2312" w:eastAsia="仿宋_GB2312"/>
          <w:b/>
          <w:sz w:val="24"/>
        </w:rPr>
      </w:pPr>
      <w:r w:rsidRPr="00835CA1">
        <w:rPr>
          <w:rFonts w:ascii="仿宋_GB2312" w:eastAsia="仿宋_GB2312" w:hint="eastAsia"/>
          <w:b/>
          <w:sz w:val="24"/>
        </w:rPr>
        <w:t>（四）所投货物详细技术参数及原厂商针对此项目授权书原件；</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（五）相关服务承诺（书面材料，格式自定）；</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（六）报价单位认为适宜的与本项目相关的其他资格证明资料。</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b/>
          <w:bCs/>
          <w:iCs/>
          <w:sz w:val="24"/>
          <w:u w:val="single"/>
        </w:rPr>
        <w:t>以上材料须加盖单位公章</w:t>
      </w:r>
      <w:r w:rsidRPr="006F0B97">
        <w:rPr>
          <w:rFonts w:ascii="仿宋_GB2312" w:eastAsia="仿宋_GB2312" w:hint="eastAsia"/>
          <w:b/>
          <w:sz w:val="24"/>
          <w:u w:val="single"/>
        </w:rPr>
        <w:t>（原件备查）</w:t>
      </w:r>
      <w:r w:rsidRPr="006F0B97">
        <w:rPr>
          <w:rFonts w:ascii="仿宋_GB2312" w:eastAsia="仿宋_GB2312" w:hint="eastAsia"/>
          <w:sz w:val="24"/>
        </w:rPr>
        <w:t>。</w:t>
      </w:r>
    </w:p>
    <w:p w:rsidR="00C61CD4" w:rsidRPr="006F0B97" w:rsidRDefault="00C61CD4" w:rsidP="00F14589">
      <w:pPr>
        <w:spacing w:line="480" w:lineRule="exact"/>
        <w:ind w:firstLineChars="200" w:firstLine="482"/>
        <w:rPr>
          <w:rFonts w:ascii="仿宋_GB2312" w:eastAsia="仿宋_GB2312"/>
          <w:b/>
          <w:sz w:val="24"/>
          <w:u w:val="single"/>
        </w:rPr>
      </w:pPr>
      <w:r w:rsidRPr="006F0B97">
        <w:rPr>
          <w:rFonts w:ascii="仿宋_GB2312" w:eastAsia="仿宋_GB2312" w:hint="eastAsia"/>
          <w:b/>
          <w:sz w:val="24"/>
          <w:u w:val="single"/>
        </w:rPr>
        <w:t>供应商在递交询价报价文件时，必须是密封完好的，密封件正面应标明单位名称，并在封口处加盖单位公章。</w:t>
      </w:r>
    </w:p>
    <w:p w:rsidR="00C61CD4" w:rsidRPr="006F0B97" w:rsidRDefault="00C61CD4" w:rsidP="00F14589">
      <w:pPr>
        <w:spacing w:line="500" w:lineRule="exact"/>
        <w:ind w:firstLineChars="200" w:firstLine="480"/>
        <w:rPr>
          <w:rFonts w:ascii="仿宋_GB2312" w:eastAsia="仿宋_GB2312"/>
          <w:sz w:val="24"/>
        </w:rPr>
      </w:pPr>
      <w:r w:rsidRPr="006F0B97">
        <w:rPr>
          <w:rFonts w:ascii="仿宋_GB2312" w:eastAsia="仿宋_GB2312" w:hint="eastAsia"/>
          <w:sz w:val="24"/>
        </w:rPr>
        <w:t>六、报价文件接受截止时间及地点</w:t>
      </w:r>
    </w:p>
    <w:p w:rsidR="00C61CD4" w:rsidRPr="006F0B97" w:rsidRDefault="00C61CD4" w:rsidP="00F14589">
      <w:pPr>
        <w:spacing w:line="500" w:lineRule="exact"/>
        <w:ind w:firstLineChars="200" w:firstLine="480"/>
        <w:rPr>
          <w:rFonts w:ascii="仿宋_GB2312" w:eastAsia="仿宋_GB2312"/>
          <w:sz w:val="24"/>
        </w:rPr>
      </w:pPr>
      <w:r w:rsidRPr="006F0B97">
        <w:rPr>
          <w:rFonts w:ascii="仿宋_GB2312" w:eastAsia="仿宋_GB2312" w:hint="eastAsia"/>
          <w:sz w:val="24"/>
        </w:rPr>
        <w:t>（一）询价文件接收截止时间：</w:t>
      </w:r>
      <w:r w:rsidR="000A26CB">
        <w:rPr>
          <w:rFonts w:ascii="仿宋_GB2312" w:eastAsia="仿宋_GB2312"/>
          <w:sz w:val="24"/>
        </w:rPr>
        <w:t>20</w:t>
      </w:r>
      <w:r w:rsidR="00C270D0">
        <w:rPr>
          <w:rFonts w:ascii="仿宋_GB2312" w:eastAsia="仿宋_GB2312" w:hint="eastAsia"/>
          <w:color w:val="000000"/>
          <w:sz w:val="24"/>
          <w:u w:val="single"/>
        </w:rPr>
        <w:t>2</w:t>
      </w:r>
      <w:r w:rsidR="002A11F6">
        <w:rPr>
          <w:rFonts w:ascii="仿宋_GB2312" w:eastAsia="仿宋_GB2312" w:hint="eastAsia"/>
          <w:color w:val="000000"/>
          <w:sz w:val="24"/>
          <w:u w:val="single"/>
        </w:rPr>
        <w:t>1</w:t>
      </w:r>
      <w:r w:rsidRPr="006F0B97">
        <w:rPr>
          <w:rFonts w:ascii="仿宋_GB2312" w:eastAsia="仿宋_GB2312" w:hint="eastAsia"/>
          <w:color w:val="000000"/>
          <w:sz w:val="24"/>
        </w:rPr>
        <w:t>年</w:t>
      </w:r>
      <w:r w:rsidR="00C270D0">
        <w:rPr>
          <w:rFonts w:ascii="仿宋_GB2312" w:eastAsia="仿宋_GB2312" w:hint="eastAsia"/>
          <w:color w:val="000000"/>
          <w:sz w:val="24"/>
          <w:u w:val="single"/>
        </w:rPr>
        <w:t>4</w:t>
      </w:r>
      <w:r w:rsidRPr="006F0B97">
        <w:rPr>
          <w:rFonts w:ascii="仿宋_GB2312" w:eastAsia="仿宋_GB2312" w:hint="eastAsia"/>
          <w:sz w:val="24"/>
        </w:rPr>
        <w:t>月</w:t>
      </w:r>
      <w:r w:rsidR="000E3D2E">
        <w:rPr>
          <w:rFonts w:ascii="仿宋_GB2312" w:eastAsia="仿宋_GB2312" w:hint="eastAsia"/>
          <w:sz w:val="24"/>
          <w:u w:val="single"/>
        </w:rPr>
        <w:t>26</w:t>
      </w:r>
      <w:r w:rsidRPr="006F0B97">
        <w:rPr>
          <w:rFonts w:ascii="仿宋_GB2312" w:eastAsia="仿宋_GB2312" w:hint="eastAsia"/>
          <w:sz w:val="24"/>
        </w:rPr>
        <w:t>日，截止时间后，将拒绝接收新的报价文件。</w:t>
      </w:r>
    </w:p>
    <w:p w:rsidR="00C61CD4" w:rsidRPr="006F0B97" w:rsidRDefault="00C61CD4" w:rsidP="00BC57D8">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（二）投送地点：成都光明光电股份有限公司审计法规部</w:t>
      </w:r>
    </w:p>
    <w:p w:rsidR="00C61CD4" w:rsidRPr="006F0B97" w:rsidRDefault="00C61CD4" w:rsidP="00F14589">
      <w:pPr>
        <w:spacing w:line="500" w:lineRule="exact"/>
        <w:ind w:firstLineChars="200" w:firstLine="482"/>
        <w:rPr>
          <w:rFonts w:ascii="仿宋_GB2312" w:eastAsia="仿宋_GB2312"/>
          <w:b/>
          <w:sz w:val="24"/>
        </w:rPr>
      </w:pPr>
      <w:r w:rsidRPr="006F0B97">
        <w:rPr>
          <w:rFonts w:ascii="仿宋_GB2312" w:eastAsia="仿宋_GB2312" w:hint="eastAsia"/>
          <w:b/>
          <w:sz w:val="24"/>
        </w:rPr>
        <w:t>七、下列情况将被视为无效报价文件：</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（一）报价文件未在规定时间内送达指定地点；</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（二）未按照规定提供授权书原件的，为无效报价；</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（三）报价文件中的各项内容填列不完整和有涂改现象的，供应商公章和供应商代表签字不齐的；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（四）报价文件中出现计算性错误的；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（五）供应商擅自改变货物型号、配置的；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（六）供应商的报价材料密封不合要求的；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（七）其他询价小组认为的其他非实质性相应的；</w:t>
      </w:r>
    </w:p>
    <w:p w:rsidR="00C61CD4" w:rsidRPr="006F0B97" w:rsidRDefault="00C61CD4" w:rsidP="00F14589">
      <w:pPr>
        <w:spacing w:line="480" w:lineRule="exact"/>
        <w:ind w:firstLineChars="200" w:firstLine="480"/>
        <w:rPr>
          <w:rFonts w:ascii="仿宋_GB2312" w:eastAsia="仿宋_GB2312"/>
          <w:sz w:val="24"/>
        </w:rPr>
      </w:pPr>
      <w:r w:rsidRPr="006F0B97">
        <w:rPr>
          <w:rFonts w:ascii="仿宋_GB2312" w:eastAsia="仿宋_GB2312" w:hint="eastAsia"/>
          <w:sz w:val="24"/>
        </w:rPr>
        <w:t>（八）法律、法规规定的其他情况。</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w:t>
      </w:r>
      <w:r w:rsidRPr="006F0B97">
        <w:rPr>
          <w:rFonts w:ascii="仿宋_GB2312" w:eastAsia="仿宋_GB2312"/>
          <w:sz w:val="24"/>
        </w:rPr>
        <w:t>.</w:t>
      </w:r>
      <w:r w:rsidRPr="006F0B97">
        <w:rPr>
          <w:rFonts w:ascii="仿宋_GB2312" w:eastAsia="仿宋_GB2312" w:hint="eastAsia"/>
          <w:sz w:val="24"/>
        </w:rPr>
        <w:t>报价文件的评审</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（二）审查是否所有供应商的报价均超过采购预算：出现所有供应商的报价均超过采购预算、采购人没有支付能力的情况时采购无效，询价小组有权决定拒绝所有报价文件。</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（四）审查报价文件是否实质性响应询价文件的要求</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．对于经审查确定为资格合格的供应商，询价小组将审查其报价文件是否对询价文件的所有事项、格式、条款和技术规范等要求都做出了实质性响应。</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．报价文件有下列情形之一的属于重大偏离，将被作废处理：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1</w:t>
      </w:r>
      <w:r w:rsidRPr="006F0B97">
        <w:rPr>
          <w:rFonts w:ascii="仿宋_GB2312" w:eastAsia="仿宋_GB2312" w:hint="eastAsia"/>
          <w:sz w:val="24"/>
        </w:rPr>
        <w:t>）报价文件未按询价文件附件《报价文件格式》相关格式规定有效签署和</w:t>
      </w:r>
      <w:r w:rsidRPr="006F0B97">
        <w:rPr>
          <w:rFonts w:ascii="仿宋_GB2312" w:eastAsia="仿宋_GB2312"/>
          <w:sz w:val="24"/>
        </w:rPr>
        <w:t>/</w:t>
      </w:r>
      <w:r w:rsidRPr="006F0B97">
        <w:rPr>
          <w:rFonts w:ascii="仿宋_GB2312" w:eastAsia="仿宋_GB2312" w:hint="eastAsia"/>
          <w:sz w:val="24"/>
        </w:rPr>
        <w:t>或加盖公章；</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2</w:t>
      </w:r>
      <w:r w:rsidRPr="006F0B97">
        <w:rPr>
          <w:rFonts w:ascii="仿宋_GB2312" w:eastAsia="仿宋_GB2312" w:hint="eastAsia"/>
          <w:sz w:val="24"/>
        </w:rPr>
        <w:t>）报价文件载明的项目完成期限超过询价文件规定；</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3</w:t>
      </w:r>
      <w:r w:rsidRPr="006F0B97">
        <w:rPr>
          <w:rFonts w:ascii="仿宋_GB2312" w:eastAsia="仿宋_GB2312" w:hint="eastAsia"/>
          <w:sz w:val="24"/>
        </w:rPr>
        <w:t>）明显不符合询价文件规定的技术规格、技术标准；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4</w:t>
      </w:r>
      <w:r w:rsidRPr="006F0B97">
        <w:rPr>
          <w:rFonts w:ascii="仿宋_GB2312" w:eastAsia="仿宋_GB2312" w:hint="eastAsia"/>
          <w:sz w:val="24"/>
        </w:rPr>
        <w:t>）报价文件载明的货物检验标准和方法等明显不符合询价文件要求；</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5</w:t>
      </w:r>
      <w:r w:rsidRPr="006F0B97">
        <w:rPr>
          <w:rFonts w:ascii="仿宋_GB2312" w:eastAsia="仿宋_GB2312" w:hint="eastAsia"/>
          <w:sz w:val="24"/>
        </w:rPr>
        <w:t>）询价文件要求提供样机（样品）但供应商未提供；</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6</w:t>
      </w:r>
      <w:r w:rsidRPr="006F0B97">
        <w:rPr>
          <w:rFonts w:ascii="仿宋_GB2312" w:eastAsia="仿宋_GB2312" w:hint="eastAsia"/>
          <w:sz w:val="24"/>
        </w:rPr>
        <w:t>）报价文件附有采购人不能接受的条件；</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7</w:t>
      </w:r>
      <w:r w:rsidRPr="006F0B97">
        <w:rPr>
          <w:rFonts w:ascii="仿宋_GB2312" w:eastAsia="仿宋_GB2312" w:hint="eastAsia"/>
          <w:sz w:val="24"/>
        </w:rPr>
        <w:t>）不符合询价文件规定的其他实质性要求。</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（六）</w:t>
      </w:r>
      <w:r w:rsidRPr="006F0B97">
        <w:rPr>
          <w:rFonts w:ascii="仿宋_GB2312" w:eastAsia="仿宋_GB2312"/>
          <w:sz w:val="24"/>
        </w:rPr>
        <w:t xml:space="preserve"> </w:t>
      </w:r>
      <w:r w:rsidRPr="006F0B97">
        <w:rPr>
          <w:rFonts w:ascii="仿宋_GB2312" w:eastAsia="仿宋_GB2312"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十一．出现下列情形之一的，询价小组将否决所有供应商的报价或取消采购活动：</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．参与报价的供应商不足三家的；</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出现影响采购公正的违法、违规行为的；</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供应商的报价均超过了采购预算，采购单位不能支付的；</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4</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因重大变故，采购任务取消的</w:t>
      </w:r>
      <w:r w:rsidRPr="006F0B97">
        <w:rPr>
          <w:rFonts w:ascii="仿宋_GB2312" w:eastAsia="仿宋_GB2312"/>
          <w:sz w:val="24"/>
        </w:rPr>
        <w:t>;</w:t>
      </w:r>
    </w:p>
    <w:p w:rsidR="00C61CD4" w:rsidRPr="006F0B97" w:rsidRDefault="00C61CD4" w:rsidP="00860ACA">
      <w:pPr>
        <w:spacing w:line="480" w:lineRule="exact"/>
        <w:rPr>
          <w:rFonts w:ascii="仿宋_GB2312" w:eastAsia="仿宋_GB2312"/>
          <w:sz w:val="24"/>
        </w:rPr>
      </w:pPr>
      <w:r w:rsidRPr="006F0B97">
        <w:rPr>
          <w:rFonts w:ascii="仿宋_GB2312" w:eastAsia="仿宋_GB2312"/>
          <w:sz w:val="24"/>
        </w:rPr>
        <w:t xml:space="preserve">    5</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询价小组经评审认为所有报价文件都不符合询价文件要求的。</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十二</w:t>
      </w:r>
      <w:r w:rsidRPr="006F0B97">
        <w:rPr>
          <w:rFonts w:ascii="仿宋_GB2312" w:eastAsia="仿宋_GB2312"/>
          <w:sz w:val="24"/>
        </w:rPr>
        <w:t>.</w:t>
      </w:r>
      <w:r w:rsidRPr="006F0B97">
        <w:rPr>
          <w:rFonts w:ascii="仿宋_GB2312" w:eastAsia="仿宋_GB2312" w:hint="eastAsia"/>
          <w:sz w:val="24"/>
        </w:rPr>
        <w:t>评审方法和标准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1</w:t>
      </w:r>
      <w:r>
        <w:rPr>
          <w:rFonts w:ascii="仿宋_GB2312" w:eastAsia="仿宋_GB2312" w:hint="eastAsia"/>
          <w:sz w:val="24"/>
        </w:rPr>
        <w:t>．本项目采用总价最低</w:t>
      </w:r>
      <w:r w:rsidRPr="006F0B97">
        <w:rPr>
          <w:rFonts w:ascii="仿宋_GB2312" w:eastAsia="仿宋_GB2312" w:hint="eastAsia"/>
          <w:sz w:val="24"/>
        </w:rPr>
        <w:t>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．在确定成交结果后，采购人将以《供应商确认通知单》通知参与此次采购的供应商。</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十三．签订合同</w:t>
      </w:r>
    </w:p>
    <w:p w:rsidR="00C61CD4" w:rsidRPr="006F0B97" w:rsidRDefault="00C61CD4"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采购人将在报价有效期期满之前向成交供应商发出《供应商确认通知单》。确认通知单对采购人和供应商均具有法律约束力。</w:t>
      </w:r>
    </w:p>
    <w:p w:rsidR="00C61CD4" w:rsidRPr="006F0B97" w:rsidRDefault="00C61CD4" w:rsidP="00CC5688">
      <w:pPr>
        <w:spacing w:line="480" w:lineRule="exact"/>
        <w:ind w:firstLineChars="200" w:firstLine="480"/>
        <w:rPr>
          <w:sz w:val="20"/>
        </w:rPr>
      </w:pPr>
      <w:r w:rsidRPr="006F0B97">
        <w:rPr>
          <w:rFonts w:ascii="仿宋_GB2312" w:eastAsia="仿宋_GB2312"/>
          <w:sz w:val="24"/>
        </w:rPr>
        <w:t>2</w:t>
      </w:r>
      <w:r w:rsidRPr="006F0B97">
        <w:rPr>
          <w:rFonts w:ascii="仿宋_GB2312" w:eastAsia="仿宋_GB2312" w:hint="eastAsia"/>
          <w:sz w:val="24"/>
        </w:rPr>
        <w:t>．确认通知单发出后，采购人改变成交结果的，或者供应商放弃成交项目的，应当依法承担法律责任。</w:t>
      </w:r>
    </w:p>
    <w:p w:rsidR="00C61CD4" w:rsidRPr="006F0B97" w:rsidRDefault="00C61CD4" w:rsidP="004C697D">
      <w:pPr>
        <w:ind w:firstLineChars="750" w:firstLine="2400"/>
        <w:rPr>
          <w:sz w:val="32"/>
        </w:rPr>
      </w:pPr>
      <w:r w:rsidRPr="006F0B97">
        <w:rPr>
          <w:rFonts w:hint="eastAsia"/>
          <w:sz w:val="32"/>
        </w:rPr>
        <w:lastRenderedPageBreak/>
        <w:t>第三部分</w:t>
      </w:r>
      <w:r w:rsidRPr="006F0B97">
        <w:rPr>
          <w:sz w:val="32"/>
        </w:rPr>
        <w:t xml:space="preserve">  </w:t>
      </w:r>
      <w:r w:rsidRPr="006F0B97">
        <w:rPr>
          <w:rFonts w:hint="eastAsia"/>
          <w:sz w:val="32"/>
        </w:rPr>
        <w:t>商务部分（合同条款）</w:t>
      </w:r>
    </w:p>
    <w:p w:rsidR="00C61CD4" w:rsidRPr="006F0B97" w:rsidRDefault="00C61CD4" w:rsidP="00F14C31">
      <w:pPr>
        <w:spacing w:line="460" w:lineRule="exact"/>
        <w:rPr>
          <w:rFonts w:ascii="仿宋_GB2312" w:eastAsia="仿宋_GB2312"/>
          <w:sz w:val="24"/>
        </w:rPr>
      </w:pPr>
      <w:r w:rsidRPr="006F0B97">
        <w:rPr>
          <w:rFonts w:ascii="仿宋_GB2312" w:eastAsia="仿宋_GB2312" w:hint="eastAsia"/>
          <w:sz w:val="24"/>
        </w:rPr>
        <w:t>采购单位（全称）：</w:t>
      </w:r>
      <w:r w:rsidRPr="006F0B97">
        <w:rPr>
          <w:rFonts w:ascii="仿宋_GB2312" w:eastAsia="仿宋_GB2312"/>
          <w:sz w:val="24"/>
        </w:rPr>
        <w:t xml:space="preserve"> </w:t>
      </w:r>
      <w:r w:rsidRPr="006F0B97">
        <w:rPr>
          <w:rFonts w:ascii="仿宋_GB2312" w:eastAsia="仿宋_GB2312"/>
          <w:sz w:val="24"/>
          <w:u w:val="single"/>
        </w:rPr>
        <w:t xml:space="preserve"> </w:t>
      </w:r>
      <w:r w:rsidRPr="006F0B97">
        <w:rPr>
          <w:rFonts w:ascii="仿宋_GB2312" w:eastAsia="仿宋_GB2312" w:hint="eastAsia"/>
          <w:sz w:val="24"/>
          <w:u w:val="single"/>
        </w:rPr>
        <w:t>成都光明光电股份有限公司</w:t>
      </w:r>
      <w:r w:rsidRPr="006F0B97">
        <w:rPr>
          <w:rFonts w:ascii="仿宋_GB2312" w:eastAsia="仿宋_GB2312"/>
          <w:sz w:val="24"/>
          <w:u w:val="single"/>
        </w:rPr>
        <w:t xml:space="preserve">                             </w:t>
      </w:r>
      <w:r w:rsidRPr="006F0B97">
        <w:rPr>
          <w:rFonts w:ascii="仿宋_GB2312" w:eastAsia="仿宋_GB2312" w:hint="eastAsia"/>
          <w:sz w:val="24"/>
        </w:rPr>
        <w:t>（简称甲方）</w:t>
      </w:r>
    </w:p>
    <w:p w:rsidR="00C61CD4" w:rsidRPr="006F0B97" w:rsidRDefault="00C61CD4" w:rsidP="00F14C31">
      <w:pPr>
        <w:spacing w:line="460" w:lineRule="exact"/>
        <w:rPr>
          <w:rFonts w:ascii="仿宋_GB2312" w:eastAsia="仿宋_GB2312"/>
          <w:sz w:val="24"/>
        </w:rPr>
      </w:pPr>
      <w:r w:rsidRPr="006F0B97">
        <w:rPr>
          <w:rFonts w:ascii="仿宋_GB2312" w:eastAsia="仿宋_GB2312" w:hint="eastAsia"/>
          <w:sz w:val="24"/>
        </w:rPr>
        <w:t>成交供应商（全称）：</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hint="eastAsia"/>
          <w:sz w:val="24"/>
        </w:rPr>
        <w:t>（简称乙方）</w:t>
      </w:r>
    </w:p>
    <w:p w:rsidR="00C61CD4" w:rsidRPr="006F0B97" w:rsidRDefault="00C61CD4" w:rsidP="00EB39AD">
      <w:pPr>
        <w:snapToGrid w:val="0"/>
        <w:spacing w:before="160" w:line="460" w:lineRule="exact"/>
        <w:ind w:firstLineChars="200" w:firstLine="480"/>
        <w:rPr>
          <w:rFonts w:ascii="仿宋_GB2312" w:eastAsia="仿宋_GB2312"/>
          <w:sz w:val="24"/>
        </w:rPr>
      </w:pPr>
      <w:r w:rsidRPr="006F0B97">
        <w:rPr>
          <w:rFonts w:ascii="仿宋_GB2312" w:eastAsia="仿宋_GB2312" w:hint="eastAsia"/>
          <w:sz w:val="24"/>
        </w:rPr>
        <w:t>依照《中华人民共和国政府采购法》、《中华人民共和国合同法》及其他有关法律、行政法规，遵循平等、自愿、公平和诚实信用的原则，双方</w:t>
      </w:r>
      <w:r w:rsidRPr="006F0B97">
        <w:rPr>
          <w:rFonts w:ascii="仿宋_GB2312" w:eastAsia="仿宋_GB2312" w:hAnsi="华文中宋"/>
          <w:bCs/>
          <w:sz w:val="24"/>
          <w:u w:val="single"/>
        </w:rPr>
        <w:t xml:space="preserve">             </w:t>
      </w:r>
      <w:r w:rsidRPr="006F0B97">
        <w:rPr>
          <w:rFonts w:ascii="仿宋_GB2312" w:eastAsia="仿宋_GB2312" w:hAnsi="华文中宋" w:hint="eastAsia"/>
          <w:bCs/>
          <w:sz w:val="24"/>
        </w:rPr>
        <w:t>项目相关</w:t>
      </w:r>
      <w:r w:rsidRPr="006F0B97">
        <w:rPr>
          <w:rFonts w:ascii="仿宋_GB2312" w:eastAsia="仿宋_GB2312" w:hint="eastAsia"/>
          <w:sz w:val="24"/>
        </w:rPr>
        <w:t>事项协商一致，达成如下合同条款：</w:t>
      </w:r>
    </w:p>
    <w:p w:rsidR="00C61CD4" w:rsidRPr="006F0B97" w:rsidRDefault="00C61CD4" w:rsidP="00EB39AD">
      <w:pPr>
        <w:snapToGrid w:val="0"/>
        <w:spacing w:before="160" w:line="460" w:lineRule="exact"/>
        <w:ind w:firstLineChars="200" w:firstLine="482"/>
        <w:rPr>
          <w:rFonts w:ascii="仿宋_GB2312" w:eastAsia="仿宋_GB2312" w:hAnsi="宋体"/>
          <w:b/>
          <w:color w:val="000000"/>
          <w:sz w:val="24"/>
        </w:rPr>
      </w:pPr>
      <w:r w:rsidRPr="006F0B97">
        <w:rPr>
          <w:rFonts w:ascii="仿宋_GB2312" w:eastAsia="仿宋_GB2312" w:hint="eastAsia"/>
          <w:b/>
          <w:sz w:val="24"/>
        </w:rPr>
        <w:t>一、乙方向甲方提供总价值为</w:t>
      </w:r>
      <w:r w:rsidRPr="006F0B97">
        <w:rPr>
          <w:rFonts w:ascii="仿宋_GB2312" w:eastAsia="仿宋_GB2312" w:hAnsi="宋体"/>
          <w:b/>
          <w:color w:val="000000"/>
          <w:sz w:val="24"/>
          <w:u w:val="single"/>
        </w:rPr>
        <w:t xml:space="preserve">             </w:t>
      </w:r>
      <w:r w:rsidRPr="006F0B97">
        <w:rPr>
          <w:rFonts w:ascii="仿宋_GB2312" w:eastAsia="仿宋_GB2312" w:hAnsi="宋体" w:hint="eastAsia"/>
          <w:b/>
          <w:color w:val="000000"/>
          <w:sz w:val="24"/>
        </w:rPr>
        <w:t>元的标的（货物</w:t>
      </w:r>
      <w:r w:rsidRPr="006F0B97">
        <w:rPr>
          <w:rFonts w:ascii="仿宋_GB2312" w:eastAsia="仿宋_GB2312" w:hAnsi="宋体"/>
          <w:b/>
          <w:color w:val="000000"/>
          <w:sz w:val="24"/>
        </w:rPr>
        <w:t>/</w:t>
      </w:r>
      <w:r w:rsidRPr="006F0B97">
        <w:rPr>
          <w:rFonts w:ascii="仿宋_GB2312" w:eastAsia="仿宋_GB2312" w:hAnsi="宋体" w:hint="eastAsia"/>
          <w:b/>
          <w:color w:val="000000"/>
          <w:sz w:val="24"/>
        </w:rPr>
        <w:t>服务）。</w:t>
      </w:r>
    </w:p>
    <w:p w:rsidR="00C61CD4" w:rsidRPr="006F0B97" w:rsidRDefault="00C61CD4" w:rsidP="00EB39AD">
      <w:pPr>
        <w:snapToGrid w:val="0"/>
        <w:spacing w:before="160" w:line="460" w:lineRule="exact"/>
        <w:ind w:firstLineChars="1250" w:firstLine="4016"/>
        <w:rPr>
          <w:rFonts w:ascii="仿宋_GB2312" w:eastAsia="仿宋_GB2312"/>
          <w:b/>
          <w:sz w:val="32"/>
          <w:szCs w:val="32"/>
        </w:rPr>
      </w:pPr>
      <w:r w:rsidRPr="006F0B97">
        <w:rPr>
          <w:rFonts w:ascii="仿宋_GB2312" w:eastAsia="仿宋_GB2312" w:hAnsi="宋体" w:hint="eastAsia"/>
          <w:b/>
          <w:color w:val="000000"/>
          <w:sz w:val="32"/>
          <w:szCs w:val="32"/>
        </w:rPr>
        <w:t>标</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的</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清</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单</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7"/>
        <w:gridCol w:w="894"/>
        <w:gridCol w:w="1249"/>
        <w:gridCol w:w="1240"/>
        <w:gridCol w:w="1440"/>
      </w:tblGrid>
      <w:tr w:rsidR="00C61CD4" w:rsidRPr="006F0B97" w:rsidTr="00C634CE">
        <w:trPr>
          <w:trHeight w:val="599"/>
        </w:trPr>
        <w:tc>
          <w:tcPr>
            <w:tcW w:w="3277" w:type="dxa"/>
          </w:tcPr>
          <w:p w:rsidR="00C61CD4" w:rsidRPr="006F0B97" w:rsidRDefault="00C61CD4" w:rsidP="00C634CE">
            <w:pPr>
              <w:snapToGrid w:val="0"/>
              <w:spacing w:before="160" w:line="460" w:lineRule="exact"/>
              <w:ind w:firstLineChars="50" w:firstLine="120"/>
              <w:jc w:val="center"/>
              <w:rPr>
                <w:rFonts w:ascii="仿宋_GB2312" w:eastAsia="仿宋_GB2312"/>
                <w:kern w:val="0"/>
                <w:sz w:val="24"/>
              </w:rPr>
            </w:pPr>
            <w:r w:rsidRPr="006F0B97">
              <w:rPr>
                <w:rFonts w:ascii="仿宋_GB2312" w:eastAsia="仿宋_GB2312" w:hint="eastAsia"/>
                <w:kern w:val="0"/>
                <w:sz w:val="24"/>
              </w:rPr>
              <w:t>货物的名称</w:t>
            </w:r>
          </w:p>
          <w:p w:rsidR="00C61CD4" w:rsidRPr="006F0B97" w:rsidRDefault="00C61CD4" w:rsidP="00C634CE">
            <w:pPr>
              <w:snapToGrid w:val="0"/>
              <w:spacing w:before="160" w:line="460" w:lineRule="exact"/>
              <w:ind w:firstLineChars="50" w:firstLine="120"/>
              <w:jc w:val="center"/>
              <w:rPr>
                <w:rFonts w:ascii="仿宋_GB2312" w:eastAsia="仿宋_GB2312"/>
                <w:kern w:val="0"/>
                <w:sz w:val="24"/>
              </w:rPr>
            </w:pPr>
            <w:r w:rsidRPr="006F0B97">
              <w:rPr>
                <w:rFonts w:ascii="仿宋_GB2312" w:eastAsia="仿宋_GB2312" w:hint="eastAsia"/>
                <w:kern w:val="0"/>
                <w:sz w:val="24"/>
              </w:rPr>
              <w:t>及品牌</w:t>
            </w:r>
            <w:r w:rsidRPr="006F0B97">
              <w:rPr>
                <w:rFonts w:ascii="仿宋_GB2312" w:eastAsia="仿宋_GB2312"/>
                <w:kern w:val="0"/>
                <w:sz w:val="24"/>
              </w:rPr>
              <w:t>.</w:t>
            </w:r>
            <w:r w:rsidRPr="006F0B97">
              <w:rPr>
                <w:rFonts w:ascii="仿宋_GB2312" w:eastAsia="仿宋_GB2312" w:hint="eastAsia"/>
                <w:kern w:val="0"/>
                <w:sz w:val="24"/>
              </w:rPr>
              <w:t>规格</w:t>
            </w:r>
            <w:r w:rsidRPr="006F0B97">
              <w:rPr>
                <w:rFonts w:ascii="仿宋_GB2312" w:eastAsia="仿宋_GB2312"/>
                <w:kern w:val="0"/>
                <w:sz w:val="24"/>
              </w:rPr>
              <w:t>.</w:t>
            </w:r>
            <w:r w:rsidRPr="006F0B97">
              <w:rPr>
                <w:rFonts w:ascii="仿宋_GB2312" w:eastAsia="仿宋_GB2312" w:hint="eastAsia"/>
                <w:kern w:val="0"/>
                <w:sz w:val="24"/>
              </w:rPr>
              <w:t>型号</w:t>
            </w:r>
          </w:p>
        </w:tc>
        <w:tc>
          <w:tcPr>
            <w:tcW w:w="894" w:type="dxa"/>
          </w:tcPr>
          <w:p w:rsidR="00C61CD4" w:rsidRPr="006F0B97" w:rsidRDefault="00C61CD4"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单位</w:t>
            </w:r>
          </w:p>
        </w:tc>
        <w:tc>
          <w:tcPr>
            <w:tcW w:w="1249" w:type="dxa"/>
          </w:tcPr>
          <w:p w:rsidR="00C61CD4" w:rsidRPr="006F0B97" w:rsidRDefault="00C61CD4" w:rsidP="00C634CE">
            <w:pPr>
              <w:snapToGrid w:val="0"/>
              <w:spacing w:before="160" w:line="460" w:lineRule="exact"/>
              <w:jc w:val="center"/>
              <w:rPr>
                <w:rFonts w:ascii="仿宋_GB2312" w:eastAsia="仿宋_GB2312"/>
                <w:kern w:val="0"/>
                <w:sz w:val="24"/>
              </w:rPr>
            </w:pPr>
            <w:r w:rsidRPr="006F0B97">
              <w:rPr>
                <w:rFonts w:ascii="仿宋_GB2312" w:eastAsia="仿宋_GB2312" w:hint="eastAsia"/>
                <w:kern w:val="0"/>
                <w:sz w:val="24"/>
              </w:rPr>
              <w:t>数量</w:t>
            </w:r>
          </w:p>
        </w:tc>
        <w:tc>
          <w:tcPr>
            <w:tcW w:w="1240" w:type="dxa"/>
          </w:tcPr>
          <w:p w:rsidR="00C61CD4" w:rsidRPr="006F0B97" w:rsidRDefault="00C61CD4"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单价（元）</w:t>
            </w:r>
          </w:p>
        </w:tc>
        <w:tc>
          <w:tcPr>
            <w:tcW w:w="1440" w:type="dxa"/>
          </w:tcPr>
          <w:p w:rsidR="00C61CD4" w:rsidRPr="006F0B97" w:rsidRDefault="00C61CD4"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总价（元）</w:t>
            </w: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3277" w:type="dxa"/>
          </w:tcPr>
          <w:p w:rsidR="00C61CD4" w:rsidRPr="006F0B97" w:rsidRDefault="00C61CD4" w:rsidP="00C634CE">
            <w:pPr>
              <w:snapToGrid w:val="0"/>
              <w:spacing w:before="160" w:line="460" w:lineRule="exact"/>
              <w:rPr>
                <w:rFonts w:ascii="仿宋_GB2312" w:eastAsia="仿宋_GB2312"/>
                <w:kern w:val="0"/>
                <w:sz w:val="24"/>
              </w:rPr>
            </w:pPr>
          </w:p>
        </w:tc>
        <w:tc>
          <w:tcPr>
            <w:tcW w:w="894" w:type="dxa"/>
          </w:tcPr>
          <w:p w:rsidR="00C61CD4" w:rsidRPr="006F0B97" w:rsidRDefault="00C61CD4" w:rsidP="00C634CE">
            <w:pPr>
              <w:snapToGrid w:val="0"/>
              <w:spacing w:before="160" w:line="460" w:lineRule="exact"/>
              <w:rPr>
                <w:rFonts w:ascii="仿宋_GB2312" w:eastAsia="仿宋_GB2312"/>
                <w:kern w:val="0"/>
                <w:sz w:val="24"/>
              </w:rPr>
            </w:pPr>
          </w:p>
        </w:tc>
        <w:tc>
          <w:tcPr>
            <w:tcW w:w="1249" w:type="dxa"/>
          </w:tcPr>
          <w:p w:rsidR="00C61CD4" w:rsidRPr="006F0B97" w:rsidRDefault="00C61CD4" w:rsidP="00C634CE">
            <w:pPr>
              <w:snapToGrid w:val="0"/>
              <w:spacing w:before="160" w:line="460" w:lineRule="exact"/>
              <w:rPr>
                <w:rFonts w:ascii="仿宋_GB2312" w:eastAsia="仿宋_GB2312"/>
                <w:kern w:val="0"/>
                <w:sz w:val="24"/>
              </w:rPr>
            </w:pPr>
          </w:p>
        </w:tc>
        <w:tc>
          <w:tcPr>
            <w:tcW w:w="1240" w:type="dxa"/>
          </w:tcPr>
          <w:p w:rsidR="00C61CD4" w:rsidRPr="006F0B97" w:rsidRDefault="00C61CD4" w:rsidP="00C634CE">
            <w:pPr>
              <w:snapToGrid w:val="0"/>
              <w:spacing w:before="160" w:line="460" w:lineRule="exact"/>
              <w:rPr>
                <w:rFonts w:ascii="仿宋_GB2312" w:eastAsia="仿宋_GB2312"/>
                <w:kern w:val="0"/>
                <w:sz w:val="24"/>
              </w:rPr>
            </w:pPr>
          </w:p>
        </w:tc>
        <w:tc>
          <w:tcPr>
            <w:tcW w:w="1440" w:type="dxa"/>
          </w:tcPr>
          <w:p w:rsidR="00C61CD4" w:rsidRPr="006F0B97" w:rsidRDefault="00C61CD4" w:rsidP="00C634CE">
            <w:pPr>
              <w:snapToGrid w:val="0"/>
              <w:spacing w:before="160" w:line="460" w:lineRule="exact"/>
              <w:rPr>
                <w:rFonts w:ascii="仿宋_GB2312" w:eastAsia="仿宋_GB2312"/>
                <w:kern w:val="0"/>
                <w:sz w:val="24"/>
              </w:rPr>
            </w:pPr>
          </w:p>
        </w:tc>
      </w:tr>
      <w:tr w:rsidR="00C61CD4" w:rsidRPr="006F0B97" w:rsidTr="00C634CE">
        <w:tc>
          <w:tcPr>
            <w:tcW w:w="8100" w:type="dxa"/>
            <w:gridSpan w:val="5"/>
          </w:tcPr>
          <w:p w:rsidR="00C61CD4" w:rsidRPr="006F0B97" w:rsidRDefault="00C61CD4"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合计人民币金额（大写）：</w:t>
            </w:r>
            <w:r w:rsidRPr="006F0B97">
              <w:rPr>
                <w:rFonts w:ascii="仿宋_GB2312" w:eastAsia="仿宋_GB2312"/>
                <w:kern w:val="0"/>
                <w:sz w:val="24"/>
              </w:rPr>
              <w:t xml:space="preserve">                            </w:t>
            </w:r>
            <w:r w:rsidRPr="006F0B97">
              <w:rPr>
                <w:rFonts w:ascii="仿宋_GB2312" w:eastAsia="仿宋_GB2312" w:hint="eastAsia"/>
                <w:kern w:val="0"/>
                <w:sz w:val="24"/>
              </w:rPr>
              <w:t>（￥：</w:t>
            </w:r>
            <w:r w:rsidRPr="006F0B97">
              <w:rPr>
                <w:rFonts w:ascii="仿宋_GB2312" w:eastAsia="仿宋_GB2312"/>
                <w:kern w:val="0"/>
                <w:sz w:val="24"/>
              </w:rPr>
              <w:t xml:space="preserve">   </w:t>
            </w:r>
            <w:r w:rsidRPr="006F0B97">
              <w:rPr>
                <w:rFonts w:ascii="仿宋_GB2312" w:eastAsia="仿宋_GB2312" w:hint="eastAsia"/>
                <w:kern w:val="0"/>
                <w:sz w:val="24"/>
              </w:rPr>
              <w:t>元）</w:t>
            </w:r>
          </w:p>
        </w:tc>
      </w:tr>
    </w:tbl>
    <w:p w:rsidR="00C61CD4" w:rsidRPr="006F0B97" w:rsidRDefault="00C61CD4" w:rsidP="00EB39AD">
      <w:pPr>
        <w:spacing w:line="460" w:lineRule="exact"/>
        <w:rPr>
          <w:rFonts w:ascii="仿宋_GB2312" w:eastAsia="仿宋_GB2312"/>
          <w:sz w:val="24"/>
        </w:rPr>
      </w:pPr>
      <w:r w:rsidRPr="006F0B97">
        <w:rPr>
          <w:rFonts w:ascii="仿宋_GB2312" w:eastAsia="仿宋_GB2312"/>
          <w:sz w:val="24"/>
        </w:rPr>
        <w:t xml:space="preserve">        </w:t>
      </w:r>
      <w:r w:rsidRPr="006F0B97">
        <w:rPr>
          <w:rFonts w:ascii="仿宋_GB2312" w:eastAsia="仿宋_GB2312" w:hint="eastAsia"/>
          <w:sz w:val="24"/>
        </w:rPr>
        <w:t>注：可另附清单。</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二、交货时间、地点</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（一）采购合同签订后</w:t>
      </w:r>
      <w:r>
        <w:rPr>
          <w:rFonts w:ascii="仿宋_GB2312" w:eastAsia="仿宋_GB2312" w:hAnsi="宋体"/>
          <w:color w:val="000000"/>
          <w:sz w:val="24"/>
          <w:u w:val="single"/>
        </w:rPr>
        <w:t xml:space="preserve"> 15</w:t>
      </w:r>
      <w:r w:rsidRPr="006F0B97">
        <w:rPr>
          <w:rFonts w:ascii="仿宋_GB2312" w:eastAsia="仿宋_GB2312" w:hAnsi="宋体"/>
          <w:color w:val="000000"/>
          <w:sz w:val="24"/>
          <w:u w:val="single"/>
        </w:rPr>
        <w:t xml:space="preserve">  </w:t>
      </w:r>
      <w:r w:rsidRPr="006F0B97">
        <w:rPr>
          <w:rFonts w:ascii="仿宋_GB2312" w:eastAsia="仿宋_GB2312" w:hAnsi="宋体" w:hint="eastAsia"/>
          <w:color w:val="000000"/>
          <w:sz w:val="24"/>
        </w:rPr>
        <w:t>天内全部交付并</w:t>
      </w:r>
      <w:r>
        <w:rPr>
          <w:rFonts w:ascii="仿宋_GB2312" w:eastAsia="仿宋_GB2312" w:hAnsi="宋体" w:hint="eastAsia"/>
          <w:color w:val="000000"/>
          <w:sz w:val="24"/>
        </w:rPr>
        <w:t>提供增值税专用发票</w:t>
      </w:r>
      <w:r w:rsidRPr="006F0B97">
        <w:rPr>
          <w:rFonts w:ascii="仿宋_GB2312" w:eastAsia="仿宋_GB2312" w:hAnsi="宋体" w:hint="eastAsia"/>
          <w:color w:val="000000"/>
          <w:sz w:val="24"/>
        </w:rPr>
        <w:t>。</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（二）交货地点：</w:t>
      </w:r>
      <w:r>
        <w:rPr>
          <w:rFonts w:ascii="仿宋_GB2312" w:eastAsia="仿宋_GB2312"/>
          <w:sz w:val="24"/>
          <w:u w:val="single"/>
        </w:rPr>
        <w:t xml:space="preserve"> </w:t>
      </w:r>
      <w:r w:rsidRPr="006F0B97">
        <w:rPr>
          <w:rFonts w:ascii="仿宋_GB2312" w:eastAsia="仿宋_GB2312" w:hint="eastAsia"/>
          <w:sz w:val="24"/>
          <w:u w:val="single"/>
        </w:rPr>
        <w:t>采购方指定位置</w:t>
      </w:r>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三、质量技术标准</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乙方提供的产品性能及质量有国家标准的应符合国家标准。无国家标准的应符合行业标准或企业标准，并满足询价文件要求，实现报价文件承诺条款。</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四、运输方式及费用</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由乙方视情况自定运输方式，费用自负。</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lastRenderedPageBreak/>
        <w:t>五、验收</w:t>
      </w:r>
    </w:p>
    <w:p w:rsidR="00C61CD4" w:rsidRPr="006F0B97" w:rsidRDefault="00C61CD4" w:rsidP="00EB39AD">
      <w:pPr>
        <w:spacing w:line="460" w:lineRule="exact"/>
        <w:ind w:firstLineChars="200" w:firstLine="480"/>
        <w:rPr>
          <w:rFonts w:ascii="仿宋_GB2312" w:eastAsia="仿宋_GB2312" w:hAnsi="宋体"/>
          <w:kern w:val="0"/>
          <w:sz w:val="24"/>
        </w:rPr>
      </w:pPr>
      <w:r w:rsidRPr="006F0B97">
        <w:rPr>
          <w:rFonts w:ascii="仿宋_GB2312" w:eastAsia="仿宋_GB2312" w:hint="eastAsia"/>
          <w:sz w:val="24"/>
        </w:rPr>
        <w:t>（一）</w:t>
      </w:r>
      <w:r w:rsidRPr="006F0B97">
        <w:rPr>
          <w:rFonts w:ascii="仿宋_GB2312" w:eastAsia="仿宋_GB2312" w:hAnsi="宋体" w:hint="eastAsia"/>
          <w:kern w:val="0"/>
          <w:sz w:val="24"/>
        </w:rPr>
        <w:t>在货物</w:t>
      </w:r>
      <w:r>
        <w:rPr>
          <w:rFonts w:ascii="仿宋_GB2312" w:eastAsia="仿宋_GB2312" w:hAnsi="宋体" w:hint="eastAsia"/>
          <w:kern w:val="0"/>
          <w:sz w:val="24"/>
        </w:rPr>
        <w:t>送达采购单位</w:t>
      </w:r>
      <w:r>
        <w:rPr>
          <w:rFonts w:ascii="仿宋_GB2312" w:eastAsia="仿宋_GB2312" w:hAnsi="宋体"/>
          <w:color w:val="000000"/>
          <w:sz w:val="24"/>
          <w:u w:val="single"/>
        </w:rPr>
        <w:t>5</w:t>
      </w:r>
      <w:r w:rsidRPr="006F0B97">
        <w:rPr>
          <w:rFonts w:ascii="仿宋_GB2312" w:eastAsia="仿宋_GB2312" w:hAnsi="宋体"/>
          <w:color w:val="000000"/>
          <w:sz w:val="24"/>
          <w:u w:val="single"/>
        </w:rPr>
        <w:t xml:space="preserve">  </w:t>
      </w:r>
      <w:r w:rsidRPr="006F0B97">
        <w:rPr>
          <w:rFonts w:ascii="仿宋_GB2312" w:eastAsia="仿宋_GB2312" w:hAnsi="宋体" w:hint="eastAsia"/>
          <w:kern w:val="0"/>
          <w:sz w:val="24"/>
        </w:rPr>
        <w:t>日内，甲方根据技术要求组织验收，验收内容包括：型号、规格、数量、外观质量、及货物包装是否完好，所提供货物的装箱清单、</w:t>
      </w:r>
      <w:r>
        <w:rPr>
          <w:rFonts w:ascii="仿宋_GB2312" w:eastAsia="仿宋_GB2312" w:hAnsi="宋体" w:hint="eastAsia"/>
          <w:kern w:val="0"/>
          <w:sz w:val="24"/>
        </w:rPr>
        <w:t>原厂合格证是否齐全</w:t>
      </w:r>
      <w:r w:rsidRPr="006F0B97">
        <w:rPr>
          <w:rFonts w:ascii="仿宋_GB2312" w:eastAsia="仿宋_GB2312" w:hAnsi="宋体" w:hint="eastAsia"/>
          <w:kern w:val="0"/>
          <w:sz w:val="24"/>
        </w:rPr>
        <w:t>。货物最终验收后，乙方应对由于设计、工艺或材料的缺陷而发生的任何不足或故障负责，并承担由此引起的一切后果。</w:t>
      </w:r>
    </w:p>
    <w:p w:rsidR="00C61CD4" w:rsidRPr="006F0B97" w:rsidRDefault="00C61CD4" w:rsidP="00EB39AD">
      <w:pPr>
        <w:spacing w:line="460" w:lineRule="exact"/>
        <w:ind w:firstLineChars="200" w:firstLine="480"/>
        <w:rPr>
          <w:rFonts w:ascii="仿宋_GB2312" w:eastAsia="仿宋_GB2312" w:hAnsi="宋体"/>
          <w:kern w:val="0"/>
          <w:sz w:val="24"/>
        </w:rPr>
      </w:pPr>
      <w:r w:rsidRPr="006F0B97">
        <w:rPr>
          <w:rFonts w:ascii="仿宋_GB2312" w:eastAsia="仿宋_GB2312" w:hAnsi="宋体" w:hint="eastAsia"/>
          <w:kern w:val="0"/>
          <w:sz w:val="24"/>
        </w:rPr>
        <w:t>（二）甲方应按签订采购合同约定时间组织验收，并出具验收合格报告。</w:t>
      </w:r>
    </w:p>
    <w:p w:rsidR="00C61CD4" w:rsidRPr="006F0B97" w:rsidRDefault="00C61CD4" w:rsidP="00EB39AD">
      <w:pPr>
        <w:spacing w:line="460" w:lineRule="exact"/>
        <w:ind w:firstLineChars="200" w:firstLine="480"/>
        <w:rPr>
          <w:rFonts w:ascii="仿宋_GB2312" w:eastAsia="仿宋_GB2312" w:hAnsi="宋体"/>
          <w:color w:val="000000"/>
          <w:sz w:val="24"/>
        </w:rPr>
      </w:pPr>
      <w:r w:rsidRPr="006F0B97">
        <w:rPr>
          <w:rFonts w:ascii="仿宋_GB2312" w:eastAsia="仿宋_GB2312" w:hAnsi="宋体" w:hint="eastAsia"/>
          <w:kern w:val="0"/>
          <w:sz w:val="24"/>
        </w:rPr>
        <w:t>（三）</w:t>
      </w:r>
      <w:r w:rsidRPr="006F0B97">
        <w:rPr>
          <w:rFonts w:ascii="仿宋_GB2312" w:eastAsia="仿宋_GB2312" w:hint="eastAsia"/>
          <w:sz w:val="24"/>
        </w:rPr>
        <w:t>甲方在验收中，如发现有与合同规定不符的，应在</w:t>
      </w:r>
      <w:r w:rsidRPr="006F0B97">
        <w:rPr>
          <w:rFonts w:ascii="仿宋_GB2312" w:eastAsia="仿宋_GB2312" w:hAnsi="宋体"/>
          <w:color w:val="000000"/>
          <w:sz w:val="24"/>
          <w:u w:val="single"/>
        </w:rPr>
        <w:t xml:space="preserve">  7  </w:t>
      </w:r>
      <w:r w:rsidRPr="006F0B97">
        <w:rPr>
          <w:rFonts w:ascii="仿宋_GB2312" w:eastAsia="仿宋_GB2312" w:hAnsi="宋体" w:hint="eastAsia"/>
          <w:color w:val="000000"/>
          <w:sz w:val="24"/>
        </w:rPr>
        <w:t>天内向乙方提出书面意见，不签发验收单。乙方在接到甲方书面意见后，应在</w:t>
      </w:r>
      <w:r w:rsidRPr="006F0B97">
        <w:rPr>
          <w:rFonts w:ascii="仿宋_GB2312" w:eastAsia="仿宋_GB2312" w:hAnsi="宋体"/>
          <w:color w:val="000000"/>
          <w:sz w:val="24"/>
          <w:u w:val="single"/>
        </w:rPr>
        <w:t xml:space="preserve"> 7   </w:t>
      </w:r>
      <w:r w:rsidRPr="006F0B97">
        <w:rPr>
          <w:rFonts w:ascii="仿宋_GB2312" w:eastAsia="仿宋_GB2312" w:hAnsi="宋体" w:hint="eastAsia"/>
          <w:color w:val="000000"/>
          <w:sz w:val="24"/>
        </w:rPr>
        <w:t>天内予以处理，并将处理结果以书面形式告知甲方。</w:t>
      </w:r>
    </w:p>
    <w:p w:rsidR="00C61CD4" w:rsidRPr="006F0B97" w:rsidRDefault="00C61CD4" w:rsidP="00EB39AD">
      <w:pPr>
        <w:spacing w:line="460" w:lineRule="exact"/>
        <w:ind w:firstLineChars="200" w:firstLine="482"/>
        <w:rPr>
          <w:rFonts w:ascii="仿宋_GB2312" w:eastAsia="仿宋_GB2312" w:hAnsi="宋体"/>
          <w:b/>
          <w:bCs/>
          <w:sz w:val="24"/>
        </w:rPr>
      </w:pPr>
      <w:r w:rsidRPr="006F0B97">
        <w:rPr>
          <w:rFonts w:ascii="仿宋_GB2312" w:eastAsia="仿宋_GB2312" w:hAnsi="宋体" w:hint="eastAsia"/>
          <w:b/>
          <w:bCs/>
          <w:sz w:val="24"/>
        </w:rPr>
        <w:t>六、付款方式</w:t>
      </w:r>
    </w:p>
    <w:p w:rsidR="00C61CD4" w:rsidRPr="001B263D" w:rsidRDefault="00C61CD4" w:rsidP="001B263D">
      <w:pPr>
        <w:widowControl/>
        <w:snapToGrid w:val="0"/>
        <w:spacing w:before="19" w:line="460" w:lineRule="exact"/>
        <w:ind w:firstLineChars="196" w:firstLine="470"/>
        <w:rPr>
          <w:rFonts w:ascii="仿宋_GB2312" w:eastAsia="仿宋_GB2312"/>
          <w:sz w:val="24"/>
        </w:rPr>
      </w:pPr>
      <w:r>
        <w:rPr>
          <w:rFonts w:ascii="仿宋_GB2312" w:eastAsia="仿宋_GB2312" w:hint="eastAsia"/>
          <w:sz w:val="24"/>
        </w:rPr>
        <w:t>货物验收合格并收到发票后</w:t>
      </w:r>
      <w:r>
        <w:rPr>
          <w:rFonts w:ascii="仿宋_GB2312" w:eastAsia="仿宋_GB2312"/>
          <w:sz w:val="24"/>
        </w:rPr>
        <w:t>60</w:t>
      </w:r>
      <w:r>
        <w:rPr>
          <w:rFonts w:ascii="仿宋_GB2312" w:eastAsia="仿宋_GB2312" w:hint="eastAsia"/>
          <w:sz w:val="24"/>
        </w:rPr>
        <w:t>天内。</w:t>
      </w:r>
    </w:p>
    <w:p w:rsidR="00C61CD4" w:rsidRPr="006F0B97" w:rsidRDefault="00C61CD4" w:rsidP="00EB39AD">
      <w:pPr>
        <w:spacing w:line="460" w:lineRule="exact"/>
        <w:ind w:right="-73" w:firstLineChars="196" w:firstLine="472"/>
        <w:rPr>
          <w:rFonts w:ascii="仿宋_GB2312" w:eastAsia="仿宋_GB2312"/>
          <w:b/>
          <w:sz w:val="24"/>
        </w:rPr>
      </w:pPr>
      <w:r w:rsidRPr="006F0B97">
        <w:rPr>
          <w:rFonts w:ascii="仿宋_GB2312" w:eastAsia="仿宋_GB2312" w:hint="eastAsia"/>
          <w:b/>
          <w:sz w:val="24"/>
        </w:rPr>
        <w:t>七、售后服务</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八、违约条款</w:t>
      </w:r>
    </w:p>
    <w:p w:rsidR="00C61CD4" w:rsidRPr="006F0B97" w:rsidRDefault="00C61CD4" w:rsidP="00EB39AD">
      <w:pPr>
        <w:spacing w:line="460" w:lineRule="exact"/>
        <w:ind w:firstLineChars="200" w:firstLine="480"/>
        <w:rPr>
          <w:rFonts w:ascii="仿宋_GB2312" w:eastAsia="仿宋_GB2312"/>
          <w:b/>
          <w:sz w:val="24"/>
        </w:rPr>
      </w:pPr>
      <w:r w:rsidRPr="006F0B97">
        <w:rPr>
          <w:rFonts w:ascii="仿宋_GB2312" w:eastAsia="仿宋_GB2312" w:hint="eastAsia"/>
          <w:sz w:val="24"/>
        </w:rPr>
        <w:t>（一）乙方不按期完成合同约定的内容，应向甲方支付违约金，除甲方或不可抗力造成原因外，每延迟交付一天，按合同总价款的</w:t>
      </w:r>
      <w:r w:rsidRPr="006F0B97">
        <w:rPr>
          <w:rFonts w:ascii="仿宋_GB2312" w:eastAsia="仿宋_GB2312"/>
          <w:sz w:val="24"/>
        </w:rPr>
        <w:t>0.5%</w:t>
      </w:r>
      <w:r w:rsidRPr="006F0B97">
        <w:rPr>
          <w:rFonts w:ascii="仿宋_GB2312" w:eastAsia="仿宋_GB2312" w:hint="eastAsia"/>
          <w:sz w:val="24"/>
        </w:rPr>
        <w:t>支付违约金，违约金可直接从货款中扣除</w:t>
      </w:r>
      <w:r w:rsidRPr="006F0B97">
        <w:rPr>
          <w:rFonts w:ascii="仿宋_GB2312" w:eastAsia="仿宋_GB2312"/>
          <w:sz w:val="24"/>
        </w:rPr>
        <w:t xml:space="preserve">; </w:t>
      </w:r>
      <w:r w:rsidRPr="006F0B97">
        <w:rPr>
          <w:rFonts w:ascii="仿宋_GB2312" w:eastAsia="仿宋_GB2312" w:hint="eastAsia"/>
          <w:sz w:val="24"/>
        </w:rPr>
        <w:t>延期超过</w:t>
      </w:r>
      <w:r w:rsidRPr="006F0B97">
        <w:rPr>
          <w:rFonts w:ascii="仿宋_GB2312" w:eastAsia="仿宋_GB2312" w:hAnsi="宋体"/>
          <w:color w:val="000000"/>
          <w:sz w:val="24"/>
          <w:u w:val="single"/>
        </w:rPr>
        <w:t xml:space="preserve">  30  </w:t>
      </w:r>
      <w:r w:rsidRPr="006F0B97">
        <w:rPr>
          <w:rFonts w:ascii="仿宋_GB2312" w:eastAsia="仿宋_GB2312" w:hint="eastAsia"/>
          <w:sz w:val="24"/>
        </w:rPr>
        <w:t>日，甲方有权强制解除合同，追回预付款并赔偿带来的一切损失。</w:t>
      </w:r>
      <w:r w:rsidRPr="006F0B97">
        <w:rPr>
          <w:rFonts w:ascii="仿宋_GB2312" w:eastAsia="仿宋_GB2312"/>
          <w:sz w:val="24"/>
        </w:rPr>
        <w:t xml:space="preserve">               </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（二）乙方所供产品品种、型号、规格、花色、质量不符合规定的，由其负责包换或包修，并承担修理、调换或退货而支付的实际费用。</w:t>
      </w:r>
      <w:r w:rsidRPr="006F0B97">
        <w:rPr>
          <w:rFonts w:eastAsia="仿宋_GB2312"/>
          <w:sz w:val="24"/>
        </w:rPr>
        <w:t> </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（三）非因甲方原因，乙方不履行本合同规定的义务，致使工作延误，甲方有权要求其强制履行或解除合同，并要求乙方等额赔偿由此造成的一切损失。</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（四）本项目不得转让分包，如有发生，无条件清理退场，所造成的一切损失由乙方负责。</w:t>
      </w:r>
    </w:p>
    <w:p w:rsidR="00C61CD4" w:rsidRPr="0060296A" w:rsidRDefault="00C61CD4" w:rsidP="0060296A">
      <w:pPr>
        <w:spacing w:line="460" w:lineRule="exact"/>
        <w:ind w:firstLineChars="200" w:firstLine="482"/>
        <w:rPr>
          <w:rFonts w:ascii="仿宋_GB2312" w:eastAsia="仿宋_GB2312" w:hAnsi="宋体"/>
          <w:b/>
          <w:sz w:val="24"/>
        </w:rPr>
      </w:pPr>
      <w:r w:rsidRPr="0060296A">
        <w:rPr>
          <w:rFonts w:ascii="仿宋_GB2312" w:eastAsia="仿宋_GB2312" w:hAnsi="宋体" w:hint="eastAsia"/>
          <w:b/>
          <w:sz w:val="24"/>
        </w:rPr>
        <w:t>九、知识产权</w:t>
      </w:r>
    </w:p>
    <w:p w:rsidR="00C61CD4" w:rsidRPr="0060296A" w:rsidRDefault="00C61CD4"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（一）</w:t>
      </w:r>
      <w:r w:rsidRPr="0060296A">
        <w:rPr>
          <w:rFonts w:ascii="仿宋_GB2312" w:eastAsia="仿宋_GB2312" w:hAnsi="宋体" w:cs="仿宋" w:hint="eastAsia"/>
          <w:color w:val="000000"/>
          <w:sz w:val="24"/>
        </w:rPr>
        <w:t>乙方担保本合同产品及附属不存在知识产权纠纷。</w:t>
      </w:r>
    </w:p>
    <w:p w:rsidR="00C61CD4" w:rsidRPr="0060296A" w:rsidRDefault="00C61CD4"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（二）</w:t>
      </w:r>
      <w:r w:rsidRPr="0060296A">
        <w:rPr>
          <w:rFonts w:ascii="仿宋_GB2312" w:eastAsia="仿宋_GB2312" w:hAnsi="宋体" w:cs="仿宋" w:hint="eastAsia"/>
          <w:color w:val="000000"/>
          <w:sz w:val="24"/>
        </w:rPr>
        <w:t>当第三人主张知识产权的权利时，乙方应承担的责任：</w:t>
      </w:r>
    </w:p>
    <w:p w:rsidR="00C61CD4" w:rsidRPr="0060296A" w:rsidRDefault="00C61CD4"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（三）</w:t>
      </w:r>
      <w:r w:rsidRPr="0060296A">
        <w:rPr>
          <w:rFonts w:ascii="仿宋_GB2312" w:eastAsia="仿宋_GB2312" w:hAnsi="宋体" w:cs="仿宋" w:hint="eastAsia"/>
          <w:color w:val="000000"/>
          <w:sz w:val="24"/>
        </w:rPr>
        <w:t>采取必要应对措施，包括诉讼的和非诉讼的措施。</w:t>
      </w:r>
    </w:p>
    <w:p w:rsidR="00C61CD4" w:rsidRPr="0060296A" w:rsidRDefault="00C61CD4"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（四）</w:t>
      </w:r>
      <w:r w:rsidRPr="0060296A">
        <w:rPr>
          <w:rFonts w:ascii="仿宋_GB2312" w:eastAsia="仿宋_GB2312" w:hAnsi="宋体" w:cs="仿宋" w:hint="eastAsia"/>
          <w:color w:val="000000"/>
          <w:sz w:val="24"/>
        </w:rPr>
        <w:t>当发生第三人要求甲方停止侵权禁令的法律后果时，乙方应及时采取更改、替换产品等措施，否则返还全部或部分合同价款。</w:t>
      </w:r>
    </w:p>
    <w:p w:rsidR="00C61CD4" w:rsidRPr="0060296A" w:rsidRDefault="00C61CD4" w:rsidP="0060296A">
      <w:pPr>
        <w:spacing w:line="460" w:lineRule="exact"/>
        <w:ind w:firstLineChars="200" w:firstLine="480"/>
        <w:rPr>
          <w:rFonts w:ascii="仿宋_GB2312" w:eastAsia="仿宋_GB2312" w:hAnsi="宋体"/>
          <w:b/>
          <w:sz w:val="24"/>
        </w:rPr>
      </w:pPr>
      <w:r w:rsidRPr="0060296A">
        <w:rPr>
          <w:rFonts w:ascii="仿宋_GB2312" w:eastAsia="仿宋_GB2312" w:hAnsi="宋体" w:cs="仿宋" w:hint="eastAsia"/>
          <w:color w:val="000000"/>
          <w:sz w:val="24"/>
        </w:rPr>
        <w:t>（五）承担甲方因此遭受的所有损失，包括但不限于赔偿金、和解金、行政罚金、律师费、诉讼费以及处理该争议的必要差旅费。</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十、合同生效及审核</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lastRenderedPageBreak/>
        <w:t>本合同经甲方、乙方签字盖章后生效，合同签订的内容不能超出询价采购文件和报价文件的实质性内容。</w:t>
      </w:r>
    </w:p>
    <w:p w:rsidR="00C61CD4" w:rsidRPr="006F0B97" w:rsidRDefault="00C61CD4"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十一、合同的组成部分</w:t>
      </w:r>
    </w:p>
    <w:p w:rsidR="00C61CD4" w:rsidRPr="006F0B97" w:rsidRDefault="00C61CD4" w:rsidP="00EB39AD">
      <w:pPr>
        <w:spacing w:line="460" w:lineRule="exact"/>
        <w:ind w:firstLineChars="200" w:firstLine="480"/>
        <w:rPr>
          <w:rFonts w:ascii="仿宋_GB2312" w:eastAsia="仿宋_GB2312"/>
          <w:sz w:val="24"/>
        </w:rPr>
      </w:pPr>
      <w:r w:rsidRPr="006F0B97">
        <w:rPr>
          <w:rFonts w:ascii="仿宋_GB2312" w:eastAsia="仿宋_GB2312" w:hint="eastAsia"/>
          <w:sz w:val="24"/>
        </w:rPr>
        <w:t>本合同条款、供应商确认通知书、询价文件、报价文件构成合同的组成部分。</w:t>
      </w:r>
      <w:r w:rsidRPr="006F0B97">
        <w:rPr>
          <w:rFonts w:ascii="仿宋_GB2312" w:eastAsia="仿宋_GB2312"/>
          <w:sz w:val="24"/>
        </w:rPr>
        <w:t xml:space="preserve"> </w:t>
      </w:r>
    </w:p>
    <w:p w:rsidR="00C61CD4" w:rsidRPr="006F0B97" w:rsidRDefault="00C61CD4" w:rsidP="00EB39AD">
      <w:pPr>
        <w:spacing w:line="460" w:lineRule="exact"/>
        <w:ind w:firstLineChars="200" w:firstLine="482"/>
        <w:rPr>
          <w:rFonts w:ascii="仿宋_GB2312" w:eastAsia="仿宋_GB2312"/>
          <w:sz w:val="24"/>
        </w:rPr>
      </w:pPr>
      <w:r w:rsidRPr="006F0B97">
        <w:rPr>
          <w:rFonts w:ascii="仿宋_GB2312" w:eastAsia="仿宋_GB2312" w:hint="eastAsia"/>
          <w:b/>
          <w:sz w:val="24"/>
        </w:rPr>
        <w:t>十二</w:t>
      </w:r>
      <w:r>
        <w:rPr>
          <w:rFonts w:ascii="仿宋_GB2312" w:eastAsia="仿宋_GB2312" w:hint="eastAsia"/>
          <w:sz w:val="24"/>
        </w:rPr>
        <w:t>、本合同一式四份，以中文书写，甲方、乙方各执两</w:t>
      </w:r>
      <w:r w:rsidRPr="006F0B97">
        <w:rPr>
          <w:rFonts w:ascii="仿宋_GB2312" w:eastAsia="仿宋_GB2312" w:hint="eastAsia"/>
          <w:sz w:val="24"/>
        </w:rPr>
        <w:t>份。</w:t>
      </w:r>
    </w:p>
    <w:p w:rsidR="00C61CD4" w:rsidRPr="006F0B97" w:rsidRDefault="00C61CD4" w:rsidP="00EB39AD">
      <w:pPr>
        <w:spacing w:line="460" w:lineRule="exact"/>
        <w:ind w:firstLineChars="200" w:firstLine="482"/>
        <w:rPr>
          <w:rFonts w:ascii="仿宋_GB2312" w:eastAsia="仿宋_GB2312"/>
          <w:sz w:val="24"/>
        </w:rPr>
      </w:pPr>
      <w:r w:rsidRPr="006F0B97">
        <w:rPr>
          <w:rFonts w:ascii="仿宋_GB2312" w:eastAsia="仿宋_GB2312" w:hint="eastAsia"/>
          <w:b/>
          <w:sz w:val="24"/>
        </w:rPr>
        <w:t>十三、</w:t>
      </w:r>
      <w:r w:rsidRPr="006F0B97">
        <w:rPr>
          <w:rFonts w:ascii="仿宋_GB2312" w:eastAsia="仿宋_GB2312" w:hint="eastAsia"/>
          <w:sz w:val="24"/>
        </w:rPr>
        <w:t>本合同一切未尽事宜，按</w:t>
      </w:r>
      <w:r w:rsidR="00231F7E">
        <w:rPr>
          <w:rFonts w:ascii="仿宋_GB2312" w:eastAsia="仿宋_GB2312" w:hint="eastAsia"/>
          <w:sz w:val="24"/>
        </w:rPr>
        <w:t>民法典</w:t>
      </w:r>
      <w:r w:rsidRPr="006F0B97">
        <w:rPr>
          <w:rFonts w:ascii="仿宋_GB2312" w:eastAsia="仿宋_GB2312" w:hint="eastAsia"/>
          <w:sz w:val="24"/>
        </w:rPr>
        <w:t>有关规定执行，无相关规定的，由甲乙双方协商解决。</w:t>
      </w:r>
    </w:p>
    <w:p w:rsidR="00C61CD4" w:rsidRPr="006F0B97" w:rsidRDefault="00C61CD4" w:rsidP="00EB39AD">
      <w:pPr>
        <w:spacing w:line="460" w:lineRule="exact"/>
        <w:jc w:val="center"/>
        <w:rPr>
          <w:rFonts w:ascii="仿宋_GB2312" w:eastAsia="仿宋_GB2312"/>
          <w:b/>
          <w:bCs/>
          <w:sz w:val="24"/>
        </w:rPr>
      </w:pPr>
    </w:p>
    <w:p w:rsidR="00C61CD4" w:rsidRPr="006F0B97" w:rsidRDefault="00C61CD4" w:rsidP="002E5C45">
      <w:pPr>
        <w:spacing w:line="460" w:lineRule="exact"/>
        <w:rPr>
          <w:rFonts w:ascii="仿宋_GB2312" w:eastAsia="仿宋_GB2312"/>
          <w:sz w:val="24"/>
        </w:rPr>
      </w:pPr>
      <w:r w:rsidRPr="006F0B97">
        <w:rPr>
          <w:rFonts w:ascii="仿宋_GB2312" w:eastAsia="仿宋_GB2312" w:hint="eastAsia"/>
          <w:sz w:val="24"/>
        </w:rPr>
        <w:t>甲方：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hint="eastAsia"/>
          <w:sz w:val="24"/>
        </w:rPr>
        <w:t>（盖章）</w:t>
      </w:r>
      <w:r>
        <w:rPr>
          <w:rFonts w:ascii="仿宋_GB2312" w:eastAsia="仿宋_GB2312"/>
          <w:sz w:val="24"/>
        </w:rPr>
        <w:t xml:space="preserve">    </w:t>
      </w:r>
      <w:r w:rsidRPr="006F0B97">
        <w:rPr>
          <w:rFonts w:ascii="仿宋_GB2312" w:eastAsia="仿宋_GB2312" w:hint="eastAsia"/>
          <w:sz w:val="24"/>
        </w:rPr>
        <w:t>乙方：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hint="eastAsia"/>
          <w:sz w:val="24"/>
        </w:rPr>
        <w:t>（盖章）</w:t>
      </w:r>
      <w:r w:rsidRPr="006F0B97">
        <w:rPr>
          <w:rFonts w:ascii="仿宋_GB2312" w:eastAsia="仿宋_GB2312"/>
          <w:sz w:val="24"/>
        </w:rPr>
        <w:t xml:space="preserve">       </w:t>
      </w:r>
    </w:p>
    <w:p w:rsidR="00C61CD4" w:rsidRDefault="00C61CD4" w:rsidP="002E5C45">
      <w:pPr>
        <w:widowControl/>
        <w:snapToGrid w:val="0"/>
        <w:spacing w:before="19" w:line="460" w:lineRule="exact"/>
        <w:rPr>
          <w:rFonts w:ascii="仿宋_GB2312" w:eastAsia="仿宋_GB2312"/>
          <w:sz w:val="24"/>
        </w:rPr>
      </w:pPr>
    </w:p>
    <w:p w:rsidR="00C61CD4" w:rsidRPr="006F0B97" w:rsidRDefault="00C61CD4" w:rsidP="002E5C45">
      <w:pPr>
        <w:widowControl/>
        <w:snapToGrid w:val="0"/>
        <w:spacing w:before="19" w:line="460" w:lineRule="exact"/>
        <w:rPr>
          <w:rFonts w:ascii="仿宋_GB2312" w:eastAsia="仿宋_GB2312"/>
          <w:sz w:val="24"/>
          <w:u w:val="single"/>
        </w:rPr>
      </w:pPr>
      <w:r w:rsidRPr="006F0B97">
        <w:rPr>
          <w:rFonts w:ascii="仿宋_GB2312" w:eastAsia="仿宋_GB2312" w:hint="eastAsia"/>
          <w:sz w:val="24"/>
        </w:rPr>
        <w:t>地址：</w:t>
      </w:r>
      <w:r w:rsidRPr="006F0B97">
        <w:rPr>
          <w:rFonts w:ascii="仿宋_GB2312" w:eastAsia="仿宋_GB2312"/>
          <w:sz w:val="24"/>
          <w:u w:val="single"/>
        </w:rPr>
        <w:t xml:space="preserve">                              </w:t>
      </w:r>
      <w:r>
        <w:rPr>
          <w:rFonts w:ascii="仿宋_GB2312" w:eastAsia="仿宋_GB2312"/>
          <w:sz w:val="24"/>
        </w:rPr>
        <w:t xml:space="preserve">      </w:t>
      </w:r>
      <w:r w:rsidRPr="006F0B97">
        <w:rPr>
          <w:rFonts w:ascii="仿宋_GB2312" w:eastAsia="仿宋_GB2312" w:hint="eastAsia"/>
          <w:sz w:val="24"/>
        </w:rPr>
        <w:t>地址：</w:t>
      </w:r>
      <w:r w:rsidRPr="006F0B97">
        <w:rPr>
          <w:rFonts w:ascii="仿宋_GB2312" w:eastAsia="仿宋_GB2312"/>
          <w:sz w:val="24"/>
          <w:u w:val="single"/>
        </w:rPr>
        <w:t xml:space="preserve">                                 </w:t>
      </w:r>
      <w:r w:rsidRPr="006F0B97">
        <w:rPr>
          <w:rFonts w:ascii="仿宋_GB2312" w:eastAsia="仿宋_GB2312"/>
          <w:sz w:val="24"/>
        </w:rPr>
        <w:t xml:space="preserve"> </w:t>
      </w:r>
    </w:p>
    <w:p w:rsidR="00C61CD4" w:rsidRPr="006F0B97" w:rsidRDefault="00C61CD4"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C61CD4" w:rsidRPr="006F0B97" w:rsidRDefault="00C61CD4"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C61CD4" w:rsidRPr="006F0B97" w:rsidRDefault="00C61CD4"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联系电话：</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C61CD4" w:rsidRPr="000E4068" w:rsidRDefault="00C61CD4" w:rsidP="000E4068">
      <w:pPr>
        <w:widowControl/>
        <w:snapToGrid w:val="0"/>
        <w:spacing w:before="19" w:line="460" w:lineRule="exact"/>
        <w:rPr>
          <w:rFonts w:ascii="仿宋_GB2312" w:eastAsia="仿宋_GB2312"/>
          <w:sz w:val="24"/>
        </w:rPr>
      </w:pPr>
      <w:r w:rsidRPr="006F0B97">
        <w:rPr>
          <w:rFonts w:ascii="仿宋_GB2312" w:eastAsia="仿宋_GB2312" w:hint="eastAsia"/>
          <w:sz w:val="24"/>
        </w:rPr>
        <w:t>二</w:t>
      </w:r>
      <w:r w:rsidRPr="006F0B97">
        <w:rPr>
          <w:rFonts w:ascii="仿宋_GB2312" w:eastAsia="仿宋_GB2312"/>
          <w:sz w:val="24"/>
        </w:rPr>
        <w:t>0</w:t>
      </w:r>
      <w:r w:rsidR="000A26CB">
        <w:rPr>
          <w:rFonts w:ascii="仿宋_GB2312" w:eastAsia="仿宋_GB2312" w:hint="eastAsia"/>
          <w:sz w:val="24"/>
        </w:rPr>
        <w:t>二</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二</w:t>
      </w:r>
      <w:r w:rsidRPr="006F0B97">
        <w:rPr>
          <w:rFonts w:ascii="仿宋_GB2312" w:eastAsia="仿宋_GB2312"/>
          <w:sz w:val="24"/>
        </w:rPr>
        <w:t>0</w:t>
      </w:r>
      <w:r w:rsidR="000A26CB">
        <w:rPr>
          <w:rFonts w:ascii="仿宋_GB2312" w:eastAsia="仿宋_GB2312" w:hint="eastAsia"/>
          <w:sz w:val="24"/>
        </w:rPr>
        <w:t>二</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p>
    <w:p w:rsidR="00C61CD4" w:rsidRDefault="00C61CD4" w:rsidP="0060296A">
      <w:pPr>
        <w:widowControl/>
        <w:snapToGrid w:val="0"/>
        <w:spacing w:before="19" w:line="460" w:lineRule="exact"/>
        <w:ind w:firstLineChars="250" w:firstLine="803"/>
        <w:jc w:val="center"/>
        <w:rPr>
          <w:rFonts w:ascii="黑体" w:eastAsia="黑体"/>
          <w:b/>
          <w:sz w:val="32"/>
          <w:szCs w:val="32"/>
        </w:rPr>
      </w:pPr>
    </w:p>
    <w:p w:rsidR="00C61CD4" w:rsidRDefault="00C61CD4"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A12627" w:rsidRDefault="00A12627" w:rsidP="001B263D">
      <w:pPr>
        <w:widowControl/>
        <w:snapToGrid w:val="0"/>
        <w:spacing w:before="19" w:line="460" w:lineRule="exact"/>
        <w:rPr>
          <w:rFonts w:ascii="黑体" w:eastAsia="黑体"/>
          <w:b/>
          <w:sz w:val="32"/>
          <w:szCs w:val="32"/>
        </w:rPr>
      </w:pPr>
    </w:p>
    <w:p w:rsidR="00C61CD4" w:rsidRPr="0060296A" w:rsidRDefault="00C61CD4" w:rsidP="0060296A">
      <w:pPr>
        <w:widowControl/>
        <w:snapToGrid w:val="0"/>
        <w:spacing w:before="19" w:line="460" w:lineRule="exact"/>
        <w:ind w:firstLineChars="250" w:firstLine="800"/>
        <w:jc w:val="center"/>
        <w:rPr>
          <w:rFonts w:ascii="黑体" w:eastAsia="黑体"/>
          <w:sz w:val="32"/>
          <w:szCs w:val="32"/>
        </w:rPr>
      </w:pPr>
      <w:r w:rsidRPr="0060296A">
        <w:rPr>
          <w:rFonts w:ascii="黑体" w:eastAsia="黑体" w:hint="eastAsia"/>
          <w:sz w:val="32"/>
          <w:szCs w:val="32"/>
        </w:rPr>
        <w:t>第四部分</w:t>
      </w:r>
      <w:bookmarkStart w:id="1" w:name="_Toc186516953"/>
      <w:bookmarkStart w:id="2" w:name="_Toc186353138"/>
      <w:r w:rsidRPr="0060296A">
        <w:rPr>
          <w:rFonts w:ascii="黑体" w:eastAsia="黑体"/>
          <w:sz w:val="32"/>
          <w:szCs w:val="32"/>
        </w:rPr>
        <w:t xml:space="preserve">  </w:t>
      </w:r>
      <w:r w:rsidRPr="0060296A">
        <w:rPr>
          <w:rFonts w:ascii="黑体" w:eastAsia="黑体" w:hint="eastAsia"/>
          <w:sz w:val="32"/>
          <w:szCs w:val="32"/>
        </w:rPr>
        <w:t>技术响应</w:t>
      </w:r>
    </w:p>
    <w:p w:rsidR="00C61CD4" w:rsidRDefault="00C61CD4" w:rsidP="0060296A">
      <w:pPr>
        <w:widowControl/>
        <w:snapToGrid w:val="0"/>
        <w:spacing w:before="19" w:line="460" w:lineRule="exact"/>
        <w:rPr>
          <w:rFonts w:ascii="仿宋_GB2312" w:eastAsia="仿宋_GB2312" w:hAnsi="宋体"/>
          <w:bCs/>
          <w:color w:val="000000"/>
          <w:sz w:val="30"/>
          <w:szCs w:val="30"/>
        </w:rPr>
      </w:pPr>
      <w:r w:rsidRPr="0060296A">
        <w:rPr>
          <w:rFonts w:ascii="仿宋_GB2312" w:eastAsia="仿宋_GB2312" w:hAnsi="宋体" w:hint="eastAsia"/>
          <w:sz w:val="30"/>
          <w:szCs w:val="30"/>
        </w:rPr>
        <w:t>一．</w:t>
      </w:r>
      <w:r>
        <w:rPr>
          <w:rFonts w:ascii="仿宋_GB2312" w:eastAsia="仿宋_GB2312" w:hAnsi="宋体" w:hint="eastAsia"/>
          <w:sz w:val="30"/>
          <w:szCs w:val="30"/>
        </w:rPr>
        <w:t>物资</w:t>
      </w:r>
      <w:r>
        <w:rPr>
          <w:rFonts w:ascii="仿宋_GB2312" w:eastAsia="仿宋_GB2312" w:hAnsi="宋体" w:hint="eastAsia"/>
          <w:bCs/>
          <w:color w:val="000000"/>
          <w:sz w:val="30"/>
          <w:szCs w:val="30"/>
        </w:rPr>
        <w:t>名称、生产厂家、规格</w:t>
      </w:r>
      <w:r w:rsidRPr="0060296A">
        <w:rPr>
          <w:rFonts w:ascii="仿宋_GB2312" w:eastAsia="仿宋_GB2312" w:hAnsi="宋体" w:hint="eastAsia"/>
          <w:bCs/>
          <w:color w:val="000000"/>
          <w:sz w:val="30"/>
          <w:szCs w:val="30"/>
        </w:rPr>
        <w:t>、数量</w:t>
      </w:r>
      <w:bookmarkEnd w:id="1"/>
      <w:bookmarkEnd w:id="2"/>
      <w:r w:rsidRPr="0060296A">
        <w:rPr>
          <w:rFonts w:ascii="仿宋_GB2312" w:eastAsia="仿宋_GB2312" w:hAnsi="宋体" w:hint="eastAsia"/>
          <w:sz w:val="30"/>
          <w:szCs w:val="30"/>
        </w:rPr>
        <w:t>要求</w:t>
      </w:r>
      <w:r w:rsidRPr="0060296A">
        <w:rPr>
          <w:rFonts w:ascii="仿宋_GB2312" w:eastAsia="仿宋_GB2312" w:hAnsi="宋体" w:hint="eastAsia"/>
          <w:bCs/>
          <w:color w:val="000000"/>
          <w:sz w:val="30"/>
          <w:szCs w:val="30"/>
        </w:rPr>
        <w:t>如下</w:t>
      </w:r>
      <w:r w:rsidRPr="0060296A">
        <w:rPr>
          <w:rFonts w:ascii="仿宋_GB2312" w:eastAsia="仿宋_GB2312" w:hAnsi="宋体"/>
          <w:bCs/>
          <w:color w:val="000000"/>
          <w:sz w:val="30"/>
          <w:szCs w:val="30"/>
        </w:rPr>
        <w:t>:</w:t>
      </w:r>
    </w:p>
    <w:tbl>
      <w:tblPr>
        <w:tblW w:w="10500" w:type="dxa"/>
        <w:tblInd w:w="-207" w:type="dxa"/>
        <w:tblLook w:val="00A0" w:firstRow="1" w:lastRow="0" w:firstColumn="1" w:lastColumn="0" w:noHBand="0" w:noVBand="0"/>
      </w:tblPr>
      <w:tblGrid>
        <w:gridCol w:w="1575"/>
        <w:gridCol w:w="3885"/>
        <w:gridCol w:w="3533"/>
        <w:gridCol w:w="1507"/>
      </w:tblGrid>
      <w:tr w:rsidR="00C61CD4" w:rsidRPr="00701DB9" w:rsidTr="0069781A">
        <w:trPr>
          <w:trHeight w:val="285"/>
        </w:trPr>
        <w:tc>
          <w:tcPr>
            <w:tcW w:w="1575" w:type="dxa"/>
            <w:tcBorders>
              <w:top w:val="single" w:sz="4" w:space="0" w:color="auto"/>
              <w:left w:val="single" w:sz="4" w:space="0" w:color="auto"/>
              <w:bottom w:val="single" w:sz="4" w:space="0" w:color="auto"/>
              <w:right w:val="single" w:sz="4" w:space="0" w:color="auto"/>
            </w:tcBorders>
            <w:noWrap/>
            <w:vAlign w:val="bottom"/>
          </w:tcPr>
          <w:p w:rsidR="00C61CD4" w:rsidRPr="00701DB9" w:rsidRDefault="00C61CD4" w:rsidP="007162DF">
            <w:pPr>
              <w:widowControl/>
              <w:jc w:val="center"/>
              <w:rPr>
                <w:rFonts w:ascii="宋体" w:cs="宋体"/>
                <w:b/>
                <w:kern w:val="0"/>
                <w:sz w:val="24"/>
              </w:rPr>
            </w:pPr>
            <w:r w:rsidRPr="00701DB9">
              <w:rPr>
                <w:rFonts w:ascii="宋体" w:hAnsi="宋体" w:cs="宋体" w:hint="eastAsia"/>
                <w:b/>
                <w:kern w:val="0"/>
                <w:sz w:val="24"/>
              </w:rPr>
              <w:t>名称</w:t>
            </w:r>
          </w:p>
        </w:tc>
        <w:tc>
          <w:tcPr>
            <w:tcW w:w="3885" w:type="dxa"/>
            <w:tcBorders>
              <w:top w:val="single" w:sz="4" w:space="0" w:color="auto"/>
              <w:left w:val="single" w:sz="4" w:space="0" w:color="auto"/>
              <w:bottom w:val="single" w:sz="4" w:space="0" w:color="auto"/>
              <w:right w:val="single" w:sz="4" w:space="0" w:color="auto"/>
            </w:tcBorders>
            <w:vAlign w:val="bottom"/>
          </w:tcPr>
          <w:p w:rsidR="00C61CD4" w:rsidRPr="00701DB9" w:rsidRDefault="00C61CD4" w:rsidP="007162DF">
            <w:pPr>
              <w:widowControl/>
              <w:jc w:val="center"/>
              <w:rPr>
                <w:rFonts w:ascii="宋体" w:cs="宋体"/>
                <w:b/>
                <w:kern w:val="0"/>
                <w:sz w:val="24"/>
              </w:rPr>
            </w:pPr>
          </w:p>
        </w:tc>
        <w:tc>
          <w:tcPr>
            <w:tcW w:w="3533" w:type="dxa"/>
            <w:tcBorders>
              <w:top w:val="single" w:sz="4" w:space="0" w:color="auto"/>
              <w:left w:val="nil"/>
              <w:bottom w:val="single" w:sz="4" w:space="0" w:color="auto"/>
              <w:right w:val="single" w:sz="4" w:space="0" w:color="auto"/>
            </w:tcBorders>
            <w:noWrap/>
            <w:vAlign w:val="bottom"/>
          </w:tcPr>
          <w:p w:rsidR="00C61CD4" w:rsidRPr="00701DB9" w:rsidRDefault="00C61CD4" w:rsidP="007162DF">
            <w:pPr>
              <w:widowControl/>
              <w:jc w:val="center"/>
              <w:rPr>
                <w:rFonts w:ascii="宋体" w:cs="宋体"/>
                <w:b/>
                <w:kern w:val="0"/>
                <w:sz w:val="24"/>
              </w:rPr>
            </w:pPr>
            <w:r w:rsidRPr="00701DB9">
              <w:rPr>
                <w:rFonts w:ascii="宋体" w:hAnsi="宋体" w:cs="宋体" w:hint="eastAsia"/>
                <w:b/>
                <w:kern w:val="0"/>
                <w:sz w:val="24"/>
              </w:rPr>
              <w:t>规格</w:t>
            </w:r>
          </w:p>
        </w:tc>
        <w:tc>
          <w:tcPr>
            <w:tcW w:w="1507" w:type="dxa"/>
            <w:tcBorders>
              <w:top w:val="single" w:sz="4" w:space="0" w:color="auto"/>
              <w:left w:val="nil"/>
              <w:bottom w:val="single" w:sz="4" w:space="0" w:color="auto"/>
              <w:right w:val="single" w:sz="4" w:space="0" w:color="auto"/>
            </w:tcBorders>
            <w:noWrap/>
            <w:vAlign w:val="bottom"/>
          </w:tcPr>
          <w:p w:rsidR="00C61CD4" w:rsidRPr="00701DB9" w:rsidRDefault="00C61CD4" w:rsidP="007162DF">
            <w:pPr>
              <w:widowControl/>
              <w:jc w:val="center"/>
              <w:rPr>
                <w:rFonts w:ascii="宋体" w:cs="宋体"/>
                <w:b/>
                <w:kern w:val="0"/>
                <w:sz w:val="24"/>
              </w:rPr>
            </w:pPr>
            <w:r w:rsidRPr="00701DB9">
              <w:rPr>
                <w:rFonts w:ascii="宋体" w:hAnsi="宋体" w:cs="宋体" w:hint="eastAsia"/>
                <w:b/>
                <w:kern w:val="0"/>
                <w:sz w:val="24"/>
              </w:rPr>
              <w:t>数量</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板蓝根（块）</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广西和平</w:t>
            </w:r>
            <w:r w:rsidRPr="0069781A">
              <w:rPr>
                <w:rFonts w:ascii="仿宋_GB2312" w:eastAsia="仿宋_GB2312" w:hAnsi="宋体" w:cs="宋体" w:hint="eastAsia"/>
                <w:kern w:val="0"/>
                <w:sz w:val="24"/>
              </w:rPr>
              <w:t>药业有限公司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15gx12</w:t>
            </w:r>
            <w:r w:rsidRPr="0069781A">
              <w:rPr>
                <w:rFonts w:ascii="仿宋_GB2312" w:eastAsia="仿宋_GB2312" w:hAnsi="宋体" w:cs="宋体" w:hint="eastAsia"/>
                <w:kern w:val="0"/>
                <w:sz w:val="24"/>
              </w:rPr>
              <w:t>块</w:t>
            </w:r>
          </w:p>
        </w:tc>
        <w:tc>
          <w:tcPr>
            <w:tcW w:w="1507" w:type="dxa"/>
            <w:tcBorders>
              <w:top w:val="nil"/>
              <w:left w:val="nil"/>
              <w:bottom w:val="single" w:sz="4" w:space="0" w:color="auto"/>
              <w:right w:val="single" w:sz="4" w:space="0" w:color="auto"/>
            </w:tcBorders>
            <w:noWrap/>
            <w:vAlign w:val="center"/>
          </w:tcPr>
          <w:p w:rsidR="00C61CD4" w:rsidRPr="0069781A" w:rsidRDefault="00C270D0"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86</w:t>
            </w:r>
            <w:r w:rsidR="0051417B">
              <w:rPr>
                <w:rFonts w:ascii="仿宋_GB2312" w:eastAsia="仿宋_GB2312" w:hAnsi="宋体" w:cs="宋体" w:hint="eastAsia"/>
                <w:kern w:val="0"/>
                <w:sz w:val="24"/>
              </w:rPr>
              <w:t>0</w:t>
            </w:r>
            <w:r w:rsidR="00C61CD4" w:rsidRPr="0069781A">
              <w:rPr>
                <w:rFonts w:ascii="仿宋_GB2312" w:eastAsia="仿宋_GB2312" w:hAnsi="宋体" w:cs="宋体" w:hint="eastAsia"/>
                <w:kern w:val="0"/>
                <w:sz w:val="24"/>
              </w:rPr>
              <w:t>盒</w:t>
            </w:r>
          </w:p>
        </w:tc>
      </w:tr>
      <w:tr w:rsidR="00C270D0"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270D0" w:rsidRPr="0069781A" w:rsidRDefault="00C270D0" w:rsidP="00994FB0">
            <w:pPr>
              <w:widowControl/>
              <w:jc w:val="center"/>
              <w:rPr>
                <w:rFonts w:ascii="仿宋_GB2312" w:eastAsia="仿宋_GB2312" w:hAnsi="宋体" w:cs="宋体"/>
                <w:kern w:val="0"/>
                <w:sz w:val="24"/>
              </w:rPr>
            </w:pPr>
            <w:r>
              <w:rPr>
                <w:rFonts w:ascii="仿宋_GB2312" w:eastAsia="仿宋_GB2312" w:hAnsi="宋体" w:cs="宋体" w:hint="eastAsia"/>
                <w:kern w:val="0"/>
                <w:sz w:val="24"/>
              </w:rPr>
              <w:t>藿香正气水</w:t>
            </w:r>
          </w:p>
        </w:tc>
        <w:tc>
          <w:tcPr>
            <w:tcW w:w="3885" w:type="dxa"/>
            <w:tcBorders>
              <w:top w:val="nil"/>
              <w:left w:val="single" w:sz="4" w:space="0" w:color="auto"/>
              <w:bottom w:val="single" w:sz="4" w:space="0" w:color="auto"/>
              <w:right w:val="single" w:sz="4" w:space="0" w:color="auto"/>
            </w:tcBorders>
            <w:vAlign w:val="center"/>
          </w:tcPr>
          <w:p w:rsidR="00C270D0" w:rsidRPr="0069781A" w:rsidRDefault="00C270D0" w:rsidP="00994FB0">
            <w:pPr>
              <w:widowControl/>
              <w:jc w:val="center"/>
              <w:rPr>
                <w:rFonts w:ascii="仿宋_GB2312" w:eastAsia="仿宋_GB2312" w:hAnsi="宋体" w:cs="宋体"/>
                <w:kern w:val="0"/>
                <w:sz w:val="24"/>
              </w:rPr>
            </w:pPr>
            <w:r>
              <w:rPr>
                <w:rFonts w:ascii="仿宋_GB2312" w:eastAsia="仿宋_GB2312" w:hAnsi="宋体" w:cs="宋体" w:hint="eastAsia"/>
                <w:kern w:val="0"/>
                <w:sz w:val="24"/>
              </w:rPr>
              <w:t>四川省通园制药有限公司</w:t>
            </w:r>
          </w:p>
        </w:tc>
        <w:tc>
          <w:tcPr>
            <w:tcW w:w="3533" w:type="dxa"/>
            <w:tcBorders>
              <w:top w:val="nil"/>
              <w:left w:val="nil"/>
              <w:bottom w:val="single" w:sz="4" w:space="0" w:color="auto"/>
              <w:right w:val="single" w:sz="4" w:space="0" w:color="auto"/>
            </w:tcBorders>
            <w:noWrap/>
            <w:vAlign w:val="center"/>
          </w:tcPr>
          <w:p w:rsidR="00C270D0" w:rsidRPr="0069781A" w:rsidRDefault="00C270D0" w:rsidP="00994FB0">
            <w:pPr>
              <w:widowControl/>
              <w:jc w:val="center"/>
              <w:rPr>
                <w:rFonts w:ascii="仿宋_GB2312" w:eastAsia="仿宋_GB2312" w:hAnsi="宋体" w:cs="宋体"/>
                <w:kern w:val="0"/>
                <w:sz w:val="24"/>
              </w:rPr>
            </w:pPr>
            <w:r w:rsidRPr="0069781A">
              <w:rPr>
                <w:rFonts w:ascii="仿宋_GB2312" w:eastAsia="仿宋_GB2312" w:hAnsi="宋体" w:cs="宋体"/>
                <w:kern w:val="0"/>
                <w:sz w:val="24"/>
              </w:rPr>
              <w:t>10mlx10</w:t>
            </w:r>
            <w:r w:rsidRPr="0069781A">
              <w:rPr>
                <w:rFonts w:ascii="仿宋_GB2312" w:eastAsia="仿宋_GB2312" w:hAnsi="宋体" w:cs="宋体" w:hint="eastAsia"/>
                <w:kern w:val="0"/>
                <w:sz w:val="24"/>
              </w:rPr>
              <w:t>支</w:t>
            </w:r>
          </w:p>
        </w:tc>
        <w:tc>
          <w:tcPr>
            <w:tcW w:w="1507" w:type="dxa"/>
            <w:tcBorders>
              <w:top w:val="nil"/>
              <w:left w:val="nil"/>
              <w:bottom w:val="single" w:sz="4" w:space="0" w:color="auto"/>
              <w:right w:val="single" w:sz="4" w:space="0" w:color="auto"/>
            </w:tcBorders>
            <w:noWrap/>
            <w:vAlign w:val="center"/>
          </w:tcPr>
          <w:p w:rsidR="00C270D0" w:rsidRPr="0069781A" w:rsidRDefault="00C270D0" w:rsidP="00994FB0">
            <w:pPr>
              <w:widowControl/>
              <w:jc w:val="center"/>
              <w:rPr>
                <w:rFonts w:ascii="仿宋_GB2312" w:eastAsia="仿宋_GB2312" w:hAnsi="宋体" w:cs="宋体"/>
                <w:kern w:val="0"/>
                <w:sz w:val="24"/>
              </w:rPr>
            </w:pPr>
            <w:r>
              <w:rPr>
                <w:rFonts w:ascii="仿宋_GB2312" w:eastAsia="仿宋_GB2312" w:hAnsi="宋体" w:cs="宋体"/>
                <w:kern w:val="0"/>
                <w:sz w:val="24"/>
              </w:rPr>
              <w:t>1</w:t>
            </w:r>
            <w:r>
              <w:rPr>
                <w:rFonts w:ascii="仿宋_GB2312" w:eastAsia="仿宋_GB2312" w:hAnsi="宋体" w:cs="宋体" w:hint="eastAsia"/>
                <w:kern w:val="0"/>
                <w:sz w:val="24"/>
              </w:rPr>
              <w:t>700</w:t>
            </w:r>
            <w:r w:rsidRPr="0069781A">
              <w:rPr>
                <w:rFonts w:ascii="仿宋_GB2312" w:eastAsia="仿宋_GB2312" w:hAnsi="宋体" w:cs="宋体" w:hint="eastAsia"/>
                <w:kern w:val="0"/>
                <w:sz w:val="24"/>
              </w:rPr>
              <w:t>盒</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51417B"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藿香正气液</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四川省通园制药有限公司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10mlx10</w:t>
            </w:r>
            <w:r w:rsidRPr="0069781A">
              <w:rPr>
                <w:rFonts w:ascii="仿宋_GB2312" w:eastAsia="仿宋_GB2312" w:hAnsi="宋体" w:cs="宋体" w:hint="eastAsia"/>
                <w:kern w:val="0"/>
                <w:sz w:val="24"/>
              </w:rPr>
              <w:t>支</w:t>
            </w:r>
          </w:p>
        </w:tc>
        <w:tc>
          <w:tcPr>
            <w:tcW w:w="1507" w:type="dxa"/>
            <w:tcBorders>
              <w:top w:val="nil"/>
              <w:left w:val="nil"/>
              <w:bottom w:val="single" w:sz="4" w:space="0" w:color="auto"/>
              <w:right w:val="single" w:sz="4" w:space="0" w:color="auto"/>
            </w:tcBorders>
            <w:noWrap/>
            <w:vAlign w:val="center"/>
          </w:tcPr>
          <w:p w:rsidR="00C61CD4" w:rsidRPr="0069781A" w:rsidRDefault="00C270D0" w:rsidP="0051417B">
            <w:pPr>
              <w:widowControl/>
              <w:jc w:val="center"/>
              <w:rPr>
                <w:rFonts w:ascii="仿宋_GB2312" w:eastAsia="仿宋_GB2312" w:hAnsi="宋体" w:cs="宋体"/>
                <w:kern w:val="0"/>
                <w:sz w:val="24"/>
              </w:rPr>
            </w:pPr>
            <w:r>
              <w:rPr>
                <w:rFonts w:ascii="仿宋_GB2312" w:eastAsia="仿宋_GB2312" w:hAnsi="宋体" w:cs="宋体" w:hint="eastAsia"/>
                <w:kern w:val="0"/>
                <w:sz w:val="24"/>
              </w:rPr>
              <w:t>5</w:t>
            </w:r>
            <w:r w:rsidR="0051417B">
              <w:rPr>
                <w:rFonts w:ascii="仿宋_GB2312" w:eastAsia="仿宋_GB2312" w:hAnsi="宋体" w:cs="宋体" w:hint="eastAsia"/>
                <w:kern w:val="0"/>
                <w:sz w:val="24"/>
              </w:rPr>
              <w:t>0</w:t>
            </w:r>
            <w:r w:rsidR="00C61CD4" w:rsidRPr="0069781A">
              <w:rPr>
                <w:rFonts w:ascii="仿宋_GB2312" w:eastAsia="仿宋_GB2312" w:hAnsi="宋体" w:cs="宋体" w:hint="eastAsia"/>
                <w:kern w:val="0"/>
                <w:sz w:val="24"/>
              </w:rPr>
              <w:t>盒</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藏青果（块）</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广西正堂药业有限公司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15gx10</w:t>
            </w:r>
            <w:r w:rsidRPr="0069781A">
              <w:rPr>
                <w:rFonts w:ascii="仿宋_GB2312" w:eastAsia="仿宋_GB2312" w:hAnsi="宋体" w:cs="宋体" w:hint="eastAsia"/>
                <w:kern w:val="0"/>
                <w:sz w:val="24"/>
              </w:rPr>
              <w:t>块</w:t>
            </w:r>
          </w:p>
        </w:tc>
        <w:tc>
          <w:tcPr>
            <w:tcW w:w="1507" w:type="dxa"/>
            <w:tcBorders>
              <w:top w:val="nil"/>
              <w:left w:val="nil"/>
              <w:bottom w:val="single" w:sz="4" w:space="0" w:color="auto"/>
              <w:right w:val="single" w:sz="4" w:space="0" w:color="auto"/>
            </w:tcBorders>
            <w:noWrap/>
            <w:vAlign w:val="center"/>
          </w:tcPr>
          <w:p w:rsidR="00C61CD4" w:rsidRPr="0069781A" w:rsidRDefault="00C270D0"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86</w:t>
            </w:r>
            <w:r w:rsidR="0051417B">
              <w:rPr>
                <w:rFonts w:ascii="仿宋_GB2312" w:eastAsia="仿宋_GB2312" w:hAnsi="宋体" w:cs="宋体" w:hint="eastAsia"/>
                <w:kern w:val="0"/>
                <w:sz w:val="24"/>
              </w:rPr>
              <w:t>0</w:t>
            </w:r>
            <w:r w:rsidR="00C61CD4" w:rsidRPr="0069781A">
              <w:rPr>
                <w:rFonts w:ascii="仿宋_GB2312" w:eastAsia="仿宋_GB2312" w:hAnsi="宋体" w:cs="宋体" w:hint="eastAsia"/>
                <w:kern w:val="0"/>
                <w:sz w:val="24"/>
              </w:rPr>
              <w:t>盒</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风油精</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漳州水仙药业有限公司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3ml</w:t>
            </w:r>
          </w:p>
        </w:tc>
        <w:tc>
          <w:tcPr>
            <w:tcW w:w="1507" w:type="dxa"/>
            <w:tcBorders>
              <w:top w:val="nil"/>
              <w:left w:val="nil"/>
              <w:bottom w:val="single" w:sz="4" w:space="0" w:color="auto"/>
              <w:right w:val="single" w:sz="4" w:space="0" w:color="auto"/>
            </w:tcBorders>
            <w:noWrap/>
            <w:vAlign w:val="center"/>
          </w:tcPr>
          <w:p w:rsidR="00C61CD4" w:rsidRPr="0069781A" w:rsidRDefault="00C270D0"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86</w:t>
            </w:r>
            <w:r w:rsidR="0051417B">
              <w:rPr>
                <w:rFonts w:ascii="仿宋_GB2312" w:eastAsia="仿宋_GB2312" w:hAnsi="宋体" w:cs="宋体" w:hint="eastAsia"/>
                <w:kern w:val="0"/>
                <w:sz w:val="24"/>
              </w:rPr>
              <w:t>0</w:t>
            </w:r>
            <w:r w:rsidR="00C61CD4" w:rsidRPr="0069781A">
              <w:rPr>
                <w:rFonts w:ascii="仿宋_GB2312" w:eastAsia="仿宋_GB2312" w:hAnsi="宋体" w:cs="宋体" w:hint="eastAsia"/>
                <w:kern w:val="0"/>
                <w:sz w:val="24"/>
              </w:rPr>
              <w:t>个</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清凉油</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南通薄荷厂有限公司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smartTag w:uri="urn:schemas-microsoft-com:office:smarttags" w:element="chmetcnv">
              <w:smartTagPr>
                <w:attr w:name="TCSC" w:val="0"/>
                <w:attr w:name="NumberType" w:val="1"/>
                <w:attr w:name="Negative" w:val="False"/>
                <w:attr w:name="HasSpace" w:val="False"/>
                <w:attr w:name="SourceValue" w:val="18"/>
                <w:attr w:name="UnitName" w:val="cm"/>
              </w:smartTagPr>
              <w:r w:rsidRPr="0069781A">
                <w:rPr>
                  <w:rFonts w:ascii="仿宋_GB2312" w:eastAsia="仿宋_GB2312" w:hAnsi="宋体" w:cs="宋体"/>
                  <w:kern w:val="0"/>
                  <w:sz w:val="24"/>
                </w:rPr>
                <w:t>3g</w:t>
              </w:r>
            </w:smartTag>
          </w:p>
        </w:tc>
        <w:tc>
          <w:tcPr>
            <w:tcW w:w="1507" w:type="dxa"/>
            <w:tcBorders>
              <w:top w:val="nil"/>
              <w:left w:val="nil"/>
              <w:bottom w:val="single" w:sz="4" w:space="0" w:color="auto"/>
              <w:right w:val="single" w:sz="4" w:space="0" w:color="auto"/>
            </w:tcBorders>
            <w:noWrap/>
            <w:vAlign w:val="center"/>
          </w:tcPr>
          <w:p w:rsidR="00C61CD4" w:rsidRPr="0069781A" w:rsidRDefault="00C270D0"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86</w:t>
            </w:r>
            <w:r w:rsidR="0051417B">
              <w:rPr>
                <w:rFonts w:ascii="仿宋_GB2312" w:eastAsia="仿宋_GB2312" w:hAnsi="宋体" w:cs="宋体" w:hint="eastAsia"/>
                <w:kern w:val="0"/>
                <w:sz w:val="24"/>
              </w:rPr>
              <w:t>0</w:t>
            </w:r>
            <w:r w:rsidR="00C61CD4" w:rsidRPr="0069781A">
              <w:rPr>
                <w:rFonts w:ascii="仿宋_GB2312" w:eastAsia="仿宋_GB2312" w:hAnsi="宋体" w:cs="宋体" w:hint="eastAsia"/>
                <w:kern w:val="0"/>
                <w:sz w:val="24"/>
              </w:rPr>
              <w:t>个</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贡菊</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巴中科伦医药贸易有限公司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smartTag w:uri="urn:schemas-microsoft-com:office:smarttags" w:element="chmetcnv">
              <w:smartTagPr>
                <w:attr w:name="TCSC" w:val="0"/>
                <w:attr w:name="NumberType" w:val="1"/>
                <w:attr w:name="Negative" w:val="False"/>
                <w:attr w:name="HasSpace" w:val="False"/>
                <w:attr w:name="SourceValue" w:val="18"/>
                <w:attr w:name="UnitName" w:val="cm"/>
              </w:smartTagPr>
              <w:r w:rsidRPr="0069781A">
                <w:rPr>
                  <w:rFonts w:ascii="仿宋_GB2312" w:eastAsia="仿宋_GB2312" w:hAnsi="宋体" w:cs="宋体"/>
                  <w:kern w:val="0"/>
                  <w:sz w:val="24"/>
                </w:rPr>
                <w:t>40g</w:t>
              </w:r>
            </w:smartTag>
          </w:p>
        </w:tc>
        <w:tc>
          <w:tcPr>
            <w:tcW w:w="1507" w:type="dxa"/>
            <w:tcBorders>
              <w:top w:val="nil"/>
              <w:left w:val="nil"/>
              <w:bottom w:val="single" w:sz="4" w:space="0" w:color="auto"/>
              <w:right w:val="single" w:sz="4" w:space="0" w:color="auto"/>
            </w:tcBorders>
            <w:noWrap/>
            <w:vAlign w:val="center"/>
          </w:tcPr>
          <w:p w:rsidR="00C61CD4" w:rsidRPr="0069781A" w:rsidRDefault="00C270D0"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86</w:t>
            </w:r>
            <w:r w:rsidR="0051417B">
              <w:rPr>
                <w:rFonts w:ascii="仿宋_GB2312" w:eastAsia="仿宋_GB2312" w:hAnsi="宋体" w:cs="宋体" w:hint="eastAsia"/>
                <w:kern w:val="0"/>
                <w:sz w:val="24"/>
              </w:rPr>
              <w:t>0</w:t>
            </w:r>
            <w:r w:rsidR="00C61CD4">
              <w:rPr>
                <w:rFonts w:ascii="仿宋_GB2312" w:eastAsia="仿宋_GB2312" w:hAnsi="宋体" w:cs="宋体" w:hint="eastAsia"/>
                <w:kern w:val="0"/>
                <w:sz w:val="24"/>
              </w:rPr>
              <w:t>瓶</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金银花茶</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中宁县吉利宝枸杞制品有限公司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smartTag w:uri="urn:schemas-microsoft-com:office:smarttags" w:element="chmetcnv">
              <w:smartTagPr>
                <w:attr w:name="TCSC" w:val="0"/>
                <w:attr w:name="NumberType" w:val="1"/>
                <w:attr w:name="Negative" w:val="False"/>
                <w:attr w:name="HasSpace" w:val="False"/>
                <w:attr w:name="SourceValue" w:val="18"/>
                <w:attr w:name="UnitName" w:val="cm"/>
              </w:smartTagPr>
              <w:r w:rsidRPr="0069781A">
                <w:rPr>
                  <w:rFonts w:ascii="仿宋_GB2312" w:eastAsia="仿宋_GB2312" w:hAnsi="宋体" w:cs="宋体"/>
                  <w:kern w:val="0"/>
                  <w:sz w:val="24"/>
                </w:rPr>
                <w:t>40g</w:t>
              </w:r>
            </w:smartTag>
          </w:p>
        </w:tc>
        <w:tc>
          <w:tcPr>
            <w:tcW w:w="1507" w:type="dxa"/>
            <w:tcBorders>
              <w:top w:val="nil"/>
              <w:left w:val="nil"/>
              <w:bottom w:val="single" w:sz="4" w:space="0" w:color="auto"/>
              <w:right w:val="single" w:sz="4" w:space="0" w:color="auto"/>
            </w:tcBorders>
            <w:noWrap/>
            <w:vAlign w:val="center"/>
          </w:tcPr>
          <w:p w:rsidR="00C61CD4" w:rsidRPr="0069781A" w:rsidRDefault="00C270D0"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86</w:t>
            </w:r>
            <w:r w:rsidR="0051417B">
              <w:rPr>
                <w:rFonts w:ascii="仿宋_GB2312" w:eastAsia="仿宋_GB2312" w:hAnsi="宋体" w:cs="宋体" w:hint="eastAsia"/>
                <w:kern w:val="0"/>
                <w:sz w:val="24"/>
              </w:rPr>
              <w:t>0</w:t>
            </w:r>
            <w:r w:rsidR="00C61CD4" w:rsidRPr="0069781A">
              <w:rPr>
                <w:rFonts w:ascii="仿宋_GB2312" w:eastAsia="仿宋_GB2312" w:hAnsi="宋体" w:cs="宋体" w:hint="eastAsia"/>
                <w:kern w:val="0"/>
                <w:sz w:val="24"/>
              </w:rPr>
              <w:t>袋</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创可贴</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上海强生有限公司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100</w:t>
            </w:r>
            <w:r w:rsidRPr="0069781A">
              <w:rPr>
                <w:rFonts w:ascii="仿宋_GB2312" w:eastAsia="仿宋_GB2312" w:hAnsi="宋体" w:cs="宋体" w:hint="eastAsia"/>
                <w:kern w:val="0"/>
                <w:sz w:val="24"/>
              </w:rPr>
              <w:t>片</w:t>
            </w:r>
            <w:r w:rsidRPr="0069781A">
              <w:rPr>
                <w:rFonts w:ascii="仿宋_GB2312" w:eastAsia="仿宋_GB2312" w:hAnsi="宋体" w:cs="宋体"/>
                <w:kern w:val="0"/>
                <w:sz w:val="24"/>
              </w:rPr>
              <w:t>/</w:t>
            </w:r>
            <w:r w:rsidRPr="0069781A">
              <w:rPr>
                <w:rFonts w:ascii="仿宋_GB2312" w:eastAsia="仿宋_GB2312" w:hAnsi="宋体" w:cs="宋体" w:hint="eastAsia"/>
                <w:kern w:val="0"/>
                <w:sz w:val="24"/>
              </w:rPr>
              <w:t>盒</w:t>
            </w:r>
          </w:p>
        </w:tc>
        <w:tc>
          <w:tcPr>
            <w:tcW w:w="1507" w:type="dxa"/>
            <w:tcBorders>
              <w:top w:val="nil"/>
              <w:left w:val="nil"/>
              <w:bottom w:val="single" w:sz="4" w:space="0" w:color="auto"/>
              <w:right w:val="single" w:sz="4" w:space="0" w:color="auto"/>
            </w:tcBorders>
            <w:noWrap/>
            <w:vAlign w:val="center"/>
          </w:tcPr>
          <w:p w:rsidR="00C61CD4" w:rsidRPr="0069781A" w:rsidRDefault="00C270D0"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6</w:t>
            </w:r>
            <w:r w:rsidR="0051417B">
              <w:rPr>
                <w:rFonts w:ascii="仿宋_GB2312" w:eastAsia="仿宋_GB2312" w:hAnsi="宋体" w:cs="宋体" w:hint="eastAsia"/>
                <w:kern w:val="0"/>
                <w:sz w:val="24"/>
              </w:rPr>
              <w:t>0</w:t>
            </w:r>
            <w:r w:rsidR="00C61CD4" w:rsidRPr="0069781A">
              <w:rPr>
                <w:rFonts w:ascii="仿宋_GB2312" w:eastAsia="仿宋_GB2312" w:hAnsi="宋体" w:cs="宋体" w:hint="eastAsia"/>
                <w:kern w:val="0"/>
                <w:sz w:val="24"/>
              </w:rPr>
              <w:t>盒</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云南白药</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云南白药集团股份有限公司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4gx6</w:t>
            </w:r>
            <w:r w:rsidRPr="0069781A">
              <w:rPr>
                <w:rFonts w:ascii="仿宋_GB2312" w:eastAsia="仿宋_GB2312" w:hAnsi="宋体" w:cs="宋体" w:hint="eastAsia"/>
                <w:kern w:val="0"/>
                <w:sz w:val="24"/>
              </w:rPr>
              <w:t>瓶</w:t>
            </w:r>
            <w:r w:rsidRPr="0069781A">
              <w:rPr>
                <w:rFonts w:ascii="仿宋_GB2312" w:eastAsia="仿宋_GB2312" w:hAnsi="宋体" w:cs="宋体"/>
                <w:kern w:val="0"/>
                <w:sz w:val="24"/>
              </w:rPr>
              <w:t>/</w:t>
            </w:r>
            <w:r w:rsidRPr="0069781A">
              <w:rPr>
                <w:rFonts w:ascii="仿宋_GB2312" w:eastAsia="仿宋_GB2312" w:hAnsi="宋体" w:cs="宋体" w:hint="eastAsia"/>
                <w:kern w:val="0"/>
                <w:sz w:val="24"/>
              </w:rPr>
              <w:t>盒</w:t>
            </w:r>
          </w:p>
        </w:tc>
        <w:tc>
          <w:tcPr>
            <w:tcW w:w="1507" w:type="dxa"/>
            <w:tcBorders>
              <w:top w:val="nil"/>
              <w:left w:val="nil"/>
              <w:bottom w:val="single" w:sz="4" w:space="0" w:color="auto"/>
              <w:right w:val="single" w:sz="4" w:space="0" w:color="auto"/>
            </w:tcBorders>
            <w:noWrap/>
            <w:vAlign w:val="center"/>
          </w:tcPr>
          <w:p w:rsidR="00C61CD4" w:rsidRPr="0069781A" w:rsidRDefault="0051417B"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15</w:t>
            </w:r>
            <w:r w:rsidR="00C61CD4">
              <w:rPr>
                <w:rFonts w:ascii="仿宋_GB2312" w:eastAsia="仿宋_GB2312" w:hAnsi="宋体" w:cs="宋体" w:hint="eastAsia"/>
                <w:kern w:val="0"/>
                <w:sz w:val="24"/>
              </w:rPr>
              <w:t>盒</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酒精</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四川蓉康世圣药业有限责任公司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100ml</w:t>
            </w:r>
          </w:p>
        </w:tc>
        <w:tc>
          <w:tcPr>
            <w:tcW w:w="1507" w:type="dxa"/>
            <w:tcBorders>
              <w:top w:val="nil"/>
              <w:left w:val="nil"/>
              <w:bottom w:val="single" w:sz="4" w:space="0" w:color="auto"/>
              <w:right w:val="single" w:sz="4" w:space="0" w:color="auto"/>
            </w:tcBorders>
            <w:noWrap/>
            <w:vAlign w:val="center"/>
          </w:tcPr>
          <w:p w:rsidR="00C61CD4" w:rsidRPr="0069781A" w:rsidRDefault="0051417B"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120</w:t>
            </w:r>
            <w:r w:rsidR="00C61CD4" w:rsidRPr="0069781A">
              <w:rPr>
                <w:rFonts w:ascii="仿宋_GB2312" w:eastAsia="仿宋_GB2312" w:hAnsi="宋体" w:cs="宋体" w:hint="eastAsia"/>
                <w:kern w:val="0"/>
                <w:sz w:val="24"/>
              </w:rPr>
              <w:t>瓶</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碘伏</w:t>
            </w:r>
            <w:r>
              <w:rPr>
                <w:rFonts w:ascii="仿宋_GB2312" w:eastAsia="仿宋_GB2312" w:hAnsi="宋体" w:cs="宋体" w:hint="eastAsia"/>
                <w:kern w:val="0"/>
                <w:sz w:val="24"/>
              </w:rPr>
              <w:t>消毒液</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四川蓉康世圣实业有限责任公司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0.5%x100ml</w:t>
            </w:r>
          </w:p>
        </w:tc>
        <w:tc>
          <w:tcPr>
            <w:tcW w:w="1507" w:type="dxa"/>
            <w:tcBorders>
              <w:top w:val="nil"/>
              <w:left w:val="nil"/>
              <w:bottom w:val="single" w:sz="4" w:space="0" w:color="auto"/>
              <w:right w:val="single" w:sz="4" w:space="0" w:color="auto"/>
            </w:tcBorders>
            <w:noWrap/>
            <w:vAlign w:val="center"/>
          </w:tcPr>
          <w:p w:rsidR="00C61CD4" w:rsidRPr="0069781A" w:rsidRDefault="00C270D0"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60</w:t>
            </w:r>
            <w:r w:rsidR="00C61CD4" w:rsidRPr="0069781A">
              <w:rPr>
                <w:rFonts w:ascii="仿宋_GB2312" w:eastAsia="仿宋_GB2312" w:hAnsi="宋体" w:cs="宋体" w:hint="eastAsia"/>
                <w:kern w:val="0"/>
                <w:sz w:val="24"/>
              </w:rPr>
              <w:t>盒</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双氧水</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四川蓉康世圣实业有限责任公司</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3%x100ml</w:t>
            </w:r>
          </w:p>
        </w:tc>
        <w:tc>
          <w:tcPr>
            <w:tcW w:w="1507" w:type="dxa"/>
            <w:tcBorders>
              <w:top w:val="nil"/>
              <w:left w:val="nil"/>
              <w:bottom w:val="single" w:sz="4" w:space="0" w:color="auto"/>
              <w:right w:val="single" w:sz="4" w:space="0" w:color="auto"/>
            </w:tcBorders>
            <w:noWrap/>
            <w:vAlign w:val="center"/>
          </w:tcPr>
          <w:p w:rsidR="00C61CD4" w:rsidRPr="0069781A" w:rsidRDefault="0051417B"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40</w:t>
            </w:r>
            <w:r w:rsidR="00C61CD4" w:rsidRPr="0069781A">
              <w:rPr>
                <w:rFonts w:ascii="仿宋_GB2312" w:eastAsia="仿宋_GB2312" w:hAnsi="宋体" w:cs="宋体" w:hint="eastAsia"/>
                <w:kern w:val="0"/>
                <w:sz w:val="24"/>
              </w:rPr>
              <w:t>瓶</w:t>
            </w:r>
          </w:p>
        </w:tc>
      </w:tr>
      <w:tr w:rsidR="00C61CD4" w:rsidRPr="0069781A" w:rsidTr="0069781A">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胶布</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成都市卫生材料厂</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kern w:val="0"/>
                <w:sz w:val="24"/>
              </w:rPr>
              <w:t>1</w:t>
            </w:r>
            <w:r w:rsidR="00517C06">
              <w:rPr>
                <w:rFonts w:ascii="仿宋_GB2312" w:eastAsia="仿宋_GB2312" w:hAnsi="宋体" w:cs="宋体" w:hint="eastAsia"/>
                <w:kern w:val="0"/>
                <w:sz w:val="24"/>
              </w:rPr>
              <w:t>.25</w:t>
            </w:r>
            <w:r w:rsidRPr="0069781A">
              <w:rPr>
                <w:rFonts w:ascii="仿宋_GB2312" w:eastAsia="仿宋_GB2312" w:hAnsi="宋体" w:cs="宋体"/>
                <w:kern w:val="0"/>
                <w:sz w:val="24"/>
              </w:rPr>
              <w:t>cmx</w:t>
            </w:r>
            <w:r w:rsidR="00517C06">
              <w:rPr>
                <w:rFonts w:ascii="仿宋_GB2312" w:eastAsia="仿宋_GB2312" w:hAnsi="宋体" w:cs="宋体" w:hint="eastAsia"/>
                <w:kern w:val="0"/>
                <w:sz w:val="24"/>
              </w:rPr>
              <w:t>910</w:t>
            </w:r>
            <w:r w:rsidRPr="0069781A">
              <w:rPr>
                <w:rFonts w:ascii="仿宋_GB2312" w:eastAsia="仿宋_GB2312" w:hAnsi="宋体" w:cs="宋体"/>
                <w:kern w:val="0"/>
                <w:sz w:val="24"/>
              </w:rPr>
              <w:t xml:space="preserve">cm </w:t>
            </w:r>
          </w:p>
        </w:tc>
        <w:tc>
          <w:tcPr>
            <w:tcW w:w="1507" w:type="dxa"/>
            <w:tcBorders>
              <w:top w:val="nil"/>
              <w:left w:val="nil"/>
              <w:bottom w:val="single" w:sz="4" w:space="0" w:color="auto"/>
              <w:right w:val="single" w:sz="4" w:space="0" w:color="auto"/>
            </w:tcBorders>
            <w:noWrap/>
            <w:vAlign w:val="center"/>
          </w:tcPr>
          <w:p w:rsidR="00C61CD4" w:rsidRPr="0069781A" w:rsidRDefault="00C270D0"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78</w:t>
            </w:r>
            <w:r w:rsidR="00C61CD4">
              <w:rPr>
                <w:rFonts w:ascii="仿宋_GB2312" w:eastAsia="仿宋_GB2312" w:hAnsi="宋体" w:cs="宋体" w:hint="eastAsia"/>
                <w:kern w:val="0"/>
                <w:sz w:val="24"/>
              </w:rPr>
              <w:t>卷</w:t>
            </w:r>
          </w:p>
        </w:tc>
      </w:tr>
      <w:tr w:rsidR="00C61CD4" w:rsidRPr="0069781A" w:rsidTr="00233B24">
        <w:trPr>
          <w:trHeight w:val="285"/>
        </w:trPr>
        <w:tc>
          <w:tcPr>
            <w:tcW w:w="1575" w:type="dxa"/>
            <w:tcBorders>
              <w:top w:val="nil"/>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sidRPr="0069781A">
              <w:rPr>
                <w:rFonts w:ascii="仿宋_GB2312" w:eastAsia="仿宋_GB2312" w:hAnsi="宋体" w:cs="宋体" w:hint="eastAsia"/>
                <w:kern w:val="0"/>
                <w:sz w:val="24"/>
              </w:rPr>
              <w:t>纱布绷带</w:t>
            </w:r>
          </w:p>
        </w:tc>
        <w:tc>
          <w:tcPr>
            <w:tcW w:w="3885" w:type="dxa"/>
            <w:tcBorders>
              <w:top w:val="nil"/>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成都市卫生材料厂</w:t>
            </w:r>
          </w:p>
        </w:tc>
        <w:tc>
          <w:tcPr>
            <w:tcW w:w="3533" w:type="dxa"/>
            <w:tcBorders>
              <w:top w:val="nil"/>
              <w:left w:val="nil"/>
              <w:bottom w:val="single" w:sz="4" w:space="0" w:color="auto"/>
              <w:right w:val="single" w:sz="4" w:space="0" w:color="auto"/>
            </w:tcBorders>
            <w:noWrap/>
            <w:vAlign w:val="center"/>
          </w:tcPr>
          <w:p w:rsidR="00C61CD4" w:rsidRPr="0069781A" w:rsidRDefault="00C61CD4" w:rsidP="007162DF">
            <w:pPr>
              <w:widowControl/>
              <w:jc w:val="left"/>
              <w:rPr>
                <w:rFonts w:ascii="仿宋_GB2312" w:eastAsia="仿宋_GB2312" w:hAnsi="宋体" w:cs="宋体"/>
                <w:kern w:val="0"/>
                <w:sz w:val="24"/>
              </w:rPr>
            </w:pPr>
            <w:r w:rsidRPr="0069781A">
              <w:rPr>
                <w:rFonts w:ascii="仿宋_GB2312" w:eastAsia="仿宋_GB2312" w:hAnsi="宋体" w:cs="宋体" w:hint="eastAsia"/>
                <w:kern w:val="0"/>
                <w:sz w:val="24"/>
              </w:rPr>
              <w:t xml:space="preserve">　规格：</w:t>
            </w:r>
            <w:r w:rsidRPr="0069781A">
              <w:rPr>
                <w:rFonts w:ascii="仿宋_GB2312" w:eastAsia="仿宋_GB2312" w:hAnsi="宋体" w:cs="宋体"/>
                <w:kern w:val="0"/>
                <w:sz w:val="24"/>
              </w:rPr>
              <w:t>8</w:t>
            </w:r>
            <w:r w:rsidRPr="0069781A">
              <w:rPr>
                <w:rFonts w:ascii="仿宋_GB2312" w:eastAsia="仿宋_GB2312" w:hAnsi="宋体" w:cs="宋体" w:hint="eastAsia"/>
                <w:kern w:val="0"/>
                <w:sz w:val="24"/>
              </w:rPr>
              <w:t>×</w:t>
            </w:r>
            <w:smartTag w:uri="urn:schemas-microsoft-com:office:smarttags" w:element="chmetcnv">
              <w:smartTagPr>
                <w:attr w:name="TCSC" w:val="0"/>
                <w:attr w:name="NumberType" w:val="1"/>
                <w:attr w:name="Negative" w:val="False"/>
                <w:attr w:name="HasSpace" w:val="False"/>
                <w:attr w:name="SourceValue" w:val="18"/>
                <w:attr w:name="UnitName" w:val="cm"/>
              </w:smartTagPr>
              <w:r w:rsidRPr="0069781A">
                <w:rPr>
                  <w:rFonts w:ascii="仿宋_GB2312" w:eastAsia="仿宋_GB2312" w:hAnsi="宋体" w:cs="宋体"/>
                  <w:kern w:val="0"/>
                  <w:sz w:val="24"/>
                </w:rPr>
                <w:t>600cm</w:t>
              </w:r>
            </w:smartTag>
            <w:r w:rsidRPr="0069781A">
              <w:rPr>
                <w:rFonts w:ascii="仿宋_GB2312" w:eastAsia="仿宋_GB2312" w:hAnsi="宋体" w:cs="宋体"/>
                <w:kern w:val="0"/>
                <w:sz w:val="24"/>
              </w:rPr>
              <w:t>,</w:t>
            </w:r>
            <w:r w:rsidRPr="0069781A">
              <w:rPr>
                <w:rFonts w:ascii="仿宋_GB2312" w:eastAsia="仿宋_GB2312" w:hAnsi="宋体" w:cs="宋体" w:hint="eastAsia"/>
                <w:kern w:val="0"/>
                <w:sz w:val="24"/>
              </w:rPr>
              <w:t>纱支规格</w:t>
            </w:r>
            <w:r w:rsidRPr="0069781A">
              <w:rPr>
                <w:rFonts w:ascii="仿宋_GB2312" w:eastAsia="仿宋_GB2312" w:hAnsi="宋体" w:cs="宋体"/>
                <w:kern w:val="0"/>
                <w:sz w:val="24"/>
              </w:rPr>
              <w:t>/</w:t>
            </w:r>
            <w:r w:rsidRPr="0069781A">
              <w:rPr>
                <w:rFonts w:ascii="仿宋_GB2312" w:eastAsia="仿宋_GB2312" w:hAnsi="宋体" w:cs="宋体" w:hint="eastAsia"/>
                <w:kern w:val="0"/>
                <w:sz w:val="24"/>
              </w:rPr>
              <w:t>纱线数：</w:t>
            </w:r>
            <w:r w:rsidRPr="0069781A">
              <w:rPr>
                <w:rFonts w:ascii="仿宋_GB2312" w:eastAsia="仿宋_GB2312" w:hAnsi="宋体" w:cs="宋体"/>
                <w:kern w:val="0"/>
                <w:sz w:val="24"/>
              </w:rPr>
              <w:t>21</w:t>
            </w:r>
            <w:r w:rsidRPr="0069781A">
              <w:rPr>
                <w:rFonts w:ascii="仿宋_GB2312" w:eastAsia="仿宋_GB2312" w:hAnsi="宋体" w:cs="宋体" w:hint="eastAsia"/>
                <w:kern w:val="0"/>
                <w:sz w:val="24"/>
              </w:rPr>
              <w:t>×</w:t>
            </w:r>
            <w:r w:rsidRPr="0069781A">
              <w:rPr>
                <w:rFonts w:ascii="仿宋_GB2312" w:eastAsia="仿宋_GB2312" w:hAnsi="宋体" w:cs="宋体"/>
                <w:kern w:val="0"/>
                <w:sz w:val="24"/>
              </w:rPr>
              <w:t>21/90</w:t>
            </w:r>
            <w:r w:rsidRPr="0069781A">
              <w:rPr>
                <w:rFonts w:ascii="仿宋_GB2312" w:eastAsia="仿宋_GB2312" w:hAnsi="宋体" w:cs="宋体" w:hint="eastAsia"/>
                <w:kern w:val="0"/>
                <w:sz w:val="24"/>
              </w:rPr>
              <w:t>×</w:t>
            </w:r>
            <w:r w:rsidRPr="0069781A">
              <w:rPr>
                <w:rFonts w:ascii="仿宋_GB2312" w:eastAsia="仿宋_GB2312" w:hAnsi="宋体" w:cs="宋体"/>
                <w:kern w:val="0"/>
                <w:sz w:val="24"/>
              </w:rPr>
              <w:t>90</w:t>
            </w:r>
            <w:r w:rsidRPr="0069781A">
              <w:rPr>
                <w:rFonts w:ascii="仿宋_GB2312" w:eastAsia="仿宋_GB2312" w:hAnsi="宋体" w:cs="宋体" w:hint="eastAsia"/>
                <w:kern w:val="0"/>
                <w:sz w:val="24"/>
              </w:rPr>
              <w:t>±</w:t>
            </w:r>
            <w:r w:rsidRPr="0069781A">
              <w:rPr>
                <w:rFonts w:ascii="仿宋_GB2312" w:eastAsia="仿宋_GB2312" w:hAnsi="宋体" w:cs="宋体"/>
                <w:kern w:val="0"/>
                <w:sz w:val="24"/>
              </w:rPr>
              <w:t>5%</w:t>
            </w:r>
          </w:p>
        </w:tc>
        <w:tc>
          <w:tcPr>
            <w:tcW w:w="1507" w:type="dxa"/>
            <w:tcBorders>
              <w:top w:val="nil"/>
              <w:left w:val="nil"/>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kern w:val="0"/>
                <w:sz w:val="24"/>
              </w:rPr>
              <w:t>30</w:t>
            </w:r>
            <w:r w:rsidRPr="0069781A">
              <w:rPr>
                <w:rFonts w:ascii="仿宋_GB2312" w:eastAsia="仿宋_GB2312" w:hAnsi="宋体" w:cs="宋体" w:hint="eastAsia"/>
                <w:kern w:val="0"/>
                <w:sz w:val="24"/>
              </w:rPr>
              <w:t>卷</w:t>
            </w:r>
          </w:p>
        </w:tc>
      </w:tr>
      <w:tr w:rsidR="00C61CD4" w:rsidRPr="0069781A" w:rsidTr="00233B24">
        <w:trPr>
          <w:trHeight w:val="55"/>
        </w:trPr>
        <w:tc>
          <w:tcPr>
            <w:tcW w:w="1575" w:type="dxa"/>
            <w:tcBorders>
              <w:top w:val="single" w:sz="4" w:space="0" w:color="auto"/>
              <w:left w:val="single" w:sz="4" w:space="0" w:color="auto"/>
              <w:bottom w:val="single" w:sz="4" w:space="0" w:color="auto"/>
              <w:right w:val="single" w:sz="4" w:space="0" w:color="auto"/>
            </w:tcBorders>
            <w:noWrap/>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烫伤膏</w:t>
            </w:r>
          </w:p>
        </w:tc>
        <w:tc>
          <w:tcPr>
            <w:tcW w:w="3885" w:type="dxa"/>
            <w:tcBorders>
              <w:top w:val="single" w:sz="4" w:space="0" w:color="auto"/>
              <w:left w:val="single" w:sz="4" w:space="0" w:color="auto"/>
              <w:bottom w:val="single" w:sz="4" w:space="0" w:color="auto"/>
              <w:right w:val="single" w:sz="4" w:space="0" w:color="auto"/>
            </w:tcBorders>
            <w:vAlign w:val="center"/>
          </w:tcPr>
          <w:p w:rsidR="00C61CD4" w:rsidRPr="0069781A"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平舆冰王生物工程有限公司</w:t>
            </w:r>
          </w:p>
        </w:tc>
        <w:tc>
          <w:tcPr>
            <w:tcW w:w="3533" w:type="dxa"/>
            <w:tcBorders>
              <w:top w:val="single" w:sz="4" w:space="0" w:color="auto"/>
              <w:left w:val="nil"/>
              <w:bottom w:val="single" w:sz="4" w:space="0" w:color="auto"/>
              <w:right w:val="single" w:sz="4" w:space="0" w:color="auto"/>
            </w:tcBorders>
            <w:noWrap/>
            <w:vAlign w:val="center"/>
          </w:tcPr>
          <w:p w:rsidR="00C61CD4" w:rsidRPr="0069781A" w:rsidRDefault="00C61CD4" w:rsidP="00CC5688">
            <w:pPr>
              <w:widowControl/>
              <w:ind w:rightChars="130" w:right="273"/>
              <w:jc w:val="center"/>
              <w:rPr>
                <w:rFonts w:ascii="仿宋_GB2312" w:eastAsia="仿宋_GB2312" w:hAnsi="宋体" w:cs="宋体"/>
                <w:kern w:val="0"/>
                <w:sz w:val="24"/>
              </w:rPr>
            </w:pPr>
            <w:smartTag w:uri="urn:schemas-microsoft-com:office:smarttags" w:element="chmetcnv">
              <w:smartTagPr>
                <w:attr w:name="TCSC" w:val="0"/>
                <w:attr w:name="NumberType" w:val="1"/>
                <w:attr w:name="Negative" w:val="False"/>
                <w:attr w:name="HasSpace" w:val="False"/>
                <w:attr w:name="SourceValue" w:val="18"/>
                <w:attr w:name="UnitName" w:val="cm"/>
              </w:smartTagPr>
              <w:r>
                <w:rPr>
                  <w:rFonts w:ascii="仿宋_GB2312" w:eastAsia="仿宋_GB2312" w:hAnsi="宋体" w:cs="宋体"/>
                  <w:kern w:val="0"/>
                  <w:sz w:val="24"/>
                </w:rPr>
                <w:t>30g</w:t>
              </w:r>
            </w:smartTag>
            <w:r>
              <w:rPr>
                <w:rFonts w:ascii="仿宋_GB2312" w:eastAsia="仿宋_GB2312" w:hAnsi="宋体" w:cs="宋体"/>
                <w:kern w:val="0"/>
                <w:sz w:val="24"/>
              </w:rPr>
              <w:t>/</w:t>
            </w:r>
            <w:r>
              <w:rPr>
                <w:rFonts w:ascii="仿宋_GB2312" w:eastAsia="仿宋_GB2312" w:hAnsi="宋体" w:cs="宋体" w:hint="eastAsia"/>
                <w:kern w:val="0"/>
                <w:sz w:val="24"/>
              </w:rPr>
              <w:t>盒</w:t>
            </w:r>
          </w:p>
        </w:tc>
        <w:tc>
          <w:tcPr>
            <w:tcW w:w="1507" w:type="dxa"/>
            <w:tcBorders>
              <w:top w:val="single" w:sz="4" w:space="0" w:color="auto"/>
              <w:left w:val="nil"/>
              <w:bottom w:val="single" w:sz="4" w:space="0" w:color="auto"/>
              <w:right w:val="single" w:sz="4" w:space="0" w:color="auto"/>
            </w:tcBorders>
            <w:noWrap/>
            <w:vAlign w:val="center"/>
          </w:tcPr>
          <w:p w:rsidR="00C61CD4" w:rsidRPr="0069781A" w:rsidRDefault="008903AA" w:rsidP="007162DF">
            <w:pPr>
              <w:widowControl/>
              <w:jc w:val="center"/>
              <w:rPr>
                <w:rFonts w:ascii="仿宋_GB2312" w:eastAsia="仿宋_GB2312" w:hAnsi="宋体" w:cs="宋体"/>
                <w:kern w:val="0"/>
                <w:sz w:val="24"/>
              </w:rPr>
            </w:pPr>
            <w:r>
              <w:rPr>
                <w:rFonts w:ascii="仿宋_GB2312" w:eastAsia="仿宋_GB2312" w:hAnsi="宋体" w:cs="宋体"/>
                <w:kern w:val="0"/>
                <w:sz w:val="24"/>
              </w:rPr>
              <w:t>2</w:t>
            </w:r>
            <w:r w:rsidR="00C270D0">
              <w:rPr>
                <w:rFonts w:ascii="仿宋_GB2312" w:eastAsia="仿宋_GB2312" w:hAnsi="宋体" w:cs="宋体" w:hint="eastAsia"/>
                <w:kern w:val="0"/>
                <w:sz w:val="24"/>
              </w:rPr>
              <w:t>5</w:t>
            </w:r>
            <w:r w:rsidR="00C61CD4" w:rsidRPr="0069781A">
              <w:rPr>
                <w:rFonts w:ascii="仿宋_GB2312" w:eastAsia="仿宋_GB2312" w:hAnsi="宋体" w:cs="宋体" w:hint="eastAsia"/>
                <w:kern w:val="0"/>
                <w:sz w:val="24"/>
              </w:rPr>
              <w:t>盒</w:t>
            </w:r>
          </w:p>
        </w:tc>
      </w:tr>
      <w:tr w:rsidR="00C61CD4" w:rsidRPr="0069781A" w:rsidTr="00233B24">
        <w:trPr>
          <w:trHeight w:val="52"/>
        </w:trPr>
        <w:tc>
          <w:tcPr>
            <w:tcW w:w="1575" w:type="dxa"/>
            <w:tcBorders>
              <w:top w:val="single" w:sz="4" w:space="0" w:color="auto"/>
              <w:left w:val="single" w:sz="4" w:space="0" w:color="auto"/>
              <w:bottom w:val="single" w:sz="4" w:space="0" w:color="auto"/>
              <w:right w:val="single" w:sz="4" w:space="0" w:color="auto"/>
            </w:tcBorders>
            <w:noWrap/>
            <w:vAlign w:val="center"/>
          </w:tcPr>
          <w:p w:rsidR="00C61CD4" w:rsidRDefault="00C61CD4" w:rsidP="00233B24">
            <w:pPr>
              <w:widowControl/>
              <w:jc w:val="center"/>
              <w:rPr>
                <w:rFonts w:ascii="仿宋_GB2312" w:eastAsia="仿宋_GB2312" w:hAnsi="宋体" w:cs="宋体"/>
                <w:kern w:val="0"/>
                <w:sz w:val="24"/>
              </w:rPr>
            </w:pPr>
            <w:r>
              <w:rPr>
                <w:rFonts w:ascii="仿宋_GB2312" w:eastAsia="仿宋_GB2312" w:hAnsi="宋体" w:cs="宋体" w:hint="eastAsia"/>
                <w:kern w:val="0"/>
                <w:sz w:val="24"/>
              </w:rPr>
              <w:t>棉签</w:t>
            </w:r>
          </w:p>
        </w:tc>
        <w:tc>
          <w:tcPr>
            <w:tcW w:w="3885" w:type="dxa"/>
            <w:tcBorders>
              <w:top w:val="single" w:sz="4" w:space="0" w:color="auto"/>
              <w:left w:val="single" w:sz="4" w:space="0" w:color="auto"/>
              <w:bottom w:val="single" w:sz="4" w:space="0" w:color="auto"/>
              <w:right w:val="single" w:sz="4" w:space="0" w:color="auto"/>
            </w:tcBorders>
            <w:vAlign w:val="center"/>
          </w:tcPr>
          <w:p w:rsidR="00C61CD4" w:rsidRDefault="00456312"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成都市卫生材料厂</w:t>
            </w:r>
          </w:p>
        </w:tc>
        <w:tc>
          <w:tcPr>
            <w:tcW w:w="3533" w:type="dxa"/>
            <w:tcBorders>
              <w:top w:val="single" w:sz="4" w:space="0" w:color="auto"/>
              <w:left w:val="nil"/>
              <w:bottom w:val="single" w:sz="4" w:space="0" w:color="auto"/>
              <w:right w:val="single" w:sz="4" w:space="0" w:color="auto"/>
            </w:tcBorders>
            <w:noWrap/>
            <w:vAlign w:val="center"/>
          </w:tcPr>
          <w:p w:rsidR="00C61CD4" w:rsidRDefault="00C61CD4" w:rsidP="00CC5688">
            <w:pPr>
              <w:widowControl/>
              <w:ind w:rightChars="130" w:right="273"/>
              <w:jc w:val="center"/>
              <w:rPr>
                <w:rFonts w:ascii="仿宋_GB2312" w:eastAsia="仿宋_GB2312" w:hAnsi="宋体" w:cs="宋体"/>
                <w:kern w:val="0"/>
                <w:sz w:val="24"/>
              </w:rPr>
            </w:pPr>
            <w:r>
              <w:rPr>
                <w:rFonts w:ascii="仿宋_GB2312" w:eastAsia="仿宋_GB2312" w:hAnsi="宋体" w:cs="宋体"/>
                <w:kern w:val="0"/>
                <w:sz w:val="24"/>
              </w:rPr>
              <w:t>50</w:t>
            </w:r>
            <w:r>
              <w:rPr>
                <w:rFonts w:ascii="仿宋_GB2312" w:eastAsia="仿宋_GB2312" w:hAnsi="宋体" w:cs="宋体" w:hint="eastAsia"/>
                <w:kern w:val="0"/>
                <w:sz w:val="24"/>
              </w:rPr>
              <w:t>支</w:t>
            </w:r>
            <w:r>
              <w:rPr>
                <w:rFonts w:ascii="仿宋_GB2312" w:eastAsia="仿宋_GB2312" w:hAnsi="宋体" w:cs="宋体"/>
                <w:kern w:val="0"/>
                <w:sz w:val="24"/>
              </w:rPr>
              <w:t>/</w:t>
            </w:r>
            <w:r>
              <w:rPr>
                <w:rFonts w:ascii="仿宋_GB2312" w:eastAsia="仿宋_GB2312" w:hAnsi="宋体" w:cs="宋体" w:hint="eastAsia"/>
                <w:kern w:val="0"/>
                <w:sz w:val="24"/>
              </w:rPr>
              <w:t>袋</w:t>
            </w:r>
          </w:p>
        </w:tc>
        <w:tc>
          <w:tcPr>
            <w:tcW w:w="1507" w:type="dxa"/>
            <w:tcBorders>
              <w:top w:val="single" w:sz="4" w:space="0" w:color="auto"/>
              <w:left w:val="nil"/>
              <w:bottom w:val="single" w:sz="4" w:space="0" w:color="auto"/>
              <w:right w:val="single" w:sz="4" w:space="0" w:color="auto"/>
            </w:tcBorders>
            <w:noWrap/>
            <w:vAlign w:val="center"/>
          </w:tcPr>
          <w:p w:rsidR="00C61CD4" w:rsidRDefault="00C61CD4" w:rsidP="007162DF">
            <w:pPr>
              <w:widowControl/>
              <w:jc w:val="center"/>
              <w:rPr>
                <w:rFonts w:ascii="仿宋_GB2312" w:eastAsia="仿宋_GB2312" w:hAnsi="宋体" w:cs="宋体"/>
                <w:kern w:val="0"/>
                <w:sz w:val="24"/>
              </w:rPr>
            </w:pPr>
            <w:r>
              <w:rPr>
                <w:rFonts w:ascii="仿宋_GB2312" w:eastAsia="仿宋_GB2312" w:hAnsi="宋体" w:cs="宋体"/>
                <w:kern w:val="0"/>
                <w:sz w:val="24"/>
              </w:rPr>
              <w:t>250</w:t>
            </w:r>
            <w:r>
              <w:rPr>
                <w:rFonts w:ascii="仿宋_GB2312" w:eastAsia="仿宋_GB2312" w:hAnsi="宋体" w:cs="宋体" w:hint="eastAsia"/>
                <w:kern w:val="0"/>
                <w:sz w:val="24"/>
              </w:rPr>
              <w:t>袋</w:t>
            </w:r>
          </w:p>
        </w:tc>
      </w:tr>
      <w:tr w:rsidR="00C61CD4" w:rsidRPr="0069781A" w:rsidTr="00233B24">
        <w:trPr>
          <w:trHeight w:val="52"/>
        </w:trPr>
        <w:tc>
          <w:tcPr>
            <w:tcW w:w="1575" w:type="dxa"/>
            <w:tcBorders>
              <w:top w:val="single" w:sz="4" w:space="0" w:color="auto"/>
              <w:left w:val="single" w:sz="4" w:space="0" w:color="auto"/>
              <w:bottom w:val="single" w:sz="4" w:space="0" w:color="auto"/>
              <w:right w:val="single" w:sz="4" w:space="0" w:color="auto"/>
            </w:tcBorders>
            <w:noWrap/>
            <w:vAlign w:val="center"/>
          </w:tcPr>
          <w:p w:rsidR="00C61CD4"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冻伤膏</w:t>
            </w:r>
          </w:p>
        </w:tc>
        <w:tc>
          <w:tcPr>
            <w:tcW w:w="3885" w:type="dxa"/>
            <w:tcBorders>
              <w:top w:val="single" w:sz="4" w:space="0" w:color="auto"/>
              <w:left w:val="single" w:sz="4" w:space="0" w:color="auto"/>
              <w:bottom w:val="single" w:sz="4" w:space="0" w:color="auto"/>
              <w:right w:val="single" w:sz="4" w:space="0" w:color="auto"/>
            </w:tcBorders>
            <w:vAlign w:val="center"/>
          </w:tcPr>
          <w:p w:rsidR="00C61CD4" w:rsidRDefault="00456312"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平舆冰王生物工程有限公司</w:t>
            </w:r>
          </w:p>
        </w:tc>
        <w:tc>
          <w:tcPr>
            <w:tcW w:w="3533" w:type="dxa"/>
            <w:tcBorders>
              <w:top w:val="single" w:sz="4" w:space="0" w:color="auto"/>
              <w:left w:val="nil"/>
              <w:bottom w:val="single" w:sz="4" w:space="0" w:color="auto"/>
              <w:right w:val="single" w:sz="4" w:space="0" w:color="auto"/>
            </w:tcBorders>
            <w:noWrap/>
            <w:vAlign w:val="center"/>
          </w:tcPr>
          <w:p w:rsidR="00C61CD4" w:rsidRDefault="00C61CD4" w:rsidP="00CC5688">
            <w:pPr>
              <w:widowControl/>
              <w:ind w:rightChars="130" w:right="273"/>
              <w:jc w:val="center"/>
              <w:rPr>
                <w:rFonts w:ascii="仿宋_GB2312" w:eastAsia="仿宋_GB2312" w:hAnsi="宋体" w:cs="宋体"/>
                <w:kern w:val="0"/>
                <w:sz w:val="24"/>
              </w:rPr>
            </w:pPr>
            <w:smartTag w:uri="urn:schemas-microsoft-com:office:smarttags" w:element="chmetcnv">
              <w:smartTagPr>
                <w:attr w:name="TCSC" w:val="0"/>
                <w:attr w:name="NumberType" w:val="1"/>
                <w:attr w:name="Negative" w:val="False"/>
                <w:attr w:name="HasSpace" w:val="False"/>
                <w:attr w:name="SourceValue" w:val="18"/>
                <w:attr w:name="UnitName" w:val="cm"/>
              </w:smartTagPr>
              <w:r>
                <w:rPr>
                  <w:rFonts w:ascii="仿宋_GB2312" w:eastAsia="仿宋_GB2312" w:hAnsi="宋体" w:cs="宋体"/>
                  <w:kern w:val="0"/>
                  <w:sz w:val="24"/>
                </w:rPr>
                <w:t>20</w:t>
              </w:r>
              <w:r w:rsidRPr="0069781A">
                <w:rPr>
                  <w:rFonts w:ascii="仿宋_GB2312" w:eastAsia="仿宋_GB2312" w:hAnsi="宋体" w:cs="宋体"/>
                  <w:kern w:val="0"/>
                  <w:sz w:val="24"/>
                </w:rPr>
                <w:t>g</w:t>
              </w:r>
            </w:smartTag>
            <w:r>
              <w:rPr>
                <w:rFonts w:ascii="仿宋_GB2312" w:eastAsia="仿宋_GB2312" w:hAnsi="宋体" w:cs="宋体"/>
                <w:kern w:val="0"/>
                <w:sz w:val="24"/>
              </w:rPr>
              <w:t>/</w:t>
            </w:r>
            <w:r>
              <w:rPr>
                <w:rFonts w:ascii="仿宋_GB2312" w:eastAsia="仿宋_GB2312" w:hAnsi="宋体" w:cs="宋体" w:hint="eastAsia"/>
                <w:kern w:val="0"/>
                <w:sz w:val="24"/>
              </w:rPr>
              <w:t>盒</w:t>
            </w:r>
            <w:r>
              <w:rPr>
                <w:rFonts w:ascii="仿宋_GB2312" w:eastAsia="仿宋_GB2312" w:hAnsi="宋体" w:cs="宋体"/>
                <w:kern w:val="0"/>
                <w:sz w:val="24"/>
              </w:rPr>
              <w:t xml:space="preserve"> </w:t>
            </w:r>
          </w:p>
        </w:tc>
        <w:tc>
          <w:tcPr>
            <w:tcW w:w="1507" w:type="dxa"/>
            <w:tcBorders>
              <w:top w:val="single" w:sz="4" w:space="0" w:color="auto"/>
              <w:left w:val="nil"/>
              <w:bottom w:val="single" w:sz="4" w:space="0" w:color="auto"/>
              <w:right w:val="single" w:sz="4" w:space="0" w:color="auto"/>
            </w:tcBorders>
            <w:noWrap/>
            <w:vAlign w:val="center"/>
          </w:tcPr>
          <w:p w:rsidR="00C61CD4" w:rsidRDefault="00C61CD4" w:rsidP="007162DF">
            <w:pPr>
              <w:widowControl/>
              <w:jc w:val="center"/>
              <w:rPr>
                <w:rFonts w:ascii="仿宋_GB2312" w:eastAsia="仿宋_GB2312" w:hAnsi="宋体" w:cs="宋体"/>
                <w:kern w:val="0"/>
                <w:sz w:val="24"/>
              </w:rPr>
            </w:pPr>
            <w:r>
              <w:rPr>
                <w:rFonts w:ascii="仿宋_GB2312" w:eastAsia="仿宋_GB2312" w:hAnsi="宋体" w:cs="宋体"/>
                <w:kern w:val="0"/>
                <w:sz w:val="24"/>
              </w:rPr>
              <w:t>10</w:t>
            </w:r>
            <w:r>
              <w:rPr>
                <w:rFonts w:ascii="仿宋_GB2312" w:eastAsia="仿宋_GB2312" w:hAnsi="宋体" w:cs="宋体" w:hint="eastAsia"/>
                <w:kern w:val="0"/>
                <w:sz w:val="24"/>
              </w:rPr>
              <w:t>盒</w:t>
            </w:r>
          </w:p>
        </w:tc>
      </w:tr>
      <w:tr w:rsidR="003D21F9" w:rsidRPr="0069781A" w:rsidTr="002F7295">
        <w:trPr>
          <w:trHeight w:val="52"/>
        </w:trPr>
        <w:tc>
          <w:tcPr>
            <w:tcW w:w="1575" w:type="dxa"/>
            <w:tcBorders>
              <w:top w:val="single" w:sz="4" w:space="0" w:color="auto"/>
              <w:left w:val="single" w:sz="4" w:space="0" w:color="auto"/>
              <w:bottom w:val="single" w:sz="4" w:space="0" w:color="auto"/>
              <w:right w:val="single" w:sz="4" w:space="0" w:color="auto"/>
            </w:tcBorders>
            <w:noWrap/>
            <w:vAlign w:val="center"/>
          </w:tcPr>
          <w:p w:rsidR="003D21F9" w:rsidRDefault="003D21F9" w:rsidP="00583481">
            <w:pPr>
              <w:widowControl/>
              <w:jc w:val="center"/>
              <w:rPr>
                <w:rFonts w:ascii="仿宋_GB2312" w:eastAsia="仿宋_GB2312" w:hAnsi="宋体" w:cs="宋体"/>
                <w:kern w:val="0"/>
                <w:sz w:val="24"/>
              </w:rPr>
            </w:pPr>
            <w:r>
              <w:rPr>
                <w:rFonts w:ascii="仿宋_GB2312" w:eastAsia="仿宋_GB2312" w:hAnsi="宋体" w:cs="宋体" w:hint="eastAsia"/>
                <w:kern w:val="0"/>
                <w:sz w:val="24"/>
              </w:rPr>
              <w:t>人丹</w:t>
            </w:r>
          </w:p>
        </w:tc>
        <w:tc>
          <w:tcPr>
            <w:tcW w:w="3885" w:type="dxa"/>
            <w:tcBorders>
              <w:top w:val="single" w:sz="4" w:space="0" w:color="auto"/>
              <w:left w:val="single" w:sz="4" w:space="0" w:color="auto"/>
              <w:bottom w:val="single" w:sz="4" w:space="0" w:color="auto"/>
              <w:right w:val="single" w:sz="4" w:space="0" w:color="auto"/>
            </w:tcBorders>
            <w:vAlign w:val="center"/>
          </w:tcPr>
          <w:p w:rsidR="003D21F9" w:rsidRDefault="003D21F9" w:rsidP="00583481">
            <w:pPr>
              <w:widowControl/>
              <w:jc w:val="center"/>
              <w:rPr>
                <w:rFonts w:ascii="仿宋_GB2312" w:eastAsia="仿宋_GB2312" w:hAnsi="宋体" w:cs="宋体"/>
                <w:kern w:val="0"/>
                <w:sz w:val="24"/>
              </w:rPr>
            </w:pPr>
          </w:p>
        </w:tc>
        <w:tc>
          <w:tcPr>
            <w:tcW w:w="3533" w:type="dxa"/>
            <w:tcBorders>
              <w:top w:val="single" w:sz="4" w:space="0" w:color="auto"/>
              <w:left w:val="nil"/>
              <w:bottom w:val="single" w:sz="4" w:space="0" w:color="auto"/>
              <w:right w:val="single" w:sz="4" w:space="0" w:color="auto"/>
            </w:tcBorders>
            <w:noWrap/>
            <w:vAlign w:val="center"/>
          </w:tcPr>
          <w:p w:rsidR="003D21F9" w:rsidRDefault="003D21F9" w:rsidP="00583481">
            <w:pPr>
              <w:widowControl/>
              <w:ind w:rightChars="130" w:right="273"/>
              <w:jc w:val="center"/>
              <w:rPr>
                <w:rFonts w:ascii="仿宋_GB2312" w:eastAsia="仿宋_GB2312" w:hAnsi="宋体" w:cs="宋体"/>
                <w:kern w:val="0"/>
                <w:sz w:val="24"/>
              </w:rPr>
            </w:pPr>
            <w:r>
              <w:rPr>
                <w:rFonts w:ascii="仿宋_GB2312" w:eastAsia="仿宋_GB2312" w:hAnsi="宋体" w:cs="宋体" w:hint="eastAsia"/>
                <w:kern w:val="0"/>
                <w:sz w:val="24"/>
              </w:rPr>
              <w:t>10颗/盒</w:t>
            </w:r>
          </w:p>
        </w:tc>
        <w:tc>
          <w:tcPr>
            <w:tcW w:w="1507" w:type="dxa"/>
            <w:tcBorders>
              <w:top w:val="single" w:sz="4" w:space="0" w:color="auto"/>
              <w:left w:val="nil"/>
              <w:bottom w:val="single" w:sz="4" w:space="0" w:color="auto"/>
              <w:right w:val="single" w:sz="4" w:space="0" w:color="auto"/>
            </w:tcBorders>
            <w:noWrap/>
            <w:vAlign w:val="center"/>
          </w:tcPr>
          <w:p w:rsidR="003D21F9" w:rsidRDefault="003D21F9" w:rsidP="00583481">
            <w:pPr>
              <w:widowControl/>
              <w:jc w:val="center"/>
              <w:rPr>
                <w:rFonts w:ascii="仿宋_GB2312" w:eastAsia="仿宋_GB2312" w:hAnsi="宋体" w:cs="宋体"/>
                <w:kern w:val="0"/>
                <w:sz w:val="24"/>
              </w:rPr>
            </w:pPr>
            <w:r>
              <w:rPr>
                <w:rFonts w:ascii="仿宋_GB2312" w:eastAsia="仿宋_GB2312" w:hAnsi="宋体" w:cs="宋体" w:hint="eastAsia"/>
                <w:kern w:val="0"/>
                <w:sz w:val="24"/>
              </w:rPr>
              <w:t>50盒</w:t>
            </w:r>
          </w:p>
        </w:tc>
      </w:tr>
      <w:tr w:rsidR="00C61CD4" w:rsidRPr="0069781A" w:rsidTr="002F7295">
        <w:trPr>
          <w:trHeight w:val="158"/>
        </w:trPr>
        <w:tc>
          <w:tcPr>
            <w:tcW w:w="1575" w:type="dxa"/>
            <w:tcBorders>
              <w:top w:val="single" w:sz="4" w:space="0" w:color="auto"/>
              <w:left w:val="single" w:sz="4" w:space="0" w:color="auto"/>
              <w:bottom w:val="single" w:sz="4" w:space="0" w:color="auto"/>
              <w:right w:val="single" w:sz="4" w:space="0" w:color="auto"/>
            </w:tcBorders>
            <w:noWrap/>
            <w:vAlign w:val="center"/>
          </w:tcPr>
          <w:p w:rsidR="00C61CD4" w:rsidRDefault="00C61CD4"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谷胱甘肽</w:t>
            </w:r>
          </w:p>
        </w:tc>
        <w:tc>
          <w:tcPr>
            <w:tcW w:w="3885" w:type="dxa"/>
            <w:tcBorders>
              <w:top w:val="single" w:sz="4" w:space="0" w:color="auto"/>
              <w:left w:val="single" w:sz="4" w:space="0" w:color="auto"/>
              <w:bottom w:val="single" w:sz="4" w:space="0" w:color="auto"/>
              <w:right w:val="single" w:sz="4" w:space="0" w:color="auto"/>
            </w:tcBorders>
            <w:vAlign w:val="center"/>
          </w:tcPr>
          <w:p w:rsidR="00C61CD4" w:rsidRDefault="00456312"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重庆药友制药有限责任公司</w:t>
            </w:r>
          </w:p>
        </w:tc>
        <w:tc>
          <w:tcPr>
            <w:tcW w:w="3533" w:type="dxa"/>
            <w:tcBorders>
              <w:top w:val="single" w:sz="4" w:space="0" w:color="auto"/>
              <w:left w:val="nil"/>
              <w:bottom w:val="single" w:sz="4" w:space="0" w:color="auto"/>
              <w:right w:val="single" w:sz="4" w:space="0" w:color="auto"/>
            </w:tcBorders>
            <w:noWrap/>
            <w:vAlign w:val="center"/>
          </w:tcPr>
          <w:p w:rsidR="00C61CD4" w:rsidRDefault="00C61CD4" w:rsidP="00CC5688">
            <w:pPr>
              <w:widowControl/>
              <w:ind w:rightChars="130" w:right="273"/>
              <w:jc w:val="center"/>
              <w:rPr>
                <w:rFonts w:ascii="仿宋_GB2312" w:eastAsia="仿宋_GB2312" w:hAnsi="宋体" w:cs="宋体"/>
                <w:kern w:val="0"/>
                <w:sz w:val="24"/>
              </w:rPr>
            </w:pPr>
            <w:r>
              <w:rPr>
                <w:rFonts w:ascii="仿宋_GB2312" w:eastAsia="仿宋_GB2312" w:hAnsi="宋体" w:cs="宋体"/>
                <w:kern w:val="0"/>
                <w:sz w:val="24"/>
              </w:rPr>
              <w:t>36</w:t>
            </w:r>
            <w:r>
              <w:rPr>
                <w:rFonts w:ascii="仿宋_GB2312" w:eastAsia="仿宋_GB2312" w:hAnsi="宋体" w:cs="宋体" w:hint="eastAsia"/>
                <w:kern w:val="0"/>
                <w:sz w:val="24"/>
              </w:rPr>
              <w:t>片</w:t>
            </w:r>
            <w:r>
              <w:rPr>
                <w:rFonts w:ascii="仿宋_GB2312" w:eastAsia="仿宋_GB2312" w:hAnsi="宋体" w:cs="宋体"/>
                <w:kern w:val="0"/>
                <w:sz w:val="24"/>
              </w:rPr>
              <w:t>/</w:t>
            </w:r>
            <w:r>
              <w:rPr>
                <w:rFonts w:ascii="仿宋_GB2312" w:eastAsia="仿宋_GB2312" w:hAnsi="宋体" w:cs="宋体" w:hint="eastAsia"/>
                <w:kern w:val="0"/>
                <w:sz w:val="24"/>
              </w:rPr>
              <w:t>瓶</w:t>
            </w:r>
          </w:p>
        </w:tc>
        <w:tc>
          <w:tcPr>
            <w:tcW w:w="1507" w:type="dxa"/>
            <w:tcBorders>
              <w:top w:val="single" w:sz="4" w:space="0" w:color="auto"/>
              <w:left w:val="nil"/>
              <w:bottom w:val="single" w:sz="4" w:space="0" w:color="auto"/>
              <w:right w:val="single" w:sz="4" w:space="0" w:color="auto"/>
            </w:tcBorders>
            <w:noWrap/>
            <w:vAlign w:val="center"/>
          </w:tcPr>
          <w:p w:rsidR="00C61CD4" w:rsidRDefault="003D21F9"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10</w:t>
            </w:r>
            <w:r w:rsidR="00C61CD4">
              <w:rPr>
                <w:rFonts w:ascii="仿宋_GB2312" w:eastAsia="仿宋_GB2312" w:hAnsi="宋体" w:cs="宋体" w:hint="eastAsia"/>
                <w:kern w:val="0"/>
                <w:sz w:val="24"/>
              </w:rPr>
              <w:t>瓶</w:t>
            </w:r>
          </w:p>
        </w:tc>
      </w:tr>
      <w:tr w:rsidR="003D21F9" w:rsidRPr="0069781A" w:rsidTr="002F7295">
        <w:trPr>
          <w:trHeight w:val="157"/>
        </w:trPr>
        <w:tc>
          <w:tcPr>
            <w:tcW w:w="1575" w:type="dxa"/>
            <w:tcBorders>
              <w:top w:val="single" w:sz="4" w:space="0" w:color="auto"/>
              <w:left w:val="single" w:sz="4" w:space="0" w:color="auto"/>
              <w:bottom w:val="single" w:sz="4" w:space="0" w:color="auto"/>
              <w:right w:val="single" w:sz="4" w:space="0" w:color="auto"/>
            </w:tcBorders>
            <w:noWrap/>
            <w:vAlign w:val="center"/>
          </w:tcPr>
          <w:p w:rsidR="003D21F9" w:rsidRDefault="003D21F9"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镊子</w:t>
            </w:r>
          </w:p>
        </w:tc>
        <w:tc>
          <w:tcPr>
            <w:tcW w:w="3885" w:type="dxa"/>
            <w:tcBorders>
              <w:top w:val="single" w:sz="4" w:space="0" w:color="auto"/>
              <w:left w:val="single" w:sz="4" w:space="0" w:color="auto"/>
              <w:bottom w:val="single" w:sz="4" w:space="0" w:color="auto"/>
              <w:right w:val="single" w:sz="4" w:space="0" w:color="auto"/>
            </w:tcBorders>
            <w:vAlign w:val="center"/>
          </w:tcPr>
          <w:p w:rsidR="003D21F9" w:rsidRDefault="003D21F9" w:rsidP="007162DF">
            <w:pPr>
              <w:widowControl/>
              <w:jc w:val="center"/>
              <w:rPr>
                <w:rFonts w:ascii="仿宋_GB2312" w:eastAsia="仿宋_GB2312" w:hAnsi="宋体" w:cs="宋体"/>
                <w:kern w:val="0"/>
                <w:sz w:val="24"/>
              </w:rPr>
            </w:pPr>
          </w:p>
        </w:tc>
        <w:tc>
          <w:tcPr>
            <w:tcW w:w="3533" w:type="dxa"/>
            <w:tcBorders>
              <w:top w:val="single" w:sz="4" w:space="0" w:color="auto"/>
              <w:left w:val="nil"/>
              <w:bottom w:val="single" w:sz="4" w:space="0" w:color="auto"/>
              <w:right w:val="single" w:sz="4" w:space="0" w:color="auto"/>
            </w:tcBorders>
            <w:noWrap/>
            <w:vAlign w:val="center"/>
          </w:tcPr>
          <w:p w:rsidR="003D21F9" w:rsidRDefault="003D21F9" w:rsidP="00CC5688">
            <w:pPr>
              <w:widowControl/>
              <w:ind w:rightChars="130" w:right="273"/>
              <w:jc w:val="center"/>
              <w:rPr>
                <w:rFonts w:ascii="仿宋_GB2312" w:eastAsia="仿宋_GB2312" w:hAnsi="宋体" w:cs="宋体"/>
                <w:kern w:val="0"/>
                <w:sz w:val="24"/>
              </w:rPr>
            </w:pPr>
          </w:p>
        </w:tc>
        <w:tc>
          <w:tcPr>
            <w:tcW w:w="1507" w:type="dxa"/>
            <w:tcBorders>
              <w:top w:val="single" w:sz="4" w:space="0" w:color="auto"/>
              <w:left w:val="nil"/>
              <w:bottom w:val="single" w:sz="4" w:space="0" w:color="auto"/>
              <w:right w:val="single" w:sz="4" w:space="0" w:color="auto"/>
            </w:tcBorders>
            <w:noWrap/>
            <w:vAlign w:val="center"/>
          </w:tcPr>
          <w:p w:rsidR="003D21F9" w:rsidRDefault="003D21F9" w:rsidP="007162DF">
            <w:pPr>
              <w:widowControl/>
              <w:jc w:val="center"/>
              <w:rPr>
                <w:rFonts w:ascii="仿宋_GB2312" w:eastAsia="仿宋_GB2312" w:hAnsi="宋体" w:cs="宋体"/>
                <w:kern w:val="0"/>
                <w:sz w:val="24"/>
              </w:rPr>
            </w:pPr>
            <w:r>
              <w:rPr>
                <w:rFonts w:ascii="仿宋_GB2312" w:eastAsia="仿宋_GB2312" w:hAnsi="宋体" w:cs="宋体" w:hint="eastAsia"/>
                <w:kern w:val="0"/>
                <w:sz w:val="24"/>
              </w:rPr>
              <w:t>10把</w:t>
            </w:r>
          </w:p>
        </w:tc>
      </w:tr>
      <w:tr w:rsidR="003D21F9" w:rsidRPr="0069781A" w:rsidTr="002F7295">
        <w:trPr>
          <w:trHeight w:val="157"/>
        </w:trPr>
        <w:tc>
          <w:tcPr>
            <w:tcW w:w="1575" w:type="dxa"/>
            <w:tcBorders>
              <w:top w:val="single" w:sz="4" w:space="0" w:color="auto"/>
              <w:left w:val="single" w:sz="4" w:space="0" w:color="auto"/>
              <w:bottom w:val="single" w:sz="4" w:space="0" w:color="auto"/>
              <w:right w:val="single" w:sz="4" w:space="0" w:color="auto"/>
            </w:tcBorders>
            <w:noWrap/>
            <w:vAlign w:val="center"/>
          </w:tcPr>
          <w:p w:rsidR="003D21F9" w:rsidRDefault="003D21F9" w:rsidP="007162DF">
            <w:pPr>
              <w:widowControl/>
              <w:jc w:val="center"/>
              <w:rPr>
                <w:rFonts w:ascii="仿宋_GB2312" w:eastAsia="仿宋_GB2312" w:hAnsi="宋体" w:cs="宋体"/>
                <w:kern w:val="0"/>
                <w:sz w:val="24"/>
              </w:rPr>
            </w:pPr>
          </w:p>
        </w:tc>
        <w:tc>
          <w:tcPr>
            <w:tcW w:w="3885" w:type="dxa"/>
            <w:tcBorders>
              <w:top w:val="single" w:sz="4" w:space="0" w:color="auto"/>
              <w:left w:val="single" w:sz="4" w:space="0" w:color="auto"/>
              <w:bottom w:val="single" w:sz="4" w:space="0" w:color="auto"/>
              <w:right w:val="single" w:sz="4" w:space="0" w:color="auto"/>
            </w:tcBorders>
            <w:vAlign w:val="center"/>
          </w:tcPr>
          <w:p w:rsidR="003D21F9" w:rsidRDefault="003D21F9" w:rsidP="007162DF">
            <w:pPr>
              <w:widowControl/>
              <w:jc w:val="center"/>
              <w:rPr>
                <w:rFonts w:ascii="仿宋_GB2312" w:eastAsia="仿宋_GB2312" w:hAnsi="宋体" w:cs="宋体"/>
                <w:kern w:val="0"/>
                <w:sz w:val="24"/>
              </w:rPr>
            </w:pPr>
          </w:p>
        </w:tc>
        <w:tc>
          <w:tcPr>
            <w:tcW w:w="3533" w:type="dxa"/>
            <w:tcBorders>
              <w:top w:val="single" w:sz="4" w:space="0" w:color="auto"/>
              <w:left w:val="nil"/>
              <w:bottom w:val="single" w:sz="4" w:space="0" w:color="auto"/>
              <w:right w:val="single" w:sz="4" w:space="0" w:color="auto"/>
            </w:tcBorders>
            <w:noWrap/>
            <w:vAlign w:val="center"/>
          </w:tcPr>
          <w:p w:rsidR="003D21F9" w:rsidRDefault="003D21F9" w:rsidP="00CC5688">
            <w:pPr>
              <w:widowControl/>
              <w:ind w:rightChars="130" w:right="273"/>
              <w:jc w:val="center"/>
              <w:rPr>
                <w:rFonts w:ascii="仿宋_GB2312" w:eastAsia="仿宋_GB2312" w:hAnsi="宋体" w:cs="宋体"/>
                <w:kern w:val="0"/>
                <w:sz w:val="24"/>
              </w:rPr>
            </w:pPr>
          </w:p>
        </w:tc>
        <w:tc>
          <w:tcPr>
            <w:tcW w:w="1507" w:type="dxa"/>
            <w:tcBorders>
              <w:top w:val="single" w:sz="4" w:space="0" w:color="auto"/>
              <w:left w:val="nil"/>
              <w:bottom w:val="single" w:sz="4" w:space="0" w:color="auto"/>
              <w:right w:val="single" w:sz="4" w:space="0" w:color="auto"/>
            </w:tcBorders>
            <w:noWrap/>
            <w:vAlign w:val="center"/>
          </w:tcPr>
          <w:p w:rsidR="003D21F9" w:rsidRDefault="003D21F9" w:rsidP="007162DF">
            <w:pPr>
              <w:widowControl/>
              <w:jc w:val="center"/>
              <w:rPr>
                <w:rFonts w:ascii="仿宋_GB2312" w:eastAsia="仿宋_GB2312" w:hAnsi="宋体" w:cs="宋体"/>
                <w:kern w:val="0"/>
                <w:sz w:val="24"/>
              </w:rPr>
            </w:pPr>
          </w:p>
        </w:tc>
      </w:tr>
    </w:tbl>
    <w:p w:rsidR="00C61CD4" w:rsidRPr="0069781A" w:rsidRDefault="00C61CD4" w:rsidP="0060296A">
      <w:pPr>
        <w:widowControl/>
        <w:snapToGrid w:val="0"/>
        <w:spacing w:before="19" w:line="460" w:lineRule="exact"/>
        <w:rPr>
          <w:rFonts w:ascii="仿宋_GB2312" w:eastAsia="仿宋_GB2312" w:hAnsi="宋体"/>
          <w:bCs/>
          <w:color w:val="000000"/>
          <w:sz w:val="24"/>
        </w:rPr>
      </w:pPr>
    </w:p>
    <w:p w:rsidR="00C61CD4" w:rsidRPr="0060296A" w:rsidRDefault="00C61CD4" w:rsidP="00066C4B">
      <w:pPr>
        <w:spacing w:line="480" w:lineRule="exact"/>
        <w:rPr>
          <w:rFonts w:ascii="仿宋_GB2312" w:eastAsia="仿宋_GB2312" w:hAnsi="宋体" w:cs="Arial"/>
          <w:b/>
          <w:sz w:val="30"/>
          <w:szCs w:val="30"/>
        </w:rPr>
      </w:pPr>
      <w:r w:rsidRPr="0060296A">
        <w:rPr>
          <w:rFonts w:ascii="仿宋_GB2312" w:eastAsia="仿宋_GB2312" w:hAnsi="宋体" w:cs="Arial" w:hint="eastAsia"/>
          <w:b/>
          <w:sz w:val="30"/>
          <w:szCs w:val="30"/>
        </w:rPr>
        <w:t>二、货物质保期、交货时间及地点</w:t>
      </w:r>
    </w:p>
    <w:p w:rsidR="00C61CD4" w:rsidRDefault="00C61CD4" w:rsidP="00066C4B">
      <w:pPr>
        <w:rPr>
          <w:rFonts w:ascii="仿宋_GB2312" w:eastAsia="仿宋_GB2312" w:hAnsi="宋体" w:cs="Arial"/>
          <w:b/>
          <w:sz w:val="30"/>
          <w:szCs w:val="30"/>
        </w:rPr>
      </w:pPr>
      <w:r w:rsidRPr="0060296A">
        <w:rPr>
          <w:rFonts w:ascii="仿宋_GB2312" w:eastAsia="仿宋_GB2312" w:hAnsi="宋体" w:cs="Arial"/>
          <w:b/>
          <w:sz w:val="30"/>
          <w:szCs w:val="30"/>
        </w:rPr>
        <w:t xml:space="preserve">      </w:t>
      </w:r>
      <w:r w:rsidRPr="0060296A">
        <w:rPr>
          <w:rFonts w:ascii="仿宋_GB2312" w:eastAsia="仿宋_GB2312" w:hAnsi="宋体" w:cs="Arial" w:hint="eastAsia"/>
          <w:b/>
          <w:sz w:val="30"/>
          <w:szCs w:val="30"/>
        </w:rPr>
        <w:t>与合同条款（商务部分）一致</w:t>
      </w:r>
    </w:p>
    <w:p w:rsidR="00C61CD4" w:rsidRDefault="00C61CD4" w:rsidP="00066C4B">
      <w:pPr>
        <w:rPr>
          <w:rFonts w:ascii="仿宋_GB2312" w:eastAsia="仿宋_GB2312" w:hAnsi="宋体" w:cs="Arial"/>
          <w:b/>
          <w:sz w:val="30"/>
          <w:szCs w:val="30"/>
        </w:rPr>
      </w:pPr>
    </w:p>
    <w:p w:rsidR="00C61CD4" w:rsidRDefault="00C61CD4" w:rsidP="00066C4B">
      <w:pPr>
        <w:rPr>
          <w:rFonts w:ascii="仿宋_GB2312" w:eastAsia="仿宋_GB2312" w:hAnsi="宋体" w:cs="Arial"/>
          <w:b/>
          <w:sz w:val="30"/>
          <w:szCs w:val="30"/>
        </w:rPr>
      </w:pPr>
    </w:p>
    <w:p w:rsidR="00C61CD4" w:rsidRDefault="00C61CD4" w:rsidP="00066C4B">
      <w:pPr>
        <w:rPr>
          <w:rFonts w:ascii="仿宋_GB2312" w:eastAsia="仿宋_GB2312" w:cs="Arial"/>
          <w:b/>
          <w:sz w:val="30"/>
          <w:szCs w:val="30"/>
        </w:rPr>
      </w:pPr>
    </w:p>
    <w:p w:rsidR="00A12627" w:rsidRDefault="00A12627" w:rsidP="00066C4B">
      <w:pPr>
        <w:rPr>
          <w:rFonts w:ascii="仿宋_GB2312" w:eastAsia="仿宋_GB2312" w:cs="Arial"/>
          <w:b/>
          <w:sz w:val="30"/>
          <w:szCs w:val="30"/>
        </w:rPr>
      </w:pPr>
    </w:p>
    <w:p w:rsidR="00A12627" w:rsidRDefault="00A12627" w:rsidP="00066C4B">
      <w:pPr>
        <w:rPr>
          <w:rFonts w:ascii="仿宋_GB2312" w:eastAsia="仿宋_GB2312" w:cs="Arial"/>
          <w:b/>
          <w:sz w:val="30"/>
          <w:szCs w:val="30"/>
        </w:rPr>
      </w:pPr>
    </w:p>
    <w:p w:rsidR="00C61CD4" w:rsidRPr="0060296A" w:rsidRDefault="00C61CD4" w:rsidP="0060296A">
      <w:pPr>
        <w:spacing w:line="500" w:lineRule="exact"/>
        <w:jc w:val="center"/>
        <w:rPr>
          <w:rFonts w:ascii="黑体" w:eastAsia="黑体"/>
          <w:bCs/>
          <w:sz w:val="32"/>
          <w:szCs w:val="32"/>
        </w:rPr>
      </w:pPr>
      <w:r w:rsidRPr="0060296A">
        <w:rPr>
          <w:rFonts w:ascii="黑体" w:eastAsia="黑体" w:hint="eastAsia"/>
          <w:bCs/>
          <w:sz w:val="32"/>
          <w:szCs w:val="32"/>
        </w:rPr>
        <w:lastRenderedPageBreak/>
        <w:t>第五部分</w:t>
      </w:r>
      <w:r w:rsidRPr="0060296A">
        <w:rPr>
          <w:rFonts w:ascii="黑体" w:eastAsia="黑体"/>
          <w:bCs/>
          <w:sz w:val="32"/>
          <w:szCs w:val="32"/>
        </w:rPr>
        <w:t xml:space="preserve">  </w:t>
      </w:r>
      <w:r w:rsidRPr="0060296A">
        <w:rPr>
          <w:rFonts w:ascii="黑体" w:eastAsia="黑体" w:hint="eastAsia"/>
          <w:bCs/>
          <w:sz w:val="32"/>
          <w:szCs w:val="32"/>
        </w:rPr>
        <w:t>附件</w:t>
      </w:r>
    </w:p>
    <w:p w:rsidR="00C61CD4" w:rsidRPr="006F0B97" w:rsidRDefault="00C61CD4" w:rsidP="00EB39AD">
      <w:pPr>
        <w:spacing w:line="500" w:lineRule="exact"/>
        <w:jc w:val="left"/>
        <w:rPr>
          <w:rFonts w:ascii="宋体"/>
          <w:b/>
          <w:sz w:val="30"/>
          <w:szCs w:val="30"/>
        </w:rPr>
      </w:pPr>
      <w:r w:rsidRPr="006F0B97">
        <w:rPr>
          <w:rFonts w:ascii="宋体" w:hAnsi="宋体" w:hint="eastAsia"/>
          <w:b/>
          <w:sz w:val="30"/>
          <w:szCs w:val="30"/>
        </w:rPr>
        <w:t>附件一</w:t>
      </w:r>
    </w:p>
    <w:p w:rsidR="00C61CD4" w:rsidRPr="006F0B97" w:rsidRDefault="00C61CD4" w:rsidP="00EB39AD">
      <w:pPr>
        <w:spacing w:line="500" w:lineRule="exact"/>
        <w:jc w:val="center"/>
        <w:rPr>
          <w:rFonts w:ascii="黑体" w:eastAsia="黑体" w:hAnsi="华文中宋"/>
          <w:bCs/>
          <w:sz w:val="32"/>
          <w:szCs w:val="32"/>
        </w:rPr>
      </w:pPr>
      <w:r w:rsidRPr="006F0B97">
        <w:rPr>
          <w:rFonts w:ascii="黑体" w:eastAsia="黑体" w:hAnsi="华文中宋" w:hint="eastAsia"/>
          <w:bCs/>
          <w:sz w:val="32"/>
          <w:szCs w:val="32"/>
        </w:rPr>
        <w:t>法定代表人授权委托书</w:t>
      </w:r>
    </w:p>
    <w:p w:rsidR="00C61CD4" w:rsidRPr="006F0B97" w:rsidRDefault="00C61CD4" w:rsidP="00EB39AD">
      <w:pPr>
        <w:spacing w:line="500" w:lineRule="exact"/>
        <w:rPr>
          <w:rFonts w:ascii="仿宋_GB2312" w:eastAsia="仿宋_GB2312"/>
          <w:sz w:val="32"/>
        </w:rPr>
      </w:pPr>
    </w:p>
    <w:p w:rsidR="00C61CD4" w:rsidRPr="006F0B97" w:rsidRDefault="00C61CD4" w:rsidP="00EB39AD">
      <w:pPr>
        <w:spacing w:line="560" w:lineRule="exact"/>
        <w:rPr>
          <w:rFonts w:ascii="仿宋_GB2312" w:eastAsia="仿宋_GB2312"/>
          <w:sz w:val="24"/>
        </w:rPr>
      </w:pPr>
      <w:r w:rsidRPr="006F0B97">
        <w:rPr>
          <w:rFonts w:ascii="仿宋_GB2312" w:eastAsia="仿宋_GB2312" w:hint="eastAsia"/>
          <w:sz w:val="24"/>
        </w:rPr>
        <w:t>成都光明光电股份有限公司：</w:t>
      </w:r>
    </w:p>
    <w:p w:rsidR="00C61CD4" w:rsidRPr="006F0B97" w:rsidRDefault="00C61CD4" w:rsidP="00EB39AD">
      <w:pPr>
        <w:spacing w:line="560" w:lineRule="exact"/>
        <w:ind w:firstLineChars="200" w:firstLine="48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（单位名称）法定代表人授权我单位</w:t>
      </w:r>
      <w:r w:rsidRPr="006F0B97">
        <w:rPr>
          <w:rFonts w:ascii="仿宋_GB2312" w:eastAsia="仿宋_GB2312"/>
          <w:sz w:val="24"/>
        </w:rPr>
        <w:t xml:space="preserve"> </w:t>
      </w:r>
      <w:r w:rsidRPr="006F0B97">
        <w:rPr>
          <w:rFonts w:ascii="仿宋_GB2312" w:eastAsia="仿宋_GB2312"/>
          <w:sz w:val="24"/>
          <w:u w:val="single"/>
        </w:rPr>
        <w:t xml:space="preserve">                   </w:t>
      </w:r>
    </w:p>
    <w:p w:rsidR="00C61CD4" w:rsidRPr="006F0B97" w:rsidRDefault="00C61CD4" w:rsidP="00EB39AD">
      <w:pPr>
        <w:pStyle w:val="a4"/>
        <w:spacing w:after="0" w:line="560" w:lineRule="exact"/>
        <w:ind w:leftChars="0" w:left="0" w:firstLine="20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（职务或职称）</w:t>
      </w:r>
      <w:r w:rsidRPr="006F0B97">
        <w:rPr>
          <w:rFonts w:ascii="仿宋_GB2312" w:eastAsia="仿宋_GB2312"/>
          <w:sz w:val="24"/>
          <w:u w:val="single"/>
        </w:rPr>
        <w:t xml:space="preserve">        </w:t>
      </w:r>
      <w:r w:rsidRPr="006F0B97">
        <w:rPr>
          <w:rFonts w:ascii="仿宋_GB2312" w:eastAsia="仿宋_GB2312" w:hint="eastAsia"/>
          <w:sz w:val="24"/>
        </w:rPr>
        <w:t>（姓名）为我单位本次授权代理人，全权处理此次</w:t>
      </w:r>
      <w:r w:rsidRPr="006F0B97">
        <w:rPr>
          <w:rFonts w:ascii="仿宋_GB2312" w:eastAsia="仿宋_GB2312" w:hint="eastAsia"/>
          <w:sz w:val="24"/>
          <w:u w:val="single"/>
        </w:rPr>
        <w:t xml:space="preserve">　　　　　　　　　　</w:t>
      </w:r>
      <w:r w:rsidRPr="006F0B97">
        <w:rPr>
          <w:rFonts w:ascii="仿宋_GB2312" w:eastAsia="仿宋_GB2312" w:hint="eastAsia"/>
          <w:sz w:val="24"/>
        </w:rPr>
        <w:t>项目</w:t>
      </w:r>
      <w:r w:rsidRPr="006F0B97">
        <w:rPr>
          <w:rFonts w:ascii="仿宋_GB2312" w:eastAsia="仿宋_GB2312" w:hint="eastAsia"/>
          <w:kern w:val="10"/>
          <w:sz w:val="24"/>
        </w:rPr>
        <w:t>询价</w:t>
      </w:r>
      <w:r w:rsidRPr="006F0B97">
        <w:rPr>
          <w:rFonts w:ascii="仿宋_GB2312" w:eastAsia="仿宋_GB2312" w:hint="eastAsia"/>
          <w:sz w:val="24"/>
        </w:rPr>
        <w:t>活动的一切事宜。</w:t>
      </w:r>
    </w:p>
    <w:p w:rsidR="00C61CD4" w:rsidRPr="006F0B97" w:rsidRDefault="00C61CD4" w:rsidP="00EB39AD">
      <w:pPr>
        <w:spacing w:line="560" w:lineRule="exact"/>
        <w:ind w:firstLine="630"/>
        <w:rPr>
          <w:rFonts w:ascii="仿宋_GB2312" w:eastAsia="仿宋_GB2312"/>
          <w:sz w:val="24"/>
        </w:rPr>
      </w:pPr>
      <w:r w:rsidRPr="006F0B97">
        <w:rPr>
          <w:rFonts w:ascii="仿宋_GB2312" w:eastAsia="仿宋_GB2312" w:hint="eastAsia"/>
          <w:sz w:val="24"/>
        </w:rPr>
        <w:t>特此授权</w:t>
      </w:r>
    </w:p>
    <w:p w:rsidR="00C61CD4" w:rsidRPr="006F0B97" w:rsidRDefault="00C61CD4" w:rsidP="00EB39AD">
      <w:pPr>
        <w:spacing w:line="560" w:lineRule="exact"/>
        <w:ind w:firstLine="600"/>
        <w:rPr>
          <w:rFonts w:ascii="仿宋_GB2312" w:eastAsia="仿宋_GB2312"/>
          <w:sz w:val="24"/>
        </w:rPr>
      </w:pPr>
      <w:r w:rsidRPr="006F0B97">
        <w:rPr>
          <w:rFonts w:ascii="仿宋_GB2312" w:eastAsia="仿宋_GB2312" w:hint="eastAsia"/>
          <w:sz w:val="24"/>
        </w:rPr>
        <w:t>（附法定代表人、授权代理人身份证明复印件）</w:t>
      </w:r>
    </w:p>
    <w:p w:rsidR="00C61CD4" w:rsidRPr="006F0B97" w:rsidRDefault="00C61CD4" w:rsidP="00EB39AD">
      <w:pPr>
        <w:spacing w:line="500" w:lineRule="exact"/>
        <w:ind w:firstLine="630"/>
        <w:rPr>
          <w:rFonts w:ascii="仿宋_GB2312" w:eastAsia="仿宋_GB2312"/>
          <w:sz w:val="24"/>
        </w:rPr>
      </w:pPr>
    </w:p>
    <w:p w:rsidR="00C61CD4" w:rsidRPr="006F0B97" w:rsidRDefault="00C61CD4"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单位名称（公章）：</w:t>
      </w:r>
      <w:r w:rsidRPr="006F0B97">
        <w:rPr>
          <w:rFonts w:ascii="仿宋_GB2312" w:eastAsia="仿宋_GB2312"/>
          <w:sz w:val="24"/>
          <w:u w:val="single"/>
        </w:rPr>
        <w:t xml:space="preserve">                   </w:t>
      </w:r>
    </w:p>
    <w:p w:rsidR="00C61CD4" w:rsidRPr="006F0B97" w:rsidRDefault="00C61CD4" w:rsidP="00EB39AD">
      <w:pPr>
        <w:spacing w:line="500" w:lineRule="exact"/>
        <w:ind w:firstLine="629"/>
        <w:rPr>
          <w:rFonts w:ascii="仿宋_GB2312" w:eastAsia="仿宋_GB2312"/>
          <w:sz w:val="24"/>
        </w:rPr>
      </w:pPr>
    </w:p>
    <w:p w:rsidR="00C61CD4" w:rsidRPr="006F0B97" w:rsidRDefault="00C61CD4"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法定代表人（签字、印章）：</w:t>
      </w:r>
      <w:r w:rsidRPr="006F0B97">
        <w:rPr>
          <w:rFonts w:ascii="仿宋_GB2312" w:eastAsia="仿宋_GB2312"/>
          <w:sz w:val="24"/>
          <w:u w:val="single"/>
        </w:rPr>
        <w:t xml:space="preserve">                   </w:t>
      </w:r>
    </w:p>
    <w:p w:rsidR="00C61CD4" w:rsidRPr="006F0B97" w:rsidRDefault="00C61CD4" w:rsidP="00EB39AD">
      <w:pPr>
        <w:spacing w:line="500" w:lineRule="exact"/>
        <w:rPr>
          <w:rFonts w:ascii="仿宋_GB2312" w:eastAsia="仿宋_GB2312"/>
          <w:sz w:val="24"/>
        </w:rPr>
      </w:pPr>
    </w:p>
    <w:p w:rsidR="00C61CD4" w:rsidRPr="006F0B97" w:rsidRDefault="00C61CD4"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法定代表授权人签字：</w:t>
      </w:r>
      <w:r w:rsidRPr="006F0B97">
        <w:rPr>
          <w:rFonts w:ascii="仿宋_GB2312" w:eastAsia="仿宋_GB2312"/>
          <w:sz w:val="24"/>
          <w:u w:val="single"/>
        </w:rPr>
        <w:t xml:space="preserve">                   </w:t>
      </w:r>
    </w:p>
    <w:p w:rsidR="00C61CD4" w:rsidRPr="006F0B97" w:rsidRDefault="00C61CD4" w:rsidP="00EB39AD">
      <w:pPr>
        <w:widowControl/>
        <w:snapToGrid w:val="0"/>
        <w:spacing w:before="19" w:line="500" w:lineRule="exact"/>
        <w:rPr>
          <w:rFonts w:ascii="仿宋_GB2312" w:eastAsia="仿宋_GB2312"/>
          <w:sz w:val="24"/>
        </w:rPr>
      </w:pPr>
    </w:p>
    <w:p w:rsidR="00C61CD4" w:rsidRPr="006F0B97" w:rsidRDefault="00C61CD4"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单位开户行名称（全称）：</w:t>
      </w:r>
      <w:r w:rsidRPr="006F0B97">
        <w:rPr>
          <w:rFonts w:ascii="仿宋_GB2312" w:eastAsia="仿宋_GB2312"/>
          <w:sz w:val="24"/>
          <w:u w:val="single"/>
        </w:rPr>
        <w:t xml:space="preserve">                   </w:t>
      </w:r>
    </w:p>
    <w:p w:rsidR="00C61CD4" w:rsidRPr="006F0B97" w:rsidRDefault="00C61CD4" w:rsidP="00EB39AD">
      <w:pPr>
        <w:widowControl/>
        <w:snapToGrid w:val="0"/>
        <w:spacing w:before="19" w:line="500" w:lineRule="exact"/>
        <w:rPr>
          <w:rFonts w:ascii="仿宋_GB2312" w:eastAsia="仿宋_GB2312"/>
          <w:sz w:val="24"/>
        </w:rPr>
      </w:pPr>
    </w:p>
    <w:p w:rsidR="00C61CD4" w:rsidRDefault="00C61CD4" w:rsidP="002E5C45">
      <w:pPr>
        <w:widowControl/>
        <w:snapToGrid w:val="0"/>
        <w:spacing w:before="19" w:line="500" w:lineRule="exact"/>
        <w:ind w:firstLineChars="250" w:firstLine="600"/>
        <w:rPr>
          <w:rFonts w:ascii="仿宋_GB2312" w:eastAsia="仿宋_GB2312"/>
          <w:sz w:val="24"/>
          <w:u w:val="single"/>
        </w:rPr>
      </w:pPr>
      <w:r w:rsidRPr="006F0B97">
        <w:rPr>
          <w:rFonts w:ascii="仿宋_GB2312" w:eastAsia="仿宋_GB2312" w:hint="eastAsia"/>
          <w:sz w:val="24"/>
        </w:rPr>
        <w:t>单位基本户帐号：</w:t>
      </w:r>
      <w:r w:rsidRPr="006F0B97">
        <w:rPr>
          <w:rFonts w:ascii="仿宋_GB2312" w:eastAsia="仿宋_GB2312"/>
          <w:sz w:val="24"/>
          <w:u w:val="single"/>
        </w:rPr>
        <w:t xml:space="preserve">                          </w:t>
      </w:r>
    </w:p>
    <w:p w:rsidR="00C61CD4" w:rsidRDefault="00C61CD4" w:rsidP="001B263D">
      <w:pPr>
        <w:widowControl/>
        <w:snapToGrid w:val="0"/>
        <w:spacing w:before="19" w:line="500" w:lineRule="exact"/>
        <w:rPr>
          <w:rFonts w:ascii="仿宋_GB2312" w:eastAsia="仿宋_GB2312"/>
          <w:sz w:val="24"/>
          <w:u w:val="single"/>
        </w:rPr>
      </w:pPr>
    </w:p>
    <w:p w:rsidR="00C61CD4" w:rsidRDefault="00C61CD4" w:rsidP="002E5C45">
      <w:pPr>
        <w:widowControl/>
        <w:snapToGrid w:val="0"/>
        <w:spacing w:before="19" w:line="500" w:lineRule="exact"/>
        <w:ind w:firstLineChars="250" w:firstLine="600"/>
        <w:rPr>
          <w:rFonts w:ascii="仿宋_GB2312" w:eastAsia="仿宋_GB2312"/>
          <w:sz w:val="24"/>
          <w:u w:val="single"/>
        </w:rPr>
      </w:pPr>
    </w:p>
    <w:p w:rsidR="00C61CD4" w:rsidRDefault="00C61CD4" w:rsidP="002E5C45">
      <w:pPr>
        <w:widowControl/>
        <w:snapToGrid w:val="0"/>
        <w:spacing w:before="19" w:line="500" w:lineRule="exact"/>
        <w:ind w:firstLineChars="250" w:firstLine="600"/>
        <w:rPr>
          <w:rFonts w:ascii="仿宋_GB2312" w:eastAsia="仿宋_GB2312"/>
          <w:sz w:val="24"/>
          <w:u w:val="single"/>
        </w:rPr>
      </w:pPr>
    </w:p>
    <w:p w:rsidR="00C61CD4" w:rsidRDefault="00C61CD4" w:rsidP="002E5C45">
      <w:pPr>
        <w:widowControl/>
        <w:snapToGrid w:val="0"/>
        <w:spacing w:before="19" w:line="500" w:lineRule="exact"/>
        <w:ind w:firstLineChars="250" w:firstLine="600"/>
        <w:rPr>
          <w:rFonts w:ascii="仿宋_GB2312" w:eastAsia="仿宋_GB2312"/>
          <w:sz w:val="24"/>
        </w:rPr>
      </w:pPr>
    </w:p>
    <w:p w:rsidR="00A12627" w:rsidRDefault="00A12627" w:rsidP="002E5C45">
      <w:pPr>
        <w:widowControl/>
        <w:snapToGrid w:val="0"/>
        <w:spacing w:before="19" w:line="500" w:lineRule="exact"/>
        <w:ind w:firstLineChars="250" w:firstLine="600"/>
        <w:rPr>
          <w:rFonts w:ascii="仿宋_GB2312" w:eastAsia="仿宋_GB2312"/>
          <w:sz w:val="24"/>
        </w:rPr>
      </w:pPr>
    </w:p>
    <w:p w:rsidR="00A12627" w:rsidRPr="002E5C45" w:rsidRDefault="00A12627" w:rsidP="002E5C45">
      <w:pPr>
        <w:widowControl/>
        <w:snapToGrid w:val="0"/>
        <w:spacing w:before="19" w:line="500" w:lineRule="exact"/>
        <w:ind w:firstLineChars="250" w:firstLine="600"/>
        <w:rPr>
          <w:rFonts w:ascii="仿宋_GB2312" w:eastAsia="仿宋_GB2312"/>
          <w:sz w:val="24"/>
        </w:rPr>
      </w:pPr>
    </w:p>
    <w:p w:rsidR="00C61CD4" w:rsidRPr="006F0B97" w:rsidRDefault="00C61CD4" w:rsidP="00EB39AD">
      <w:pPr>
        <w:spacing w:line="500" w:lineRule="exact"/>
        <w:rPr>
          <w:rFonts w:ascii="宋体"/>
          <w:b/>
          <w:sz w:val="30"/>
          <w:szCs w:val="30"/>
        </w:rPr>
      </w:pPr>
      <w:r w:rsidRPr="006F0B97">
        <w:rPr>
          <w:rFonts w:ascii="宋体" w:hAnsi="宋体" w:hint="eastAsia"/>
          <w:b/>
          <w:sz w:val="30"/>
          <w:szCs w:val="30"/>
        </w:rPr>
        <w:lastRenderedPageBreak/>
        <w:t>附件二</w:t>
      </w:r>
    </w:p>
    <w:p w:rsidR="00C61CD4" w:rsidRPr="006F0B97" w:rsidRDefault="00C61CD4" w:rsidP="00EB39AD">
      <w:pPr>
        <w:spacing w:line="500" w:lineRule="exact"/>
        <w:jc w:val="center"/>
        <w:rPr>
          <w:rFonts w:ascii="黑体" w:eastAsia="黑体"/>
          <w:bCs/>
          <w:sz w:val="32"/>
          <w:szCs w:val="32"/>
        </w:rPr>
      </w:pPr>
      <w:r w:rsidRPr="006F0B97">
        <w:rPr>
          <w:rFonts w:ascii="黑体" w:eastAsia="黑体" w:hint="eastAsia"/>
          <w:bCs/>
          <w:sz w:val="32"/>
          <w:szCs w:val="32"/>
        </w:rPr>
        <w:t>报</w:t>
      </w:r>
      <w:r w:rsidRPr="006F0B97">
        <w:rPr>
          <w:rFonts w:ascii="黑体" w:eastAsia="黑体"/>
          <w:bCs/>
          <w:sz w:val="32"/>
          <w:szCs w:val="32"/>
        </w:rPr>
        <w:t xml:space="preserve">  </w:t>
      </w:r>
      <w:r w:rsidRPr="006F0B97">
        <w:rPr>
          <w:rFonts w:ascii="黑体" w:eastAsia="黑体" w:hint="eastAsia"/>
          <w:bCs/>
          <w:sz w:val="32"/>
          <w:szCs w:val="32"/>
        </w:rPr>
        <w:t>价</w:t>
      </w:r>
      <w:r w:rsidRPr="006F0B97">
        <w:rPr>
          <w:rFonts w:ascii="黑体" w:eastAsia="黑体"/>
          <w:bCs/>
          <w:sz w:val="32"/>
          <w:szCs w:val="32"/>
        </w:rPr>
        <w:t xml:space="preserve"> </w:t>
      </w:r>
      <w:r w:rsidRPr="006F0B97">
        <w:rPr>
          <w:rFonts w:ascii="黑体" w:eastAsia="黑体" w:hint="eastAsia"/>
          <w:bCs/>
          <w:sz w:val="32"/>
          <w:szCs w:val="32"/>
        </w:rPr>
        <w:t>一</w:t>
      </w:r>
      <w:r w:rsidRPr="006F0B97">
        <w:rPr>
          <w:rFonts w:ascii="黑体" w:eastAsia="黑体"/>
          <w:bCs/>
          <w:sz w:val="32"/>
          <w:szCs w:val="32"/>
        </w:rPr>
        <w:t xml:space="preserve"> </w:t>
      </w:r>
      <w:r w:rsidRPr="006F0B97">
        <w:rPr>
          <w:rFonts w:ascii="黑体" w:eastAsia="黑体" w:hint="eastAsia"/>
          <w:bCs/>
          <w:sz w:val="32"/>
          <w:szCs w:val="32"/>
        </w:rPr>
        <w:t>览</w:t>
      </w:r>
      <w:r w:rsidRPr="006F0B97">
        <w:rPr>
          <w:rFonts w:ascii="黑体" w:eastAsia="黑体"/>
          <w:bCs/>
          <w:sz w:val="32"/>
          <w:szCs w:val="32"/>
        </w:rPr>
        <w:t xml:space="preserve"> </w:t>
      </w:r>
      <w:r w:rsidRPr="006F0B97">
        <w:rPr>
          <w:rFonts w:ascii="黑体" w:eastAsia="黑体" w:hint="eastAsia"/>
          <w:bCs/>
          <w:sz w:val="32"/>
          <w:szCs w:val="32"/>
        </w:rPr>
        <w:t>表</w:t>
      </w:r>
    </w:p>
    <w:tbl>
      <w:tblPr>
        <w:tblpPr w:leftFromText="180" w:rightFromText="180" w:vertAnchor="text" w:horzAnchor="margin" w:tblpXSpec="center" w:tblpY="2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9"/>
        <w:gridCol w:w="7147"/>
      </w:tblGrid>
      <w:tr w:rsidR="00C61CD4" w:rsidRPr="006F0B97" w:rsidTr="00E92E4C">
        <w:trPr>
          <w:cantSplit/>
          <w:trHeight w:val="789"/>
        </w:trPr>
        <w:tc>
          <w:tcPr>
            <w:tcW w:w="2139" w:type="dxa"/>
            <w:vAlign w:val="center"/>
          </w:tcPr>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项目名称</w:t>
            </w:r>
          </w:p>
        </w:tc>
        <w:tc>
          <w:tcPr>
            <w:tcW w:w="7147" w:type="dxa"/>
            <w:vAlign w:val="center"/>
          </w:tcPr>
          <w:p w:rsidR="00C61CD4" w:rsidRPr="006F0B97" w:rsidRDefault="00C61CD4" w:rsidP="00E92E4C">
            <w:pPr>
              <w:spacing w:line="500" w:lineRule="exact"/>
              <w:jc w:val="center"/>
              <w:rPr>
                <w:rFonts w:ascii="宋体"/>
                <w:b/>
                <w:kern w:val="0"/>
                <w:sz w:val="28"/>
                <w:szCs w:val="28"/>
              </w:rPr>
            </w:pPr>
            <w:r w:rsidRPr="006F0B97">
              <w:rPr>
                <w:rFonts w:ascii="仿宋_GB2312" w:eastAsia="仿宋_GB2312" w:hint="eastAsia"/>
                <w:sz w:val="28"/>
                <w:szCs w:val="28"/>
              </w:rPr>
              <w:t xml:space="preserve">　　　　　　　　　　　项目</w:t>
            </w:r>
          </w:p>
        </w:tc>
      </w:tr>
      <w:tr w:rsidR="00C61CD4" w:rsidRPr="006F0B97" w:rsidTr="00E92E4C">
        <w:trPr>
          <w:cantSplit/>
          <w:trHeight w:val="2364"/>
        </w:trPr>
        <w:tc>
          <w:tcPr>
            <w:tcW w:w="2139" w:type="dxa"/>
            <w:vAlign w:val="center"/>
          </w:tcPr>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总价</w:t>
            </w:r>
          </w:p>
        </w:tc>
        <w:tc>
          <w:tcPr>
            <w:tcW w:w="7147" w:type="dxa"/>
            <w:vAlign w:val="center"/>
          </w:tcPr>
          <w:p w:rsidR="00C61CD4" w:rsidRPr="006F0B97" w:rsidRDefault="00C61CD4" w:rsidP="00E92E4C">
            <w:pPr>
              <w:spacing w:line="500" w:lineRule="exact"/>
              <w:rPr>
                <w:rFonts w:ascii="仿宋_GB2312" w:eastAsia="仿宋_GB2312"/>
                <w:bCs/>
                <w:sz w:val="24"/>
              </w:rPr>
            </w:pPr>
            <w:r w:rsidRPr="006F0B97">
              <w:rPr>
                <w:rFonts w:ascii="仿宋_GB2312" w:eastAsia="仿宋_GB2312" w:hint="eastAsia"/>
                <w:bCs/>
                <w:sz w:val="24"/>
              </w:rPr>
              <w:t>￥：</w:t>
            </w:r>
            <w:r w:rsidRPr="006F0B97">
              <w:rPr>
                <w:rFonts w:ascii="仿宋_GB2312" w:eastAsia="仿宋_GB2312"/>
                <w:bCs/>
                <w:sz w:val="24"/>
                <w:u w:val="single"/>
              </w:rPr>
              <w:t xml:space="preserve">                                               </w:t>
            </w:r>
          </w:p>
          <w:p w:rsidR="00C61CD4" w:rsidRPr="006F0B97" w:rsidRDefault="00C61CD4" w:rsidP="00E92E4C">
            <w:pPr>
              <w:spacing w:line="500" w:lineRule="exact"/>
              <w:rPr>
                <w:rFonts w:ascii="仿宋_GB2312" w:eastAsia="仿宋_GB2312"/>
                <w:bCs/>
                <w:sz w:val="24"/>
              </w:rPr>
            </w:pPr>
            <w:r w:rsidRPr="006F0B97">
              <w:rPr>
                <w:rFonts w:ascii="仿宋_GB2312" w:eastAsia="仿宋_GB2312" w:hint="eastAsia"/>
                <w:bCs/>
                <w:sz w:val="24"/>
              </w:rPr>
              <w:t>人民币（大写）：</w:t>
            </w:r>
          </w:p>
          <w:p w:rsidR="00C61CD4" w:rsidRPr="006F0B97" w:rsidRDefault="00C61CD4" w:rsidP="00E92E4C">
            <w:pPr>
              <w:spacing w:line="500" w:lineRule="exact"/>
              <w:rPr>
                <w:rFonts w:ascii="仿宋_GB2312" w:eastAsia="仿宋_GB2312"/>
                <w:bCs/>
                <w:sz w:val="28"/>
                <w:szCs w:val="28"/>
              </w:rPr>
            </w:pP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万</w:t>
            </w:r>
            <w:r w:rsidRPr="006F0B97">
              <w:rPr>
                <w:rFonts w:ascii="仿宋_GB2312" w:eastAsia="仿宋_GB2312"/>
                <w:bCs/>
                <w:sz w:val="24"/>
                <w:u w:val="single"/>
              </w:rPr>
              <w:t xml:space="preserve">    </w:t>
            </w:r>
            <w:r w:rsidRPr="006F0B97">
              <w:rPr>
                <w:rFonts w:ascii="仿宋_GB2312" w:eastAsia="仿宋_GB2312" w:hint="eastAsia"/>
                <w:bCs/>
                <w:sz w:val="24"/>
              </w:rPr>
              <w:t>仟</w:t>
            </w: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圆</w:t>
            </w:r>
            <w:r w:rsidRPr="006F0B97">
              <w:rPr>
                <w:rFonts w:ascii="仿宋_GB2312" w:eastAsia="仿宋_GB2312"/>
                <w:bCs/>
                <w:sz w:val="24"/>
                <w:u w:val="single"/>
              </w:rPr>
              <w:t xml:space="preserve">   </w:t>
            </w:r>
            <w:r w:rsidRPr="006F0B97">
              <w:rPr>
                <w:rFonts w:ascii="仿宋_GB2312" w:eastAsia="仿宋_GB2312" w:hint="eastAsia"/>
                <w:bCs/>
                <w:sz w:val="24"/>
              </w:rPr>
              <w:t>角</w:t>
            </w:r>
            <w:r w:rsidRPr="006F0B97">
              <w:rPr>
                <w:rFonts w:ascii="仿宋_GB2312" w:eastAsia="仿宋_GB2312"/>
                <w:bCs/>
                <w:sz w:val="24"/>
                <w:u w:val="single"/>
              </w:rPr>
              <w:t xml:space="preserve">  </w:t>
            </w:r>
            <w:r w:rsidRPr="006F0B97">
              <w:rPr>
                <w:rFonts w:ascii="仿宋_GB2312" w:eastAsia="仿宋_GB2312" w:hint="eastAsia"/>
                <w:bCs/>
                <w:sz w:val="24"/>
              </w:rPr>
              <w:t>分</w:t>
            </w:r>
          </w:p>
        </w:tc>
      </w:tr>
      <w:tr w:rsidR="00C61CD4" w:rsidRPr="006F0B97" w:rsidTr="00E92E4C">
        <w:trPr>
          <w:cantSplit/>
          <w:trHeight w:val="3620"/>
        </w:trPr>
        <w:tc>
          <w:tcPr>
            <w:tcW w:w="2139" w:type="dxa"/>
            <w:vAlign w:val="center"/>
          </w:tcPr>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供货时间及</w:t>
            </w:r>
          </w:p>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相关承诺</w:t>
            </w:r>
          </w:p>
        </w:tc>
        <w:tc>
          <w:tcPr>
            <w:tcW w:w="7147" w:type="dxa"/>
            <w:vAlign w:val="center"/>
          </w:tcPr>
          <w:p w:rsidR="00C61CD4" w:rsidRPr="006F0B97" w:rsidRDefault="00C61CD4" w:rsidP="00E92E4C">
            <w:pPr>
              <w:spacing w:line="500" w:lineRule="exact"/>
              <w:jc w:val="center"/>
              <w:rPr>
                <w:rFonts w:ascii="仿宋_GB2312" w:eastAsia="仿宋_GB2312"/>
                <w:b/>
                <w:bCs/>
                <w:sz w:val="32"/>
                <w:szCs w:val="32"/>
              </w:rPr>
            </w:pPr>
          </w:p>
        </w:tc>
      </w:tr>
      <w:tr w:rsidR="00C61CD4" w:rsidRPr="006F0B97" w:rsidTr="00E92E4C">
        <w:trPr>
          <w:cantSplit/>
          <w:trHeight w:val="2157"/>
        </w:trPr>
        <w:tc>
          <w:tcPr>
            <w:tcW w:w="2139" w:type="dxa"/>
            <w:vAlign w:val="center"/>
          </w:tcPr>
          <w:p w:rsidR="00C61CD4" w:rsidRPr="006F0B97" w:rsidRDefault="00C61CD4"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备</w:t>
            </w:r>
            <w:r w:rsidRPr="006F0B97">
              <w:rPr>
                <w:rFonts w:ascii="仿宋_GB2312" w:eastAsia="仿宋_GB2312"/>
                <w:sz w:val="28"/>
                <w:szCs w:val="28"/>
              </w:rPr>
              <w:t xml:space="preserve"> </w:t>
            </w:r>
            <w:r w:rsidRPr="006F0B97">
              <w:rPr>
                <w:rFonts w:ascii="仿宋_GB2312" w:eastAsia="仿宋_GB2312" w:hint="eastAsia"/>
                <w:sz w:val="28"/>
                <w:szCs w:val="28"/>
              </w:rPr>
              <w:t>注</w:t>
            </w:r>
          </w:p>
        </w:tc>
        <w:tc>
          <w:tcPr>
            <w:tcW w:w="7147" w:type="dxa"/>
            <w:vAlign w:val="center"/>
          </w:tcPr>
          <w:p w:rsidR="00C61CD4" w:rsidRPr="006F0B97" w:rsidRDefault="00C61CD4" w:rsidP="00E92E4C">
            <w:pPr>
              <w:spacing w:line="500" w:lineRule="exact"/>
              <w:jc w:val="center"/>
              <w:rPr>
                <w:rFonts w:ascii="仿宋_GB2312" w:eastAsia="仿宋_GB2312"/>
                <w:b/>
                <w:bCs/>
                <w:sz w:val="32"/>
                <w:szCs w:val="32"/>
              </w:rPr>
            </w:pPr>
          </w:p>
        </w:tc>
      </w:tr>
    </w:tbl>
    <w:p w:rsidR="00C61CD4" w:rsidRDefault="00C61CD4" w:rsidP="002E5C45">
      <w:pPr>
        <w:spacing w:line="500" w:lineRule="exact"/>
        <w:ind w:firstLineChars="100" w:firstLine="320"/>
        <w:rPr>
          <w:rFonts w:ascii="仿宋_GB2312" w:eastAsia="仿宋_GB2312"/>
          <w:sz w:val="32"/>
        </w:rPr>
      </w:pPr>
    </w:p>
    <w:p w:rsidR="00C61CD4" w:rsidRPr="002E5C45" w:rsidRDefault="00C61CD4" w:rsidP="002E5C45">
      <w:pPr>
        <w:spacing w:line="500" w:lineRule="exact"/>
        <w:ind w:firstLineChars="100" w:firstLine="280"/>
        <w:rPr>
          <w:rFonts w:ascii="仿宋_GB2312" w:eastAsia="仿宋_GB2312"/>
          <w:sz w:val="28"/>
          <w:szCs w:val="28"/>
          <w:u w:val="single"/>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r>
        <w:rPr>
          <w:rFonts w:ascii="仿宋_GB2312" w:eastAsia="仿宋_GB2312"/>
          <w:sz w:val="28"/>
          <w:szCs w:val="28"/>
          <w:u w:val="single"/>
        </w:rPr>
        <w:t xml:space="preserve">     </w:t>
      </w:r>
    </w:p>
    <w:p w:rsidR="00C61CD4" w:rsidRDefault="00C61CD4" w:rsidP="00EB39AD">
      <w:pPr>
        <w:spacing w:line="500" w:lineRule="exact"/>
        <w:rPr>
          <w:rFonts w:ascii="宋体"/>
          <w:b/>
          <w:sz w:val="30"/>
          <w:szCs w:val="30"/>
        </w:rPr>
      </w:pPr>
    </w:p>
    <w:p w:rsidR="00C61CD4" w:rsidRDefault="00C61CD4" w:rsidP="00EB39AD">
      <w:pPr>
        <w:spacing w:line="500" w:lineRule="exact"/>
        <w:rPr>
          <w:rFonts w:ascii="宋体"/>
          <w:b/>
          <w:sz w:val="30"/>
          <w:szCs w:val="30"/>
        </w:rPr>
      </w:pPr>
    </w:p>
    <w:p w:rsidR="00A12627" w:rsidRDefault="00A12627" w:rsidP="00EB39AD">
      <w:pPr>
        <w:spacing w:line="500" w:lineRule="exact"/>
        <w:rPr>
          <w:rFonts w:ascii="宋体"/>
          <w:b/>
          <w:sz w:val="30"/>
          <w:szCs w:val="30"/>
        </w:rPr>
      </w:pPr>
    </w:p>
    <w:p w:rsidR="00A12627" w:rsidRDefault="00A12627" w:rsidP="00EB39AD">
      <w:pPr>
        <w:spacing w:line="500" w:lineRule="exact"/>
        <w:rPr>
          <w:rFonts w:ascii="宋体"/>
          <w:b/>
          <w:sz w:val="30"/>
          <w:szCs w:val="30"/>
        </w:rPr>
      </w:pPr>
    </w:p>
    <w:p w:rsidR="00A12627" w:rsidRDefault="00A12627" w:rsidP="00EB39AD">
      <w:pPr>
        <w:spacing w:line="500" w:lineRule="exact"/>
        <w:rPr>
          <w:rFonts w:ascii="宋体"/>
          <w:b/>
          <w:sz w:val="30"/>
          <w:szCs w:val="30"/>
        </w:rPr>
      </w:pPr>
    </w:p>
    <w:p w:rsidR="00C61CD4" w:rsidRPr="006F0B97" w:rsidRDefault="00C61CD4" w:rsidP="00EB39AD">
      <w:pPr>
        <w:spacing w:line="500" w:lineRule="exact"/>
        <w:rPr>
          <w:rFonts w:ascii="宋体"/>
          <w:b/>
          <w:sz w:val="30"/>
          <w:szCs w:val="30"/>
        </w:rPr>
      </w:pPr>
      <w:r w:rsidRPr="006F0B97">
        <w:rPr>
          <w:rFonts w:ascii="宋体" w:hAnsi="宋体" w:hint="eastAsia"/>
          <w:b/>
          <w:sz w:val="30"/>
          <w:szCs w:val="30"/>
        </w:rPr>
        <w:lastRenderedPageBreak/>
        <w:t>附件三</w:t>
      </w:r>
    </w:p>
    <w:p w:rsidR="00C61CD4" w:rsidRPr="006F0B97" w:rsidRDefault="00C61CD4" w:rsidP="00EB39AD">
      <w:pPr>
        <w:spacing w:line="500" w:lineRule="exact"/>
        <w:jc w:val="center"/>
        <w:rPr>
          <w:rFonts w:ascii="黑体" w:eastAsia="黑体"/>
          <w:bCs/>
          <w:sz w:val="32"/>
          <w:szCs w:val="32"/>
        </w:rPr>
      </w:pPr>
      <w:r w:rsidRPr="006F0B97">
        <w:rPr>
          <w:rFonts w:ascii="黑体" w:eastAsia="黑体" w:hint="eastAsia"/>
          <w:bCs/>
          <w:sz w:val="32"/>
          <w:szCs w:val="32"/>
        </w:rPr>
        <w:t>明细报价表</w:t>
      </w:r>
    </w:p>
    <w:p w:rsidR="00C61CD4" w:rsidRPr="006F0B97" w:rsidRDefault="00C61CD4" w:rsidP="00EB39AD">
      <w:pPr>
        <w:spacing w:line="500" w:lineRule="exact"/>
        <w:jc w:val="center"/>
        <w:rPr>
          <w:rFonts w:ascii="仿宋_GB2312" w:eastAsia="仿宋_GB2312"/>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7"/>
        <w:gridCol w:w="1620"/>
        <w:gridCol w:w="2216"/>
        <w:gridCol w:w="1260"/>
        <w:gridCol w:w="962"/>
        <w:gridCol w:w="1344"/>
        <w:gridCol w:w="1228"/>
      </w:tblGrid>
      <w:tr w:rsidR="00C61CD4" w:rsidRPr="006F0B97" w:rsidTr="00E92E4C">
        <w:trPr>
          <w:cantSplit/>
          <w:trHeight w:val="630"/>
          <w:jc w:val="center"/>
        </w:trPr>
        <w:tc>
          <w:tcPr>
            <w:tcW w:w="917"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序号</w:t>
            </w:r>
          </w:p>
        </w:tc>
        <w:tc>
          <w:tcPr>
            <w:tcW w:w="1620"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货物名称</w:t>
            </w:r>
          </w:p>
        </w:tc>
        <w:tc>
          <w:tcPr>
            <w:tcW w:w="2216"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品牌</w:t>
            </w:r>
            <w:r w:rsidRPr="006F0B97">
              <w:rPr>
                <w:rFonts w:ascii="仿宋_GB2312" w:eastAsia="仿宋_GB2312"/>
                <w:sz w:val="28"/>
              </w:rPr>
              <w:t>.</w:t>
            </w:r>
            <w:r w:rsidRPr="006F0B97">
              <w:rPr>
                <w:rFonts w:ascii="仿宋_GB2312" w:eastAsia="仿宋_GB2312" w:hint="eastAsia"/>
                <w:sz w:val="28"/>
              </w:rPr>
              <w:t>型号</w:t>
            </w:r>
            <w:r w:rsidRPr="006F0B97">
              <w:rPr>
                <w:rFonts w:ascii="仿宋_GB2312" w:eastAsia="仿宋_GB2312"/>
                <w:sz w:val="28"/>
              </w:rPr>
              <w:t>.</w:t>
            </w:r>
            <w:r w:rsidRPr="006F0B97">
              <w:rPr>
                <w:rFonts w:ascii="仿宋_GB2312" w:eastAsia="仿宋_GB2312" w:hint="eastAsia"/>
                <w:sz w:val="28"/>
              </w:rPr>
              <w:t>规格</w:t>
            </w:r>
          </w:p>
        </w:tc>
        <w:tc>
          <w:tcPr>
            <w:tcW w:w="1260"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单价</w:t>
            </w:r>
          </w:p>
        </w:tc>
        <w:tc>
          <w:tcPr>
            <w:tcW w:w="962"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数量</w:t>
            </w:r>
          </w:p>
        </w:tc>
        <w:tc>
          <w:tcPr>
            <w:tcW w:w="1344"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合价</w:t>
            </w:r>
          </w:p>
        </w:tc>
        <w:tc>
          <w:tcPr>
            <w:tcW w:w="1228" w:type="dxa"/>
            <w:vAlign w:val="center"/>
          </w:tcPr>
          <w:p w:rsidR="00C61CD4" w:rsidRPr="006F0B97" w:rsidRDefault="00C61CD4" w:rsidP="00E92E4C">
            <w:pPr>
              <w:spacing w:line="560" w:lineRule="exact"/>
              <w:jc w:val="center"/>
              <w:rPr>
                <w:rFonts w:ascii="仿宋_GB2312" w:eastAsia="仿宋_GB2312"/>
                <w:sz w:val="28"/>
              </w:rPr>
            </w:pPr>
            <w:r w:rsidRPr="006F0B97">
              <w:rPr>
                <w:rFonts w:ascii="仿宋_GB2312" w:eastAsia="仿宋_GB2312" w:hint="eastAsia"/>
                <w:sz w:val="28"/>
              </w:rPr>
              <w:t>备注</w:t>
            </w:r>
          </w:p>
        </w:tc>
      </w:tr>
      <w:tr w:rsidR="00C61CD4" w:rsidRPr="006F0B97" w:rsidTr="00E92E4C">
        <w:trPr>
          <w:cantSplit/>
          <w:trHeight w:val="482"/>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376"/>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200"/>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250"/>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70"/>
          <w:jc w:val="center"/>
        </w:trPr>
        <w:tc>
          <w:tcPr>
            <w:tcW w:w="917" w:type="dxa"/>
            <w:vAlign w:val="center"/>
          </w:tcPr>
          <w:p w:rsidR="00C61CD4" w:rsidRPr="006F0B97" w:rsidRDefault="00C61CD4" w:rsidP="00E92E4C">
            <w:pPr>
              <w:spacing w:line="560" w:lineRule="exact"/>
              <w:jc w:val="center"/>
              <w:rPr>
                <w:rFonts w:ascii="仿宋_GB2312" w:eastAsia="仿宋_GB2312"/>
                <w:sz w:val="28"/>
              </w:rPr>
            </w:pPr>
          </w:p>
        </w:tc>
        <w:tc>
          <w:tcPr>
            <w:tcW w:w="1620" w:type="dxa"/>
            <w:vAlign w:val="center"/>
          </w:tcPr>
          <w:p w:rsidR="00C61CD4" w:rsidRPr="006F0B97" w:rsidRDefault="00C61CD4" w:rsidP="00E92E4C">
            <w:pPr>
              <w:spacing w:line="560" w:lineRule="exact"/>
              <w:jc w:val="center"/>
              <w:rPr>
                <w:rFonts w:ascii="仿宋_GB2312" w:eastAsia="仿宋_GB2312"/>
                <w:sz w:val="28"/>
              </w:rPr>
            </w:pPr>
          </w:p>
        </w:tc>
        <w:tc>
          <w:tcPr>
            <w:tcW w:w="2216" w:type="dxa"/>
            <w:vAlign w:val="center"/>
          </w:tcPr>
          <w:p w:rsidR="00C61CD4" w:rsidRPr="006F0B97" w:rsidRDefault="00C61CD4" w:rsidP="00E92E4C">
            <w:pPr>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70"/>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70"/>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308"/>
          <w:jc w:val="center"/>
        </w:trPr>
        <w:tc>
          <w:tcPr>
            <w:tcW w:w="917" w:type="dxa"/>
          </w:tcPr>
          <w:p w:rsidR="00C61CD4" w:rsidRPr="006F0B97" w:rsidRDefault="00C61CD4" w:rsidP="00E92E4C">
            <w:pPr>
              <w:widowControl/>
              <w:spacing w:line="560" w:lineRule="exact"/>
              <w:jc w:val="center"/>
              <w:rPr>
                <w:rFonts w:ascii="仿宋_GB2312" w:eastAsia="仿宋_GB2312"/>
                <w:sz w:val="28"/>
              </w:rPr>
            </w:pPr>
          </w:p>
        </w:tc>
        <w:tc>
          <w:tcPr>
            <w:tcW w:w="1620" w:type="dxa"/>
          </w:tcPr>
          <w:p w:rsidR="00C61CD4" w:rsidRPr="006F0B97" w:rsidRDefault="00C61CD4" w:rsidP="00E92E4C">
            <w:pPr>
              <w:widowControl/>
              <w:spacing w:line="560" w:lineRule="exact"/>
              <w:jc w:val="center"/>
              <w:rPr>
                <w:rFonts w:ascii="仿宋_GB2312" w:eastAsia="仿宋_GB2312"/>
                <w:sz w:val="28"/>
              </w:rPr>
            </w:pPr>
          </w:p>
        </w:tc>
        <w:tc>
          <w:tcPr>
            <w:tcW w:w="2216" w:type="dxa"/>
          </w:tcPr>
          <w:p w:rsidR="00C61CD4" w:rsidRPr="006F0B97" w:rsidRDefault="00C61CD4" w:rsidP="00E92E4C">
            <w:pPr>
              <w:widowControl/>
              <w:spacing w:line="560" w:lineRule="exact"/>
              <w:jc w:val="center"/>
              <w:rPr>
                <w:rFonts w:ascii="仿宋_GB2312" w:eastAsia="仿宋_GB2312"/>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tcPr>
          <w:p w:rsidR="00C61CD4" w:rsidRPr="006F0B97" w:rsidRDefault="00C61CD4" w:rsidP="00E92E4C">
            <w:pPr>
              <w:widowControl/>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165"/>
          <w:jc w:val="center"/>
        </w:trPr>
        <w:tc>
          <w:tcPr>
            <w:tcW w:w="917" w:type="dxa"/>
            <w:vAlign w:val="center"/>
          </w:tcPr>
          <w:p w:rsidR="00C61CD4" w:rsidRPr="006F0B97" w:rsidRDefault="00C61CD4" w:rsidP="00E92E4C">
            <w:pPr>
              <w:spacing w:line="560" w:lineRule="exact"/>
              <w:jc w:val="center"/>
              <w:rPr>
                <w:rFonts w:ascii="仿宋_GB2312" w:eastAsia="仿宋_GB2312"/>
                <w:i/>
                <w:iCs/>
                <w:sz w:val="28"/>
              </w:rPr>
            </w:pPr>
          </w:p>
        </w:tc>
        <w:tc>
          <w:tcPr>
            <w:tcW w:w="1620" w:type="dxa"/>
            <w:vAlign w:val="center"/>
          </w:tcPr>
          <w:p w:rsidR="00C61CD4" w:rsidRPr="006F0B97" w:rsidRDefault="00C61CD4" w:rsidP="00E92E4C">
            <w:pPr>
              <w:spacing w:line="560" w:lineRule="exact"/>
              <w:jc w:val="center"/>
              <w:rPr>
                <w:rFonts w:ascii="仿宋_GB2312" w:eastAsia="仿宋_GB2312"/>
                <w:i/>
                <w:iCs/>
                <w:sz w:val="28"/>
              </w:rPr>
            </w:pPr>
          </w:p>
        </w:tc>
        <w:tc>
          <w:tcPr>
            <w:tcW w:w="2216" w:type="dxa"/>
            <w:vAlign w:val="center"/>
          </w:tcPr>
          <w:p w:rsidR="00C61CD4" w:rsidRPr="006F0B97" w:rsidRDefault="00C61CD4" w:rsidP="00E92E4C">
            <w:pPr>
              <w:spacing w:line="560" w:lineRule="exact"/>
              <w:jc w:val="center"/>
              <w:rPr>
                <w:rFonts w:ascii="仿宋_GB2312" w:eastAsia="仿宋_GB2312"/>
                <w:i/>
                <w:iCs/>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vAlign w:val="center"/>
          </w:tcPr>
          <w:p w:rsidR="00C61CD4" w:rsidRPr="006F0B97" w:rsidRDefault="00C61CD4" w:rsidP="00E92E4C">
            <w:pPr>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375"/>
          <w:jc w:val="center"/>
        </w:trPr>
        <w:tc>
          <w:tcPr>
            <w:tcW w:w="917" w:type="dxa"/>
            <w:vAlign w:val="center"/>
          </w:tcPr>
          <w:p w:rsidR="00C61CD4" w:rsidRPr="006F0B97" w:rsidRDefault="00C61CD4" w:rsidP="00E92E4C">
            <w:pPr>
              <w:spacing w:line="560" w:lineRule="exact"/>
              <w:jc w:val="center"/>
              <w:rPr>
                <w:rFonts w:ascii="仿宋_GB2312" w:eastAsia="仿宋_GB2312"/>
                <w:i/>
                <w:iCs/>
                <w:sz w:val="28"/>
              </w:rPr>
            </w:pPr>
          </w:p>
        </w:tc>
        <w:tc>
          <w:tcPr>
            <w:tcW w:w="1620" w:type="dxa"/>
            <w:vAlign w:val="center"/>
          </w:tcPr>
          <w:p w:rsidR="00C61CD4" w:rsidRPr="006F0B97" w:rsidRDefault="00C61CD4" w:rsidP="00E92E4C">
            <w:pPr>
              <w:spacing w:line="560" w:lineRule="exact"/>
              <w:jc w:val="center"/>
              <w:rPr>
                <w:rFonts w:ascii="仿宋_GB2312" w:eastAsia="仿宋_GB2312"/>
                <w:i/>
                <w:iCs/>
                <w:sz w:val="28"/>
              </w:rPr>
            </w:pPr>
          </w:p>
        </w:tc>
        <w:tc>
          <w:tcPr>
            <w:tcW w:w="2216" w:type="dxa"/>
            <w:vAlign w:val="center"/>
          </w:tcPr>
          <w:p w:rsidR="00C61CD4" w:rsidRPr="006F0B97" w:rsidRDefault="00C61CD4" w:rsidP="00E92E4C">
            <w:pPr>
              <w:spacing w:line="560" w:lineRule="exact"/>
              <w:jc w:val="center"/>
              <w:rPr>
                <w:rFonts w:ascii="仿宋_GB2312" w:eastAsia="仿宋_GB2312"/>
                <w:i/>
                <w:iCs/>
                <w:sz w:val="28"/>
              </w:rPr>
            </w:pP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vAlign w:val="center"/>
          </w:tcPr>
          <w:p w:rsidR="00C61CD4" w:rsidRPr="006F0B97" w:rsidRDefault="00C61CD4" w:rsidP="00E92E4C">
            <w:pPr>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210"/>
          <w:jc w:val="center"/>
        </w:trPr>
        <w:tc>
          <w:tcPr>
            <w:tcW w:w="4753" w:type="dxa"/>
            <w:gridSpan w:val="3"/>
            <w:vAlign w:val="center"/>
          </w:tcPr>
          <w:p w:rsidR="00C61CD4" w:rsidRPr="006F0B97" w:rsidRDefault="00C61CD4"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vAlign w:val="center"/>
          </w:tcPr>
          <w:p w:rsidR="00C61CD4" w:rsidRPr="006F0B97" w:rsidRDefault="00C61CD4" w:rsidP="00E92E4C">
            <w:pPr>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330"/>
          <w:jc w:val="center"/>
        </w:trPr>
        <w:tc>
          <w:tcPr>
            <w:tcW w:w="4753" w:type="dxa"/>
            <w:gridSpan w:val="3"/>
            <w:vAlign w:val="center"/>
          </w:tcPr>
          <w:p w:rsidR="00C61CD4" w:rsidRPr="006F0B97" w:rsidRDefault="00C61CD4"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C61CD4" w:rsidRPr="006F0B97" w:rsidRDefault="00C61CD4" w:rsidP="00E92E4C">
            <w:pPr>
              <w:spacing w:line="560" w:lineRule="exact"/>
              <w:jc w:val="center"/>
              <w:rPr>
                <w:rFonts w:ascii="仿宋_GB2312" w:eastAsia="仿宋_GB2312"/>
                <w:sz w:val="28"/>
              </w:rPr>
            </w:pPr>
          </w:p>
        </w:tc>
        <w:tc>
          <w:tcPr>
            <w:tcW w:w="962" w:type="dxa"/>
            <w:vAlign w:val="center"/>
          </w:tcPr>
          <w:p w:rsidR="00C61CD4" w:rsidRPr="006F0B97" w:rsidRDefault="00C61CD4" w:rsidP="00E92E4C">
            <w:pPr>
              <w:spacing w:line="560" w:lineRule="exact"/>
              <w:jc w:val="center"/>
              <w:rPr>
                <w:rFonts w:ascii="仿宋_GB2312" w:eastAsia="仿宋_GB2312"/>
                <w:sz w:val="28"/>
              </w:rPr>
            </w:pPr>
          </w:p>
        </w:tc>
        <w:tc>
          <w:tcPr>
            <w:tcW w:w="1344" w:type="dxa"/>
            <w:vAlign w:val="center"/>
          </w:tcPr>
          <w:p w:rsidR="00C61CD4" w:rsidRPr="006F0B97" w:rsidRDefault="00C61CD4" w:rsidP="00E92E4C">
            <w:pPr>
              <w:spacing w:line="560" w:lineRule="exact"/>
              <w:jc w:val="center"/>
              <w:rPr>
                <w:rFonts w:ascii="仿宋_GB2312" w:eastAsia="仿宋_GB2312"/>
                <w:sz w:val="28"/>
              </w:rPr>
            </w:pPr>
          </w:p>
        </w:tc>
        <w:tc>
          <w:tcPr>
            <w:tcW w:w="1228" w:type="dxa"/>
            <w:vAlign w:val="center"/>
          </w:tcPr>
          <w:p w:rsidR="00C61CD4" w:rsidRPr="006F0B97" w:rsidRDefault="00C61CD4" w:rsidP="00E92E4C">
            <w:pPr>
              <w:spacing w:line="560" w:lineRule="exact"/>
              <w:jc w:val="center"/>
              <w:rPr>
                <w:rFonts w:ascii="仿宋_GB2312" w:eastAsia="仿宋_GB2312"/>
                <w:sz w:val="28"/>
              </w:rPr>
            </w:pPr>
          </w:p>
        </w:tc>
      </w:tr>
      <w:tr w:rsidR="00C61CD4" w:rsidRPr="006F0B97" w:rsidTr="00E92E4C">
        <w:trPr>
          <w:cantSplit/>
          <w:trHeight w:val="1406"/>
          <w:jc w:val="center"/>
        </w:trPr>
        <w:tc>
          <w:tcPr>
            <w:tcW w:w="2537" w:type="dxa"/>
            <w:gridSpan w:val="2"/>
            <w:vAlign w:val="center"/>
          </w:tcPr>
          <w:p w:rsidR="00C61CD4" w:rsidRPr="006F0B97" w:rsidRDefault="00C61CD4" w:rsidP="00E92E4C">
            <w:pPr>
              <w:spacing w:line="560" w:lineRule="exact"/>
              <w:jc w:val="center"/>
              <w:rPr>
                <w:rFonts w:ascii="仿宋_GB2312" w:eastAsia="仿宋_GB2312"/>
                <w:b/>
                <w:bCs/>
                <w:sz w:val="32"/>
              </w:rPr>
            </w:pPr>
            <w:r w:rsidRPr="006F0B97">
              <w:rPr>
                <w:rFonts w:ascii="仿宋_GB2312" w:eastAsia="仿宋_GB2312" w:hint="eastAsia"/>
                <w:b/>
                <w:bCs/>
                <w:sz w:val="32"/>
              </w:rPr>
              <w:t>报价总计</w:t>
            </w:r>
          </w:p>
        </w:tc>
        <w:tc>
          <w:tcPr>
            <w:tcW w:w="7010" w:type="dxa"/>
            <w:gridSpan w:val="5"/>
            <w:vAlign w:val="center"/>
          </w:tcPr>
          <w:p w:rsidR="00C61CD4" w:rsidRPr="006F0B97" w:rsidRDefault="00C61CD4" w:rsidP="00E92E4C">
            <w:pPr>
              <w:spacing w:line="560" w:lineRule="exact"/>
              <w:rPr>
                <w:rFonts w:ascii="仿宋_GB2312" w:eastAsia="仿宋_GB2312"/>
                <w:b/>
                <w:bCs/>
                <w:sz w:val="28"/>
              </w:rPr>
            </w:pPr>
            <w:r w:rsidRPr="006F0B97">
              <w:rPr>
                <w:rFonts w:ascii="仿宋_GB2312" w:eastAsia="仿宋_GB2312" w:hint="eastAsia"/>
                <w:b/>
                <w:bCs/>
                <w:sz w:val="28"/>
              </w:rPr>
              <w:t>￥：</w:t>
            </w:r>
            <w:r w:rsidRPr="006F0B97">
              <w:rPr>
                <w:rFonts w:ascii="仿宋_GB2312" w:eastAsia="仿宋_GB2312"/>
                <w:b/>
                <w:bCs/>
                <w:sz w:val="28"/>
                <w:u w:val="single"/>
              </w:rPr>
              <w:t xml:space="preserve">                          </w:t>
            </w:r>
          </w:p>
          <w:p w:rsidR="00C61CD4" w:rsidRPr="006F0B97" w:rsidRDefault="00C61CD4" w:rsidP="00E92E4C">
            <w:pPr>
              <w:spacing w:line="560" w:lineRule="exact"/>
              <w:rPr>
                <w:rFonts w:ascii="仿宋_GB2312" w:eastAsia="仿宋_GB2312"/>
                <w:b/>
                <w:bCs/>
                <w:sz w:val="24"/>
              </w:rPr>
            </w:pPr>
            <w:r w:rsidRPr="006F0B97">
              <w:rPr>
                <w:rFonts w:ascii="仿宋_GB2312" w:eastAsia="仿宋_GB2312" w:hint="eastAsia"/>
                <w:b/>
                <w:bCs/>
                <w:sz w:val="24"/>
              </w:rPr>
              <w:t>人民币（大写）：</w:t>
            </w:r>
          </w:p>
          <w:p w:rsidR="00C61CD4" w:rsidRPr="006F0B97" w:rsidRDefault="00C61CD4" w:rsidP="00E92E4C">
            <w:pPr>
              <w:spacing w:line="560" w:lineRule="exact"/>
              <w:rPr>
                <w:rFonts w:ascii="仿宋_GB2312" w:eastAsia="仿宋_GB2312"/>
                <w:b/>
                <w:bCs/>
                <w:sz w:val="24"/>
              </w:rPr>
            </w:pP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万</w:t>
            </w:r>
            <w:r w:rsidRPr="006F0B97">
              <w:rPr>
                <w:rFonts w:ascii="仿宋_GB2312" w:eastAsia="仿宋_GB2312"/>
                <w:b/>
                <w:bCs/>
                <w:sz w:val="24"/>
                <w:u w:val="single"/>
              </w:rPr>
              <w:t xml:space="preserve">    </w:t>
            </w:r>
            <w:r w:rsidRPr="006F0B97">
              <w:rPr>
                <w:rFonts w:ascii="仿宋_GB2312" w:eastAsia="仿宋_GB2312" w:hint="eastAsia"/>
                <w:b/>
                <w:bCs/>
                <w:sz w:val="24"/>
              </w:rPr>
              <w:t>仟</w:t>
            </w: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圆</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角</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分</w:t>
            </w:r>
          </w:p>
        </w:tc>
      </w:tr>
    </w:tbl>
    <w:p w:rsidR="00C61CD4" w:rsidRPr="006F0B97" w:rsidRDefault="00C61CD4" w:rsidP="00EB39AD">
      <w:pPr>
        <w:spacing w:line="500" w:lineRule="exact"/>
        <w:ind w:firstLineChars="98" w:firstLine="235"/>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sz w:val="24"/>
          <w:szCs w:val="30"/>
        </w:rPr>
        <w:t>供应商应根据设备清单分项进行填报，表中表格行数可自行添加。</w:t>
      </w:r>
      <w:r w:rsidRPr="006F0B97">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sidRPr="006F0B97">
        <w:rPr>
          <w:rFonts w:ascii="仿宋_GB2312" w:eastAsia="仿宋_GB2312" w:hint="eastAsia"/>
          <w:sz w:val="24"/>
          <w:szCs w:val="30"/>
        </w:rPr>
        <w:t>表中报价总计应与对应报价一览表中总价一致</w:t>
      </w:r>
      <w:r w:rsidRPr="006F0B97">
        <w:rPr>
          <w:rFonts w:ascii="仿宋_GB2312" w:eastAsia="仿宋_GB2312" w:hint="eastAsia"/>
          <w:sz w:val="24"/>
        </w:rPr>
        <w:t>。</w:t>
      </w:r>
    </w:p>
    <w:p w:rsidR="00C61CD4" w:rsidRPr="006F0B97" w:rsidRDefault="00C61CD4" w:rsidP="00EB39AD">
      <w:pPr>
        <w:spacing w:line="500" w:lineRule="exact"/>
        <w:ind w:firstLineChars="196" w:firstLine="627"/>
        <w:rPr>
          <w:rFonts w:ascii="仿宋_GB2312" w:eastAsia="仿宋_GB2312"/>
          <w:sz w:val="32"/>
        </w:rPr>
      </w:pPr>
    </w:p>
    <w:p w:rsidR="00C61CD4" w:rsidRPr="006F0B97" w:rsidRDefault="00C61CD4" w:rsidP="00EB39AD">
      <w:pPr>
        <w:spacing w:line="500" w:lineRule="exact"/>
        <w:ind w:firstLineChars="98" w:firstLine="274"/>
        <w:rPr>
          <w:rFonts w:ascii="仿宋_GB2312" w:eastAsia="仿宋_GB2312"/>
          <w:sz w:val="28"/>
          <w:szCs w:val="28"/>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p>
    <w:p w:rsidR="00C61CD4" w:rsidRPr="006F0B97" w:rsidRDefault="00C61CD4" w:rsidP="009E62D0">
      <w:pPr>
        <w:pStyle w:val="2"/>
        <w:spacing w:line="240" w:lineRule="auto"/>
        <w:jc w:val="center"/>
        <w:rPr>
          <w:rFonts w:ascii="宋体" w:eastAsia="宋体" w:hAnsi="宋体" w:cs="Arial"/>
          <w:sz w:val="28"/>
          <w:szCs w:val="28"/>
        </w:rPr>
      </w:pPr>
      <w:bookmarkStart w:id="3" w:name="_Toc89791634"/>
      <w:bookmarkStart w:id="4" w:name="_Toc89791736"/>
      <w:bookmarkStart w:id="5" w:name="_Toc90180911"/>
      <w:bookmarkStart w:id="6" w:name="_Toc105315045"/>
      <w:bookmarkStart w:id="7" w:name="_Toc116869942"/>
      <w:bookmarkStart w:id="8" w:name="_Toc116895449"/>
      <w:bookmarkStart w:id="9" w:name="_Toc172809818"/>
      <w:bookmarkStart w:id="10" w:name="_Toc172809947"/>
      <w:bookmarkStart w:id="11" w:name="_Toc172811881"/>
      <w:bookmarkStart w:id="12" w:name="_Toc182560070"/>
      <w:r w:rsidRPr="006F0B97">
        <w:rPr>
          <w:rFonts w:ascii="宋体" w:eastAsia="宋体" w:hAnsi="宋体" w:cs="Arial" w:hint="eastAsia"/>
          <w:sz w:val="28"/>
          <w:szCs w:val="28"/>
        </w:rPr>
        <w:lastRenderedPageBreak/>
        <w:t>附件</w:t>
      </w:r>
      <w:r w:rsidRPr="006F0B97">
        <w:rPr>
          <w:rFonts w:ascii="宋体" w:eastAsia="宋体" w:hAnsi="宋体" w:cs="Arial"/>
          <w:sz w:val="28"/>
          <w:szCs w:val="28"/>
        </w:rPr>
        <w:t xml:space="preserve">4  </w:t>
      </w:r>
      <w:r w:rsidRPr="006F0B97">
        <w:rPr>
          <w:rFonts w:ascii="宋体" w:eastAsia="宋体" w:hAnsi="宋体" w:cs="Arial" w:hint="eastAsia"/>
          <w:sz w:val="28"/>
          <w:szCs w:val="28"/>
        </w:rPr>
        <w:t>技术规格偏离表</w:t>
      </w:r>
      <w:bookmarkEnd w:id="3"/>
      <w:bookmarkEnd w:id="4"/>
      <w:bookmarkEnd w:id="5"/>
      <w:bookmarkEnd w:id="6"/>
      <w:bookmarkEnd w:id="7"/>
      <w:bookmarkEnd w:id="8"/>
      <w:bookmarkEnd w:id="9"/>
      <w:bookmarkEnd w:id="10"/>
      <w:bookmarkEnd w:id="11"/>
      <w:bookmarkEnd w:id="12"/>
      <w:r w:rsidRPr="006F0B97">
        <w:rPr>
          <w:rFonts w:ascii="宋体" w:hAnsi="宋体" w:cs="Arial"/>
          <w:sz w:val="24"/>
          <w:u w:val="single"/>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934"/>
        <w:gridCol w:w="2273"/>
        <w:gridCol w:w="1604"/>
        <w:gridCol w:w="1604"/>
        <w:gridCol w:w="1921"/>
        <w:gridCol w:w="1626"/>
      </w:tblGrid>
      <w:tr w:rsidR="00C61CD4" w:rsidRPr="006F0B97" w:rsidTr="00B61D18">
        <w:trPr>
          <w:jc w:val="center"/>
        </w:trPr>
        <w:tc>
          <w:tcPr>
            <w:tcW w:w="469"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序号</w:t>
            </w:r>
          </w:p>
        </w:tc>
        <w:tc>
          <w:tcPr>
            <w:tcW w:w="1141"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项目名称</w:t>
            </w:r>
          </w:p>
        </w:tc>
        <w:tc>
          <w:tcPr>
            <w:tcW w:w="805"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采购规格</w:t>
            </w:r>
          </w:p>
        </w:tc>
        <w:tc>
          <w:tcPr>
            <w:tcW w:w="805"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响应规格</w:t>
            </w:r>
          </w:p>
        </w:tc>
        <w:tc>
          <w:tcPr>
            <w:tcW w:w="964"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偏离</w:t>
            </w:r>
          </w:p>
        </w:tc>
        <w:tc>
          <w:tcPr>
            <w:tcW w:w="816" w:type="pct"/>
            <w:tcBorders>
              <w:top w:val="single" w:sz="12" w:space="0" w:color="auto"/>
            </w:tcBorders>
          </w:tcPr>
          <w:p w:rsidR="00C61CD4" w:rsidRPr="006F0B97" w:rsidRDefault="00C61CD4"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说明</w:t>
            </w:r>
          </w:p>
        </w:tc>
      </w:tr>
      <w:tr w:rsidR="00C61CD4" w:rsidRPr="006F0B97" w:rsidTr="00B61D18">
        <w:trPr>
          <w:jc w:val="center"/>
        </w:trPr>
        <w:tc>
          <w:tcPr>
            <w:tcW w:w="469" w:type="pct"/>
          </w:tcPr>
          <w:p w:rsidR="00C61CD4" w:rsidRPr="006F0B97" w:rsidRDefault="00C61CD4" w:rsidP="00B61D18">
            <w:pPr>
              <w:spacing w:line="480" w:lineRule="auto"/>
              <w:rPr>
                <w:rFonts w:ascii="仿宋_GB2312" w:eastAsia="仿宋_GB2312"/>
                <w:color w:val="000000"/>
                <w:sz w:val="24"/>
                <w:szCs w:val="21"/>
              </w:rPr>
            </w:pPr>
          </w:p>
        </w:tc>
        <w:tc>
          <w:tcPr>
            <w:tcW w:w="1141"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964" w:type="pct"/>
          </w:tcPr>
          <w:p w:rsidR="00C61CD4" w:rsidRPr="006F0B97" w:rsidRDefault="00C61CD4" w:rsidP="00B61D18">
            <w:pPr>
              <w:spacing w:line="480" w:lineRule="auto"/>
              <w:rPr>
                <w:rFonts w:ascii="仿宋_GB2312" w:eastAsia="仿宋_GB2312"/>
                <w:color w:val="000000"/>
                <w:sz w:val="24"/>
                <w:szCs w:val="21"/>
              </w:rPr>
            </w:pPr>
          </w:p>
        </w:tc>
        <w:tc>
          <w:tcPr>
            <w:tcW w:w="816" w:type="pct"/>
          </w:tcPr>
          <w:p w:rsidR="00C61CD4" w:rsidRPr="006F0B97" w:rsidRDefault="00C61CD4" w:rsidP="00B61D18">
            <w:pPr>
              <w:spacing w:line="480" w:lineRule="auto"/>
              <w:rPr>
                <w:rFonts w:ascii="仿宋_GB2312" w:eastAsia="仿宋_GB2312"/>
                <w:color w:val="000000"/>
                <w:sz w:val="24"/>
                <w:szCs w:val="21"/>
              </w:rPr>
            </w:pPr>
          </w:p>
        </w:tc>
      </w:tr>
      <w:tr w:rsidR="00C61CD4" w:rsidRPr="006F0B97" w:rsidTr="00B61D18">
        <w:trPr>
          <w:jc w:val="center"/>
        </w:trPr>
        <w:tc>
          <w:tcPr>
            <w:tcW w:w="469" w:type="pct"/>
          </w:tcPr>
          <w:p w:rsidR="00C61CD4" w:rsidRPr="006F0B97" w:rsidRDefault="00C61CD4" w:rsidP="00B61D18">
            <w:pPr>
              <w:spacing w:line="480" w:lineRule="auto"/>
              <w:rPr>
                <w:rFonts w:ascii="仿宋_GB2312" w:eastAsia="仿宋_GB2312"/>
                <w:color w:val="000000"/>
                <w:sz w:val="24"/>
                <w:szCs w:val="21"/>
              </w:rPr>
            </w:pPr>
          </w:p>
        </w:tc>
        <w:tc>
          <w:tcPr>
            <w:tcW w:w="1141"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964" w:type="pct"/>
          </w:tcPr>
          <w:p w:rsidR="00C61CD4" w:rsidRPr="006F0B97" w:rsidRDefault="00C61CD4" w:rsidP="00B61D18">
            <w:pPr>
              <w:spacing w:line="480" w:lineRule="auto"/>
              <w:rPr>
                <w:rFonts w:ascii="仿宋_GB2312" w:eastAsia="仿宋_GB2312"/>
                <w:color w:val="000000"/>
                <w:sz w:val="24"/>
                <w:szCs w:val="21"/>
              </w:rPr>
            </w:pPr>
          </w:p>
        </w:tc>
        <w:tc>
          <w:tcPr>
            <w:tcW w:w="816" w:type="pct"/>
          </w:tcPr>
          <w:p w:rsidR="00C61CD4" w:rsidRPr="006F0B97" w:rsidRDefault="00C61CD4" w:rsidP="00B61D18">
            <w:pPr>
              <w:spacing w:line="480" w:lineRule="auto"/>
              <w:rPr>
                <w:rFonts w:ascii="仿宋_GB2312" w:eastAsia="仿宋_GB2312"/>
                <w:color w:val="000000"/>
                <w:sz w:val="24"/>
                <w:szCs w:val="21"/>
              </w:rPr>
            </w:pPr>
          </w:p>
        </w:tc>
      </w:tr>
      <w:tr w:rsidR="00C61CD4" w:rsidRPr="006F0B97" w:rsidTr="00B61D18">
        <w:trPr>
          <w:jc w:val="center"/>
        </w:trPr>
        <w:tc>
          <w:tcPr>
            <w:tcW w:w="469" w:type="pct"/>
          </w:tcPr>
          <w:p w:rsidR="00C61CD4" w:rsidRPr="006F0B97" w:rsidRDefault="00C61CD4" w:rsidP="00B61D18">
            <w:pPr>
              <w:spacing w:line="480" w:lineRule="auto"/>
              <w:rPr>
                <w:rFonts w:ascii="仿宋_GB2312" w:eastAsia="仿宋_GB2312"/>
                <w:color w:val="000000"/>
                <w:sz w:val="24"/>
                <w:szCs w:val="21"/>
              </w:rPr>
            </w:pPr>
          </w:p>
        </w:tc>
        <w:tc>
          <w:tcPr>
            <w:tcW w:w="1141"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805" w:type="pct"/>
          </w:tcPr>
          <w:p w:rsidR="00C61CD4" w:rsidRPr="006F0B97" w:rsidRDefault="00C61CD4" w:rsidP="00B61D18">
            <w:pPr>
              <w:spacing w:line="480" w:lineRule="auto"/>
              <w:rPr>
                <w:rFonts w:ascii="仿宋_GB2312" w:eastAsia="仿宋_GB2312"/>
                <w:color w:val="000000"/>
                <w:sz w:val="24"/>
                <w:szCs w:val="21"/>
              </w:rPr>
            </w:pPr>
          </w:p>
        </w:tc>
        <w:tc>
          <w:tcPr>
            <w:tcW w:w="964" w:type="pct"/>
          </w:tcPr>
          <w:p w:rsidR="00C61CD4" w:rsidRPr="006F0B97" w:rsidRDefault="00C61CD4" w:rsidP="00B61D18">
            <w:pPr>
              <w:spacing w:line="480" w:lineRule="auto"/>
              <w:rPr>
                <w:rFonts w:ascii="仿宋_GB2312" w:eastAsia="仿宋_GB2312"/>
                <w:color w:val="000000"/>
                <w:sz w:val="24"/>
                <w:szCs w:val="21"/>
              </w:rPr>
            </w:pPr>
          </w:p>
        </w:tc>
        <w:tc>
          <w:tcPr>
            <w:tcW w:w="816" w:type="pct"/>
          </w:tcPr>
          <w:p w:rsidR="00C61CD4" w:rsidRPr="006F0B97" w:rsidRDefault="00C61CD4" w:rsidP="00B61D18">
            <w:pPr>
              <w:spacing w:line="480" w:lineRule="auto"/>
              <w:rPr>
                <w:rFonts w:ascii="仿宋_GB2312" w:eastAsia="仿宋_GB2312"/>
                <w:color w:val="000000"/>
                <w:sz w:val="24"/>
                <w:szCs w:val="21"/>
              </w:rPr>
            </w:pPr>
          </w:p>
        </w:tc>
      </w:tr>
      <w:tr w:rsidR="00C61CD4" w:rsidRPr="006F0B97" w:rsidTr="00B61D18">
        <w:trPr>
          <w:jc w:val="center"/>
        </w:trPr>
        <w:tc>
          <w:tcPr>
            <w:tcW w:w="469"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1141"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964"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c>
          <w:tcPr>
            <w:tcW w:w="816" w:type="pct"/>
            <w:tcBorders>
              <w:bottom w:val="single" w:sz="12" w:space="0" w:color="auto"/>
            </w:tcBorders>
          </w:tcPr>
          <w:p w:rsidR="00C61CD4" w:rsidRPr="006F0B97" w:rsidRDefault="00C61CD4" w:rsidP="00B61D18">
            <w:pPr>
              <w:spacing w:line="480" w:lineRule="auto"/>
              <w:rPr>
                <w:rFonts w:ascii="仿宋_GB2312" w:eastAsia="仿宋_GB2312"/>
                <w:color w:val="000000"/>
                <w:sz w:val="24"/>
                <w:szCs w:val="21"/>
              </w:rPr>
            </w:pPr>
          </w:p>
        </w:tc>
      </w:tr>
    </w:tbl>
    <w:p w:rsidR="00C61CD4" w:rsidRPr="006F0B97" w:rsidRDefault="00C61CD4" w:rsidP="009E62D0">
      <w:pPr>
        <w:pStyle w:val="a5"/>
        <w:spacing w:line="360" w:lineRule="auto"/>
        <w:ind w:leftChars="47" w:left="99"/>
        <w:rPr>
          <w:rFonts w:ascii="宋体" w:cs="Arial"/>
          <w:bCs/>
          <w:sz w:val="24"/>
        </w:rPr>
      </w:pPr>
    </w:p>
    <w:p w:rsidR="00C61CD4" w:rsidRPr="006F0B97" w:rsidRDefault="00C61CD4" w:rsidP="009E62D0">
      <w:pPr>
        <w:pStyle w:val="a5"/>
        <w:spacing w:line="360" w:lineRule="auto"/>
        <w:ind w:leftChars="0" w:left="0"/>
        <w:rPr>
          <w:rFonts w:ascii="宋体" w:cs="Arial"/>
          <w:bCs/>
          <w:sz w:val="24"/>
        </w:rPr>
      </w:pPr>
      <w:r w:rsidRPr="006F0B97">
        <w:rPr>
          <w:rFonts w:ascii="宋体" w:hAnsi="宋体" w:cs="Arial" w:hint="eastAsia"/>
          <w:bCs/>
          <w:sz w:val="24"/>
        </w:rPr>
        <w:t>谈判代表签字：</w:t>
      </w:r>
      <w:r w:rsidRPr="006F0B97">
        <w:rPr>
          <w:rFonts w:ascii="宋体" w:hAnsi="宋体" w:cs="Arial"/>
          <w:bCs/>
          <w:sz w:val="24"/>
          <w:u w:val="single"/>
        </w:rPr>
        <w:t xml:space="preserve">                  </w:t>
      </w:r>
    </w:p>
    <w:p w:rsidR="00C61CD4" w:rsidRDefault="00C61CD4" w:rsidP="009E62D0">
      <w:pPr>
        <w:pStyle w:val="a5"/>
        <w:spacing w:line="360" w:lineRule="auto"/>
        <w:ind w:leftChars="0" w:left="0"/>
        <w:rPr>
          <w:rFonts w:ascii="宋体" w:cs="Arial"/>
          <w:bCs/>
          <w:sz w:val="24"/>
          <w:u w:val="single"/>
        </w:rPr>
      </w:pPr>
      <w:r w:rsidRPr="006F0B97">
        <w:rPr>
          <w:rFonts w:ascii="宋体" w:hAnsi="宋体" w:cs="Arial" w:hint="eastAsia"/>
          <w:bCs/>
          <w:sz w:val="24"/>
        </w:rPr>
        <w:t>日期：</w:t>
      </w:r>
      <w:r w:rsidRPr="00B94588">
        <w:rPr>
          <w:rFonts w:ascii="宋体" w:hAnsi="宋体" w:cs="Arial"/>
          <w:bCs/>
          <w:sz w:val="24"/>
          <w:u w:val="single"/>
        </w:rPr>
        <w:t xml:space="preserve">                 </w:t>
      </w:r>
    </w:p>
    <w:p w:rsidR="00C61CD4" w:rsidRPr="00EB39AD" w:rsidRDefault="00C61CD4" w:rsidP="004C697D">
      <w:pPr>
        <w:tabs>
          <w:tab w:val="left" w:pos="180"/>
        </w:tabs>
        <w:rPr>
          <w:sz w:val="32"/>
        </w:rPr>
      </w:pPr>
      <w:r>
        <w:rPr>
          <w:sz w:val="32"/>
        </w:rPr>
        <w:tab/>
      </w:r>
    </w:p>
    <w:p w:rsidR="00C61CD4" w:rsidRPr="00EB39AD" w:rsidRDefault="00C61CD4" w:rsidP="004C697D">
      <w:pPr>
        <w:tabs>
          <w:tab w:val="left" w:pos="180"/>
        </w:tabs>
        <w:rPr>
          <w:sz w:val="32"/>
        </w:rPr>
      </w:pPr>
    </w:p>
    <w:sectPr w:rsidR="00C61CD4" w:rsidRPr="00EB39AD" w:rsidSect="00AD13C4">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6202" w:rsidRDefault="00086202" w:rsidP="000059E1">
      <w:r>
        <w:separator/>
      </w:r>
    </w:p>
  </w:endnote>
  <w:endnote w:type="continuationSeparator" w:id="0">
    <w:p w:rsidR="00086202" w:rsidRDefault="00086202" w:rsidP="00005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1CD4" w:rsidRDefault="00DA08A9">
    <w:pPr>
      <w:pStyle w:val="a8"/>
      <w:jc w:val="center"/>
    </w:pPr>
    <w:r>
      <w:fldChar w:fldCharType="begin"/>
    </w:r>
    <w:r>
      <w:instrText xml:space="preserve"> PAGE   \* MERGEFORMAT </w:instrText>
    </w:r>
    <w:r>
      <w:fldChar w:fldCharType="separate"/>
    </w:r>
    <w:r w:rsidR="002E0FBF" w:rsidRPr="002E0FBF">
      <w:rPr>
        <w:noProof/>
        <w:lang w:val="zh-CN"/>
      </w:rPr>
      <w:t>3</w:t>
    </w:r>
    <w:r>
      <w:rPr>
        <w:noProof/>
        <w:lang w:val="zh-CN"/>
      </w:rPr>
      <w:fldChar w:fldCharType="end"/>
    </w:r>
  </w:p>
  <w:p w:rsidR="00C61CD4" w:rsidRDefault="00C61CD4">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6202" w:rsidRDefault="00086202" w:rsidP="000059E1">
      <w:r>
        <w:separator/>
      </w:r>
    </w:p>
  </w:footnote>
  <w:footnote w:type="continuationSeparator" w:id="0">
    <w:p w:rsidR="00086202" w:rsidRDefault="00086202" w:rsidP="000059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00000007"/>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
    <w:nsid w:val="668D6E2F"/>
    <w:multiLevelType w:val="multilevel"/>
    <w:tmpl w:val="668D6E2F"/>
    <w:lvl w:ilvl="0">
      <w:start w:val="1"/>
      <w:numFmt w:val="decimal"/>
      <w:lvlText w:val="%1."/>
      <w:lvlJc w:val="left"/>
      <w:pPr>
        <w:ind w:left="360" w:hanging="360"/>
      </w:pPr>
      <w:rPr>
        <w:rFonts w:ascii="宋体" w:eastAsia="宋体" w:cs="Times New Roman" w:hint="default"/>
        <w:b w:val="0"/>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359B3"/>
    <w:rsid w:val="00052939"/>
    <w:rsid w:val="000642AE"/>
    <w:rsid w:val="00065622"/>
    <w:rsid w:val="00066C4B"/>
    <w:rsid w:val="00074BB0"/>
    <w:rsid w:val="00080728"/>
    <w:rsid w:val="00081171"/>
    <w:rsid w:val="00086202"/>
    <w:rsid w:val="000950C1"/>
    <w:rsid w:val="0009541D"/>
    <w:rsid w:val="000A26CB"/>
    <w:rsid w:val="000D54A8"/>
    <w:rsid w:val="000E3D2E"/>
    <w:rsid w:val="000E4068"/>
    <w:rsid w:val="00107961"/>
    <w:rsid w:val="00133A60"/>
    <w:rsid w:val="001371CF"/>
    <w:rsid w:val="00160BF2"/>
    <w:rsid w:val="00185F38"/>
    <w:rsid w:val="0018648F"/>
    <w:rsid w:val="001B263D"/>
    <w:rsid w:val="001B6B00"/>
    <w:rsid w:val="001C3747"/>
    <w:rsid w:val="001D5C5B"/>
    <w:rsid w:val="001F226B"/>
    <w:rsid w:val="001F5098"/>
    <w:rsid w:val="00231F7E"/>
    <w:rsid w:val="00233B24"/>
    <w:rsid w:val="00295A5F"/>
    <w:rsid w:val="002A11F6"/>
    <w:rsid w:val="002A2255"/>
    <w:rsid w:val="002A5C23"/>
    <w:rsid w:val="002D2D1E"/>
    <w:rsid w:val="002D4950"/>
    <w:rsid w:val="002E0FBF"/>
    <w:rsid w:val="002E2C0E"/>
    <w:rsid w:val="002E5C45"/>
    <w:rsid w:val="002F7295"/>
    <w:rsid w:val="003141D9"/>
    <w:rsid w:val="00325D23"/>
    <w:rsid w:val="00326CB9"/>
    <w:rsid w:val="003273BF"/>
    <w:rsid w:val="00336D5A"/>
    <w:rsid w:val="00337915"/>
    <w:rsid w:val="003430A8"/>
    <w:rsid w:val="00350995"/>
    <w:rsid w:val="003513E2"/>
    <w:rsid w:val="00357DE6"/>
    <w:rsid w:val="00364E96"/>
    <w:rsid w:val="00370219"/>
    <w:rsid w:val="00371D51"/>
    <w:rsid w:val="003746A9"/>
    <w:rsid w:val="003835A1"/>
    <w:rsid w:val="00386F3A"/>
    <w:rsid w:val="003918D1"/>
    <w:rsid w:val="00393397"/>
    <w:rsid w:val="003B2294"/>
    <w:rsid w:val="003B7512"/>
    <w:rsid w:val="003B7E50"/>
    <w:rsid w:val="003C1311"/>
    <w:rsid w:val="003C210E"/>
    <w:rsid w:val="003C2879"/>
    <w:rsid w:val="003D21F9"/>
    <w:rsid w:val="003D5DA7"/>
    <w:rsid w:val="003E0C1E"/>
    <w:rsid w:val="003F55DF"/>
    <w:rsid w:val="00406940"/>
    <w:rsid w:val="00411133"/>
    <w:rsid w:val="00412B71"/>
    <w:rsid w:val="00413B3B"/>
    <w:rsid w:val="00417E66"/>
    <w:rsid w:val="00432207"/>
    <w:rsid w:val="00434F5F"/>
    <w:rsid w:val="004352BD"/>
    <w:rsid w:val="00456312"/>
    <w:rsid w:val="00461F32"/>
    <w:rsid w:val="004738C5"/>
    <w:rsid w:val="00477E9D"/>
    <w:rsid w:val="00482A91"/>
    <w:rsid w:val="004925E1"/>
    <w:rsid w:val="004A7AFA"/>
    <w:rsid w:val="004B469F"/>
    <w:rsid w:val="004C697D"/>
    <w:rsid w:val="004C7503"/>
    <w:rsid w:val="004E5E62"/>
    <w:rsid w:val="004F3CD4"/>
    <w:rsid w:val="0051417B"/>
    <w:rsid w:val="00517C06"/>
    <w:rsid w:val="005276CB"/>
    <w:rsid w:val="00590E71"/>
    <w:rsid w:val="0059562F"/>
    <w:rsid w:val="005D145E"/>
    <w:rsid w:val="005D61F0"/>
    <w:rsid w:val="005E1D18"/>
    <w:rsid w:val="005E5F19"/>
    <w:rsid w:val="005F2C2B"/>
    <w:rsid w:val="006002A8"/>
    <w:rsid w:val="0060296A"/>
    <w:rsid w:val="00611225"/>
    <w:rsid w:val="006255A5"/>
    <w:rsid w:val="0063784B"/>
    <w:rsid w:val="006657F5"/>
    <w:rsid w:val="00667CCD"/>
    <w:rsid w:val="00692B56"/>
    <w:rsid w:val="0069781A"/>
    <w:rsid w:val="006A3698"/>
    <w:rsid w:val="006C2925"/>
    <w:rsid w:val="006E735F"/>
    <w:rsid w:val="006F0B97"/>
    <w:rsid w:val="00701DB9"/>
    <w:rsid w:val="00703A3B"/>
    <w:rsid w:val="007068E8"/>
    <w:rsid w:val="007162DF"/>
    <w:rsid w:val="007215D7"/>
    <w:rsid w:val="007244CD"/>
    <w:rsid w:val="00733DE7"/>
    <w:rsid w:val="00740593"/>
    <w:rsid w:val="00751647"/>
    <w:rsid w:val="00757497"/>
    <w:rsid w:val="007649B3"/>
    <w:rsid w:val="007662F5"/>
    <w:rsid w:val="007671BC"/>
    <w:rsid w:val="0078362E"/>
    <w:rsid w:val="00784599"/>
    <w:rsid w:val="007A0CED"/>
    <w:rsid w:val="007A30EE"/>
    <w:rsid w:val="007A5F95"/>
    <w:rsid w:val="007B18D6"/>
    <w:rsid w:val="007B3611"/>
    <w:rsid w:val="007D093F"/>
    <w:rsid w:val="007E798C"/>
    <w:rsid w:val="0081179D"/>
    <w:rsid w:val="00817AAA"/>
    <w:rsid w:val="00824A6F"/>
    <w:rsid w:val="008271B9"/>
    <w:rsid w:val="00827BF8"/>
    <w:rsid w:val="00835CA1"/>
    <w:rsid w:val="00845F8E"/>
    <w:rsid w:val="00860ACA"/>
    <w:rsid w:val="00863011"/>
    <w:rsid w:val="00870EF3"/>
    <w:rsid w:val="00872AE6"/>
    <w:rsid w:val="00873005"/>
    <w:rsid w:val="008903AA"/>
    <w:rsid w:val="008943BD"/>
    <w:rsid w:val="008A03FF"/>
    <w:rsid w:val="008A53B2"/>
    <w:rsid w:val="008A5493"/>
    <w:rsid w:val="008B3A57"/>
    <w:rsid w:val="008E4400"/>
    <w:rsid w:val="008E7CED"/>
    <w:rsid w:val="00914C69"/>
    <w:rsid w:val="00932748"/>
    <w:rsid w:val="009402E4"/>
    <w:rsid w:val="00944D71"/>
    <w:rsid w:val="00951FF9"/>
    <w:rsid w:val="00954A9F"/>
    <w:rsid w:val="009634E0"/>
    <w:rsid w:val="009639EC"/>
    <w:rsid w:val="00971AB8"/>
    <w:rsid w:val="009A0C62"/>
    <w:rsid w:val="009A2494"/>
    <w:rsid w:val="009C4878"/>
    <w:rsid w:val="009D24C4"/>
    <w:rsid w:val="009E2B0C"/>
    <w:rsid w:val="009E527A"/>
    <w:rsid w:val="009E62D0"/>
    <w:rsid w:val="009F48C6"/>
    <w:rsid w:val="00A12627"/>
    <w:rsid w:val="00A179F4"/>
    <w:rsid w:val="00A22162"/>
    <w:rsid w:val="00A35D17"/>
    <w:rsid w:val="00A44991"/>
    <w:rsid w:val="00A53DA3"/>
    <w:rsid w:val="00A54320"/>
    <w:rsid w:val="00A62673"/>
    <w:rsid w:val="00A67821"/>
    <w:rsid w:val="00A938C7"/>
    <w:rsid w:val="00AA2952"/>
    <w:rsid w:val="00AD13C4"/>
    <w:rsid w:val="00AE363E"/>
    <w:rsid w:val="00AE3697"/>
    <w:rsid w:val="00AF2688"/>
    <w:rsid w:val="00AF3DBB"/>
    <w:rsid w:val="00B27F3C"/>
    <w:rsid w:val="00B302E8"/>
    <w:rsid w:val="00B502F8"/>
    <w:rsid w:val="00B50F23"/>
    <w:rsid w:val="00B5205F"/>
    <w:rsid w:val="00B52C26"/>
    <w:rsid w:val="00B54AE4"/>
    <w:rsid w:val="00B61D18"/>
    <w:rsid w:val="00B64D9D"/>
    <w:rsid w:val="00B80904"/>
    <w:rsid w:val="00B86A9D"/>
    <w:rsid w:val="00B94588"/>
    <w:rsid w:val="00BC44E7"/>
    <w:rsid w:val="00BC57D8"/>
    <w:rsid w:val="00BE33F4"/>
    <w:rsid w:val="00C00131"/>
    <w:rsid w:val="00C07F82"/>
    <w:rsid w:val="00C15911"/>
    <w:rsid w:val="00C24E27"/>
    <w:rsid w:val="00C270D0"/>
    <w:rsid w:val="00C50A9E"/>
    <w:rsid w:val="00C51A8E"/>
    <w:rsid w:val="00C5468D"/>
    <w:rsid w:val="00C57911"/>
    <w:rsid w:val="00C61CD4"/>
    <w:rsid w:val="00C634CE"/>
    <w:rsid w:val="00C94FAB"/>
    <w:rsid w:val="00CA5691"/>
    <w:rsid w:val="00CA6D13"/>
    <w:rsid w:val="00CB2AA3"/>
    <w:rsid w:val="00CC2D5D"/>
    <w:rsid w:val="00CC5688"/>
    <w:rsid w:val="00D05415"/>
    <w:rsid w:val="00D21F12"/>
    <w:rsid w:val="00D26B34"/>
    <w:rsid w:val="00D31155"/>
    <w:rsid w:val="00D368C6"/>
    <w:rsid w:val="00D451B2"/>
    <w:rsid w:val="00D46F30"/>
    <w:rsid w:val="00D61AD2"/>
    <w:rsid w:val="00D76863"/>
    <w:rsid w:val="00D81C3F"/>
    <w:rsid w:val="00D84427"/>
    <w:rsid w:val="00D85348"/>
    <w:rsid w:val="00D9088E"/>
    <w:rsid w:val="00DA08A9"/>
    <w:rsid w:val="00DA0C40"/>
    <w:rsid w:val="00DA1979"/>
    <w:rsid w:val="00DB3AE4"/>
    <w:rsid w:val="00DC675C"/>
    <w:rsid w:val="00DE0FA9"/>
    <w:rsid w:val="00DE6817"/>
    <w:rsid w:val="00DE7DA6"/>
    <w:rsid w:val="00DF280A"/>
    <w:rsid w:val="00E00735"/>
    <w:rsid w:val="00E0301E"/>
    <w:rsid w:val="00E23490"/>
    <w:rsid w:val="00E34E6C"/>
    <w:rsid w:val="00E351F5"/>
    <w:rsid w:val="00E352CD"/>
    <w:rsid w:val="00E419B2"/>
    <w:rsid w:val="00E43322"/>
    <w:rsid w:val="00E43563"/>
    <w:rsid w:val="00E511F4"/>
    <w:rsid w:val="00E569CF"/>
    <w:rsid w:val="00E72AD1"/>
    <w:rsid w:val="00E8298B"/>
    <w:rsid w:val="00E87287"/>
    <w:rsid w:val="00E92E4C"/>
    <w:rsid w:val="00EB0D34"/>
    <w:rsid w:val="00EB39AD"/>
    <w:rsid w:val="00EB5501"/>
    <w:rsid w:val="00ED67F3"/>
    <w:rsid w:val="00EE16BE"/>
    <w:rsid w:val="00EF09F2"/>
    <w:rsid w:val="00F00046"/>
    <w:rsid w:val="00F0417F"/>
    <w:rsid w:val="00F14589"/>
    <w:rsid w:val="00F14C31"/>
    <w:rsid w:val="00F22EA2"/>
    <w:rsid w:val="00F50DC5"/>
    <w:rsid w:val="00F82D3F"/>
    <w:rsid w:val="00F96755"/>
    <w:rsid w:val="00F979D4"/>
    <w:rsid w:val="00FA098F"/>
    <w:rsid w:val="00FD39DA"/>
    <w:rsid w:val="00FE6D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Date" w:locked="1" w:semiHidden="0" w:uiPriority="0" w:unhideWhenUsed="0"/>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C5B"/>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9E62D0"/>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9E62D0"/>
    <w:rPr>
      <w:rFonts w:ascii="Arial" w:eastAsia="黑体" w:hAnsi="Arial" w:cs="Times New Roman"/>
      <w:b/>
      <w:sz w:val="20"/>
      <w:szCs w:val="20"/>
    </w:rPr>
  </w:style>
  <w:style w:type="paragraph" w:styleId="a3">
    <w:name w:val="Plain Text"/>
    <w:basedOn w:val="a"/>
    <w:link w:val="Char"/>
    <w:uiPriority w:val="99"/>
    <w:rsid w:val="001D5C5B"/>
    <w:rPr>
      <w:rFonts w:ascii="宋体" w:hAnsi="Courier New"/>
      <w:szCs w:val="21"/>
    </w:rPr>
  </w:style>
  <w:style w:type="character" w:customStyle="1" w:styleId="Char">
    <w:name w:val="纯文本 Char"/>
    <w:link w:val="a3"/>
    <w:uiPriority w:val="99"/>
    <w:locked/>
    <w:rsid w:val="001D5C5B"/>
    <w:rPr>
      <w:rFonts w:ascii="宋体" w:eastAsia="宋体" w:hAnsi="Courier New" w:cs="Times New Roman"/>
      <w:sz w:val="21"/>
      <w:szCs w:val="21"/>
    </w:rPr>
  </w:style>
  <w:style w:type="paragraph" w:styleId="a4">
    <w:name w:val="Body Text Indent"/>
    <w:basedOn w:val="a"/>
    <w:link w:val="Char0"/>
    <w:uiPriority w:val="99"/>
    <w:rsid w:val="001D5C5B"/>
    <w:pPr>
      <w:spacing w:after="120"/>
      <w:ind w:leftChars="200" w:left="420"/>
    </w:pPr>
  </w:style>
  <w:style w:type="character" w:customStyle="1" w:styleId="Char0">
    <w:name w:val="正文文本缩进 Char"/>
    <w:link w:val="a4"/>
    <w:uiPriority w:val="99"/>
    <w:locked/>
    <w:rsid w:val="001D5C5B"/>
    <w:rPr>
      <w:rFonts w:ascii="Times New Roman" w:eastAsia="宋体" w:hAnsi="Times New Roman" w:cs="Times New Roman"/>
      <w:sz w:val="24"/>
      <w:szCs w:val="24"/>
    </w:rPr>
  </w:style>
  <w:style w:type="paragraph" w:styleId="a5">
    <w:name w:val="Date"/>
    <w:basedOn w:val="a"/>
    <w:next w:val="a"/>
    <w:link w:val="Char1"/>
    <w:uiPriority w:val="99"/>
    <w:rsid w:val="001D5C5B"/>
    <w:pPr>
      <w:ind w:leftChars="2500" w:left="100"/>
    </w:pPr>
  </w:style>
  <w:style w:type="character" w:customStyle="1" w:styleId="Char1">
    <w:name w:val="日期 Char"/>
    <w:link w:val="a5"/>
    <w:uiPriority w:val="99"/>
    <w:locked/>
    <w:rsid w:val="001D5C5B"/>
    <w:rPr>
      <w:rFonts w:ascii="Times New Roman" w:eastAsia="宋体" w:hAnsi="Times New Roman" w:cs="Times New Roman"/>
      <w:sz w:val="24"/>
      <w:szCs w:val="24"/>
    </w:rPr>
  </w:style>
  <w:style w:type="paragraph" w:customStyle="1" w:styleId="Default">
    <w:name w:val="Default"/>
    <w:uiPriority w:val="99"/>
    <w:rsid w:val="00ED67F3"/>
    <w:pPr>
      <w:widowControl w:val="0"/>
      <w:autoSpaceDE w:val="0"/>
      <w:autoSpaceDN w:val="0"/>
      <w:adjustRightInd w:val="0"/>
    </w:pPr>
    <w:rPr>
      <w:rFonts w:ascii="宋体" w:hAnsi="Times New Roman" w:cs="宋体"/>
      <w:color w:val="000000"/>
      <w:sz w:val="24"/>
      <w:szCs w:val="24"/>
    </w:rPr>
  </w:style>
  <w:style w:type="table" w:styleId="a6">
    <w:name w:val="Table Grid"/>
    <w:basedOn w:val="a1"/>
    <w:uiPriority w:val="99"/>
    <w:rsid w:val="00EB39A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link w:val="2Char0"/>
    <w:uiPriority w:val="99"/>
    <w:rsid w:val="00EB39AD"/>
    <w:pPr>
      <w:spacing w:after="120" w:line="480" w:lineRule="auto"/>
      <w:ind w:leftChars="200" w:left="420"/>
    </w:pPr>
  </w:style>
  <w:style w:type="character" w:customStyle="1" w:styleId="2Char0">
    <w:name w:val="正文文本缩进 2 Char"/>
    <w:link w:val="20"/>
    <w:uiPriority w:val="99"/>
    <w:locked/>
    <w:rsid w:val="00EB39AD"/>
    <w:rPr>
      <w:rFonts w:ascii="Times New Roman" w:eastAsia="宋体" w:hAnsi="Times New Roman" w:cs="Times New Roman"/>
      <w:sz w:val="24"/>
      <w:szCs w:val="24"/>
    </w:rPr>
  </w:style>
  <w:style w:type="paragraph" w:styleId="a7">
    <w:name w:val="header"/>
    <w:basedOn w:val="a"/>
    <w:link w:val="Char2"/>
    <w:uiPriority w:val="99"/>
    <w:semiHidden/>
    <w:rsid w:val="000059E1"/>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7"/>
    <w:uiPriority w:val="99"/>
    <w:semiHidden/>
    <w:locked/>
    <w:rsid w:val="000059E1"/>
    <w:rPr>
      <w:rFonts w:ascii="Times New Roman" w:eastAsia="宋体" w:hAnsi="Times New Roman" w:cs="Times New Roman"/>
      <w:sz w:val="18"/>
      <w:szCs w:val="18"/>
    </w:rPr>
  </w:style>
  <w:style w:type="paragraph" w:styleId="a8">
    <w:name w:val="footer"/>
    <w:basedOn w:val="a"/>
    <w:link w:val="Char3"/>
    <w:uiPriority w:val="99"/>
    <w:rsid w:val="000059E1"/>
    <w:pPr>
      <w:tabs>
        <w:tab w:val="center" w:pos="4153"/>
        <w:tab w:val="right" w:pos="8306"/>
      </w:tabs>
      <w:snapToGrid w:val="0"/>
      <w:jc w:val="left"/>
    </w:pPr>
    <w:rPr>
      <w:sz w:val="18"/>
      <w:szCs w:val="18"/>
    </w:rPr>
  </w:style>
  <w:style w:type="character" w:customStyle="1" w:styleId="Char3">
    <w:name w:val="页脚 Char"/>
    <w:link w:val="a8"/>
    <w:uiPriority w:val="99"/>
    <w:locked/>
    <w:rsid w:val="000059E1"/>
    <w:rPr>
      <w:rFonts w:ascii="Times New Roman" w:eastAsia="宋体" w:hAnsi="Times New Roman" w:cs="Times New Roman"/>
      <w:sz w:val="18"/>
      <w:szCs w:val="18"/>
    </w:rPr>
  </w:style>
  <w:style w:type="character" w:styleId="a9">
    <w:name w:val="annotation reference"/>
    <w:uiPriority w:val="99"/>
    <w:semiHidden/>
    <w:rsid w:val="00A179F4"/>
    <w:rPr>
      <w:rFonts w:cs="Times New Roman"/>
      <w:sz w:val="21"/>
      <w:szCs w:val="21"/>
    </w:rPr>
  </w:style>
  <w:style w:type="paragraph" w:styleId="aa">
    <w:name w:val="annotation text"/>
    <w:basedOn w:val="a"/>
    <w:link w:val="Char4"/>
    <w:uiPriority w:val="99"/>
    <w:semiHidden/>
    <w:rsid w:val="00A179F4"/>
    <w:pPr>
      <w:jc w:val="left"/>
    </w:pPr>
  </w:style>
  <w:style w:type="character" w:customStyle="1" w:styleId="Char4">
    <w:name w:val="批注文字 Char"/>
    <w:link w:val="aa"/>
    <w:uiPriority w:val="99"/>
    <w:semiHidden/>
    <w:locked/>
    <w:rsid w:val="00A179F4"/>
    <w:rPr>
      <w:rFonts w:ascii="Times New Roman" w:hAnsi="Times New Roman" w:cs="Times New Roman"/>
      <w:sz w:val="24"/>
      <w:szCs w:val="24"/>
    </w:rPr>
  </w:style>
  <w:style w:type="paragraph" w:styleId="ab">
    <w:name w:val="annotation subject"/>
    <w:basedOn w:val="aa"/>
    <w:next w:val="aa"/>
    <w:link w:val="Char5"/>
    <w:uiPriority w:val="99"/>
    <w:semiHidden/>
    <w:rsid w:val="00A179F4"/>
    <w:rPr>
      <w:b/>
      <w:bCs/>
    </w:rPr>
  </w:style>
  <w:style w:type="character" w:customStyle="1" w:styleId="Char5">
    <w:name w:val="批注主题 Char"/>
    <w:link w:val="ab"/>
    <w:uiPriority w:val="99"/>
    <w:semiHidden/>
    <w:locked/>
    <w:rsid w:val="00A179F4"/>
    <w:rPr>
      <w:rFonts w:ascii="Times New Roman" w:hAnsi="Times New Roman" w:cs="Times New Roman"/>
      <w:b/>
      <w:bCs/>
      <w:sz w:val="24"/>
      <w:szCs w:val="24"/>
    </w:rPr>
  </w:style>
  <w:style w:type="paragraph" w:styleId="ac">
    <w:name w:val="Balloon Text"/>
    <w:basedOn w:val="a"/>
    <w:link w:val="Char6"/>
    <w:uiPriority w:val="99"/>
    <w:semiHidden/>
    <w:rsid w:val="00A179F4"/>
    <w:rPr>
      <w:sz w:val="18"/>
      <w:szCs w:val="18"/>
    </w:rPr>
  </w:style>
  <w:style w:type="character" w:customStyle="1" w:styleId="Char6">
    <w:name w:val="批注框文本 Char"/>
    <w:link w:val="ac"/>
    <w:uiPriority w:val="99"/>
    <w:semiHidden/>
    <w:locked/>
    <w:rsid w:val="00A179F4"/>
    <w:rPr>
      <w:rFonts w:ascii="Times New Roman"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Date" w:locked="1" w:semiHidden="0" w:uiPriority="0" w:unhideWhenUsed="0"/>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C5B"/>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9E62D0"/>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9E62D0"/>
    <w:rPr>
      <w:rFonts w:ascii="Arial" w:eastAsia="黑体" w:hAnsi="Arial" w:cs="Times New Roman"/>
      <w:b/>
      <w:sz w:val="20"/>
      <w:szCs w:val="20"/>
    </w:rPr>
  </w:style>
  <w:style w:type="paragraph" w:styleId="a3">
    <w:name w:val="Plain Text"/>
    <w:basedOn w:val="a"/>
    <w:link w:val="Char"/>
    <w:uiPriority w:val="99"/>
    <w:rsid w:val="001D5C5B"/>
    <w:rPr>
      <w:rFonts w:ascii="宋体" w:hAnsi="Courier New"/>
      <w:szCs w:val="21"/>
    </w:rPr>
  </w:style>
  <w:style w:type="character" w:customStyle="1" w:styleId="Char">
    <w:name w:val="纯文本 Char"/>
    <w:link w:val="a3"/>
    <w:uiPriority w:val="99"/>
    <w:locked/>
    <w:rsid w:val="001D5C5B"/>
    <w:rPr>
      <w:rFonts w:ascii="宋体" w:eastAsia="宋体" w:hAnsi="Courier New" w:cs="Times New Roman"/>
      <w:sz w:val="21"/>
      <w:szCs w:val="21"/>
    </w:rPr>
  </w:style>
  <w:style w:type="paragraph" w:styleId="a4">
    <w:name w:val="Body Text Indent"/>
    <w:basedOn w:val="a"/>
    <w:link w:val="Char0"/>
    <w:uiPriority w:val="99"/>
    <w:rsid w:val="001D5C5B"/>
    <w:pPr>
      <w:spacing w:after="120"/>
      <w:ind w:leftChars="200" w:left="420"/>
    </w:pPr>
  </w:style>
  <w:style w:type="character" w:customStyle="1" w:styleId="Char0">
    <w:name w:val="正文文本缩进 Char"/>
    <w:link w:val="a4"/>
    <w:uiPriority w:val="99"/>
    <w:locked/>
    <w:rsid w:val="001D5C5B"/>
    <w:rPr>
      <w:rFonts w:ascii="Times New Roman" w:eastAsia="宋体" w:hAnsi="Times New Roman" w:cs="Times New Roman"/>
      <w:sz w:val="24"/>
      <w:szCs w:val="24"/>
    </w:rPr>
  </w:style>
  <w:style w:type="paragraph" w:styleId="a5">
    <w:name w:val="Date"/>
    <w:basedOn w:val="a"/>
    <w:next w:val="a"/>
    <w:link w:val="Char1"/>
    <w:uiPriority w:val="99"/>
    <w:rsid w:val="001D5C5B"/>
    <w:pPr>
      <w:ind w:leftChars="2500" w:left="100"/>
    </w:pPr>
  </w:style>
  <w:style w:type="character" w:customStyle="1" w:styleId="Char1">
    <w:name w:val="日期 Char"/>
    <w:link w:val="a5"/>
    <w:uiPriority w:val="99"/>
    <w:locked/>
    <w:rsid w:val="001D5C5B"/>
    <w:rPr>
      <w:rFonts w:ascii="Times New Roman" w:eastAsia="宋体" w:hAnsi="Times New Roman" w:cs="Times New Roman"/>
      <w:sz w:val="24"/>
      <w:szCs w:val="24"/>
    </w:rPr>
  </w:style>
  <w:style w:type="paragraph" w:customStyle="1" w:styleId="Default">
    <w:name w:val="Default"/>
    <w:uiPriority w:val="99"/>
    <w:rsid w:val="00ED67F3"/>
    <w:pPr>
      <w:widowControl w:val="0"/>
      <w:autoSpaceDE w:val="0"/>
      <w:autoSpaceDN w:val="0"/>
      <w:adjustRightInd w:val="0"/>
    </w:pPr>
    <w:rPr>
      <w:rFonts w:ascii="宋体" w:hAnsi="Times New Roman" w:cs="宋体"/>
      <w:color w:val="000000"/>
      <w:sz w:val="24"/>
      <w:szCs w:val="24"/>
    </w:rPr>
  </w:style>
  <w:style w:type="table" w:styleId="a6">
    <w:name w:val="Table Grid"/>
    <w:basedOn w:val="a1"/>
    <w:uiPriority w:val="99"/>
    <w:rsid w:val="00EB39A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link w:val="2Char0"/>
    <w:uiPriority w:val="99"/>
    <w:rsid w:val="00EB39AD"/>
    <w:pPr>
      <w:spacing w:after="120" w:line="480" w:lineRule="auto"/>
      <w:ind w:leftChars="200" w:left="420"/>
    </w:pPr>
  </w:style>
  <w:style w:type="character" w:customStyle="1" w:styleId="2Char0">
    <w:name w:val="正文文本缩进 2 Char"/>
    <w:link w:val="20"/>
    <w:uiPriority w:val="99"/>
    <w:locked/>
    <w:rsid w:val="00EB39AD"/>
    <w:rPr>
      <w:rFonts w:ascii="Times New Roman" w:eastAsia="宋体" w:hAnsi="Times New Roman" w:cs="Times New Roman"/>
      <w:sz w:val="24"/>
      <w:szCs w:val="24"/>
    </w:rPr>
  </w:style>
  <w:style w:type="paragraph" w:styleId="a7">
    <w:name w:val="header"/>
    <w:basedOn w:val="a"/>
    <w:link w:val="Char2"/>
    <w:uiPriority w:val="99"/>
    <w:semiHidden/>
    <w:rsid w:val="000059E1"/>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7"/>
    <w:uiPriority w:val="99"/>
    <w:semiHidden/>
    <w:locked/>
    <w:rsid w:val="000059E1"/>
    <w:rPr>
      <w:rFonts w:ascii="Times New Roman" w:eastAsia="宋体" w:hAnsi="Times New Roman" w:cs="Times New Roman"/>
      <w:sz w:val="18"/>
      <w:szCs w:val="18"/>
    </w:rPr>
  </w:style>
  <w:style w:type="paragraph" w:styleId="a8">
    <w:name w:val="footer"/>
    <w:basedOn w:val="a"/>
    <w:link w:val="Char3"/>
    <w:uiPriority w:val="99"/>
    <w:rsid w:val="000059E1"/>
    <w:pPr>
      <w:tabs>
        <w:tab w:val="center" w:pos="4153"/>
        <w:tab w:val="right" w:pos="8306"/>
      </w:tabs>
      <w:snapToGrid w:val="0"/>
      <w:jc w:val="left"/>
    </w:pPr>
    <w:rPr>
      <w:sz w:val="18"/>
      <w:szCs w:val="18"/>
    </w:rPr>
  </w:style>
  <w:style w:type="character" w:customStyle="1" w:styleId="Char3">
    <w:name w:val="页脚 Char"/>
    <w:link w:val="a8"/>
    <w:uiPriority w:val="99"/>
    <w:locked/>
    <w:rsid w:val="000059E1"/>
    <w:rPr>
      <w:rFonts w:ascii="Times New Roman" w:eastAsia="宋体" w:hAnsi="Times New Roman" w:cs="Times New Roman"/>
      <w:sz w:val="18"/>
      <w:szCs w:val="18"/>
    </w:rPr>
  </w:style>
  <w:style w:type="character" w:styleId="a9">
    <w:name w:val="annotation reference"/>
    <w:uiPriority w:val="99"/>
    <w:semiHidden/>
    <w:rsid w:val="00A179F4"/>
    <w:rPr>
      <w:rFonts w:cs="Times New Roman"/>
      <w:sz w:val="21"/>
      <w:szCs w:val="21"/>
    </w:rPr>
  </w:style>
  <w:style w:type="paragraph" w:styleId="aa">
    <w:name w:val="annotation text"/>
    <w:basedOn w:val="a"/>
    <w:link w:val="Char4"/>
    <w:uiPriority w:val="99"/>
    <w:semiHidden/>
    <w:rsid w:val="00A179F4"/>
    <w:pPr>
      <w:jc w:val="left"/>
    </w:pPr>
  </w:style>
  <w:style w:type="character" w:customStyle="1" w:styleId="Char4">
    <w:name w:val="批注文字 Char"/>
    <w:link w:val="aa"/>
    <w:uiPriority w:val="99"/>
    <w:semiHidden/>
    <w:locked/>
    <w:rsid w:val="00A179F4"/>
    <w:rPr>
      <w:rFonts w:ascii="Times New Roman" w:hAnsi="Times New Roman" w:cs="Times New Roman"/>
      <w:sz w:val="24"/>
      <w:szCs w:val="24"/>
    </w:rPr>
  </w:style>
  <w:style w:type="paragraph" w:styleId="ab">
    <w:name w:val="annotation subject"/>
    <w:basedOn w:val="aa"/>
    <w:next w:val="aa"/>
    <w:link w:val="Char5"/>
    <w:uiPriority w:val="99"/>
    <w:semiHidden/>
    <w:rsid w:val="00A179F4"/>
    <w:rPr>
      <w:b/>
      <w:bCs/>
    </w:rPr>
  </w:style>
  <w:style w:type="character" w:customStyle="1" w:styleId="Char5">
    <w:name w:val="批注主题 Char"/>
    <w:link w:val="ab"/>
    <w:uiPriority w:val="99"/>
    <w:semiHidden/>
    <w:locked/>
    <w:rsid w:val="00A179F4"/>
    <w:rPr>
      <w:rFonts w:ascii="Times New Roman" w:hAnsi="Times New Roman" w:cs="Times New Roman"/>
      <w:b/>
      <w:bCs/>
      <w:sz w:val="24"/>
      <w:szCs w:val="24"/>
    </w:rPr>
  </w:style>
  <w:style w:type="paragraph" w:styleId="ac">
    <w:name w:val="Balloon Text"/>
    <w:basedOn w:val="a"/>
    <w:link w:val="Char6"/>
    <w:uiPriority w:val="99"/>
    <w:semiHidden/>
    <w:rsid w:val="00A179F4"/>
    <w:rPr>
      <w:sz w:val="18"/>
      <w:szCs w:val="18"/>
    </w:rPr>
  </w:style>
  <w:style w:type="character" w:customStyle="1" w:styleId="Char6">
    <w:name w:val="批注框文本 Char"/>
    <w:link w:val="ac"/>
    <w:uiPriority w:val="99"/>
    <w:semiHidden/>
    <w:locked/>
    <w:rsid w:val="00A179F4"/>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1195</Words>
  <Characters>6812</Characters>
  <Application>Microsoft Office Word</Application>
  <DocSecurity>0</DocSecurity>
  <Lines>56</Lines>
  <Paragraphs>15</Paragraphs>
  <ScaleCrop>false</ScaleCrop>
  <Company>CDGMGD</Company>
  <LinksUpToDate>false</LinksUpToDate>
  <CharactersWithSpaces>7992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杨帅</cp:lastModifiedBy>
  <cp:revision>2</cp:revision>
  <cp:lastPrinted>2016-01-18T07:21:00Z</cp:lastPrinted>
  <dcterms:created xsi:type="dcterms:W3CDTF">2021-04-20T09:05:00Z</dcterms:created>
  <dcterms:modified xsi:type="dcterms:W3CDTF">2021-04-20T09:05:00Z</dcterms:modified>
</cp:coreProperties>
</file>