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716AAB9F"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8F51C5">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E01E70">
        <w:rPr>
          <w:rFonts w:ascii="仿宋" w:eastAsia="仿宋" w:hAnsi="仿宋"/>
          <w:b/>
          <w:bCs/>
          <w:spacing w:val="38"/>
          <w:sz w:val="32"/>
        </w:rPr>
        <w:t>2</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6232008D"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E01E70" w:rsidRPr="00E01E70">
        <w:rPr>
          <w:rFonts w:ascii="仿宋" w:eastAsia="仿宋" w:hAnsi="仿宋" w:hint="eastAsia"/>
          <w:sz w:val="32"/>
          <w:u w:val="single"/>
        </w:rPr>
        <w:t>硅碳棒</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027446FF"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302E12">
        <w:rPr>
          <w:rFonts w:ascii="仿宋" w:eastAsia="仿宋" w:hAnsi="仿宋" w:hint="eastAsia"/>
          <w:bCs/>
          <w:sz w:val="24"/>
          <w:u w:val="single"/>
        </w:rPr>
        <w:t>硅碳棒</w:t>
      </w:r>
      <w:r w:rsidR="00AF41FA" w:rsidRPr="00AF41FA">
        <w:rPr>
          <w:rFonts w:ascii="仿宋" w:eastAsia="仿宋" w:hAnsi="仿宋" w:hint="eastAsia"/>
          <w:bCs/>
          <w:sz w:val="24"/>
          <w:u w:val="single"/>
        </w:rPr>
        <w:t>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693D4F7F"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AD3E58" w:rsidRPr="00AD3E58">
        <w:rPr>
          <w:rFonts w:ascii="仿宋" w:eastAsia="仿宋" w:hAnsi="仿宋" w:hint="eastAsia"/>
          <w:bCs/>
          <w:sz w:val="24"/>
        </w:rPr>
        <w:t>硅碳棒2021年度采购项目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10D7731F"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8F51C5">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6D3A2C8D"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8F51C5">
        <w:rPr>
          <w:rFonts w:ascii="仿宋" w:eastAsia="仿宋" w:hAnsi="仿宋"/>
          <w:bCs/>
          <w:sz w:val="24"/>
        </w:rPr>
        <w:t>0</w:t>
      </w:r>
      <w:r w:rsidRPr="000F30AC">
        <w:rPr>
          <w:rFonts w:ascii="仿宋" w:eastAsia="仿宋" w:hAnsi="仿宋" w:hint="eastAsia"/>
          <w:bCs/>
          <w:sz w:val="24"/>
        </w:rPr>
        <w:t>日17:00</w:t>
      </w:r>
    </w:p>
    <w:p w14:paraId="5A940309" w14:textId="3347FFBA"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8F51C5">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609B8E86"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24C97880"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605CE9">
        <w:rPr>
          <w:rFonts w:ascii="仿宋" w:eastAsia="仿宋" w:hAnsi="仿宋" w:hint="eastAsia"/>
          <w:b/>
          <w:bCs/>
          <w:sz w:val="28"/>
        </w:rPr>
        <w:t>硅碳棒</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33" w:type="dxa"/>
        <w:tblInd w:w="108" w:type="dxa"/>
        <w:tblLook w:val="04A0" w:firstRow="1" w:lastRow="0" w:firstColumn="1" w:lastColumn="0" w:noHBand="0" w:noVBand="1"/>
      </w:tblPr>
      <w:tblGrid>
        <w:gridCol w:w="1366"/>
        <w:gridCol w:w="1366"/>
        <w:gridCol w:w="2100"/>
        <w:gridCol w:w="1366"/>
        <w:gridCol w:w="1366"/>
        <w:gridCol w:w="1369"/>
      </w:tblGrid>
      <w:tr w:rsidR="00BB78DD" w:rsidRPr="00BB78DD" w14:paraId="022ACFAC" w14:textId="77777777" w:rsidTr="00BB78DD">
        <w:trPr>
          <w:trHeight w:val="446"/>
        </w:trPr>
        <w:tc>
          <w:tcPr>
            <w:tcW w:w="13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0A0A4" w14:textId="77777777" w:rsidR="00BB78DD" w:rsidRPr="00BB78DD" w:rsidRDefault="00BB78DD" w:rsidP="00BB78DD">
            <w:pPr>
              <w:widowControl/>
              <w:jc w:val="center"/>
              <w:rPr>
                <w:rFonts w:ascii="等线" w:eastAsia="等线" w:hAnsi="等线" w:cs="宋体"/>
                <w:b/>
                <w:bCs/>
                <w:color w:val="000000"/>
                <w:kern w:val="0"/>
                <w:sz w:val="22"/>
                <w:szCs w:val="22"/>
              </w:rPr>
            </w:pPr>
            <w:r w:rsidRPr="00BB78DD">
              <w:rPr>
                <w:rFonts w:ascii="等线" w:eastAsia="等线" w:hAnsi="等线" w:cs="宋体" w:hint="eastAsia"/>
                <w:b/>
                <w:bCs/>
                <w:color w:val="000000"/>
                <w:kern w:val="0"/>
                <w:sz w:val="22"/>
                <w:szCs w:val="22"/>
              </w:rPr>
              <w:t>序号</w:t>
            </w:r>
          </w:p>
        </w:tc>
        <w:tc>
          <w:tcPr>
            <w:tcW w:w="1366" w:type="dxa"/>
            <w:tcBorders>
              <w:top w:val="single" w:sz="4" w:space="0" w:color="auto"/>
              <w:left w:val="nil"/>
              <w:bottom w:val="single" w:sz="4" w:space="0" w:color="auto"/>
              <w:right w:val="single" w:sz="4" w:space="0" w:color="auto"/>
            </w:tcBorders>
            <w:shd w:val="clear" w:color="auto" w:fill="auto"/>
            <w:vAlign w:val="center"/>
            <w:hideMark/>
          </w:tcPr>
          <w:p w14:paraId="6BEFB307" w14:textId="77777777" w:rsidR="00BB78DD" w:rsidRPr="00BB78DD" w:rsidRDefault="00BB78DD" w:rsidP="00BB78DD">
            <w:pPr>
              <w:widowControl/>
              <w:jc w:val="center"/>
              <w:rPr>
                <w:rFonts w:ascii="宋体" w:hAnsi="宋体" w:cs="宋体"/>
                <w:b/>
                <w:bCs/>
                <w:color w:val="000000"/>
                <w:kern w:val="0"/>
                <w:sz w:val="18"/>
                <w:szCs w:val="18"/>
              </w:rPr>
            </w:pPr>
            <w:r w:rsidRPr="00BB78DD">
              <w:rPr>
                <w:rFonts w:ascii="宋体" w:hAnsi="宋体" w:cs="宋体" w:hint="eastAsia"/>
                <w:b/>
                <w:bCs/>
                <w:color w:val="000000"/>
                <w:kern w:val="0"/>
                <w:sz w:val="18"/>
                <w:szCs w:val="18"/>
              </w:rPr>
              <w:t>物 品 名 称</w:t>
            </w:r>
          </w:p>
        </w:tc>
        <w:tc>
          <w:tcPr>
            <w:tcW w:w="2100" w:type="dxa"/>
            <w:tcBorders>
              <w:top w:val="single" w:sz="4" w:space="0" w:color="auto"/>
              <w:left w:val="nil"/>
              <w:bottom w:val="single" w:sz="4" w:space="0" w:color="auto"/>
              <w:right w:val="single" w:sz="4" w:space="0" w:color="auto"/>
            </w:tcBorders>
            <w:shd w:val="clear" w:color="auto" w:fill="auto"/>
            <w:vAlign w:val="center"/>
            <w:hideMark/>
          </w:tcPr>
          <w:p w14:paraId="65B412B2" w14:textId="77777777" w:rsidR="00BB78DD" w:rsidRPr="00BB78DD" w:rsidRDefault="00BB78DD" w:rsidP="00BB78DD">
            <w:pPr>
              <w:widowControl/>
              <w:jc w:val="center"/>
              <w:rPr>
                <w:rFonts w:ascii="宋体" w:hAnsi="宋体" w:cs="宋体"/>
                <w:b/>
                <w:bCs/>
                <w:color w:val="000000"/>
                <w:kern w:val="0"/>
                <w:sz w:val="22"/>
                <w:szCs w:val="22"/>
              </w:rPr>
            </w:pPr>
            <w:r w:rsidRPr="00BB78DD">
              <w:rPr>
                <w:rFonts w:ascii="宋体" w:hAnsi="宋体" w:cs="宋体" w:hint="eastAsia"/>
                <w:b/>
                <w:bCs/>
                <w:color w:val="000000"/>
                <w:kern w:val="0"/>
                <w:sz w:val="22"/>
                <w:szCs w:val="22"/>
              </w:rPr>
              <w:t>规  格</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483E19F2" w14:textId="77777777" w:rsidR="00BB78DD" w:rsidRPr="00BB78DD" w:rsidRDefault="00BB78DD" w:rsidP="00BB78DD">
            <w:pPr>
              <w:widowControl/>
              <w:jc w:val="center"/>
              <w:rPr>
                <w:rFonts w:ascii="等线" w:eastAsia="等线" w:hAnsi="等线" w:cs="宋体"/>
                <w:b/>
                <w:bCs/>
                <w:color w:val="000000"/>
                <w:kern w:val="0"/>
                <w:sz w:val="22"/>
                <w:szCs w:val="22"/>
              </w:rPr>
            </w:pPr>
            <w:r w:rsidRPr="00BB78DD">
              <w:rPr>
                <w:rFonts w:ascii="等线" w:eastAsia="等线" w:hAnsi="等线" w:cs="宋体" w:hint="eastAsia"/>
                <w:b/>
                <w:bCs/>
                <w:color w:val="000000"/>
                <w:kern w:val="0"/>
                <w:sz w:val="22"/>
                <w:szCs w:val="22"/>
              </w:rPr>
              <w:t>单位</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1176263E" w14:textId="77777777" w:rsidR="00BB78DD" w:rsidRPr="00BB78DD" w:rsidRDefault="00BB78DD" w:rsidP="00BB78DD">
            <w:pPr>
              <w:widowControl/>
              <w:jc w:val="center"/>
              <w:rPr>
                <w:rFonts w:ascii="等线" w:eastAsia="等线" w:hAnsi="等线" w:cs="宋体"/>
                <w:b/>
                <w:bCs/>
                <w:color w:val="000000"/>
                <w:kern w:val="0"/>
                <w:sz w:val="22"/>
                <w:szCs w:val="22"/>
              </w:rPr>
            </w:pPr>
            <w:r w:rsidRPr="00BB78DD">
              <w:rPr>
                <w:rFonts w:ascii="等线" w:eastAsia="等线" w:hAnsi="等线" w:cs="宋体" w:hint="eastAsia"/>
                <w:b/>
                <w:bCs/>
                <w:color w:val="000000"/>
                <w:kern w:val="0"/>
                <w:sz w:val="22"/>
                <w:szCs w:val="22"/>
              </w:rPr>
              <w:t>含税单价</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7CA5DD61" w14:textId="77777777" w:rsidR="00BB78DD" w:rsidRPr="00BB78DD" w:rsidRDefault="00BB78DD" w:rsidP="00BB78DD">
            <w:pPr>
              <w:widowControl/>
              <w:jc w:val="center"/>
              <w:rPr>
                <w:rFonts w:ascii="等线" w:eastAsia="等线" w:hAnsi="等线" w:cs="宋体"/>
                <w:b/>
                <w:bCs/>
                <w:color w:val="000000"/>
                <w:kern w:val="0"/>
                <w:sz w:val="22"/>
                <w:szCs w:val="22"/>
              </w:rPr>
            </w:pPr>
            <w:r w:rsidRPr="00BB78DD">
              <w:rPr>
                <w:rFonts w:ascii="等线" w:eastAsia="等线" w:hAnsi="等线" w:cs="宋体" w:hint="eastAsia"/>
                <w:b/>
                <w:bCs/>
                <w:color w:val="000000"/>
                <w:kern w:val="0"/>
                <w:sz w:val="22"/>
                <w:szCs w:val="22"/>
              </w:rPr>
              <w:t>备注</w:t>
            </w:r>
          </w:p>
        </w:tc>
      </w:tr>
      <w:tr w:rsidR="00BB78DD" w:rsidRPr="00BB78DD" w14:paraId="0DF28201" w14:textId="77777777" w:rsidTr="009544EE">
        <w:trPr>
          <w:trHeight w:val="216"/>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3F6DAFA8"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1</w:t>
            </w:r>
          </w:p>
        </w:tc>
        <w:tc>
          <w:tcPr>
            <w:tcW w:w="1366" w:type="dxa"/>
            <w:tcBorders>
              <w:top w:val="nil"/>
              <w:left w:val="nil"/>
              <w:bottom w:val="single" w:sz="4" w:space="0" w:color="auto"/>
              <w:right w:val="single" w:sz="4" w:space="0" w:color="auto"/>
            </w:tcBorders>
            <w:shd w:val="clear" w:color="auto" w:fill="auto"/>
            <w:noWrap/>
            <w:vAlign w:val="center"/>
            <w:hideMark/>
          </w:tcPr>
          <w:p w14:paraId="6DF8A662"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硅碳棒夹具</w:t>
            </w:r>
          </w:p>
        </w:tc>
        <w:tc>
          <w:tcPr>
            <w:tcW w:w="2100" w:type="dxa"/>
            <w:tcBorders>
              <w:top w:val="nil"/>
              <w:left w:val="nil"/>
              <w:bottom w:val="single" w:sz="4" w:space="0" w:color="auto"/>
              <w:right w:val="single" w:sz="4" w:space="0" w:color="auto"/>
            </w:tcBorders>
            <w:shd w:val="clear" w:color="auto" w:fill="auto"/>
            <w:noWrap/>
            <w:vAlign w:val="center"/>
            <w:hideMark/>
          </w:tcPr>
          <w:p w14:paraId="7713F316"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w:t>
            </w:r>
          </w:p>
        </w:tc>
        <w:tc>
          <w:tcPr>
            <w:tcW w:w="1366" w:type="dxa"/>
            <w:tcBorders>
              <w:top w:val="nil"/>
              <w:left w:val="nil"/>
              <w:bottom w:val="single" w:sz="4" w:space="0" w:color="auto"/>
              <w:right w:val="single" w:sz="4" w:space="0" w:color="auto"/>
            </w:tcBorders>
            <w:shd w:val="clear" w:color="auto" w:fill="auto"/>
            <w:noWrap/>
            <w:vAlign w:val="center"/>
            <w:hideMark/>
          </w:tcPr>
          <w:p w14:paraId="53618C00"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元/套</w:t>
            </w:r>
          </w:p>
        </w:tc>
        <w:tc>
          <w:tcPr>
            <w:tcW w:w="1366" w:type="dxa"/>
            <w:tcBorders>
              <w:top w:val="nil"/>
              <w:left w:val="nil"/>
              <w:bottom w:val="single" w:sz="4" w:space="0" w:color="auto"/>
              <w:right w:val="single" w:sz="4" w:space="0" w:color="auto"/>
            </w:tcBorders>
            <w:shd w:val="clear" w:color="auto" w:fill="auto"/>
            <w:noWrap/>
            <w:vAlign w:val="bottom"/>
            <w:hideMark/>
          </w:tcPr>
          <w:p w14:paraId="6044C353" w14:textId="4E2C3C07"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49063380" w14:textId="1207BF6C"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42AB8C3B"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2B72254D"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2</w:t>
            </w:r>
          </w:p>
        </w:tc>
        <w:tc>
          <w:tcPr>
            <w:tcW w:w="1366" w:type="dxa"/>
            <w:tcBorders>
              <w:top w:val="nil"/>
              <w:left w:val="nil"/>
              <w:bottom w:val="single" w:sz="4" w:space="0" w:color="auto"/>
              <w:right w:val="single" w:sz="4" w:space="0" w:color="auto"/>
            </w:tcBorders>
            <w:shd w:val="clear" w:color="auto" w:fill="auto"/>
            <w:noWrap/>
            <w:vAlign w:val="center"/>
            <w:hideMark/>
          </w:tcPr>
          <w:p w14:paraId="550DB2A5"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098B3C36"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φ20*300*180</w:t>
            </w:r>
          </w:p>
        </w:tc>
        <w:tc>
          <w:tcPr>
            <w:tcW w:w="1366" w:type="dxa"/>
            <w:tcBorders>
              <w:top w:val="nil"/>
              <w:left w:val="nil"/>
              <w:bottom w:val="single" w:sz="4" w:space="0" w:color="auto"/>
              <w:right w:val="single" w:sz="4" w:space="0" w:color="auto"/>
            </w:tcBorders>
            <w:shd w:val="clear" w:color="auto" w:fill="auto"/>
            <w:noWrap/>
            <w:vAlign w:val="center"/>
            <w:hideMark/>
          </w:tcPr>
          <w:p w14:paraId="3D91960B"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15360734" w14:textId="4E4754C5"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54BF1C3F" w14:textId="218BEECC"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09372D99"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4A2F8A20"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3</w:t>
            </w:r>
          </w:p>
        </w:tc>
        <w:tc>
          <w:tcPr>
            <w:tcW w:w="1366" w:type="dxa"/>
            <w:tcBorders>
              <w:top w:val="nil"/>
              <w:left w:val="nil"/>
              <w:bottom w:val="single" w:sz="4" w:space="0" w:color="auto"/>
              <w:right w:val="single" w:sz="4" w:space="0" w:color="auto"/>
            </w:tcBorders>
            <w:shd w:val="clear" w:color="auto" w:fill="auto"/>
            <w:noWrap/>
            <w:vAlign w:val="center"/>
            <w:hideMark/>
          </w:tcPr>
          <w:p w14:paraId="1CD2CD89"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5E23C76D"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φ20*300*340</w:t>
            </w:r>
          </w:p>
        </w:tc>
        <w:tc>
          <w:tcPr>
            <w:tcW w:w="1366" w:type="dxa"/>
            <w:tcBorders>
              <w:top w:val="nil"/>
              <w:left w:val="nil"/>
              <w:bottom w:val="single" w:sz="4" w:space="0" w:color="auto"/>
              <w:right w:val="single" w:sz="4" w:space="0" w:color="auto"/>
            </w:tcBorders>
            <w:shd w:val="clear" w:color="auto" w:fill="auto"/>
            <w:noWrap/>
            <w:vAlign w:val="bottom"/>
            <w:hideMark/>
          </w:tcPr>
          <w:p w14:paraId="1DA68574" w14:textId="3BC35C2E"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bottom"/>
            <w:hideMark/>
          </w:tcPr>
          <w:p w14:paraId="185A795A" w14:textId="1054CACC"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61EE2CBD" w14:textId="1FF4C0EA"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511FEEAD"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24DCFF61"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4</w:t>
            </w:r>
          </w:p>
        </w:tc>
        <w:tc>
          <w:tcPr>
            <w:tcW w:w="1366" w:type="dxa"/>
            <w:tcBorders>
              <w:top w:val="nil"/>
              <w:left w:val="nil"/>
              <w:bottom w:val="single" w:sz="4" w:space="0" w:color="auto"/>
              <w:right w:val="single" w:sz="4" w:space="0" w:color="auto"/>
            </w:tcBorders>
            <w:shd w:val="clear" w:color="auto" w:fill="auto"/>
            <w:noWrap/>
            <w:vAlign w:val="center"/>
            <w:hideMark/>
          </w:tcPr>
          <w:p w14:paraId="4D3DF9F0"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5DAA53E3"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φ20*300*410</w:t>
            </w:r>
          </w:p>
        </w:tc>
        <w:tc>
          <w:tcPr>
            <w:tcW w:w="1366" w:type="dxa"/>
            <w:tcBorders>
              <w:top w:val="nil"/>
              <w:left w:val="nil"/>
              <w:bottom w:val="single" w:sz="4" w:space="0" w:color="auto"/>
              <w:right w:val="single" w:sz="4" w:space="0" w:color="auto"/>
            </w:tcBorders>
            <w:shd w:val="clear" w:color="auto" w:fill="auto"/>
            <w:noWrap/>
            <w:vAlign w:val="bottom"/>
            <w:hideMark/>
          </w:tcPr>
          <w:p w14:paraId="6A61144A" w14:textId="50B41280"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bottom"/>
            <w:hideMark/>
          </w:tcPr>
          <w:p w14:paraId="29543925" w14:textId="0B998B75"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1F210740" w14:textId="1C87AEB2"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1EE50B0F"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5114472D"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5</w:t>
            </w:r>
          </w:p>
        </w:tc>
        <w:tc>
          <w:tcPr>
            <w:tcW w:w="1366" w:type="dxa"/>
            <w:tcBorders>
              <w:top w:val="nil"/>
              <w:left w:val="nil"/>
              <w:bottom w:val="single" w:sz="4" w:space="0" w:color="auto"/>
              <w:right w:val="single" w:sz="4" w:space="0" w:color="auto"/>
            </w:tcBorders>
            <w:shd w:val="clear" w:color="auto" w:fill="auto"/>
            <w:noWrap/>
            <w:vAlign w:val="center"/>
            <w:hideMark/>
          </w:tcPr>
          <w:p w14:paraId="11FB6B82"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75580BC0"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φ20*400*250</w:t>
            </w:r>
          </w:p>
        </w:tc>
        <w:tc>
          <w:tcPr>
            <w:tcW w:w="1366" w:type="dxa"/>
            <w:tcBorders>
              <w:top w:val="nil"/>
              <w:left w:val="nil"/>
              <w:bottom w:val="single" w:sz="4" w:space="0" w:color="auto"/>
              <w:right w:val="single" w:sz="4" w:space="0" w:color="auto"/>
            </w:tcBorders>
            <w:shd w:val="clear" w:color="auto" w:fill="auto"/>
            <w:noWrap/>
            <w:vAlign w:val="center"/>
            <w:hideMark/>
          </w:tcPr>
          <w:p w14:paraId="4DC7C76D"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043A720C" w14:textId="1C459611"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5135FAD8" w14:textId="349AD4E1"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4E05281E"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53E60914"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6</w:t>
            </w:r>
          </w:p>
        </w:tc>
        <w:tc>
          <w:tcPr>
            <w:tcW w:w="1366" w:type="dxa"/>
            <w:tcBorders>
              <w:top w:val="nil"/>
              <w:left w:val="nil"/>
              <w:bottom w:val="single" w:sz="4" w:space="0" w:color="auto"/>
              <w:right w:val="single" w:sz="4" w:space="0" w:color="auto"/>
            </w:tcBorders>
            <w:shd w:val="clear" w:color="auto" w:fill="auto"/>
            <w:noWrap/>
            <w:vAlign w:val="center"/>
            <w:hideMark/>
          </w:tcPr>
          <w:p w14:paraId="3AF71ACF"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34CC492C"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φ20*400*290</w:t>
            </w:r>
          </w:p>
        </w:tc>
        <w:tc>
          <w:tcPr>
            <w:tcW w:w="1366" w:type="dxa"/>
            <w:tcBorders>
              <w:top w:val="nil"/>
              <w:left w:val="nil"/>
              <w:bottom w:val="single" w:sz="4" w:space="0" w:color="auto"/>
              <w:right w:val="single" w:sz="4" w:space="0" w:color="auto"/>
            </w:tcBorders>
            <w:shd w:val="clear" w:color="auto" w:fill="auto"/>
            <w:noWrap/>
            <w:vAlign w:val="bottom"/>
            <w:hideMark/>
          </w:tcPr>
          <w:p w14:paraId="1C1FEBE3" w14:textId="2736956A"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bottom"/>
            <w:hideMark/>
          </w:tcPr>
          <w:p w14:paraId="0FA92136" w14:textId="32E59940"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666BBB81" w14:textId="2D34FA1A"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475B1D6D"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36E0E216"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7</w:t>
            </w:r>
          </w:p>
        </w:tc>
        <w:tc>
          <w:tcPr>
            <w:tcW w:w="1366" w:type="dxa"/>
            <w:tcBorders>
              <w:top w:val="nil"/>
              <w:left w:val="nil"/>
              <w:bottom w:val="single" w:sz="4" w:space="0" w:color="auto"/>
              <w:right w:val="single" w:sz="4" w:space="0" w:color="auto"/>
            </w:tcBorders>
            <w:shd w:val="clear" w:color="auto" w:fill="auto"/>
            <w:noWrap/>
            <w:vAlign w:val="center"/>
            <w:hideMark/>
          </w:tcPr>
          <w:p w14:paraId="6C4E4200"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1146FC4E"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φ20*400*325</w:t>
            </w:r>
          </w:p>
        </w:tc>
        <w:tc>
          <w:tcPr>
            <w:tcW w:w="1366" w:type="dxa"/>
            <w:tcBorders>
              <w:top w:val="nil"/>
              <w:left w:val="nil"/>
              <w:bottom w:val="single" w:sz="4" w:space="0" w:color="auto"/>
              <w:right w:val="single" w:sz="4" w:space="0" w:color="auto"/>
            </w:tcBorders>
            <w:shd w:val="clear" w:color="auto" w:fill="auto"/>
            <w:noWrap/>
            <w:vAlign w:val="center"/>
            <w:hideMark/>
          </w:tcPr>
          <w:p w14:paraId="6B49EB04"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0DC9D884" w14:textId="646B86B8"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1383EE56" w14:textId="0C1C216E"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03FF823A"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0D84C3AE"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8</w:t>
            </w:r>
          </w:p>
        </w:tc>
        <w:tc>
          <w:tcPr>
            <w:tcW w:w="1366" w:type="dxa"/>
            <w:tcBorders>
              <w:top w:val="nil"/>
              <w:left w:val="nil"/>
              <w:bottom w:val="single" w:sz="4" w:space="0" w:color="auto"/>
              <w:right w:val="single" w:sz="4" w:space="0" w:color="auto"/>
            </w:tcBorders>
            <w:shd w:val="clear" w:color="auto" w:fill="auto"/>
            <w:noWrap/>
            <w:vAlign w:val="center"/>
            <w:hideMark/>
          </w:tcPr>
          <w:p w14:paraId="39539EF6"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58061869"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φ20*500*320</w:t>
            </w:r>
          </w:p>
        </w:tc>
        <w:tc>
          <w:tcPr>
            <w:tcW w:w="1366" w:type="dxa"/>
            <w:tcBorders>
              <w:top w:val="nil"/>
              <w:left w:val="nil"/>
              <w:bottom w:val="single" w:sz="4" w:space="0" w:color="auto"/>
              <w:right w:val="single" w:sz="4" w:space="0" w:color="auto"/>
            </w:tcBorders>
            <w:shd w:val="clear" w:color="auto" w:fill="auto"/>
            <w:noWrap/>
            <w:vAlign w:val="center"/>
            <w:hideMark/>
          </w:tcPr>
          <w:p w14:paraId="7CE35433"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3822237C" w14:textId="2E3B319C"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10B828BD" w14:textId="2FEAED70"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25C8EB3E"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7C339AF2"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9</w:t>
            </w:r>
          </w:p>
        </w:tc>
        <w:tc>
          <w:tcPr>
            <w:tcW w:w="1366" w:type="dxa"/>
            <w:tcBorders>
              <w:top w:val="nil"/>
              <w:left w:val="nil"/>
              <w:bottom w:val="single" w:sz="4" w:space="0" w:color="auto"/>
              <w:right w:val="single" w:sz="4" w:space="0" w:color="auto"/>
            </w:tcBorders>
            <w:shd w:val="clear" w:color="auto" w:fill="auto"/>
            <w:noWrap/>
            <w:vAlign w:val="center"/>
            <w:hideMark/>
          </w:tcPr>
          <w:p w14:paraId="62CC38BD"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4FA98A31"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φ20*500*375</w:t>
            </w:r>
          </w:p>
        </w:tc>
        <w:tc>
          <w:tcPr>
            <w:tcW w:w="1366" w:type="dxa"/>
            <w:tcBorders>
              <w:top w:val="nil"/>
              <w:left w:val="nil"/>
              <w:bottom w:val="single" w:sz="4" w:space="0" w:color="auto"/>
              <w:right w:val="single" w:sz="4" w:space="0" w:color="auto"/>
            </w:tcBorders>
            <w:shd w:val="clear" w:color="auto" w:fill="auto"/>
            <w:noWrap/>
            <w:vAlign w:val="center"/>
            <w:hideMark/>
          </w:tcPr>
          <w:p w14:paraId="36276A58"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21278511" w14:textId="62A3AB44"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0428A184" w14:textId="3BEE37C7"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324F9E0A"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27F57C65"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10</w:t>
            </w:r>
          </w:p>
        </w:tc>
        <w:tc>
          <w:tcPr>
            <w:tcW w:w="1366" w:type="dxa"/>
            <w:tcBorders>
              <w:top w:val="nil"/>
              <w:left w:val="nil"/>
              <w:bottom w:val="single" w:sz="4" w:space="0" w:color="auto"/>
              <w:right w:val="single" w:sz="4" w:space="0" w:color="auto"/>
            </w:tcBorders>
            <w:shd w:val="clear" w:color="auto" w:fill="auto"/>
            <w:noWrap/>
            <w:vAlign w:val="center"/>
            <w:hideMark/>
          </w:tcPr>
          <w:p w14:paraId="0FB2047D"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3B62E210"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φ20*560*345</w:t>
            </w:r>
          </w:p>
        </w:tc>
        <w:tc>
          <w:tcPr>
            <w:tcW w:w="1366" w:type="dxa"/>
            <w:tcBorders>
              <w:top w:val="nil"/>
              <w:left w:val="nil"/>
              <w:bottom w:val="single" w:sz="4" w:space="0" w:color="auto"/>
              <w:right w:val="single" w:sz="4" w:space="0" w:color="auto"/>
            </w:tcBorders>
            <w:shd w:val="clear" w:color="auto" w:fill="auto"/>
            <w:noWrap/>
            <w:vAlign w:val="center"/>
            <w:hideMark/>
          </w:tcPr>
          <w:p w14:paraId="5B87518F"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7150BB4E" w14:textId="3CDEB299"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412E8FCE" w14:textId="4676613D"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3ECEB598" w14:textId="77777777" w:rsidTr="00BB78DD">
        <w:trPr>
          <w:trHeight w:val="282"/>
        </w:trPr>
        <w:tc>
          <w:tcPr>
            <w:tcW w:w="1366" w:type="dxa"/>
            <w:tcBorders>
              <w:top w:val="nil"/>
              <w:left w:val="single" w:sz="4" w:space="0" w:color="auto"/>
              <w:bottom w:val="single" w:sz="4" w:space="0" w:color="auto"/>
              <w:right w:val="single" w:sz="4" w:space="0" w:color="auto"/>
            </w:tcBorders>
            <w:shd w:val="clear" w:color="auto" w:fill="auto"/>
            <w:noWrap/>
            <w:vAlign w:val="center"/>
            <w:hideMark/>
          </w:tcPr>
          <w:p w14:paraId="336EB50F"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11</w:t>
            </w:r>
          </w:p>
        </w:tc>
        <w:tc>
          <w:tcPr>
            <w:tcW w:w="1366" w:type="dxa"/>
            <w:tcBorders>
              <w:top w:val="nil"/>
              <w:left w:val="nil"/>
              <w:bottom w:val="single" w:sz="4" w:space="0" w:color="auto"/>
              <w:right w:val="single" w:sz="4" w:space="0" w:color="auto"/>
            </w:tcBorders>
            <w:shd w:val="clear" w:color="auto" w:fill="auto"/>
            <w:noWrap/>
            <w:vAlign w:val="center"/>
            <w:hideMark/>
          </w:tcPr>
          <w:p w14:paraId="3924C89B"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5330B913"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φ20*580*360</w:t>
            </w:r>
          </w:p>
        </w:tc>
        <w:tc>
          <w:tcPr>
            <w:tcW w:w="1366" w:type="dxa"/>
            <w:tcBorders>
              <w:top w:val="nil"/>
              <w:left w:val="nil"/>
              <w:bottom w:val="single" w:sz="4" w:space="0" w:color="auto"/>
              <w:right w:val="single" w:sz="4" w:space="0" w:color="auto"/>
            </w:tcBorders>
            <w:shd w:val="clear" w:color="auto" w:fill="auto"/>
            <w:noWrap/>
            <w:vAlign w:val="center"/>
            <w:hideMark/>
          </w:tcPr>
          <w:p w14:paraId="0F38F4C8" w14:textId="77777777" w:rsidR="00BB78DD" w:rsidRPr="00BB78DD" w:rsidRDefault="00BB78DD" w:rsidP="00BB78DD">
            <w:pPr>
              <w:widowControl/>
              <w:jc w:val="center"/>
              <w:rPr>
                <w:rFonts w:ascii="等线" w:eastAsia="等线" w:hAnsi="等线" w:cs="宋体"/>
                <w:color w:val="000000"/>
                <w:kern w:val="0"/>
                <w:sz w:val="22"/>
                <w:szCs w:val="22"/>
              </w:rPr>
            </w:pPr>
            <w:r w:rsidRPr="00BB78DD">
              <w:rPr>
                <w:rFonts w:ascii="等线" w:eastAsia="等线" w:hAnsi="等线" w:cs="宋体" w:hint="eastAsia"/>
                <w:color w:val="000000"/>
                <w:kern w:val="0"/>
                <w:sz w:val="22"/>
                <w:szCs w:val="22"/>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17135F32" w14:textId="467D29D7" w:rsidR="00BB78DD" w:rsidRPr="00BB78DD" w:rsidRDefault="00BB78DD" w:rsidP="004B09E0">
            <w:pPr>
              <w:widowControl/>
              <w:jc w:val="center"/>
              <w:rPr>
                <w:rFonts w:ascii="等线" w:eastAsia="等线" w:hAnsi="等线" w:cs="宋体"/>
                <w:color w:val="000000"/>
                <w:kern w:val="0"/>
                <w:sz w:val="22"/>
                <w:szCs w:val="22"/>
              </w:rPr>
            </w:pPr>
          </w:p>
        </w:tc>
        <w:tc>
          <w:tcPr>
            <w:tcW w:w="1366" w:type="dxa"/>
            <w:tcBorders>
              <w:top w:val="nil"/>
              <w:left w:val="nil"/>
              <w:bottom w:val="single" w:sz="4" w:space="0" w:color="auto"/>
              <w:right w:val="single" w:sz="4" w:space="0" w:color="auto"/>
            </w:tcBorders>
            <w:shd w:val="clear" w:color="auto" w:fill="auto"/>
            <w:vAlign w:val="center"/>
            <w:hideMark/>
          </w:tcPr>
          <w:p w14:paraId="5D37C007" w14:textId="4ABAFE4A" w:rsidR="00BB78DD" w:rsidRPr="00BB78DD" w:rsidRDefault="00BB78DD" w:rsidP="004B09E0">
            <w:pPr>
              <w:widowControl/>
              <w:jc w:val="center"/>
              <w:rPr>
                <w:rFonts w:ascii="等线" w:eastAsia="等线" w:hAnsi="等线" w:cs="宋体"/>
                <w:color w:val="000000"/>
                <w:kern w:val="0"/>
                <w:sz w:val="22"/>
                <w:szCs w:val="22"/>
              </w:rPr>
            </w:pPr>
          </w:p>
        </w:tc>
      </w:tr>
      <w:tr w:rsidR="00BB78DD" w:rsidRPr="00BB78DD" w14:paraId="35DF81A0" w14:textId="77777777" w:rsidTr="00BB78DD">
        <w:trPr>
          <w:trHeight w:val="282"/>
        </w:trPr>
        <w:tc>
          <w:tcPr>
            <w:tcW w:w="8933"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B195506" w14:textId="12A8ED44" w:rsidR="00BB78DD" w:rsidRPr="00BB78DD" w:rsidRDefault="00A106D1" w:rsidP="00A106D1">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备注：</w:t>
            </w:r>
            <w:r w:rsidR="00BB78DD" w:rsidRPr="00BB78DD">
              <w:rPr>
                <w:rFonts w:ascii="等线" w:eastAsia="等线" w:hAnsi="等线" w:cs="宋体" w:hint="eastAsia"/>
                <w:color w:val="000000"/>
                <w:kern w:val="0"/>
                <w:sz w:val="22"/>
                <w:szCs w:val="22"/>
              </w:rPr>
              <w:t>本合同数量为意向性数量，具体交货日期和数量以需方每月通过邮件、微信等提供的订单为准</w:t>
            </w:r>
          </w:p>
        </w:tc>
      </w:tr>
    </w:tbl>
    <w:p w14:paraId="69AC37DA" w14:textId="6AFF25D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w:t>
      </w:r>
      <w:r w:rsidRPr="000F30AC">
        <w:rPr>
          <w:rFonts w:ascii="仿宋" w:eastAsia="仿宋" w:hAnsi="仿宋"/>
          <w:sz w:val="24"/>
        </w:rPr>
        <w:lastRenderedPageBreak/>
        <w:t>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62EF17A7" w14:textId="77777777" w:rsidR="00013620" w:rsidRDefault="00013620" w:rsidP="00D23B49">
      <w:pPr>
        <w:spacing w:line="540" w:lineRule="exact"/>
        <w:jc w:val="center"/>
        <w:rPr>
          <w:rFonts w:ascii="仿宋" w:eastAsia="仿宋" w:hAnsi="仿宋"/>
          <w:b/>
          <w:sz w:val="32"/>
        </w:rPr>
      </w:pPr>
    </w:p>
    <w:p w14:paraId="39B1F251" w14:textId="77777777" w:rsidR="00013620" w:rsidRDefault="00013620" w:rsidP="00D23B49">
      <w:pPr>
        <w:spacing w:line="540" w:lineRule="exact"/>
        <w:jc w:val="center"/>
        <w:rPr>
          <w:rFonts w:ascii="仿宋" w:eastAsia="仿宋" w:hAnsi="仿宋"/>
          <w:b/>
          <w:sz w:val="32"/>
        </w:rPr>
      </w:pPr>
    </w:p>
    <w:p w14:paraId="1D429597" w14:textId="77777777" w:rsidR="00013620" w:rsidRDefault="00013620" w:rsidP="00D23B49">
      <w:pPr>
        <w:spacing w:line="540" w:lineRule="exact"/>
        <w:jc w:val="center"/>
        <w:rPr>
          <w:rFonts w:ascii="仿宋" w:eastAsia="仿宋" w:hAnsi="仿宋"/>
          <w:b/>
          <w:sz w:val="32"/>
        </w:rPr>
      </w:pPr>
    </w:p>
    <w:p w14:paraId="40171F1F" w14:textId="77777777" w:rsidR="00013620" w:rsidRDefault="00013620" w:rsidP="00D23B49">
      <w:pPr>
        <w:spacing w:line="540" w:lineRule="exact"/>
        <w:jc w:val="center"/>
        <w:rPr>
          <w:rFonts w:ascii="仿宋" w:eastAsia="仿宋" w:hAnsi="仿宋"/>
          <w:b/>
          <w:sz w:val="32"/>
        </w:rPr>
      </w:pPr>
    </w:p>
    <w:p w14:paraId="5FC517E6" w14:textId="77777777" w:rsidR="00013620" w:rsidRDefault="00013620" w:rsidP="00D23B49">
      <w:pPr>
        <w:spacing w:line="540" w:lineRule="exact"/>
        <w:jc w:val="center"/>
        <w:rPr>
          <w:rFonts w:ascii="仿宋" w:eastAsia="仿宋" w:hAnsi="仿宋"/>
          <w:b/>
          <w:sz w:val="32"/>
        </w:rPr>
      </w:pPr>
    </w:p>
    <w:p w14:paraId="7CC944BA" w14:textId="77777777" w:rsidR="00013620" w:rsidRDefault="00013620" w:rsidP="00D23B49">
      <w:pPr>
        <w:spacing w:line="540" w:lineRule="exact"/>
        <w:jc w:val="center"/>
        <w:rPr>
          <w:rFonts w:ascii="仿宋" w:eastAsia="仿宋" w:hAnsi="仿宋"/>
          <w:b/>
          <w:sz w:val="32"/>
        </w:rPr>
      </w:pPr>
    </w:p>
    <w:p w14:paraId="34F68BDD" w14:textId="77777777" w:rsidR="00013620" w:rsidRDefault="00013620" w:rsidP="00D23B49">
      <w:pPr>
        <w:spacing w:line="540" w:lineRule="exact"/>
        <w:jc w:val="center"/>
        <w:rPr>
          <w:rFonts w:ascii="仿宋" w:eastAsia="仿宋" w:hAnsi="仿宋"/>
          <w:b/>
          <w:sz w:val="32"/>
        </w:rPr>
      </w:pPr>
    </w:p>
    <w:p w14:paraId="37A6934D" w14:textId="77777777" w:rsidR="00013620" w:rsidRDefault="00013620" w:rsidP="00D23B49">
      <w:pPr>
        <w:spacing w:line="540" w:lineRule="exact"/>
        <w:jc w:val="center"/>
        <w:rPr>
          <w:rFonts w:ascii="仿宋" w:eastAsia="仿宋" w:hAnsi="仿宋"/>
          <w:b/>
          <w:sz w:val="32"/>
        </w:rPr>
      </w:pPr>
    </w:p>
    <w:p w14:paraId="56F66EE6" w14:textId="77777777" w:rsidR="00013620" w:rsidRDefault="00013620" w:rsidP="00D23B49">
      <w:pPr>
        <w:spacing w:line="540" w:lineRule="exact"/>
        <w:jc w:val="center"/>
        <w:rPr>
          <w:rFonts w:ascii="仿宋" w:eastAsia="仿宋" w:hAnsi="仿宋"/>
          <w:b/>
          <w:sz w:val="32"/>
        </w:rPr>
      </w:pPr>
    </w:p>
    <w:p w14:paraId="239E71C8" w14:textId="77777777" w:rsidR="00013620" w:rsidRDefault="00013620" w:rsidP="00D23B49">
      <w:pPr>
        <w:spacing w:line="540" w:lineRule="exact"/>
        <w:jc w:val="center"/>
        <w:rPr>
          <w:rFonts w:ascii="仿宋" w:eastAsia="仿宋" w:hAnsi="仿宋"/>
          <w:b/>
          <w:sz w:val="32"/>
        </w:rPr>
      </w:pPr>
    </w:p>
    <w:p w14:paraId="26963CAC" w14:textId="77777777" w:rsidR="00013620" w:rsidRDefault="00013620" w:rsidP="00D23B49">
      <w:pPr>
        <w:spacing w:line="540" w:lineRule="exact"/>
        <w:jc w:val="center"/>
        <w:rPr>
          <w:rFonts w:ascii="仿宋" w:eastAsia="仿宋" w:hAnsi="仿宋"/>
          <w:b/>
          <w:sz w:val="32"/>
        </w:rPr>
      </w:pPr>
    </w:p>
    <w:p w14:paraId="2194F212" w14:textId="77777777" w:rsidR="00013620" w:rsidRDefault="00013620" w:rsidP="00D23B49">
      <w:pPr>
        <w:spacing w:line="540" w:lineRule="exact"/>
        <w:jc w:val="center"/>
        <w:rPr>
          <w:rFonts w:ascii="仿宋" w:eastAsia="仿宋" w:hAnsi="仿宋"/>
          <w:b/>
          <w:sz w:val="32"/>
        </w:rPr>
      </w:pPr>
    </w:p>
    <w:p w14:paraId="2D15962A" w14:textId="77777777" w:rsidR="00013620" w:rsidRDefault="00013620" w:rsidP="00D23B49">
      <w:pPr>
        <w:spacing w:line="540" w:lineRule="exact"/>
        <w:jc w:val="center"/>
        <w:rPr>
          <w:rFonts w:ascii="仿宋" w:eastAsia="仿宋" w:hAnsi="仿宋"/>
          <w:b/>
          <w:sz w:val="32"/>
        </w:rPr>
      </w:pPr>
    </w:p>
    <w:p w14:paraId="31A18438" w14:textId="77777777" w:rsidR="00013620" w:rsidRDefault="00013620" w:rsidP="00D23B49">
      <w:pPr>
        <w:spacing w:line="540" w:lineRule="exact"/>
        <w:jc w:val="center"/>
        <w:rPr>
          <w:rFonts w:ascii="仿宋" w:eastAsia="仿宋" w:hAnsi="仿宋"/>
          <w:b/>
          <w:sz w:val="32"/>
        </w:rPr>
      </w:pPr>
    </w:p>
    <w:p w14:paraId="428EA2A9" w14:textId="631B75E4" w:rsidR="00013620" w:rsidRDefault="00013620" w:rsidP="00D23B49">
      <w:pPr>
        <w:spacing w:line="540" w:lineRule="exact"/>
        <w:jc w:val="center"/>
        <w:rPr>
          <w:rFonts w:ascii="仿宋" w:eastAsia="仿宋" w:hAnsi="仿宋"/>
          <w:b/>
          <w:sz w:val="32"/>
        </w:rPr>
      </w:pPr>
    </w:p>
    <w:p w14:paraId="2F869195" w14:textId="77777777" w:rsidR="008F51C5" w:rsidRDefault="008F51C5" w:rsidP="00D23B49">
      <w:pPr>
        <w:spacing w:line="540" w:lineRule="exact"/>
        <w:jc w:val="center"/>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1E6BD825"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013620" w:rsidRPr="00013620">
        <w:rPr>
          <w:rFonts w:ascii="仿宋" w:eastAsia="仿宋" w:hAnsi="仿宋" w:hint="eastAsia"/>
          <w:sz w:val="24"/>
          <w:u w:val="single"/>
        </w:rPr>
        <w:t>硅碳棒</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4C826371"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013620">
        <w:rPr>
          <w:rFonts w:ascii="仿宋" w:eastAsia="仿宋" w:hAnsi="仿宋"/>
          <w:sz w:val="24"/>
          <w:u w:val="single"/>
        </w:rPr>
        <w:t>2</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0DEE97A2"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w:t>
      </w:r>
      <w:bookmarkStart w:id="2" w:name="_GoBack"/>
      <w:bookmarkEnd w:id="2"/>
      <w:r w:rsidRPr="000F30AC">
        <w:rPr>
          <w:rFonts w:ascii="仿宋" w:eastAsia="仿宋" w:hAnsi="仿宋"/>
          <w:sz w:val="24"/>
        </w:rPr>
        <w:t>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3F495B5A"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013620" w:rsidRPr="00013620">
        <w:rPr>
          <w:rFonts w:ascii="仿宋" w:eastAsia="仿宋" w:hAnsi="仿宋" w:hint="eastAsia"/>
          <w:bCs/>
          <w:sz w:val="24"/>
          <w:u w:val="single"/>
        </w:rPr>
        <w:t>硅碳棒2021</w:t>
      </w:r>
      <w:r w:rsidR="00013620">
        <w:rPr>
          <w:rFonts w:ascii="仿宋" w:eastAsia="仿宋" w:hAnsi="仿宋" w:hint="eastAsia"/>
          <w:bCs/>
          <w:sz w:val="24"/>
          <w:u w:val="single"/>
        </w:rPr>
        <w:t>年度采购</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7B4D242A"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013620" w:rsidRPr="00013620">
        <w:rPr>
          <w:rFonts w:ascii="仿宋" w:eastAsia="仿宋" w:hAnsi="仿宋" w:hint="eastAsia"/>
          <w:sz w:val="24"/>
          <w:u w:val="single"/>
        </w:rPr>
        <w:t>硅碳棒2021年度采购项目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33" w:type="dxa"/>
        <w:tblInd w:w="108" w:type="dxa"/>
        <w:tblLook w:val="04A0" w:firstRow="1" w:lastRow="0" w:firstColumn="1" w:lastColumn="0" w:noHBand="0" w:noVBand="1"/>
      </w:tblPr>
      <w:tblGrid>
        <w:gridCol w:w="1134"/>
        <w:gridCol w:w="1598"/>
        <w:gridCol w:w="2100"/>
        <w:gridCol w:w="1366"/>
        <w:gridCol w:w="1366"/>
        <w:gridCol w:w="1369"/>
      </w:tblGrid>
      <w:tr w:rsidR="00605CE9" w:rsidRPr="00BB78DD" w14:paraId="5A6149DA" w14:textId="77777777" w:rsidTr="00013620">
        <w:trPr>
          <w:trHeight w:val="446"/>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E7E0E2" w14:textId="77777777" w:rsidR="00605CE9" w:rsidRPr="00BB78DD" w:rsidRDefault="00605CE9" w:rsidP="00251612">
            <w:pPr>
              <w:widowControl/>
              <w:jc w:val="center"/>
              <w:rPr>
                <w:rFonts w:ascii="仿宋" w:eastAsia="仿宋" w:hAnsi="仿宋" w:cs="宋体"/>
                <w:b/>
                <w:bCs/>
                <w:color w:val="000000"/>
                <w:kern w:val="0"/>
                <w:sz w:val="24"/>
              </w:rPr>
            </w:pPr>
            <w:r w:rsidRPr="00BB78DD">
              <w:rPr>
                <w:rFonts w:ascii="仿宋" w:eastAsia="仿宋" w:hAnsi="仿宋" w:cs="宋体" w:hint="eastAsia"/>
                <w:b/>
                <w:bCs/>
                <w:color w:val="000000"/>
                <w:kern w:val="0"/>
                <w:sz w:val="24"/>
              </w:rPr>
              <w:t>序号</w:t>
            </w:r>
          </w:p>
        </w:tc>
        <w:tc>
          <w:tcPr>
            <w:tcW w:w="1598" w:type="dxa"/>
            <w:tcBorders>
              <w:top w:val="single" w:sz="4" w:space="0" w:color="auto"/>
              <w:left w:val="nil"/>
              <w:bottom w:val="single" w:sz="4" w:space="0" w:color="auto"/>
              <w:right w:val="single" w:sz="4" w:space="0" w:color="auto"/>
            </w:tcBorders>
            <w:shd w:val="clear" w:color="auto" w:fill="auto"/>
            <w:vAlign w:val="center"/>
            <w:hideMark/>
          </w:tcPr>
          <w:p w14:paraId="3BAB128C" w14:textId="77777777" w:rsidR="00605CE9" w:rsidRPr="00BB78DD" w:rsidRDefault="00605CE9" w:rsidP="00251612">
            <w:pPr>
              <w:widowControl/>
              <w:jc w:val="center"/>
              <w:rPr>
                <w:rFonts w:ascii="仿宋" w:eastAsia="仿宋" w:hAnsi="仿宋" w:cs="宋体"/>
                <w:b/>
                <w:bCs/>
                <w:color w:val="000000"/>
                <w:kern w:val="0"/>
                <w:sz w:val="24"/>
              </w:rPr>
            </w:pPr>
            <w:r w:rsidRPr="00BB78DD">
              <w:rPr>
                <w:rFonts w:ascii="仿宋" w:eastAsia="仿宋" w:hAnsi="仿宋" w:cs="宋体" w:hint="eastAsia"/>
                <w:b/>
                <w:bCs/>
                <w:color w:val="000000"/>
                <w:kern w:val="0"/>
                <w:sz w:val="24"/>
              </w:rPr>
              <w:t>物 品 名 称</w:t>
            </w:r>
          </w:p>
        </w:tc>
        <w:tc>
          <w:tcPr>
            <w:tcW w:w="2100" w:type="dxa"/>
            <w:tcBorders>
              <w:top w:val="single" w:sz="4" w:space="0" w:color="auto"/>
              <w:left w:val="nil"/>
              <w:bottom w:val="single" w:sz="4" w:space="0" w:color="auto"/>
              <w:right w:val="single" w:sz="4" w:space="0" w:color="auto"/>
            </w:tcBorders>
            <w:shd w:val="clear" w:color="auto" w:fill="auto"/>
            <w:vAlign w:val="center"/>
            <w:hideMark/>
          </w:tcPr>
          <w:p w14:paraId="2CF35389" w14:textId="77777777" w:rsidR="00605CE9" w:rsidRPr="00BB78DD" w:rsidRDefault="00605CE9" w:rsidP="00251612">
            <w:pPr>
              <w:widowControl/>
              <w:jc w:val="center"/>
              <w:rPr>
                <w:rFonts w:ascii="仿宋" w:eastAsia="仿宋" w:hAnsi="仿宋" w:cs="宋体"/>
                <w:b/>
                <w:bCs/>
                <w:color w:val="000000"/>
                <w:kern w:val="0"/>
                <w:sz w:val="24"/>
              </w:rPr>
            </w:pPr>
            <w:r w:rsidRPr="00BB78DD">
              <w:rPr>
                <w:rFonts w:ascii="仿宋" w:eastAsia="仿宋" w:hAnsi="仿宋" w:cs="宋体" w:hint="eastAsia"/>
                <w:b/>
                <w:bCs/>
                <w:color w:val="000000"/>
                <w:kern w:val="0"/>
                <w:sz w:val="24"/>
              </w:rPr>
              <w:t>规  格</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0DD87DF9" w14:textId="77777777" w:rsidR="00605CE9" w:rsidRPr="00BB78DD" w:rsidRDefault="00605CE9" w:rsidP="00251612">
            <w:pPr>
              <w:widowControl/>
              <w:jc w:val="center"/>
              <w:rPr>
                <w:rFonts w:ascii="仿宋" w:eastAsia="仿宋" w:hAnsi="仿宋" w:cs="宋体"/>
                <w:b/>
                <w:bCs/>
                <w:color w:val="000000"/>
                <w:kern w:val="0"/>
                <w:sz w:val="24"/>
              </w:rPr>
            </w:pPr>
            <w:r w:rsidRPr="00BB78DD">
              <w:rPr>
                <w:rFonts w:ascii="仿宋" w:eastAsia="仿宋" w:hAnsi="仿宋" w:cs="宋体" w:hint="eastAsia"/>
                <w:b/>
                <w:bCs/>
                <w:color w:val="000000"/>
                <w:kern w:val="0"/>
                <w:sz w:val="24"/>
              </w:rPr>
              <w:t>单位</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45656CB5" w14:textId="77777777" w:rsidR="00605CE9" w:rsidRPr="00BB78DD" w:rsidRDefault="00605CE9" w:rsidP="00251612">
            <w:pPr>
              <w:widowControl/>
              <w:jc w:val="center"/>
              <w:rPr>
                <w:rFonts w:ascii="仿宋" w:eastAsia="仿宋" w:hAnsi="仿宋" w:cs="宋体"/>
                <w:b/>
                <w:bCs/>
                <w:color w:val="000000"/>
                <w:kern w:val="0"/>
                <w:sz w:val="24"/>
              </w:rPr>
            </w:pPr>
            <w:r w:rsidRPr="00BB78DD">
              <w:rPr>
                <w:rFonts w:ascii="仿宋" w:eastAsia="仿宋" w:hAnsi="仿宋" w:cs="宋体" w:hint="eastAsia"/>
                <w:b/>
                <w:bCs/>
                <w:color w:val="000000"/>
                <w:kern w:val="0"/>
                <w:sz w:val="24"/>
              </w:rPr>
              <w:t>含税单价</w:t>
            </w:r>
          </w:p>
        </w:tc>
        <w:tc>
          <w:tcPr>
            <w:tcW w:w="1369" w:type="dxa"/>
            <w:tcBorders>
              <w:top w:val="single" w:sz="4" w:space="0" w:color="auto"/>
              <w:left w:val="nil"/>
              <w:bottom w:val="single" w:sz="4" w:space="0" w:color="auto"/>
              <w:right w:val="single" w:sz="4" w:space="0" w:color="auto"/>
            </w:tcBorders>
            <w:shd w:val="clear" w:color="auto" w:fill="auto"/>
            <w:noWrap/>
            <w:vAlign w:val="center"/>
            <w:hideMark/>
          </w:tcPr>
          <w:p w14:paraId="5F083EE2" w14:textId="77777777" w:rsidR="00605CE9" w:rsidRPr="00BB78DD" w:rsidRDefault="00605CE9" w:rsidP="00251612">
            <w:pPr>
              <w:widowControl/>
              <w:jc w:val="center"/>
              <w:rPr>
                <w:rFonts w:ascii="仿宋" w:eastAsia="仿宋" w:hAnsi="仿宋" w:cs="宋体"/>
                <w:b/>
                <w:bCs/>
                <w:color w:val="000000"/>
                <w:kern w:val="0"/>
                <w:sz w:val="24"/>
              </w:rPr>
            </w:pPr>
            <w:r w:rsidRPr="00BB78DD">
              <w:rPr>
                <w:rFonts w:ascii="仿宋" w:eastAsia="仿宋" w:hAnsi="仿宋" w:cs="宋体" w:hint="eastAsia"/>
                <w:b/>
                <w:bCs/>
                <w:color w:val="000000"/>
                <w:kern w:val="0"/>
                <w:sz w:val="24"/>
              </w:rPr>
              <w:t>备注</w:t>
            </w:r>
          </w:p>
        </w:tc>
      </w:tr>
      <w:tr w:rsidR="00605CE9" w:rsidRPr="00BB78DD" w14:paraId="4CA29AFB" w14:textId="77777777" w:rsidTr="00013620">
        <w:trPr>
          <w:trHeight w:val="216"/>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615B23A8"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1</w:t>
            </w:r>
          </w:p>
        </w:tc>
        <w:tc>
          <w:tcPr>
            <w:tcW w:w="1598" w:type="dxa"/>
            <w:tcBorders>
              <w:top w:val="nil"/>
              <w:left w:val="nil"/>
              <w:bottom w:val="single" w:sz="4" w:space="0" w:color="auto"/>
              <w:right w:val="single" w:sz="4" w:space="0" w:color="auto"/>
            </w:tcBorders>
            <w:shd w:val="clear" w:color="auto" w:fill="auto"/>
            <w:noWrap/>
            <w:vAlign w:val="center"/>
            <w:hideMark/>
          </w:tcPr>
          <w:p w14:paraId="0073E0B7"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硅碳棒夹具</w:t>
            </w:r>
          </w:p>
        </w:tc>
        <w:tc>
          <w:tcPr>
            <w:tcW w:w="2100" w:type="dxa"/>
            <w:tcBorders>
              <w:top w:val="nil"/>
              <w:left w:val="nil"/>
              <w:bottom w:val="single" w:sz="4" w:space="0" w:color="auto"/>
              <w:right w:val="single" w:sz="4" w:space="0" w:color="auto"/>
            </w:tcBorders>
            <w:shd w:val="clear" w:color="auto" w:fill="auto"/>
            <w:noWrap/>
            <w:vAlign w:val="center"/>
            <w:hideMark/>
          </w:tcPr>
          <w:p w14:paraId="7880898B"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w:t>
            </w:r>
          </w:p>
        </w:tc>
        <w:tc>
          <w:tcPr>
            <w:tcW w:w="1366" w:type="dxa"/>
            <w:tcBorders>
              <w:top w:val="nil"/>
              <w:left w:val="nil"/>
              <w:bottom w:val="single" w:sz="4" w:space="0" w:color="auto"/>
              <w:right w:val="single" w:sz="4" w:space="0" w:color="auto"/>
            </w:tcBorders>
            <w:shd w:val="clear" w:color="auto" w:fill="auto"/>
            <w:noWrap/>
            <w:vAlign w:val="center"/>
            <w:hideMark/>
          </w:tcPr>
          <w:p w14:paraId="76299B1F"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元/套</w:t>
            </w:r>
          </w:p>
        </w:tc>
        <w:tc>
          <w:tcPr>
            <w:tcW w:w="1366" w:type="dxa"/>
            <w:tcBorders>
              <w:top w:val="nil"/>
              <w:left w:val="nil"/>
              <w:bottom w:val="single" w:sz="4" w:space="0" w:color="auto"/>
              <w:right w:val="single" w:sz="4" w:space="0" w:color="auto"/>
            </w:tcBorders>
            <w:shd w:val="clear" w:color="auto" w:fill="auto"/>
            <w:noWrap/>
            <w:vAlign w:val="bottom"/>
            <w:hideMark/>
          </w:tcPr>
          <w:p w14:paraId="3530E2C8"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2F78E980"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1B45C063"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152073F7"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2</w:t>
            </w:r>
          </w:p>
        </w:tc>
        <w:tc>
          <w:tcPr>
            <w:tcW w:w="1598" w:type="dxa"/>
            <w:tcBorders>
              <w:top w:val="nil"/>
              <w:left w:val="nil"/>
              <w:bottom w:val="single" w:sz="4" w:space="0" w:color="auto"/>
              <w:right w:val="single" w:sz="4" w:space="0" w:color="auto"/>
            </w:tcBorders>
            <w:shd w:val="clear" w:color="auto" w:fill="auto"/>
            <w:noWrap/>
            <w:vAlign w:val="center"/>
            <w:hideMark/>
          </w:tcPr>
          <w:p w14:paraId="190D89F9"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3772D49F"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φ20*300*180</w:t>
            </w:r>
          </w:p>
        </w:tc>
        <w:tc>
          <w:tcPr>
            <w:tcW w:w="1366" w:type="dxa"/>
            <w:tcBorders>
              <w:top w:val="nil"/>
              <w:left w:val="nil"/>
              <w:bottom w:val="single" w:sz="4" w:space="0" w:color="auto"/>
              <w:right w:val="single" w:sz="4" w:space="0" w:color="auto"/>
            </w:tcBorders>
            <w:shd w:val="clear" w:color="auto" w:fill="auto"/>
            <w:noWrap/>
            <w:vAlign w:val="center"/>
            <w:hideMark/>
          </w:tcPr>
          <w:p w14:paraId="4B53B652"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65864A78"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6BE3BFE6"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5DB3F88A"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DF243BF"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3</w:t>
            </w:r>
          </w:p>
        </w:tc>
        <w:tc>
          <w:tcPr>
            <w:tcW w:w="1598" w:type="dxa"/>
            <w:tcBorders>
              <w:top w:val="nil"/>
              <w:left w:val="nil"/>
              <w:bottom w:val="single" w:sz="4" w:space="0" w:color="auto"/>
              <w:right w:val="single" w:sz="4" w:space="0" w:color="auto"/>
            </w:tcBorders>
            <w:shd w:val="clear" w:color="auto" w:fill="auto"/>
            <w:noWrap/>
            <w:vAlign w:val="center"/>
            <w:hideMark/>
          </w:tcPr>
          <w:p w14:paraId="321DCF8D"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3CB033E8"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φ20*300*340</w:t>
            </w:r>
          </w:p>
        </w:tc>
        <w:tc>
          <w:tcPr>
            <w:tcW w:w="1366" w:type="dxa"/>
            <w:tcBorders>
              <w:top w:val="nil"/>
              <w:left w:val="nil"/>
              <w:bottom w:val="single" w:sz="4" w:space="0" w:color="auto"/>
              <w:right w:val="single" w:sz="4" w:space="0" w:color="auto"/>
            </w:tcBorders>
            <w:shd w:val="clear" w:color="auto" w:fill="auto"/>
            <w:noWrap/>
            <w:vAlign w:val="bottom"/>
            <w:hideMark/>
          </w:tcPr>
          <w:p w14:paraId="4EC42365"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bottom"/>
            <w:hideMark/>
          </w:tcPr>
          <w:p w14:paraId="558ECAE8"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620B11BA"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0EB692E5"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C52BC85"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4</w:t>
            </w:r>
          </w:p>
        </w:tc>
        <w:tc>
          <w:tcPr>
            <w:tcW w:w="1598" w:type="dxa"/>
            <w:tcBorders>
              <w:top w:val="nil"/>
              <w:left w:val="nil"/>
              <w:bottom w:val="single" w:sz="4" w:space="0" w:color="auto"/>
              <w:right w:val="single" w:sz="4" w:space="0" w:color="auto"/>
            </w:tcBorders>
            <w:shd w:val="clear" w:color="auto" w:fill="auto"/>
            <w:noWrap/>
            <w:vAlign w:val="center"/>
            <w:hideMark/>
          </w:tcPr>
          <w:p w14:paraId="6D1713DA"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296194B9"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φ20*300*410</w:t>
            </w:r>
          </w:p>
        </w:tc>
        <w:tc>
          <w:tcPr>
            <w:tcW w:w="1366" w:type="dxa"/>
            <w:tcBorders>
              <w:top w:val="nil"/>
              <w:left w:val="nil"/>
              <w:bottom w:val="single" w:sz="4" w:space="0" w:color="auto"/>
              <w:right w:val="single" w:sz="4" w:space="0" w:color="auto"/>
            </w:tcBorders>
            <w:shd w:val="clear" w:color="auto" w:fill="auto"/>
            <w:noWrap/>
            <w:vAlign w:val="bottom"/>
            <w:hideMark/>
          </w:tcPr>
          <w:p w14:paraId="1F9340DF"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bottom"/>
            <w:hideMark/>
          </w:tcPr>
          <w:p w14:paraId="6F2C5F4F"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145151AA"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54C98FC1"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0D2E0E25"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5</w:t>
            </w:r>
          </w:p>
        </w:tc>
        <w:tc>
          <w:tcPr>
            <w:tcW w:w="1598" w:type="dxa"/>
            <w:tcBorders>
              <w:top w:val="nil"/>
              <w:left w:val="nil"/>
              <w:bottom w:val="single" w:sz="4" w:space="0" w:color="auto"/>
              <w:right w:val="single" w:sz="4" w:space="0" w:color="auto"/>
            </w:tcBorders>
            <w:shd w:val="clear" w:color="auto" w:fill="auto"/>
            <w:noWrap/>
            <w:vAlign w:val="center"/>
            <w:hideMark/>
          </w:tcPr>
          <w:p w14:paraId="3AE168B3"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747A6AE6"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φ20*400*250</w:t>
            </w:r>
          </w:p>
        </w:tc>
        <w:tc>
          <w:tcPr>
            <w:tcW w:w="1366" w:type="dxa"/>
            <w:tcBorders>
              <w:top w:val="nil"/>
              <w:left w:val="nil"/>
              <w:bottom w:val="single" w:sz="4" w:space="0" w:color="auto"/>
              <w:right w:val="single" w:sz="4" w:space="0" w:color="auto"/>
            </w:tcBorders>
            <w:shd w:val="clear" w:color="auto" w:fill="auto"/>
            <w:noWrap/>
            <w:vAlign w:val="center"/>
            <w:hideMark/>
          </w:tcPr>
          <w:p w14:paraId="1763EB86"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6F4F31CB"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4C3628D7"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4DEE089B"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39CBC2C"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6</w:t>
            </w:r>
          </w:p>
        </w:tc>
        <w:tc>
          <w:tcPr>
            <w:tcW w:w="1598" w:type="dxa"/>
            <w:tcBorders>
              <w:top w:val="nil"/>
              <w:left w:val="nil"/>
              <w:bottom w:val="single" w:sz="4" w:space="0" w:color="auto"/>
              <w:right w:val="single" w:sz="4" w:space="0" w:color="auto"/>
            </w:tcBorders>
            <w:shd w:val="clear" w:color="auto" w:fill="auto"/>
            <w:noWrap/>
            <w:vAlign w:val="center"/>
            <w:hideMark/>
          </w:tcPr>
          <w:p w14:paraId="3EEBD4C0"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784DB1BF"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φ20*400*290</w:t>
            </w:r>
          </w:p>
        </w:tc>
        <w:tc>
          <w:tcPr>
            <w:tcW w:w="1366" w:type="dxa"/>
            <w:tcBorders>
              <w:top w:val="nil"/>
              <w:left w:val="nil"/>
              <w:bottom w:val="single" w:sz="4" w:space="0" w:color="auto"/>
              <w:right w:val="single" w:sz="4" w:space="0" w:color="auto"/>
            </w:tcBorders>
            <w:shd w:val="clear" w:color="auto" w:fill="auto"/>
            <w:noWrap/>
            <w:vAlign w:val="bottom"/>
            <w:hideMark/>
          </w:tcPr>
          <w:p w14:paraId="57A8F115"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bottom"/>
            <w:hideMark/>
          </w:tcPr>
          <w:p w14:paraId="0735A6D9"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304E7BBF"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680C529D"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3FCD0151"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7</w:t>
            </w:r>
          </w:p>
        </w:tc>
        <w:tc>
          <w:tcPr>
            <w:tcW w:w="1598" w:type="dxa"/>
            <w:tcBorders>
              <w:top w:val="nil"/>
              <w:left w:val="nil"/>
              <w:bottom w:val="single" w:sz="4" w:space="0" w:color="auto"/>
              <w:right w:val="single" w:sz="4" w:space="0" w:color="auto"/>
            </w:tcBorders>
            <w:shd w:val="clear" w:color="auto" w:fill="auto"/>
            <w:noWrap/>
            <w:vAlign w:val="center"/>
            <w:hideMark/>
          </w:tcPr>
          <w:p w14:paraId="36B8668E"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5B431F2A"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φ20*400*325</w:t>
            </w:r>
          </w:p>
        </w:tc>
        <w:tc>
          <w:tcPr>
            <w:tcW w:w="1366" w:type="dxa"/>
            <w:tcBorders>
              <w:top w:val="nil"/>
              <w:left w:val="nil"/>
              <w:bottom w:val="single" w:sz="4" w:space="0" w:color="auto"/>
              <w:right w:val="single" w:sz="4" w:space="0" w:color="auto"/>
            </w:tcBorders>
            <w:shd w:val="clear" w:color="auto" w:fill="auto"/>
            <w:noWrap/>
            <w:vAlign w:val="center"/>
            <w:hideMark/>
          </w:tcPr>
          <w:p w14:paraId="390F7655"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213B802F"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02B154BC"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7C5B0388"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3BCA3238"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8</w:t>
            </w:r>
          </w:p>
        </w:tc>
        <w:tc>
          <w:tcPr>
            <w:tcW w:w="1598" w:type="dxa"/>
            <w:tcBorders>
              <w:top w:val="nil"/>
              <w:left w:val="nil"/>
              <w:bottom w:val="single" w:sz="4" w:space="0" w:color="auto"/>
              <w:right w:val="single" w:sz="4" w:space="0" w:color="auto"/>
            </w:tcBorders>
            <w:shd w:val="clear" w:color="auto" w:fill="auto"/>
            <w:noWrap/>
            <w:vAlign w:val="center"/>
            <w:hideMark/>
          </w:tcPr>
          <w:p w14:paraId="56F56F60"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20BE9855"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φ20*500*320</w:t>
            </w:r>
          </w:p>
        </w:tc>
        <w:tc>
          <w:tcPr>
            <w:tcW w:w="1366" w:type="dxa"/>
            <w:tcBorders>
              <w:top w:val="nil"/>
              <w:left w:val="nil"/>
              <w:bottom w:val="single" w:sz="4" w:space="0" w:color="auto"/>
              <w:right w:val="single" w:sz="4" w:space="0" w:color="auto"/>
            </w:tcBorders>
            <w:shd w:val="clear" w:color="auto" w:fill="auto"/>
            <w:noWrap/>
            <w:vAlign w:val="center"/>
            <w:hideMark/>
          </w:tcPr>
          <w:p w14:paraId="4AE6C248"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11B80FFD"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5D4A097E"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4DE14831"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AA373AA"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9</w:t>
            </w:r>
          </w:p>
        </w:tc>
        <w:tc>
          <w:tcPr>
            <w:tcW w:w="1598" w:type="dxa"/>
            <w:tcBorders>
              <w:top w:val="nil"/>
              <w:left w:val="nil"/>
              <w:bottom w:val="single" w:sz="4" w:space="0" w:color="auto"/>
              <w:right w:val="single" w:sz="4" w:space="0" w:color="auto"/>
            </w:tcBorders>
            <w:shd w:val="clear" w:color="auto" w:fill="auto"/>
            <w:noWrap/>
            <w:vAlign w:val="center"/>
            <w:hideMark/>
          </w:tcPr>
          <w:p w14:paraId="7B9912F3"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3A78FE72"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φ20*500*375</w:t>
            </w:r>
          </w:p>
        </w:tc>
        <w:tc>
          <w:tcPr>
            <w:tcW w:w="1366" w:type="dxa"/>
            <w:tcBorders>
              <w:top w:val="nil"/>
              <w:left w:val="nil"/>
              <w:bottom w:val="single" w:sz="4" w:space="0" w:color="auto"/>
              <w:right w:val="single" w:sz="4" w:space="0" w:color="auto"/>
            </w:tcBorders>
            <w:shd w:val="clear" w:color="auto" w:fill="auto"/>
            <w:noWrap/>
            <w:vAlign w:val="center"/>
            <w:hideMark/>
          </w:tcPr>
          <w:p w14:paraId="4EC63328"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24A553E9"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7590C4F8"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1C76197A"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69B616E"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10</w:t>
            </w:r>
          </w:p>
        </w:tc>
        <w:tc>
          <w:tcPr>
            <w:tcW w:w="1598" w:type="dxa"/>
            <w:tcBorders>
              <w:top w:val="nil"/>
              <w:left w:val="nil"/>
              <w:bottom w:val="single" w:sz="4" w:space="0" w:color="auto"/>
              <w:right w:val="single" w:sz="4" w:space="0" w:color="auto"/>
            </w:tcBorders>
            <w:shd w:val="clear" w:color="auto" w:fill="auto"/>
            <w:noWrap/>
            <w:vAlign w:val="center"/>
            <w:hideMark/>
          </w:tcPr>
          <w:p w14:paraId="21F5ACCD"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68F30744"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φ20*560*345</w:t>
            </w:r>
          </w:p>
        </w:tc>
        <w:tc>
          <w:tcPr>
            <w:tcW w:w="1366" w:type="dxa"/>
            <w:tcBorders>
              <w:top w:val="nil"/>
              <w:left w:val="nil"/>
              <w:bottom w:val="single" w:sz="4" w:space="0" w:color="auto"/>
              <w:right w:val="single" w:sz="4" w:space="0" w:color="auto"/>
            </w:tcBorders>
            <w:shd w:val="clear" w:color="auto" w:fill="auto"/>
            <w:noWrap/>
            <w:vAlign w:val="center"/>
            <w:hideMark/>
          </w:tcPr>
          <w:p w14:paraId="4E6AB0E4"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6E10F7F6"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1C05901B"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5ACBAA4E" w14:textId="77777777" w:rsidTr="00013620">
        <w:trPr>
          <w:trHeight w:val="282"/>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79BC239A"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11</w:t>
            </w:r>
          </w:p>
        </w:tc>
        <w:tc>
          <w:tcPr>
            <w:tcW w:w="1598" w:type="dxa"/>
            <w:tcBorders>
              <w:top w:val="nil"/>
              <w:left w:val="nil"/>
              <w:bottom w:val="single" w:sz="4" w:space="0" w:color="auto"/>
              <w:right w:val="single" w:sz="4" w:space="0" w:color="auto"/>
            </w:tcBorders>
            <w:shd w:val="clear" w:color="auto" w:fill="auto"/>
            <w:noWrap/>
            <w:vAlign w:val="center"/>
            <w:hideMark/>
          </w:tcPr>
          <w:p w14:paraId="41AEB352"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硅碳棒</w:t>
            </w:r>
          </w:p>
        </w:tc>
        <w:tc>
          <w:tcPr>
            <w:tcW w:w="2100" w:type="dxa"/>
            <w:tcBorders>
              <w:top w:val="nil"/>
              <w:left w:val="nil"/>
              <w:bottom w:val="single" w:sz="4" w:space="0" w:color="auto"/>
              <w:right w:val="single" w:sz="4" w:space="0" w:color="auto"/>
            </w:tcBorders>
            <w:shd w:val="clear" w:color="auto" w:fill="auto"/>
            <w:noWrap/>
            <w:vAlign w:val="center"/>
            <w:hideMark/>
          </w:tcPr>
          <w:p w14:paraId="66222BAD"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φ20*580*360</w:t>
            </w:r>
          </w:p>
        </w:tc>
        <w:tc>
          <w:tcPr>
            <w:tcW w:w="1366" w:type="dxa"/>
            <w:tcBorders>
              <w:top w:val="nil"/>
              <w:left w:val="nil"/>
              <w:bottom w:val="single" w:sz="4" w:space="0" w:color="auto"/>
              <w:right w:val="single" w:sz="4" w:space="0" w:color="auto"/>
            </w:tcBorders>
            <w:shd w:val="clear" w:color="auto" w:fill="auto"/>
            <w:noWrap/>
            <w:vAlign w:val="center"/>
            <w:hideMark/>
          </w:tcPr>
          <w:p w14:paraId="47F27259" w14:textId="77777777" w:rsidR="00605CE9" w:rsidRPr="00BB78DD" w:rsidRDefault="00605CE9" w:rsidP="00251612">
            <w:pPr>
              <w:widowControl/>
              <w:jc w:val="center"/>
              <w:rPr>
                <w:rFonts w:ascii="仿宋" w:eastAsia="仿宋" w:hAnsi="仿宋" w:cs="宋体"/>
                <w:color w:val="000000"/>
                <w:kern w:val="0"/>
                <w:sz w:val="24"/>
              </w:rPr>
            </w:pPr>
            <w:r w:rsidRPr="00BB78DD">
              <w:rPr>
                <w:rFonts w:ascii="仿宋" w:eastAsia="仿宋" w:hAnsi="仿宋"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3B19ACC1" w14:textId="77777777" w:rsidR="00605CE9" w:rsidRPr="00BB78DD" w:rsidRDefault="00605CE9" w:rsidP="00251612">
            <w:pPr>
              <w:widowControl/>
              <w:jc w:val="center"/>
              <w:rPr>
                <w:rFonts w:ascii="仿宋" w:eastAsia="仿宋" w:hAnsi="仿宋"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63053B95" w14:textId="77777777" w:rsidR="00605CE9" w:rsidRPr="00BB78DD" w:rsidRDefault="00605CE9" w:rsidP="00251612">
            <w:pPr>
              <w:widowControl/>
              <w:jc w:val="center"/>
              <w:rPr>
                <w:rFonts w:ascii="仿宋" w:eastAsia="仿宋" w:hAnsi="仿宋" w:cs="宋体"/>
                <w:color w:val="000000"/>
                <w:kern w:val="0"/>
                <w:sz w:val="24"/>
              </w:rPr>
            </w:pPr>
          </w:p>
        </w:tc>
      </w:tr>
      <w:tr w:rsidR="00605CE9" w:rsidRPr="00BB78DD" w14:paraId="14938422" w14:textId="77777777" w:rsidTr="00251612">
        <w:trPr>
          <w:trHeight w:val="282"/>
        </w:trPr>
        <w:tc>
          <w:tcPr>
            <w:tcW w:w="8933"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25150BF" w14:textId="77777777" w:rsidR="00605CE9" w:rsidRPr="00BB78DD" w:rsidRDefault="00605CE9" w:rsidP="00251612">
            <w:pPr>
              <w:widowControl/>
              <w:jc w:val="left"/>
              <w:rPr>
                <w:rFonts w:ascii="仿宋" w:eastAsia="仿宋" w:hAnsi="仿宋" w:cs="宋体"/>
                <w:color w:val="000000"/>
                <w:kern w:val="0"/>
                <w:sz w:val="24"/>
              </w:rPr>
            </w:pPr>
            <w:r w:rsidRPr="00013620">
              <w:rPr>
                <w:rFonts w:ascii="仿宋" w:eastAsia="仿宋" w:hAnsi="仿宋" w:cs="宋体" w:hint="eastAsia"/>
                <w:color w:val="000000"/>
                <w:kern w:val="0"/>
                <w:sz w:val="24"/>
              </w:rPr>
              <w:t>备注：</w:t>
            </w:r>
            <w:r w:rsidRPr="00BB78DD">
              <w:rPr>
                <w:rFonts w:ascii="仿宋" w:eastAsia="仿宋" w:hAnsi="仿宋" w:cs="宋体" w:hint="eastAsia"/>
                <w:color w:val="000000"/>
                <w:kern w:val="0"/>
                <w:sz w:val="24"/>
              </w:rPr>
              <w:t>本合同数量为意向性数量，具体交货日期和数量以需方每月通过邮件、微信等提供的订单为准</w:t>
            </w:r>
          </w:p>
        </w:tc>
      </w:tr>
    </w:tbl>
    <w:p w14:paraId="034CC3D2" w14:textId="77777777" w:rsidR="00E20BE8" w:rsidRPr="00605CE9" w:rsidRDefault="00E20BE8" w:rsidP="00C45A01">
      <w:pPr>
        <w:spacing w:line="540" w:lineRule="exact"/>
        <w:rPr>
          <w:rFonts w:ascii="仿宋" w:eastAsia="仿宋" w:hAnsi="仿宋"/>
          <w:sz w:val="24"/>
        </w:rPr>
      </w:pPr>
    </w:p>
    <w:p w14:paraId="7F5DC2AD" w14:textId="6F56522C" w:rsidR="00643B62" w:rsidRPr="000F30AC" w:rsidRDefault="000F1C45" w:rsidP="008F51C5">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01C6E301" w:rsidR="00C23442" w:rsidRPr="000F30AC" w:rsidRDefault="008F51C5"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308A76FD" w:rsidR="002146F1" w:rsidRPr="000F30AC" w:rsidRDefault="008F51C5"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695443E9" w:rsidR="000F1C45" w:rsidRPr="000F30AC" w:rsidRDefault="008F51C5"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A23C17" w14:textId="77777777" w:rsidR="00593CB4" w:rsidRDefault="00593CB4" w:rsidP="003072B7">
      <w:r>
        <w:separator/>
      </w:r>
    </w:p>
  </w:endnote>
  <w:endnote w:type="continuationSeparator" w:id="0">
    <w:p w14:paraId="4B5103B2" w14:textId="77777777" w:rsidR="00593CB4" w:rsidRDefault="00593CB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07112383" w:rsidR="00643B62" w:rsidRDefault="00643B62">
    <w:pPr>
      <w:pStyle w:val="af"/>
      <w:jc w:val="center"/>
    </w:pPr>
    <w:r>
      <w:fldChar w:fldCharType="begin"/>
    </w:r>
    <w:r>
      <w:instrText xml:space="preserve"> PAGE   \* MERGEFORMAT </w:instrText>
    </w:r>
    <w:r>
      <w:fldChar w:fldCharType="separate"/>
    </w:r>
    <w:r w:rsidR="00D2198C" w:rsidRPr="00D2198C">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20FC0E" w14:textId="77777777" w:rsidR="00593CB4" w:rsidRDefault="00593CB4" w:rsidP="003072B7">
      <w:r>
        <w:separator/>
      </w:r>
    </w:p>
  </w:footnote>
  <w:footnote w:type="continuationSeparator" w:id="0">
    <w:p w14:paraId="3C0CDA5D" w14:textId="77777777" w:rsidR="00593CB4" w:rsidRDefault="00593CB4"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93CB4"/>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409C"/>
    <w:rsid w:val="008E52D6"/>
    <w:rsid w:val="008F3DEC"/>
    <w:rsid w:val="008F44D6"/>
    <w:rsid w:val="008F51C5"/>
    <w:rsid w:val="008F720C"/>
    <w:rsid w:val="009021D2"/>
    <w:rsid w:val="0090298B"/>
    <w:rsid w:val="009061D7"/>
    <w:rsid w:val="009119D7"/>
    <w:rsid w:val="00912491"/>
    <w:rsid w:val="00916209"/>
    <w:rsid w:val="00917906"/>
    <w:rsid w:val="00930150"/>
    <w:rsid w:val="0093480E"/>
    <w:rsid w:val="00934DA0"/>
    <w:rsid w:val="0093515E"/>
    <w:rsid w:val="009368FD"/>
    <w:rsid w:val="009402E4"/>
    <w:rsid w:val="00941B4B"/>
    <w:rsid w:val="0094321B"/>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B78DD"/>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198C"/>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4158"/>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A0437F-84C5-4B0D-BB82-1B4FC291D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16</Pages>
  <Words>1007</Words>
  <Characters>5743</Characters>
  <Application>Microsoft Office Word</Application>
  <DocSecurity>0</DocSecurity>
  <Lines>47</Lines>
  <Paragraphs>13</Paragraphs>
  <ScaleCrop>false</ScaleCrop>
  <Company>CDGMGD</Company>
  <LinksUpToDate>false</LinksUpToDate>
  <CharactersWithSpaces>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228</cp:revision>
  <cp:lastPrinted>2020-07-10T09:39:00Z</cp:lastPrinted>
  <dcterms:created xsi:type="dcterms:W3CDTF">2020-04-10T06:36:00Z</dcterms:created>
  <dcterms:modified xsi:type="dcterms:W3CDTF">2020-12-15T01:31:00Z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