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0550360" w14:textId="77777777" w:rsidR="00F3175A" w:rsidRDefault="003044D7">
      <w:pPr>
        <w:pStyle w:val="a9"/>
        <w:spacing w:line="400" w:lineRule="exact"/>
        <w:ind w:right="420"/>
        <w:jc w:val="center"/>
        <w:rPr>
          <w:b/>
          <w:sz w:val="32"/>
          <w:szCs w:val="32"/>
        </w:rPr>
      </w:pPr>
      <w:r>
        <w:rPr>
          <w:rFonts w:hint="eastAsia"/>
          <w:b/>
          <w:sz w:val="32"/>
          <w:szCs w:val="32"/>
        </w:rPr>
        <w:t xml:space="preserve">      </w:t>
      </w:r>
    </w:p>
    <w:p w14:paraId="386F6014" w14:textId="77777777" w:rsidR="00F3175A" w:rsidRDefault="00F3175A">
      <w:pPr>
        <w:pStyle w:val="a9"/>
        <w:spacing w:line="400" w:lineRule="exact"/>
        <w:ind w:right="420"/>
        <w:jc w:val="center"/>
        <w:rPr>
          <w:b/>
          <w:sz w:val="32"/>
          <w:szCs w:val="32"/>
        </w:rPr>
      </w:pPr>
    </w:p>
    <w:p w14:paraId="23C5AFD1" w14:textId="77777777" w:rsidR="00F3175A" w:rsidRDefault="00F3175A">
      <w:pPr>
        <w:pStyle w:val="a9"/>
        <w:spacing w:line="400" w:lineRule="exact"/>
        <w:ind w:right="420"/>
        <w:jc w:val="center"/>
        <w:rPr>
          <w:b/>
          <w:sz w:val="32"/>
          <w:szCs w:val="32"/>
        </w:rPr>
      </w:pPr>
    </w:p>
    <w:p w14:paraId="71F6A284" w14:textId="77777777" w:rsidR="00F3175A" w:rsidRDefault="00F3175A">
      <w:pPr>
        <w:pStyle w:val="a9"/>
        <w:spacing w:line="400" w:lineRule="exact"/>
        <w:ind w:right="420"/>
        <w:jc w:val="center"/>
        <w:rPr>
          <w:b/>
          <w:sz w:val="32"/>
          <w:szCs w:val="32"/>
        </w:rPr>
      </w:pPr>
    </w:p>
    <w:p w14:paraId="1DC587A2" w14:textId="77777777" w:rsidR="00F3175A" w:rsidRDefault="00F3175A">
      <w:pPr>
        <w:pStyle w:val="a9"/>
        <w:spacing w:line="400" w:lineRule="exact"/>
        <w:ind w:right="420"/>
        <w:jc w:val="center"/>
        <w:rPr>
          <w:b/>
          <w:sz w:val="32"/>
          <w:szCs w:val="32"/>
        </w:rPr>
      </w:pPr>
    </w:p>
    <w:p w14:paraId="3DF1180F" w14:textId="77777777" w:rsidR="00F3175A" w:rsidRDefault="00F3175A">
      <w:pPr>
        <w:pStyle w:val="a9"/>
        <w:spacing w:line="400" w:lineRule="exact"/>
        <w:ind w:right="420"/>
        <w:jc w:val="center"/>
        <w:rPr>
          <w:b/>
          <w:sz w:val="32"/>
          <w:szCs w:val="32"/>
        </w:rPr>
      </w:pPr>
    </w:p>
    <w:p w14:paraId="6534D8DB" w14:textId="77777777" w:rsidR="00F3175A" w:rsidRDefault="003044D7">
      <w:pPr>
        <w:spacing w:line="800" w:lineRule="exact"/>
        <w:jc w:val="center"/>
        <w:rPr>
          <w:rFonts w:ascii="方正大标宋简体" w:eastAsia="方正大标宋简体" w:hAnsi="华文中宋"/>
          <w:b/>
          <w:bCs/>
          <w:spacing w:val="38"/>
          <w:sz w:val="72"/>
          <w:szCs w:val="72"/>
        </w:rPr>
      </w:pPr>
      <w:r>
        <w:rPr>
          <w:rFonts w:ascii="方正大标宋简体" w:eastAsia="方正大标宋简体" w:hAnsi="华文中宋" w:hint="eastAsia"/>
          <w:b/>
          <w:bCs/>
          <w:spacing w:val="38"/>
          <w:sz w:val="72"/>
          <w:szCs w:val="72"/>
        </w:rPr>
        <w:t>询价采购文件</w:t>
      </w:r>
    </w:p>
    <w:p w14:paraId="3770287E" w14:textId="77777777" w:rsidR="00F3175A" w:rsidRDefault="00F3175A">
      <w:pPr>
        <w:spacing w:line="800" w:lineRule="exact"/>
        <w:jc w:val="center"/>
        <w:rPr>
          <w:rFonts w:ascii="方正大标宋简体" w:eastAsia="方正大标宋简体" w:hAnsi="华文中宋"/>
          <w:b/>
          <w:bCs/>
          <w:spacing w:val="38"/>
          <w:sz w:val="72"/>
          <w:szCs w:val="72"/>
        </w:rPr>
      </w:pPr>
    </w:p>
    <w:p w14:paraId="64CE48EE" w14:textId="77777777" w:rsidR="00F3175A" w:rsidRDefault="00F3175A">
      <w:pPr>
        <w:autoSpaceDE w:val="0"/>
        <w:autoSpaceDN w:val="0"/>
        <w:adjustRightInd w:val="0"/>
        <w:spacing w:line="660" w:lineRule="exact"/>
        <w:rPr>
          <w:rFonts w:ascii="方正大标宋简体" w:eastAsia="方正大标宋简体" w:hAnsi="华文中宋"/>
          <w:b/>
          <w:bCs/>
          <w:spacing w:val="38"/>
          <w:sz w:val="72"/>
          <w:szCs w:val="72"/>
        </w:rPr>
      </w:pPr>
    </w:p>
    <w:p w14:paraId="58D0C686" w14:textId="77777777" w:rsidR="00F3175A" w:rsidRDefault="003044D7">
      <w:pPr>
        <w:autoSpaceDE w:val="0"/>
        <w:autoSpaceDN w:val="0"/>
        <w:adjustRightInd w:val="0"/>
        <w:spacing w:line="660" w:lineRule="exact"/>
        <w:ind w:firstLineChars="200" w:firstLine="720"/>
        <w:jc w:val="center"/>
        <w:rPr>
          <w:rFonts w:ascii="宋体" w:hAnsi="宋体"/>
          <w:sz w:val="36"/>
          <w:szCs w:val="36"/>
        </w:rPr>
      </w:pPr>
      <w:r>
        <w:rPr>
          <w:rFonts w:ascii="宋体" w:hAnsi="宋体" w:hint="eastAsia"/>
          <w:sz w:val="36"/>
          <w:szCs w:val="36"/>
        </w:rPr>
        <w:t>项目名称：空调采购项目</w:t>
      </w:r>
    </w:p>
    <w:p w14:paraId="5C5CEA61" w14:textId="77777777" w:rsidR="00F3175A" w:rsidRDefault="003044D7">
      <w:pPr>
        <w:autoSpaceDE w:val="0"/>
        <w:autoSpaceDN w:val="0"/>
        <w:adjustRightInd w:val="0"/>
        <w:ind w:leftChars="95" w:left="199" w:firstLineChars="600" w:firstLine="2160"/>
        <w:rPr>
          <w:rFonts w:ascii="宋体" w:hAnsi="宋体"/>
          <w:sz w:val="36"/>
          <w:szCs w:val="36"/>
        </w:rPr>
      </w:pPr>
      <w:r>
        <w:rPr>
          <w:rFonts w:ascii="宋体" w:hAnsi="宋体" w:hint="eastAsia"/>
          <w:sz w:val="36"/>
          <w:szCs w:val="36"/>
        </w:rPr>
        <w:t>项目编号：</w:t>
      </w:r>
      <w:r>
        <w:rPr>
          <w:rFonts w:ascii="宋体" w:hAnsi="宋体"/>
          <w:sz w:val="36"/>
          <w:szCs w:val="36"/>
        </w:rPr>
        <w:t>HDGX-2020-03</w:t>
      </w:r>
      <w:r>
        <w:rPr>
          <w:rFonts w:ascii="宋体" w:hAnsi="宋体" w:hint="eastAsia"/>
          <w:sz w:val="36"/>
          <w:szCs w:val="36"/>
        </w:rPr>
        <w:t>4</w:t>
      </w:r>
    </w:p>
    <w:p w14:paraId="7398740F" w14:textId="77777777" w:rsidR="00F3175A" w:rsidRDefault="00F3175A">
      <w:pPr>
        <w:autoSpaceDE w:val="0"/>
        <w:autoSpaceDN w:val="0"/>
        <w:adjustRightInd w:val="0"/>
        <w:spacing w:line="660" w:lineRule="exact"/>
        <w:ind w:firstLineChars="500" w:firstLine="1800"/>
        <w:rPr>
          <w:rFonts w:ascii="宋体"/>
          <w:sz w:val="36"/>
          <w:szCs w:val="36"/>
          <w:u w:val="single"/>
        </w:rPr>
      </w:pPr>
    </w:p>
    <w:p w14:paraId="3AA96813" w14:textId="77777777" w:rsidR="00F3175A" w:rsidRDefault="00F3175A">
      <w:pPr>
        <w:spacing w:line="800" w:lineRule="exact"/>
        <w:jc w:val="center"/>
        <w:rPr>
          <w:rFonts w:ascii="方正大标宋简体" w:eastAsia="方正大标宋简体" w:hAnsi="华文中宋"/>
          <w:b/>
          <w:bCs/>
          <w:spacing w:val="38"/>
          <w:sz w:val="72"/>
          <w:szCs w:val="72"/>
        </w:rPr>
      </w:pPr>
    </w:p>
    <w:p w14:paraId="100A67DD" w14:textId="77777777" w:rsidR="00F3175A" w:rsidRDefault="00F3175A">
      <w:pPr>
        <w:spacing w:line="800" w:lineRule="exact"/>
        <w:jc w:val="center"/>
        <w:rPr>
          <w:rFonts w:ascii="方正大标宋简体" w:eastAsia="方正大标宋简体" w:hAnsi="华文中宋"/>
          <w:b/>
          <w:bCs/>
          <w:spacing w:val="38"/>
          <w:sz w:val="72"/>
          <w:szCs w:val="72"/>
        </w:rPr>
      </w:pPr>
    </w:p>
    <w:p w14:paraId="7A3F3D48" w14:textId="77777777" w:rsidR="00F3175A" w:rsidRDefault="003044D7">
      <w:pPr>
        <w:spacing w:line="500" w:lineRule="exact"/>
        <w:ind w:firstLineChars="450" w:firstLine="1980"/>
        <w:rPr>
          <w:rFonts w:ascii="楷体_GB2312" w:eastAsia="楷体_GB2312" w:hAnsi="华文楷体"/>
          <w:sz w:val="44"/>
          <w:szCs w:val="44"/>
        </w:rPr>
      </w:pPr>
      <w:r>
        <w:rPr>
          <w:rFonts w:ascii="楷体_GB2312" w:eastAsia="楷体_GB2312" w:hAnsi="华文楷体" w:hint="eastAsia"/>
          <w:sz w:val="44"/>
          <w:szCs w:val="44"/>
        </w:rPr>
        <w:t>成都恒达光学有限公司</w:t>
      </w:r>
    </w:p>
    <w:p w14:paraId="671EF59B" w14:textId="77777777" w:rsidR="00F3175A" w:rsidRDefault="00F3175A">
      <w:pPr>
        <w:spacing w:line="500" w:lineRule="exact"/>
        <w:ind w:firstLineChars="600" w:firstLine="2640"/>
        <w:rPr>
          <w:rFonts w:ascii="楷体_GB2312" w:eastAsia="楷体_GB2312" w:hAnsi="华文楷体"/>
          <w:sz w:val="44"/>
          <w:szCs w:val="44"/>
        </w:rPr>
      </w:pPr>
    </w:p>
    <w:p w14:paraId="29C11E4A" w14:textId="77777777" w:rsidR="00F3175A" w:rsidRDefault="003044D7">
      <w:pPr>
        <w:pStyle w:val="a9"/>
        <w:spacing w:line="500" w:lineRule="exact"/>
        <w:ind w:firstLineChars="600" w:firstLine="2640"/>
        <w:rPr>
          <w:rFonts w:ascii="楷体_GB2312" w:eastAsia="楷体_GB2312" w:hAnsi="华文楷体"/>
          <w:sz w:val="44"/>
          <w:szCs w:val="44"/>
        </w:rPr>
      </w:pPr>
      <w:r>
        <w:rPr>
          <w:rFonts w:ascii="楷体_GB2312" w:eastAsia="楷体_GB2312" w:hAnsi="华文楷体" w:hint="eastAsia"/>
          <w:sz w:val="44"/>
          <w:szCs w:val="44"/>
        </w:rPr>
        <w:t>二○二○年九月</w:t>
      </w:r>
    </w:p>
    <w:p w14:paraId="70B3D4B2" w14:textId="77777777" w:rsidR="00F3175A" w:rsidRDefault="00F3175A">
      <w:pPr>
        <w:spacing w:line="800" w:lineRule="exact"/>
        <w:jc w:val="center"/>
        <w:rPr>
          <w:rFonts w:ascii="方正大标宋简体" w:eastAsia="方正大标宋简体" w:hAnsi="华文中宋"/>
          <w:b/>
          <w:bCs/>
          <w:spacing w:val="38"/>
          <w:sz w:val="72"/>
          <w:szCs w:val="72"/>
        </w:rPr>
      </w:pPr>
    </w:p>
    <w:p w14:paraId="3DF3AC5F" w14:textId="77777777" w:rsidR="00F3175A" w:rsidRDefault="00F3175A">
      <w:pPr>
        <w:pStyle w:val="a9"/>
        <w:spacing w:line="400" w:lineRule="exact"/>
        <w:ind w:right="420"/>
        <w:jc w:val="center"/>
        <w:rPr>
          <w:b/>
          <w:sz w:val="32"/>
          <w:szCs w:val="32"/>
        </w:rPr>
      </w:pPr>
    </w:p>
    <w:p w14:paraId="48288E28" w14:textId="77777777" w:rsidR="00F3175A" w:rsidRDefault="00F3175A">
      <w:pPr>
        <w:pStyle w:val="a9"/>
        <w:spacing w:line="400" w:lineRule="exact"/>
        <w:ind w:right="420"/>
        <w:jc w:val="center"/>
        <w:rPr>
          <w:b/>
          <w:sz w:val="240"/>
          <w:szCs w:val="32"/>
        </w:rPr>
      </w:pPr>
    </w:p>
    <w:p w14:paraId="56E25F9C" w14:textId="77777777" w:rsidR="00F3175A" w:rsidRDefault="00F3175A">
      <w:pPr>
        <w:pStyle w:val="a9"/>
        <w:spacing w:line="400" w:lineRule="exact"/>
        <w:ind w:right="420"/>
        <w:jc w:val="center"/>
        <w:rPr>
          <w:b/>
          <w:sz w:val="32"/>
          <w:szCs w:val="32"/>
        </w:rPr>
      </w:pPr>
    </w:p>
    <w:p w14:paraId="457ABDA9" w14:textId="77777777" w:rsidR="00F3175A" w:rsidRDefault="00F3175A">
      <w:pPr>
        <w:pStyle w:val="a9"/>
        <w:spacing w:line="400" w:lineRule="exact"/>
        <w:ind w:right="420"/>
        <w:jc w:val="center"/>
        <w:rPr>
          <w:b/>
          <w:sz w:val="32"/>
          <w:szCs w:val="32"/>
        </w:rPr>
      </w:pPr>
    </w:p>
    <w:p w14:paraId="10CADC02" w14:textId="77777777" w:rsidR="00F3175A" w:rsidRDefault="00F3175A">
      <w:pPr>
        <w:pStyle w:val="a9"/>
        <w:spacing w:line="400" w:lineRule="exact"/>
        <w:ind w:right="420"/>
        <w:jc w:val="center"/>
        <w:rPr>
          <w:b/>
          <w:sz w:val="32"/>
          <w:szCs w:val="32"/>
        </w:rPr>
      </w:pPr>
    </w:p>
    <w:p w14:paraId="5166E383" w14:textId="77777777" w:rsidR="00F3175A" w:rsidRDefault="00F3175A">
      <w:pPr>
        <w:pStyle w:val="a9"/>
        <w:spacing w:line="400" w:lineRule="exact"/>
        <w:ind w:right="420"/>
        <w:jc w:val="center"/>
        <w:rPr>
          <w:b/>
          <w:sz w:val="32"/>
          <w:szCs w:val="32"/>
        </w:rPr>
      </w:pPr>
    </w:p>
    <w:p w14:paraId="7332E790" w14:textId="77777777" w:rsidR="00F3175A" w:rsidRDefault="00F3175A">
      <w:pPr>
        <w:pStyle w:val="a9"/>
        <w:spacing w:line="400" w:lineRule="exact"/>
        <w:ind w:right="420"/>
        <w:jc w:val="center"/>
        <w:rPr>
          <w:b/>
          <w:sz w:val="32"/>
          <w:szCs w:val="32"/>
        </w:rPr>
      </w:pPr>
    </w:p>
    <w:p w14:paraId="02EA6A64" w14:textId="77777777" w:rsidR="00F3175A" w:rsidRDefault="00F3175A">
      <w:pPr>
        <w:pStyle w:val="a9"/>
        <w:spacing w:line="400" w:lineRule="exact"/>
        <w:ind w:right="420"/>
        <w:jc w:val="center"/>
        <w:rPr>
          <w:b/>
          <w:sz w:val="32"/>
          <w:szCs w:val="32"/>
        </w:rPr>
      </w:pPr>
    </w:p>
    <w:p w14:paraId="7600212B" w14:textId="77777777" w:rsidR="00F3175A" w:rsidRDefault="00F3175A">
      <w:pPr>
        <w:pStyle w:val="a9"/>
        <w:spacing w:line="400" w:lineRule="exact"/>
        <w:ind w:right="420"/>
        <w:jc w:val="center"/>
        <w:rPr>
          <w:b/>
          <w:sz w:val="32"/>
          <w:szCs w:val="32"/>
        </w:rPr>
      </w:pPr>
    </w:p>
    <w:p w14:paraId="7E055A38" w14:textId="77777777" w:rsidR="00F3175A" w:rsidRDefault="00F3175A">
      <w:pPr>
        <w:pStyle w:val="a9"/>
        <w:spacing w:line="400" w:lineRule="exact"/>
        <w:ind w:right="420"/>
        <w:rPr>
          <w:b/>
          <w:sz w:val="32"/>
          <w:szCs w:val="32"/>
        </w:rPr>
      </w:pPr>
    </w:p>
    <w:p w14:paraId="2E6300F8" w14:textId="77777777" w:rsidR="00F3175A" w:rsidRDefault="003044D7">
      <w:pPr>
        <w:pStyle w:val="a9"/>
        <w:spacing w:line="400" w:lineRule="exact"/>
        <w:ind w:right="420"/>
        <w:jc w:val="center"/>
        <w:rPr>
          <w:b/>
          <w:sz w:val="32"/>
          <w:szCs w:val="32"/>
        </w:rPr>
      </w:pPr>
      <w:r>
        <w:rPr>
          <w:rFonts w:ascii="黑体" w:eastAsia="黑体" w:hint="eastAsia"/>
          <w:bCs/>
          <w:sz w:val="32"/>
          <w:szCs w:val="32"/>
        </w:rPr>
        <w:t>第一部分</w:t>
      </w:r>
      <w:r>
        <w:rPr>
          <w:rFonts w:ascii="黑体" w:eastAsia="黑体"/>
          <w:bCs/>
          <w:sz w:val="32"/>
          <w:szCs w:val="32"/>
        </w:rPr>
        <w:t xml:space="preserve">  </w:t>
      </w:r>
      <w:r>
        <w:rPr>
          <w:rFonts w:ascii="黑体" w:eastAsia="黑体" w:hint="eastAsia"/>
          <w:bCs/>
          <w:sz w:val="32"/>
          <w:szCs w:val="32"/>
        </w:rPr>
        <w:t>询价采购邀请函</w:t>
      </w:r>
    </w:p>
    <w:p w14:paraId="2728EFDB" w14:textId="77777777" w:rsidR="00F3175A" w:rsidRDefault="003044D7">
      <w:pPr>
        <w:spacing w:line="460" w:lineRule="exact"/>
        <w:rPr>
          <w:rFonts w:ascii="宋体" w:hAnsi="宋体"/>
          <w:sz w:val="24"/>
        </w:rPr>
      </w:pPr>
      <w:r>
        <w:rPr>
          <w:rFonts w:ascii="宋体" w:hAnsi="宋体" w:hint="eastAsia"/>
          <w:sz w:val="24"/>
        </w:rPr>
        <w:t>各供应商：</w:t>
      </w:r>
    </w:p>
    <w:p w14:paraId="68865C27" w14:textId="77777777" w:rsidR="00F3175A" w:rsidRDefault="003044D7">
      <w:pPr>
        <w:spacing w:line="460" w:lineRule="exact"/>
        <w:ind w:firstLineChars="300" w:firstLine="720"/>
        <w:rPr>
          <w:rFonts w:ascii="宋体" w:hAnsi="宋体"/>
          <w:sz w:val="24"/>
        </w:rPr>
      </w:pPr>
      <w:r>
        <w:rPr>
          <w:rFonts w:ascii="宋体" w:hAnsi="宋体" w:hint="eastAsia"/>
          <w:sz w:val="24"/>
        </w:rPr>
        <w:t>成都恒达光学有限公司决定对</w:t>
      </w:r>
      <w:r>
        <w:rPr>
          <w:rFonts w:ascii="宋体" w:hAnsi="宋体" w:hint="eastAsia"/>
          <w:sz w:val="24"/>
          <w:u w:val="single"/>
        </w:rPr>
        <w:t>空调采购项目</w:t>
      </w:r>
      <w:r>
        <w:rPr>
          <w:rFonts w:ascii="宋体" w:hAnsi="宋体" w:hint="eastAsia"/>
          <w:sz w:val="24"/>
        </w:rPr>
        <w:t>面向社会比选合格承运商。公司本着“公开、公平、公正”的原则和“互利共赢、共同发展”的理念，热忱欢迎有意愿与我公司合作的潜在承运商积极参与询价采购。</w:t>
      </w:r>
    </w:p>
    <w:p w14:paraId="058A3BD5" w14:textId="77777777" w:rsidR="00F3175A" w:rsidRDefault="003044D7">
      <w:pPr>
        <w:spacing w:line="460" w:lineRule="exact"/>
        <w:ind w:firstLineChars="225" w:firstLine="542"/>
        <w:rPr>
          <w:rFonts w:ascii="宋体" w:hAnsi="宋体"/>
          <w:b/>
          <w:sz w:val="24"/>
        </w:rPr>
      </w:pPr>
      <w:r>
        <w:rPr>
          <w:rFonts w:ascii="宋体" w:hAnsi="宋体" w:hint="eastAsia"/>
          <w:b/>
          <w:sz w:val="24"/>
        </w:rPr>
        <w:t>一、项目名称及编号</w:t>
      </w:r>
    </w:p>
    <w:p w14:paraId="232610EE" w14:textId="77777777" w:rsidR="00F3175A" w:rsidRDefault="003044D7">
      <w:pPr>
        <w:pStyle w:val="a7"/>
        <w:spacing w:line="460" w:lineRule="exact"/>
        <w:ind w:firstLineChars="50" w:firstLine="120"/>
        <w:rPr>
          <w:rFonts w:ascii="宋体" w:hAnsi="宋体"/>
        </w:rPr>
      </w:pPr>
      <w:r>
        <w:rPr>
          <w:rFonts w:ascii="宋体" w:hAnsi="宋体" w:hint="eastAsia"/>
        </w:rPr>
        <w:t>项目名称：空调采购项目</w:t>
      </w:r>
    </w:p>
    <w:p w14:paraId="066436EF" w14:textId="77777777" w:rsidR="00F3175A" w:rsidRDefault="003044D7">
      <w:pPr>
        <w:pStyle w:val="a7"/>
        <w:spacing w:line="460" w:lineRule="exact"/>
        <w:ind w:firstLineChars="50" w:firstLine="120"/>
        <w:rPr>
          <w:rFonts w:ascii="宋体" w:hAnsi="宋体"/>
        </w:rPr>
      </w:pPr>
      <w:r>
        <w:rPr>
          <w:rFonts w:ascii="宋体" w:hAnsi="宋体" w:hint="eastAsia"/>
        </w:rPr>
        <w:t>项目编号：</w:t>
      </w:r>
      <w:r>
        <w:rPr>
          <w:rFonts w:ascii="宋体" w:hAnsi="宋体"/>
        </w:rPr>
        <w:t>HDGX-2020-03</w:t>
      </w:r>
      <w:r>
        <w:rPr>
          <w:rFonts w:ascii="宋体" w:hAnsi="宋体" w:hint="eastAsia"/>
        </w:rPr>
        <w:t>4</w:t>
      </w:r>
    </w:p>
    <w:p w14:paraId="4D9C1257" w14:textId="77777777" w:rsidR="00F3175A" w:rsidRDefault="003044D7">
      <w:pPr>
        <w:pStyle w:val="a7"/>
        <w:spacing w:line="460" w:lineRule="exact"/>
        <w:rPr>
          <w:rFonts w:ascii="宋体" w:hAnsi="宋体"/>
          <w:b/>
        </w:rPr>
      </w:pPr>
      <w:r>
        <w:rPr>
          <w:rFonts w:ascii="宋体" w:hAnsi="宋体" w:hint="eastAsia"/>
          <w:b/>
        </w:rPr>
        <w:t>二、项目简要说明</w:t>
      </w:r>
    </w:p>
    <w:p w14:paraId="77787130" w14:textId="77777777" w:rsidR="00F3175A" w:rsidRDefault="003044D7">
      <w:pPr>
        <w:pStyle w:val="a7"/>
        <w:spacing w:line="460" w:lineRule="exact"/>
        <w:ind w:firstLineChars="200" w:firstLine="480"/>
        <w:rPr>
          <w:rFonts w:ascii="宋体" w:hAnsi="宋体"/>
          <w:b/>
        </w:rPr>
      </w:pPr>
      <w:r>
        <w:rPr>
          <w:rFonts w:ascii="宋体" w:hAnsi="宋体" w:hint="eastAsia"/>
        </w:rPr>
        <w:t>成都恒达光学有限公司拟采购</w:t>
      </w:r>
      <w:r>
        <w:rPr>
          <w:rFonts w:ascii="宋体" w:hAnsi="宋体"/>
        </w:rPr>
        <w:t>1</w:t>
      </w:r>
      <w:r>
        <w:rPr>
          <w:rFonts w:ascii="宋体" w:hAnsi="宋体" w:hint="eastAsia"/>
        </w:rPr>
        <w:t>台空调，主要包括货款，税款，运输费、安装、调试费等，详见询价采购文件第三部分技术标准及报价要求。</w:t>
      </w:r>
    </w:p>
    <w:p w14:paraId="629B399E" w14:textId="77777777" w:rsidR="00F3175A" w:rsidRDefault="003044D7">
      <w:pPr>
        <w:spacing w:line="460" w:lineRule="exact"/>
        <w:ind w:firstLineChars="200" w:firstLine="482"/>
        <w:rPr>
          <w:rFonts w:ascii="宋体" w:hAnsi="宋体"/>
          <w:b/>
          <w:sz w:val="24"/>
        </w:rPr>
      </w:pPr>
      <w:r>
        <w:rPr>
          <w:rFonts w:ascii="宋体" w:hAnsi="宋体" w:hint="eastAsia"/>
          <w:b/>
          <w:sz w:val="24"/>
        </w:rPr>
        <w:t>三、供应商资支要求</w:t>
      </w:r>
    </w:p>
    <w:p w14:paraId="77FE53E9" w14:textId="77777777" w:rsidR="00F3175A" w:rsidRDefault="003044D7">
      <w:pPr>
        <w:spacing w:line="460" w:lineRule="exact"/>
        <w:ind w:firstLineChars="200" w:firstLine="540"/>
        <w:rPr>
          <w:rFonts w:ascii="宋体" w:hAnsi="宋体"/>
          <w:spacing w:val="15"/>
          <w:sz w:val="24"/>
        </w:rPr>
      </w:pPr>
      <w:r>
        <w:rPr>
          <w:rFonts w:ascii="宋体" w:hAnsi="宋体" w:hint="eastAsia"/>
          <w:spacing w:val="15"/>
          <w:sz w:val="24"/>
        </w:rPr>
        <w:t>供应商参加本次采购活动具备下列条件：</w:t>
      </w:r>
    </w:p>
    <w:p w14:paraId="72E618F6" w14:textId="77777777" w:rsidR="00F3175A" w:rsidRDefault="003044D7">
      <w:pPr>
        <w:spacing w:line="460" w:lineRule="exact"/>
        <w:ind w:firstLineChars="200" w:firstLine="480"/>
        <w:rPr>
          <w:rFonts w:ascii="宋体" w:hAnsi="宋体"/>
          <w:sz w:val="24"/>
        </w:rPr>
      </w:pPr>
      <w:r>
        <w:rPr>
          <w:rFonts w:ascii="宋体" w:hAnsi="宋体" w:hint="eastAsia"/>
          <w:sz w:val="24"/>
        </w:rPr>
        <w:t>（一）</w:t>
      </w:r>
      <w:r>
        <w:rPr>
          <w:rFonts w:ascii="宋体" w:hAnsi="宋体" w:hint="eastAsia"/>
          <w:bCs/>
          <w:spacing w:val="8"/>
          <w:sz w:val="24"/>
        </w:rPr>
        <w:t>供应商</w:t>
      </w:r>
      <w:r>
        <w:rPr>
          <w:rFonts w:ascii="宋体" w:hAnsi="宋体" w:hint="eastAsia"/>
          <w:sz w:val="24"/>
        </w:rPr>
        <w:t>须是具有独立承担民事责任的法人或其他经济组织；</w:t>
      </w:r>
    </w:p>
    <w:p w14:paraId="0058975F" w14:textId="77777777" w:rsidR="00F3175A" w:rsidRDefault="003044D7">
      <w:pPr>
        <w:spacing w:line="460" w:lineRule="exact"/>
        <w:ind w:firstLineChars="200" w:firstLine="512"/>
        <w:rPr>
          <w:rFonts w:ascii="宋体" w:hAnsi="宋体"/>
          <w:bCs/>
          <w:spacing w:val="8"/>
          <w:sz w:val="24"/>
        </w:rPr>
      </w:pPr>
      <w:r>
        <w:rPr>
          <w:rFonts w:ascii="宋体" w:hAnsi="宋体" w:hint="eastAsia"/>
          <w:bCs/>
          <w:spacing w:val="8"/>
          <w:sz w:val="24"/>
        </w:rPr>
        <w:t>（二）本项目不接受联合体询价。</w:t>
      </w:r>
    </w:p>
    <w:p w14:paraId="61B3D0AE" w14:textId="77777777" w:rsidR="00F3175A" w:rsidRDefault="003044D7">
      <w:pPr>
        <w:spacing w:line="460" w:lineRule="exact"/>
        <w:ind w:firstLineChars="200" w:firstLine="512"/>
        <w:rPr>
          <w:rFonts w:ascii="宋体" w:hAnsi="宋体"/>
          <w:bCs/>
          <w:spacing w:val="8"/>
          <w:sz w:val="24"/>
        </w:rPr>
      </w:pPr>
      <w:r>
        <w:rPr>
          <w:rFonts w:ascii="宋体" w:hAnsi="宋体" w:hint="eastAsia"/>
          <w:bCs/>
          <w:spacing w:val="8"/>
          <w:sz w:val="24"/>
        </w:rPr>
        <w:t>（三）能提供和本业务相符的增值税专用发票。</w:t>
      </w:r>
    </w:p>
    <w:p w14:paraId="4A5993C1" w14:textId="77777777" w:rsidR="00F3175A" w:rsidRDefault="003044D7">
      <w:pPr>
        <w:spacing w:line="460" w:lineRule="exact"/>
        <w:ind w:firstLineChars="200" w:firstLine="512"/>
        <w:rPr>
          <w:rFonts w:ascii="宋体" w:hAnsi="宋体"/>
          <w:bCs/>
          <w:spacing w:val="8"/>
          <w:sz w:val="24"/>
        </w:rPr>
      </w:pPr>
      <w:r>
        <w:rPr>
          <w:rFonts w:ascii="宋体" w:hAnsi="宋体" w:hint="eastAsia"/>
          <w:bCs/>
          <w:spacing w:val="8"/>
          <w:sz w:val="24"/>
        </w:rPr>
        <w:t>（四）参加</w:t>
      </w:r>
      <w:r>
        <w:rPr>
          <w:rFonts w:ascii="宋体" w:hAnsi="宋体"/>
          <w:bCs/>
          <w:spacing w:val="8"/>
          <w:sz w:val="24"/>
        </w:rPr>
        <w:t>此次</w:t>
      </w:r>
      <w:r>
        <w:rPr>
          <w:rFonts w:ascii="宋体" w:hAnsi="宋体" w:hint="eastAsia"/>
          <w:bCs/>
          <w:spacing w:val="8"/>
          <w:sz w:val="24"/>
        </w:rPr>
        <w:t>比价项目</w:t>
      </w:r>
      <w:r>
        <w:rPr>
          <w:rFonts w:ascii="宋体" w:hAnsi="宋体"/>
          <w:bCs/>
          <w:spacing w:val="8"/>
          <w:sz w:val="24"/>
        </w:rPr>
        <w:t>之前三年内</w:t>
      </w:r>
      <w:r>
        <w:rPr>
          <w:rFonts w:ascii="宋体" w:hAnsi="宋体" w:hint="eastAsia"/>
          <w:bCs/>
          <w:spacing w:val="8"/>
          <w:sz w:val="24"/>
        </w:rPr>
        <w:t>，</w:t>
      </w:r>
      <w:r>
        <w:rPr>
          <w:rFonts w:ascii="宋体" w:hAnsi="宋体"/>
          <w:bCs/>
          <w:spacing w:val="8"/>
          <w:sz w:val="24"/>
        </w:rPr>
        <w:t>在经营活动中</w:t>
      </w:r>
      <w:r>
        <w:rPr>
          <w:rFonts w:ascii="宋体" w:hAnsi="宋体" w:hint="eastAsia"/>
          <w:bCs/>
          <w:spacing w:val="8"/>
          <w:sz w:val="24"/>
        </w:rPr>
        <w:t>无</w:t>
      </w:r>
      <w:r>
        <w:rPr>
          <w:rFonts w:ascii="宋体" w:hAnsi="宋体"/>
          <w:bCs/>
          <w:spacing w:val="8"/>
          <w:sz w:val="24"/>
        </w:rPr>
        <w:t>重大违法</w:t>
      </w:r>
      <w:r>
        <w:rPr>
          <w:rFonts w:ascii="宋体" w:hAnsi="宋体" w:hint="eastAsia"/>
          <w:bCs/>
          <w:spacing w:val="8"/>
          <w:sz w:val="24"/>
        </w:rPr>
        <w:t>记录。</w:t>
      </w:r>
    </w:p>
    <w:p w14:paraId="69863498" w14:textId="77777777" w:rsidR="00F3175A" w:rsidRDefault="003044D7">
      <w:pPr>
        <w:spacing w:line="460" w:lineRule="exact"/>
        <w:ind w:firstLineChars="200" w:firstLine="482"/>
        <w:rPr>
          <w:rFonts w:ascii="宋体" w:hAnsi="宋体"/>
          <w:b/>
          <w:sz w:val="24"/>
        </w:rPr>
      </w:pPr>
      <w:r>
        <w:rPr>
          <w:rFonts w:ascii="宋体" w:hAnsi="宋体" w:hint="eastAsia"/>
          <w:b/>
          <w:sz w:val="24"/>
        </w:rPr>
        <w:t>四、询价采购公告</w:t>
      </w:r>
    </w:p>
    <w:p w14:paraId="5C9C911F" w14:textId="77777777" w:rsidR="00F3175A" w:rsidRDefault="003044D7">
      <w:pPr>
        <w:spacing w:line="460" w:lineRule="exact"/>
        <w:ind w:leftChars="-67" w:left="-141" w:firstLineChars="300" w:firstLine="723"/>
        <w:rPr>
          <w:rFonts w:ascii="宋体" w:hAnsi="宋体"/>
          <w:color w:val="000000"/>
          <w:sz w:val="24"/>
        </w:rPr>
      </w:pPr>
      <w:r>
        <w:rPr>
          <w:rFonts w:ascii="宋体" w:hAnsi="宋体" w:hint="eastAsia"/>
          <w:b/>
          <w:color w:val="000000"/>
          <w:sz w:val="24"/>
        </w:rPr>
        <w:t>本公告在“成都光明光电股份有限公司官方网站（</w:t>
      </w:r>
      <w:hyperlink r:id="rId7" w:history="1">
        <w:r>
          <w:rPr>
            <w:rStyle w:val="af7"/>
            <w:rFonts w:ascii="宋体" w:hAnsi="宋体" w:hint="eastAsia"/>
            <w:b/>
            <w:sz w:val="24"/>
          </w:rPr>
          <w:t>www.cdgmgd.com</w:t>
        </w:r>
      </w:hyperlink>
      <w:r>
        <w:rPr>
          <w:rFonts w:ascii="宋体" w:hAnsi="宋体" w:hint="eastAsia"/>
          <w:b/>
          <w:color w:val="000000"/>
          <w:sz w:val="24"/>
        </w:rPr>
        <w:t xml:space="preserve"> </w:t>
      </w:r>
      <w:r>
        <w:rPr>
          <w:rFonts w:ascii="宋体" w:hAnsi="宋体" w:hint="eastAsia"/>
          <w:b/>
          <w:color w:val="000000"/>
          <w:sz w:val="24"/>
        </w:rPr>
        <w:t>）”《供求信息》专栏发布</w:t>
      </w:r>
      <w:r>
        <w:rPr>
          <w:rFonts w:ascii="宋体" w:hAnsi="宋体" w:hint="eastAsia"/>
          <w:color w:val="000000"/>
          <w:sz w:val="24"/>
        </w:rPr>
        <w:t>。</w:t>
      </w:r>
    </w:p>
    <w:p w14:paraId="7D782D4C" w14:textId="77777777" w:rsidR="00F3175A" w:rsidRDefault="003044D7">
      <w:pPr>
        <w:spacing w:line="460" w:lineRule="exact"/>
        <w:ind w:leftChars="-67" w:left="-141" w:firstLineChars="300" w:firstLine="723"/>
        <w:rPr>
          <w:rFonts w:ascii="宋体" w:hAnsi="宋体"/>
          <w:sz w:val="24"/>
        </w:rPr>
      </w:pPr>
      <w:r>
        <w:rPr>
          <w:rFonts w:ascii="宋体" w:hAnsi="宋体" w:hint="eastAsia"/>
          <w:b/>
          <w:sz w:val="24"/>
        </w:rPr>
        <w:t>公告时间：</w:t>
      </w:r>
      <w:r>
        <w:rPr>
          <w:rFonts w:ascii="宋体" w:hAnsi="宋体"/>
          <w:b/>
          <w:sz w:val="24"/>
        </w:rPr>
        <w:t>2020</w:t>
      </w:r>
      <w:r>
        <w:rPr>
          <w:rFonts w:ascii="宋体" w:hAnsi="宋体"/>
          <w:b/>
          <w:sz w:val="24"/>
        </w:rPr>
        <w:t>年</w:t>
      </w:r>
      <w:r>
        <w:rPr>
          <w:rFonts w:ascii="宋体" w:hAnsi="宋体" w:hint="eastAsia"/>
          <w:b/>
          <w:sz w:val="24"/>
        </w:rPr>
        <w:t>0</w:t>
      </w:r>
      <w:r>
        <w:rPr>
          <w:rFonts w:ascii="宋体" w:hAnsi="宋体"/>
          <w:b/>
          <w:sz w:val="24"/>
        </w:rPr>
        <w:t>9</w:t>
      </w:r>
      <w:r>
        <w:rPr>
          <w:rFonts w:ascii="宋体" w:hAnsi="宋体"/>
          <w:b/>
          <w:sz w:val="24"/>
        </w:rPr>
        <w:t>月</w:t>
      </w:r>
      <w:r>
        <w:rPr>
          <w:rFonts w:ascii="宋体" w:hAnsi="宋体"/>
          <w:b/>
          <w:sz w:val="24"/>
        </w:rPr>
        <w:t>30</w:t>
      </w:r>
      <w:r>
        <w:rPr>
          <w:rFonts w:ascii="宋体" w:hAnsi="宋体"/>
          <w:b/>
          <w:sz w:val="24"/>
        </w:rPr>
        <w:t>日</w:t>
      </w:r>
      <w:r>
        <w:rPr>
          <w:rFonts w:ascii="宋体" w:hAnsi="宋体"/>
          <w:b/>
          <w:sz w:val="24"/>
        </w:rPr>
        <w:t>—2020</w:t>
      </w:r>
      <w:r>
        <w:rPr>
          <w:rFonts w:ascii="宋体" w:hAnsi="宋体"/>
          <w:b/>
          <w:sz w:val="24"/>
        </w:rPr>
        <w:t>年</w:t>
      </w:r>
      <w:r>
        <w:rPr>
          <w:rFonts w:ascii="宋体" w:hAnsi="宋体"/>
          <w:b/>
          <w:sz w:val="24"/>
        </w:rPr>
        <w:t>10</w:t>
      </w:r>
      <w:r>
        <w:rPr>
          <w:rFonts w:ascii="宋体" w:hAnsi="宋体"/>
          <w:b/>
          <w:sz w:val="24"/>
        </w:rPr>
        <w:t>月</w:t>
      </w:r>
      <w:r>
        <w:rPr>
          <w:rFonts w:ascii="宋体" w:hAnsi="宋体"/>
          <w:b/>
          <w:sz w:val="24"/>
        </w:rPr>
        <w:t>8</w:t>
      </w:r>
      <w:r>
        <w:rPr>
          <w:rFonts w:ascii="宋体" w:hAnsi="宋体"/>
          <w:b/>
          <w:sz w:val="24"/>
        </w:rPr>
        <w:t>日</w:t>
      </w:r>
      <w:r>
        <w:rPr>
          <w:rFonts w:ascii="宋体" w:hAnsi="宋体"/>
          <w:b/>
          <w:sz w:val="24"/>
        </w:rPr>
        <w:t xml:space="preserve"> </w:t>
      </w:r>
      <w:r>
        <w:rPr>
          <w:rFonts w:ascii="宋体" w:hAnsi="宋体" w:hint="eastAsia"/>
          <w:b/>
          <w:sz w:val="24"/>
        </w:rPr>
        <w:t>。</w:t>
      </w:r>
    </w:p>
    <w:p w14:paraId="066EB10D" w14:textId="77777777" w:rsidR="00F3175A" w:rsidRDefault="003044D7">
      <w:pPr>
        <w:spacing w:line="460" w:lineRule="exact"/>
        <w:ind w:firstLineChars="245" w:firstLine="590"/>
        <w:rPr>
          <w:rFonts w:ascii="宋体" w:hAnsi="宋体"/>
          <w:b/>
          <w:sz w:val="24"/>
        </w:rPr>
      </w:pPr>
      <w:r>
        <w:rPr>
          <w:rFonts w:ascii="宋体" w:hAnsi="宋体" w:hint="eastAsia"/>
          <w:b/>
          <w:sz w:val="24"/>
        </w:rPr>
        <w:t>五、报价文件接收信息</w:t>
      </w:r>
    </w:p>
    <w:p w14:paraId="5F8AFDB0" w14:textId="77777777" w:rsidR="00F3175A" w:rsidRDefault="003044D7">
      <w:pPr>
        <w:spacing w:line="460" w:lineRule="exact"/>
        <w:ind w:left="180" w:firstLineChars="160" w:firstLine="384"/>
        <w:rPr>
          <w:rFonts w:ascii="宋体" w:hAnsi="宋体"/>
          <w:sz w:val="24"/>
        </w:rPr>
      </w:pPr>
      <w:r>
        <w:rPr>
          <w:rFonts w:ascii="宋体" w:hAnsi="宋体" w:hint="eastAsia"/>
          <w:sz w:val="24"/>
        </w:rPr>
        <w:t>（一）报价文件接收截止时间：</w:t>
      </w:r>
      <w:r>
        <w:rPr>
          <w:rFonts w:ascii="宋体" w:hAnsi="宋体"/>
          <w:sz w:val="24"/>
        </w:rPr>
        <w:t xml:space="preserve"> 2020</w:t>
      </w:r>
      <w:r>
        <w:rPr>
          <w:rFonts w:ascii="宋体" w:hAnsi="宋体"/>
          <w:sz w:val="24"/>
        </w:rPr>
        <w:t>年</w:t>
      </w:r>
      <w:r>
        <w:rPr>
          <w:rFonts w:ascii="宋体" w:hAnsi="宋体"/>
          <w:sz w:val="24"/>
        </w:rPr>
        <w:t>10</w:t>
      </w:r>
      <w:r>
        <w:rPr>
          <w:rFonts w:ascii="宋体" w:hAnsi="宋体"/>
          <w:sz w:val="24"/>
        </w:rPr>
        <w:t>月</w:t>
      </w:r>
      <w:r>
        <w:rPr>
          <w:rFonts w:ascii="宋体" w:hAnsi="宋体"/>
          <w:sz w:val="24"/>
        </w:rPr>
        <w:t>8</w:t>
      </w:r>
      <w:r>
        <w:rPr>
          <w:rFonts w:ascii="宋体" w:hAnsi="宋体"/>
          <w:sz w:val="24"/>
        </w:rPr>
        <w:t>日</w:t>
      </w:r>
      <w:r>
        <w:rPr>
          <w:rFonts w:ascii="宋体" w:hAnsi="宋体" w:hint="eastAsia"/>
          <w:sz w:val="24"/>
        </w:rPr>
        <w:t>17:00</w:t>
      </w:r>
    </w:p>
    <w:p w14:paraId="72332B17" w14:textId="77777777" w:rsidR="00F3175A" w:rsidRDefault="003044D7">
      <w:pPr>
        <w:spacing w:line="540" w:lineRule="exact"/>
        <w:ind w:leftChars="270" w:left="567"/>
        <w:rPr>
          <w:rFonts w:ascii="宋体" w:hAnsi="宋体"/>
          <w:sz w:val="24"/>
        </w:rPr>
      </w:pPr>
      <w:r>
        <w:rPr>
          <w:rFonts w:ascii="宋体" w:hAnsi="宋体" w:hint="eastAsia"/>
          <w:sz w:val="24"/>
        </w:rPr>
        <w:t>（二）全部比价文件资料需装</w:t>
      </w:r>
      <w:r>
        <w:rPr>
          <w:rFonts w:ascii="宋体" w:hAnsi="宋体"/>
          <w:sz w:val="24"/>
        </w:rPr>
        <w:t>订成册</w:t>
      </w:r>
      <w:r>
        <w:rPr>
          <w:rFonts w:ascii="宋体" w:hAnsi="宋体" w:hint="eastAsia"/>
          <w:sz w:val="24"/>
        </w:rPr>
        <w:t>、密封，并在密封处加盖本企业鲜章，若为邮寄请信封上注明项目名称和“在</w:t>
      </w:r>
      <w:r>
        <w:rPr>
          <w:rFonts w:ascii="宋体" w:hAnsi="宋体" w:hint="eastAsia"/>
          <w:sz w:val="24"/>
        </w:rPr>
        <w:t>2020</w:t>
      </w:r>
      <w:r>
        <w:rPr>
          <w:rFonts w:ascii="宋体" w:hAnsi="宋体" w:hint="eastAsia"/>
          <w:sz w:val="24"/>
        </w:rPr>
        <w:t>年</w:t>
      </w:r>
      <w:r>
        <w:rPr>
          <w:rFonts w:ascii="宋体" w:hAnsi="宋体"/>
          <w:sz w:val="24"/>
        </w:rPr>
        <w:t>10</w:t>
      </w:r>
      <w:r>
        <w:rPr>
          <w:rFonts w:ascii="宋体" w:hAnsi="宋体" w:hint="eastAsia"/>
          <w:sz w:val="24"/>
        </w:rPr>
        <w:t>月</w:t>
      </w:r>
      <w:r>
        <w:rPr>
          <w:rFonts w:ascii="宋体" w:hAnsi="宋体"/>
          <w:sz w:val="24"/>
        </w:rPr>
        <w:t>8</w:t>
      </w:r>
      <w:r>
        <w:rPr>
          <w:rFonts w:ascii="宋体" w:hAnsi="宋体" w:hint="eastAsia"/>
          <w:sz w:val="24"/>
        </w:rPr>
        <w:t>日</w:t>
      </w:r>
      <w:r>
        <w:rPr>
          <w:rFonts w:ascii="宋体" w:hAnsi="宋体" w:hint="eastAsia"/>
          <w:sz w:val="24"/>
        </w:rPr>
        <w:t>1</w:t>
      </w:r>
      <w:r>
        <w:rPr>
          <w:rFonts w:ascii="宋体" w:hAnsi="宋体"/>
          <w:sz w:val="24"/>
        </w:rPr>
        <w:t>7</w:t>
      </w:r>
      <w:r>
        <w:rPr>
          <w:rFonts w:ascii="宋体" w:hAnsi="宋体" w:hint="eastAsia"/>
          <w:sz w:val="24"/>
        </w:rPr>
        <w:t>时</w:t>
      </w:r>
      <w:r>
        <w:rPr>
          <w:rFonts w:ascii="宋体" w:hAnsi="宋体" w:hint="eastAsia"/>
          <w:sz w:val="24"/>
        </w:rPr>
        <w:t>00</w:t>
      </w:r>
      <w:r>
        <w:rPr>
          <w:rFonts w:ascii="宋体" w:hAnsi="宋体" w:hint="eastAsia"/>
          <w:sz w:val="24"/>
        </w:rPr>
        <w:t>分前不得启封”的字样。</w:t>
      </w:r>
    </w:p>
    <w:p w14:paraId="30090F9C" w14:textId="77777777" w:rsidR="00F3175A" w:rsidRDefault="003044D7">
      <w:pPr>
        <w:spacing w:line="540" w:lineRule="exact"/>
        <w:ind w:leftChars="270" w:left="567"/>
        <w:rPr>
          <w:rFonts w:ascii="宋体" w:hAnsi="宋体"/>
          <w:sz w:val="24"/>
        </w:rPr>
      </w:pPr>
      <w:r>
        <w:rPr>
          <w:rFonts w:ascii="宋体" w:hAnsi="宋体" w:hint="eastAsia"/>
          <w:sz w:val="24"/>
        </w:rPr>
        <w:t>（三）误发、迟发、非纸质方式发送询价文件或询价文件无公章的，视为无效资料。</w:t>
      </w:r>
    </w:p>
    <w:p w14:paraId="66A8B00E" w14:textId="77777777" w:rsidR="00F3175A" w:rsidRDefault="003044D7">
      <w:pPr>
        <w:spacing w:line="460" w:lineRule="exact"/>
        <w:ind w:leftChars="269" w:left="3445" w:hangingChars="1200" w:hanging="2880"/>
        <w:rPr>
          <w:rFonts w:ascii="宋体" w:hAnsi="宋体"/>
          <w:sz w:val="24"/>
        </w:rPr>
      </w:pPr>
      <w:r>
        <w:rPr>
          <w:rFonts w:ascii="宋体" w:hAnsi="宋体" w:hint="eastAsia"/>
          <w:sz w:val="24"/>
        </w:rPr>
        <w:t>（四）报价文件接收地点：都江堰市蒲阳经济开发区光泰路</w:t>
      </w:r>
      <w:r>
        <w:rPr>
          <w:rFonts w:ascii="宋体" w:hAnsi="宋体" w:hint="eastAsia"/>
          <w:sz w:val="24"/>
        </w:rPr>
        <w:t>12</w:t>
      </w:r>
      <w:r>
        <w:rPr>
          <w:rFonts w:ascii="宋体" w:hAnsi="宋体" w:hint="eastAsia"/>
          <w:sz w:val="24"/>
        </w:rPr>
        <w:t>号成都恒达</w:t>
      </w:r>
      <w:r>
        <w:rPr>
          <w:rFonts w:ascii="宋体" w:hAnsi="宋体" w:hint="eastAsia"/>
          <w:sz w:val="24"/>
        </w:rPr>
        <w:lastRenderedPageBreak/>
        <w:t>光学有限公司财务部。</w:t>
      </w:r>
    </w:p>
    <w:p w14:paraId="707707DD" w14:textId="77777777" w:rsidR="00F3175A" w:rsidRDefault="003044D7">
      <w:pPr>
        <w:spacing w:line="460" w:lineRule="exact"/>
        <w:ind w:left="180" w:firstLineChars="160" w:firstLine="384"/>
        <w:rPr>
          <w:rFonts w:ascii="宋体" w:hAnsi="宋体"/>
          <w:sz w:val="24"/>
        </w:rPr>
      </w:pPr>
      <w:r>
        <w:rPr>
          <w:rFonts w:ascii="宋体" w:hAnsi="宋体" w:hint="eastAsia"/>
          <w:sz w:val="24"/>
        </w:rPr>
        <w:t>（五）报价文件接收人：赵女士</w:t>
      </w:r>
      <w:r>
        <w:rPr>
          <w:rFonts w:ascii="宋体" w:hAnsi="宋体"/>
          <w:sz w:val="24"/>
        </w:rPr>
        <w:t xml:space="preserve">           </w:t>
      </w:r>
      <w:r>
        <w:rPr>
          <w:rFonts w:ascii="宋体" w:hAnsi="宋体" w:hint="eastAsia"/>
          <w:sz w:val="24"/>
        </w:rPr>
        <w:t>联系电话：</w:t>
      </w:r>
      <w:r>
        <w:rPr>
          <w:rFonts w:ascii="宋体" w:hAnsi="宋体"/>
          <w:sz w:val="28"/>
          <w:szCs w:val="28"/>
        </w:rPr>
        <w:t xml:space="preserve"> </w:t>
      </w:r>
      <w:r>
        <w:rPr>
          <w:rFonts w:ascii="宋体" w:hAnsi="宋体"/>
          <w:bCs/>
          <w:iCs/>
          <w:sz w:val="24"/>
        </w:rPr>
        <w:t>028-87235208</w:t>
      </w:r>
    </w:p>
    <w:p w14:paraId="21759004" w14:textId="77777777" w:rsidR="00F3175A" w:rsidRDefault="003044D7">
      <w:pPr>
        <w:tabs>
          <w:tab w:val="left" w:pos="540"/>
          <w:tab w:val="left" w:pos="1320"/>
        </w:tabs>
        <w:spacing w:line="460" w:lineRule="exact"/>
        <w:ind w:leftChars="93" w:left="195" w:firstLineChars="149" w:firstLine="359"/>
        <w:rPr>
          <w:rFonts w:ascii="宋体" w:hAnsi="宋体"/>
          <w:b/>
          <w:sz w:val="24"/>
        </w:rPr>
      </w:pPr>
      <w:r>
        <w:rPr>
          <w:rFonts w:ascii="宋体" w:hAnsi="宋体" w:hint="eastAsia"/>
          <w:b/>
          <w:sz w:val="24"/>
        </w:rPr>
        <w:t>六、本次询价采购联系事项</w:t>
      </w:r>
    </w:p>
    <w:p w14:paraId="36229E21" w14:textId="77777777" w:rsidR="00F3175A" w:rsidRDefault="003044D7">
      <w:pPr>
        <w:spacing w:line="460" w:lineRule="exact"/>
        <w:ind w:leftChars="86" w:left="181" w:firstLineChars="209" w:firstLine="502"/>
        <w:rPr>
          <w:rFonts w:ascii="宋体" w:hAnsi="宋体"/>
          <w:bCs/>
          <w:iCs/>
          <w:sz w:val="24"/>
        </w:rPr>
      </w:pPr>
      <w:r>
        <w:rPr>
          <w:rFonts w:ascii="宋体" w:hAnsi="宋体" w:hint="eastAsia"/>
          <w:bCs/>
          <w:iCs/>
          <w:sz w:val="24"/>
        </w:rPr>
        <w:t>询价咨询人：王志航</w:t>
      </w:r>
      <w:r>
        <w:rPr>
          <w:rFonts w:ascii="宋体" w:hAnsi="宋体"/>
          <w:bCs/>
          <w:iCs/>
          <w:sz w:val="24"/>
        </w:rPr>
        <w:t xml:space="preserve"> </w:t>
      </w:r>
      <w:r>
        <w:rPr>
          <w:rFonts w:ascii="宋体" w:hAnsi="宋体" w:hint="eastAsia"/>
          <w:bCs/>
          <w:iCs/>
          <w:sz w:val="24"/>
        </w:rPr>
        <w:t xml:space="preserve">                   </w:t>
      </w:r>
      <w:r>
        <w:rPr>
          <w:rFonts w:ascii="宋体" w:hAnsi="宋体" w:hint="eastAsia"/>
          <w:bCs/>
          <w:iCs/>
          <w:sz w:val="24"/>
        </w:rPr>
        <w:t>联系电话：</w:t>
      </w:r>
      <w:r>
        <w:rPr>
          <w:rFonts w:ascii="宋体" w:hAnsi="宋体"/>
          <w:bCs/>
          <w:iCs/>
          <w:sz w:val="24"/>
        </w:rPr>
        <w:t xml:space="preserve"> 18081146577</w:t>
      </w:r>
    </w:p>
    <w:p w14:paraId="69192610" w14:textId="77777777" w:rsidR="00F3175A" w:rsidRDefault="003044D7">
      <w:pPr>
        <w:spacing w:line="460" w:lineRule="exact"/>
        <w:ind w:leftChars="86" w:left="181" w:firstLineChars="209" w:firstLine="502"/>
        <w:rPr>
          <w:rFonts w:ascii="宋体" w:hAnsi="宋体"/>
          <w:bCs/>
          <w:iCs/>
          <w:sz w:val="24"/>
        </w:rPr>
      </w:pPr>
      <w:r>
        <w:rPr>
          <w:rFonts w:ascii="宋体" w:hAnsi="宋体" w:hint="eastAsia"/>
          <w:bCs/>
          <w:iCs/>
          <w:sz w:val="24"/>
        </w:rPr>
        <w:t>技术咨询人：彭科文</w:t>
      </w:r>
      <w:r>
        <w:rPr>
          <w:rFonts w:ascii="宋体" w:hAnsi="宋体"/>
          <w:bCs/>
          <w:iCs/>
          <w:sz w:val="24"/>
        </w:rPr>
        <w:t xml:space="preserve"> </w:t>
      </w:r>
      <w:r>
        <w:rPr>
          <w:rFonts w:ascii="宋体" w:hAnsi="宋体" w:hint="eastAsia"/>
          <w:bCs/>
          <w:iCs/>
          <w:sz w:val="24"/>
        </w:rPr>
        <w:t xml:space="preserve">                   </w:t>
      </w:r>
      <w:r>
        <w:rPr>
          <w:rFonts w:ascii="宋体" w:hAnsi="宋体" w:hint="eastAsia"/>
          <w:bCs/>
          <w:iCs/>
          <w:sz w:val="24"/>
        </w:rPr>
        <w:t>联系电话：</w:t>
      </w:r>
      <w:r>
        <w:rPr>
          <w:rFonts w:ascii="宋体" w:hAnsi="宋体"/>
          <w:bCs/>
          <w:iCs/>
          <w:sz w:val="24"/>
        </w:rPr>
        <w:t xml:space="preserve"> 028-87235208</w:t>
      </w:r>
      <w:r>
        <w:rPr>
          <w:rFonts w:ascii="宋体" w:hAnsi="宋体" w:hint="eastAsia"/>
          <w:sz w:val="24"/>
        </w:rPr>
        <w:t xml:space="preserve"> </w:t>
      </w:r>
      <w:r>
        <w:rPr>
          <w:rFonts w:ascii="宋体" w:hAnsi="宋体" w:hint="eastAsia"/>
          <w:bCs/>
          <w:iCs/>
          <w:sz w:val="24"/>
        </w:rPr>
        <w:t xml:space="preserve">                </w:t>
      </w:r>
    </w:p>
    <w:p w14:paraId="04D617FF" w14:textId="77777777" w:rsidR="00F3175A" w:rsidRDefault="003044D7">
      <w:pPr>
        <w:spacing w:line="460" w:lineRule="exact"/>
        <w:ind w:leftChars="86" w:left="181" w:firstLineChars="210" w:firstLine="504"/>
        <w:rPr>
          <w:rFonts w:ascii="宋体" w:hAnsi="宋体"/>
          <w:iCs/>
          <w:sz w:val="24"/>
        </w:rPr>
      </w:pPr>
      <w:r>
        <w:rPr>
          <w:rFonts w:ascii="宋体" w:hAnsi="宋体" w:hint="eastAsia"/>
          <w:sz w:val="24"/>
        </w:rPr>
        <w:t>询价采购监督</w:t>
      </w:r>
      <w:r>
        <w:rPr>
          <w:rFonts w:ascii="宋体" w:hAnsi="宋体" w:hint="eastAsia"/>
          <w:iCs/>
          <w:sz w:val="24"/>
        </w:rPr>
        <w:t>人：赵女士</w:t>
      </w:r>
      <w:r>
        <w:rPr>
          <w:rFonts w:ascii="宋体" w:hAnsi="宋体"/>
          <w:iCs/>
          <w:sz w:val="24"/>
        </w:rPr>
        <w:t xml:space="preserve">            </w:t>
      </w:r>
      <w:r>
        <w:rPr>
          <w:rFonts w:ascii="宋体" w:hAnsi="宋体" w:hint="eastAsia"/>
          <w:iCs/>
          <w:sz w:val="24"/>
        </w:rPr>
        <w:t xml:space="preserve">    </w:t>
      </w:r>
      <w:r>
        <w:rPr>
          <w:rFonts w:ascii="宋体" w:hAnsi="宋体" w:hint="eastAsia"/>
          <w:iCs/>
          <w:sz w:val="24"/>
        </w:rPr>
        <w:t>联系电话：</w:t>
      </w:r>
      <w:r>
        <w:rPr>
          <w:rFonts w:ascii="宋体" w:hAnsi="宋体" w:hint="eastAsia"/>
          <w:iCs/>
          <w:sz w:val="24"/>
        </w:rPr>
        <w:t xml:space="preserve"> </w:t>
      </w:r>
      <w:r>
        <w:rPr>
          <w:rFonts w:ascii="宋体" w:hAnsi="宋体"/>
          <w:bCs/>
          <w:iCs/>
          <w:sz w:val="24"/>
        </w:rPr>
        <w:t>028-87235208</w:t>
      </w:r>
    </w:p>
    <w:p w14:paraId="24633F7F" w14:textId="77777777" w:rsidR="00F3175A" w:rsidRDefault="003044D7">
      <w:pPr>
        <w:pStyle w:val="a9"/>
        <w:spacing w:line="400" w:lineRule="exact"/>
        <w:ind w:right="420"/>
        <w:jc w:val="center"/>
        <w:rPr>
          <w:rFonts w:ascii="仿宋_GB2312" w:eastAsia="仿宋_GB2312"/>
          <w:sz w:val="24"/>
        </w:rPr>
      </w:pPr>
      <w:r>
        <w:rPr>
          <w:rFonts w:ascii="仿宋_GB2312" w:eastAsia="仿宋_GB2312" w:hint="eastAsia"/>
          <w:sz w:val="24"/>
        </w:rPr>
        <w:t xml:space="preserve">  </w:t>
      </w:r>
    </w:p>
    <w:p w14:paraId="0E87A4E9" w14:textId="77777777" w:rsidR="00F3175A" w:rsidRDefault="003044D7">
      <w:pPr>
        <w:pStyle w:val="a9"/>
        <w:spacing w:line="400" w:lineRule="exact"/>
        <w:ind w:right="420"/>
        <w:jc w:val="center"/>
        <w:rPr>
          <w:rFonts w:hAnsi="宋体"/>
          <w:sz w:val="24"/>
        </w:rPr>
      </w:pPr>
      <w:r>
        <w:rPr>
          <w:rFonts w:ascii="仿宋_GB2312" w:eastAsia="仿宋_GB2312" w:hint="eastAsia"/>
          <w:sz w:val="24"/>
        </w:rPr>
        <w:t xml:space="preserve"> </w:t>
      </w:r>
      <w:r>
        <w:rPr>
          <w:rFonts w:ascii="仿宋_GB2312" w:eastAsia="仿宋_GB2312"/>
          <w:sz w:val="24"/>
        </w:rPr>
        <w:t xml:space="preserve">                                          </w:t>
      </w:r>
      <w:r>
        <w:rPr>
          <w:rFonts w:hAnsi="宋体"/>
          <w:sz w:val="24"/>
        </w:rPr>
        <w:t xml:space="preserve">  </w:t>
      </w:r>
      <w:r>
        <w:rPr>
          <w:rFonts w:hAnsi="宋体" w:hint="eastAsia"/>
          <w:sz w:val="24"/>
        </w:rPr>
        <w:t>成都恒达光学有限公司</w:t>
      </w:r>
    </w:p>
    <w:p w14:paraId="04CE33D9" w14:textId="77777777" w:rsidR="00F3175A" w:rsidRDefault="003044D7">
      <w:pPr>
        <w:pStyle w:val="a9"/>
        <w:spacing w:line="400" w:lineRule="exact"/>
        <w:ind w:right="420"/>
        <w:jc w:val="center"/>
        <w:rPr>
          <w:rFonts w:hAnsi="宋体"/>
          <w:sz w:val="24"/>
        </w:rPr>
      </w:pPr>
      <w:r>
        <w:rPr>
          <w:rFonts w:hAnsi="宋体"/>
          <w:sz w:val="24"/>
        </w:rPr>
        <w:t xml:space="preserve">                                               </w:t>
      </w:r>
      <w:r>
        <w:rPr>
          <w:rFonts w:hAnsi="宋体" w:hint="eastAsia"/>
          <w:sz w:val="24"/>
        </w:rPr>
        <w:t>2</w:t>
      </w:r>
      <w:r>
        <w:rPr>
          <w:rFonts w:hAnsi="宋体"/>
          <w:sz w:val="24"/>
        </w:rPr>
        <w:t>020</w:t>
      </w:r>
      <w:r>
        <w:rPr>
          <w:rFonts w:hAnsi="宋体" w:hint="eastAsia"/>
          <w:sz w:val="24"/>
        </w:rPr>
        <w:t>年</w:t>
      </w:r>
      <w:r>
        <w:rPr>
          <w:rFonts w:hAnsi="宋体"/>
          <w:sz w:val="24"/>
        </w:rPr>
        <w:t>9</w:t>
      </w:r>
      <w:r>
        <w:rPr>
          <w:rFonts w:hAnsi="宋体" w:hint="eastAsia"/>
          <w:sz w:val="24"/>
        </w:rPr>
        <w:t>月</w:t>
      </w:r>
      <w:r>
        <w:rPr>
          <w:rFonts w:hAnsi="宋体"/>
          <w:sz w:val="24"/>
        </w:rPr>
        <w:t>30</w:t>
      </w:r>
      <w:r>
        <w:rPr>
          <w:rFonts w:hAnsi="宋体" w:hint="eastAsia"/>
          <w:sz w:val="24"/>
        </w:rPr>
        <w:t>日</w:t>
      </w:r>
    </w:p>
    <w:p w14:paraId="75A7BDF5" w14:textId="77777777" w:rsidR="00F3175A" w:rsidRDefault="00F3175A">
      <w:pPr>
        <w:pStyle w:val="a9"/>
        <w:spacing w:line="400" w:lineRule="exact"/>
        <w:ind w:right="420"/>
        <w:rPr>
          <w:rFonts w:ascii="仿宋_GB2312" w:eastAsia="仿宋_GB2312"/>
          <w:sz w:val="200"/>
          <w:szCs w:val="200"/>
        </w:rPr>
      </w:pPr>
    </w:p>
    <w:p w14:paraId="3F2F4DB3" w14:textId="77777777" w:rsidR="00F3175A" w:rsidRDefault="00F3175A">
      <w:pPr>
        <w:pStyle w:val="a9"/>
        <w:spacing w:line="400" w:lineRule="exact"/>
        <w:ind w:right="420"/>
        <w:jc w:val="center"/>
        <w:rPr>
          <w:rFonts w:ascii="仿宋_GB2312" w:eastAsia="仿宋_GB2312"/>
          <w:sz w:val="200"/>
          <w:szCs w:val="200"/>
        </w:rPr>
      </w:pPr>
    </w:p>
    <w:p w14:paraId="14C4A2DF" w14:textId="77777777" w:rsidR="00F3175A" w:rsidRDefault="00F3175A">
      <w:pPr>
        <w:pStyle w:val="a9"/>
        <w:spacing w:line="400" w:lineRule="exact"/>
        <w:ind w:right="420"/>
        <w:jc w:val="center"/>
        <w:rPr>
          <w:rFonts w:ascii="仿宋_GB2312" w:eastAsia="仿宋_GB2312"/>
          <w:sz w:val="200"/>
          <w:szCs w:val="200"/>
        </w:rPr>
      </w:pPr>
    </w:p>
    <w:p w14:paraId="56A90C7E" w14:textId="77777777" w:rsidR="00F3175A" w:rsidRDefault="00F3175A">
      <w:pPr>
        <w:pStyle w:val="a9"/>
        <w:spacing w:line="400" w:lineRule="exact"/>
        <w:ind w:right="420"/>
        <w:jc w:val="center"/>
        <w:rPr>
          <w:rFonts w:ascii="仿宋_GB2312" w:eastAsia="仿宋_GB2312"/>
          <w:sz w:val="200"/>
          <w:szCs w:val="200"/>
        </w:rPr>
      </w:pPr>
    </w:p>
    <w:p w14:paraId="2E51228E" w14:textId="77777777" w:rsidR="00F3175A" w:rsidRDefault="00F3175A">
      <w:pPr>
        <w:pStyle w:val="a9"/>
        <w:spacing w:line="400" w:lineRule="exact"/>
        <w:ind w:right="420"/>
        <w:jc w:val="center"/>
        <w:rPr>
          <w:rFonts w:ascii="仿宋_GB2312" w:eastAsia="仿宋_GB2312"/>
          <w:sz w:val="200"/>
          <w:szCs w:val="200"/>
        </w:rPr>
      </w:pPr>
    </w:p>
    <w:p w14:paraId="79A760D2" w14:textId="77777777" w:rsidR="00F3175A" w:rsidRDefault="00F3175A">
      <w:pPr>
        <w:pStyle w:val="a9"/>
        <w:spacing w:line="400" w:lineRule="exact"/>
        <w:ind w:right="420"/>
        <w:jc w:val="center"/>
        <w:rPr>
          <w:rFonts w:ascii="仿宋_GB2312" w:eastAsia="仿宋_GB2312"/>
          <w:sz w:val="200"/>
          <w:szCs w:val="200"/>
        </w:rPr>
      </w:pPr>
    </w:p>
    <w:p w14:paraId="253A642F" w14:textId="77777777" w:rsidR="00F3175A" w:rsidRDefault="00F3175A">
      <w:pPr>
        <w:pStyle w:val="a9"/>
        <w:spacing w:line="400" w:lineRule="exact"/>
        <w:ind w:right="420"/>
        <w:jc w:val="center"/>
        <w:rPr>
          <w:rFonts w:ascii="仿宋_GB2312" w:eastAsia="仿宋_GB2312"/>
          <w:sz w:val="200"/>
          <w:szCs w:val="200"/>
        </w:rPr>
      </w:pPr>
    </w:p>
    <w:p w14:paraId="4C221758" w14:textId="77777777" w:rsidR="00F3175A" w:rsidRDefault="00F3175A">
      <w:pPr>
        <w:pStyle w:val="a9"/>
        <w:spacing w:line="400" w:lineRule="exact"/>
        <w:ind w:right="420"/>
        <w:jc w:val="center"/>
        <w:rPr>
          <w:rFonts w:ascii="仿宋_GB2312" w:eastAsia="仿宋_GB2312"/>
          <w:sz w:val="200"/>
          <w:szCs w:val="200"/>
        </w:rPr>
      </w:pPr>
    </w:p>
    <w:p w14:paraId="52E6749E" w14:textId="77777777" w:rsidR="00F3175A" w:rsidRDefault="00F3175A">
      <w:pPr>
        <w:pStyle w:val="a9"/>
        <w:spacing w:line="400" w:lineRule="exact"/>
        <w:ind w:right="420"/>
        <w:jc w:val="center"/>
        <w:rPr>
          <w:rFonts w:ascii="仿宋_GB2312" w:eastAsia="仿宋_GB2312"/>
          <w:sz w:val="200"/>
          <w:szCs w:val="200"/>
        </w:rPr>
      </w:pPr>
    </w:p>
    <w:p w14:paraId="6E14AF95" w14:textId="77777777" w:rsidR="00F3175A" w:rsidRDefault="00F3175A">
      <w:pPr>
        <w:pStyle w:val="a9"/>
        <w:spacing w:line="400" w:lineRule="exact"/>
        <w:ind w:right="420"/>
        <w:jc w:val="center"/>
        <w:rPr>
          <w:rFonts w:ascii="仿宋_GB2312" w:eastAsia="仿宋_GB2312"/>
          <w:sz w:val="200"/>
          <w:szCs w:val="200"/>
        </w:rPr>
      </w:pPr>
    </w:p>
    <w:p w14:paraId="2AA0CD55" w14:textId="77777777" w:rsidR="00F3175A" w:rsidRDefault="00F3175A">
      <w:pPr>
        <w:pStyle w:val="a9"/>
        <w:spacing w:line="400" w:lineRule="exact"/>
        <w:ind w:right="420"/>
        <w:jc w:val="center"/>
        <w:rPr>
          <w:rFonts w:ascii="仿宋_GB2312" w:eastAsia="仿宋_GB2312"/>
          <w:sz w:val="200"/>
          <w:szCs w:val="200"/>
        </w:rPr>
      </w:pPr>
    </w:p>
    <w:p w14:paraId="75F2066D" w14:textId="77777777" w:rsidR="00F3175A" w:rsidRDefault="00F3175A">
      <w:pPr>
        <w:pStyle w:val="a9"/>
        <w:spacing w:line="400" w:lineRule="exact"/>
        <w:ind w:right="420"/>
        <w:jc w:val="center"/>
        <w:rPr>
          <w:rFonts w:ascii="仿宋_GB2312" w:eastAsia="仿宋_GB2312"/>
          <w:sz w:val="200"/>
          <w:szCs w:val="200"/>
        </w:rPr>
      </w:pPr>
    </w:p>
    <w:p w14:paraId="60ED678D" w14:textId="77777777" w:rsidR="00F3175A" w:rsidRDefault="00F3175A">
      <w:pPr>
        <w:pStyle w:val="a9"/>
        <w:spacing w:line="400" w:lineRule="exact"/>
        <w:ind w:right="420"/>
        <w:jc w:val="center"/>
        <w:rPr>
          <w:rFonts w:ascii="仿宋_GB2312" w:eastAsia="仿宋_GB2312"/>
          <w:sz w:val="200"/>
          <w:szCs w:val="200"/>
        </w:rPr>
      </w:pPr>
    </w:p>
    <w:p w14:paraId="0EAA720E" w14:textId="77777777" w:rsidR="00F3175A" w:rsidRDefault="00F3175A">
      <w:pPr>
        <w:pStyle w:val="a9"/>
        <w:spacing w:line="400" w:lineRule="exact"/>
        <w:ind w:right="420"/>
        <w:jc w:val="center"/>
        <w:rPr>
          <w:rFonts w:ascii="仿宋_GB2312" w:eastAsia="仿宋_GB2312"/>
          <w:sz w:val="200"/>
          <w:szCs w:val="200"/>
        </w:rPr>
      </w:pPr>
    </w:p>
    <w:p w14:paraId="3BE630CB" w14:textId="77777777" w:rsidR="00F3175A" w:rsidRDefault="00F3175A">
      <w:pPr>
        <w:pStyle w:val="a9"/>
        <w:spacing w:line="400" w:lineRule="exact"/>
        <w:ind w:right="420"/>
        <w:jc w:val="center"/>
        <w:rPr>
          <w:rFonts w:ascii="仿宋_GB2312" w:eastAsia="仿宋_GB2312"/>
          <w:sz w:val="200"/>
          <w:szCs w:val="200"/>
        </w:rPr>
      </w:pPr>
    </w:p>
    <w:p w14:paraId="08EAADF2" w14:textId="77777777" w:rsidR="00F3175A" w:rsidRDefault="00F3175A">
      <w:pPr>
        <w:pStyle w:val="a9"/>
        <w:spacing w:line="400" w:lineRule="exact"/>
        <w:ind w:right="420"/>
        <w:jc w:val="center"/>
        <w:rPr>
          <w:rFonts w:ascii="仿宋_GB2312" w:eastAsia="仿宋_GB2312"/>
          <w:sz w:val="200"/>
          <w:szCs w:val="200"/>
        </w:rPr>
      </w:pPr>
    </w:p>
    <w:p w14:paraId="2E1FDA5B" w14:textId="77777777" w:rsidR="00F3175A" w:rsidRDefault="00F3175A">
      <w:pPr>
        <w:pStyle w:val="a9"/>
        <w:spacing w:line="400" w:lineRule="exact"/>
        <w:ind w:right="420"/>
        <w:jc w:val="center"/>
        <w:rPr>
          <w:rFonts w:ascii="仿宋_GB2312" w:eastAsia="仿宋_GB2312"/>
          <w:sz w:val="200"/>
          <w:szCs w:val="200"/>
        </w:rPr>
      </w:pPr>
    </w:p>
    <w:p w14:paraId="1708ACCD" w14:textId="77777777" w:rsidR="00F3175A" w:rsidRDefault="00F3175A">
      <w:pPr>
        <w:pStyle w:val="a9"/>
        <w:spacing w:line="400" w:lineRule="exact"/>
        <w:ind w:right="420"/>
        <w:jc w:val="center"/>
        <w:rPr>
          <w:rFonts w:ascii="仿宋_GB2312" w:eastAsia="仿宋_GB2312"/>
          <w:sz w:val="200"/>
          <w:szCs w:val="200"/>
        </w:rPr>
      </w:pPr>
    </w:p>
    <w:p w14:paraId="42DA02D9" w14:textId="77777777" w:rsidR="00F3175A" w:rsidRDefault="00F3175A">
      <w:pPr>
        <w:pStyle w:val="a9"/>
        <w:spacing w:line="400" w:lineRule="exact"/>
        <w:ind w:right="420"/>
        <w:jc w:val="center"/>
        <w:rPr>
          <w:rFonts w:ascii="仿宋_GB2312" w:eastAsia="仿宋_GB2312"/>
          <w:sz w:val="200"/>
          <w:szCs w:val="200"/>
        </w:rPr>
      </w:pPr>
    </w:p>
    <w:p w14:paraId="40AC1885" w14:textId="77777777" w:rsidR="00F3175A" w:rsidRDefault="00F3175A">
      <w:pPr>
        <w:pStyle w:val="a9"/>
        <w:spacing w:line="400" w:lineRule="exact"/>
        <w:ind w:right="420"/>
        <w:jc w:val="center"/>
        <w:rPr>
          <w:rFonts w:ascii="仿宋_GB2312" w:eastAsia="仿宋_GB2312"/>
          <w:sz w:val="200"/>
          <w:szCs w:val="200"/>
        </w:rPr>
      </w:pPr>
    </w:p>
    <w:p w14:paraId="2535906B" w14:textId="77777777" w:rsidR="00F3175A" w:rsidRDefault="00F3175A">
      <w:pPr>
        <w:pStyle w:val="a9"/>
        <w:spacing w:line="400" w:lineRule="exact"/>
        <w:ind w:right="420"/>
        <w:jc w:val="center"/>
        <w:rPr>
          <w:rFonts w:ascii="仿宋_GB2312" w:eastAsia="仿宋_GB2312"/>
          <w:sz w:val="200"/>
          <w:szCs w:val="200"/>
        </w:rPr>
      </w:pPr>
    </w:p>
    <w:p w14:paraId="12F21424" w14:textId="77777777" w:rsidR="00F3175A" w:rsidRDefault="00F3175A">
      <w:pPr>
        <w:pStyle w:val="a9"/>
        <w:spacing w:line="400" w:lineRule="exact"/>
        <w:ind w:right="420"/>
        <w:jc w:val="center"/>
        <w:rPr>
          <w:rFonts w:ascii="仿宋_GB2312" w:eastAsia="仿宋_GB2312"/>
          <w:sz w:val="200"/>
          <w:szCs w:val="200"/>
        </w:rPr>
      </w:pPr>
    </w:p>
    <w:p w14:paraId="6BFB768D" w14:textId="77777777" w:rsidR="00F3175A" w:rsidRDefault="00F3175A">
      <w:pPr>
        <w:pStyle w:val="a9"/>
        <w:spacing w:line="400" w:lineRule="exact"/>
        <w:ind w:right="420"/>
        <w:jc w:val="center"/>
        <w:rPr>
          <w:rFonts w:ascii="仿宋_GB2312" w:eastAsia="仿宋_GB2312"/>
          <w:sz w:val="200"/>
          <w:szCs w:val="200"/>
        </w:rPr>
      </w:pPr>
    </w:p>
    <w:p w14:paraId="28FFF862" w14:textId="77777777" w:rsidR="00F3175A" w:rsidRDefault="00F3175A">
      <w:pPr>
        <w:pStyle w:val="a9"/>
        <w:spacing w:line="400" w:lineRule="exact"/>
        <w:ind w:right="420"/>
        <w:jc w:val="center"/>
        <w:rPr>
          <w:rFonts w:ascii="仿宋_GB2312" w:eastAsia="仿宋_GB2312"/>
          <w:sz w:val="200"/>
          <w:szCs w:val="200"/>
        </w:rPr>
      </w:pPr>
    </w:p>
    <w:p w14:paraId="7EE8967F" w14:textId="77777777" w:rsidR="00F3175A" w:rsidRDefault="00F3175A">
      <w:pPr>
        <w:pStyle w:val="a9"/>
        <w:spacing w:line="400" w:lineRule="exact"/>
        <w:ind w:right="420"/>
        <w:jc w:val="center"/>
        <w:rPr>
          <w:rFonts w:ascii="仿宋_GB2312" w:eastAsia="仿宋_GB2312"/>
          <w:sz w:val="200"/>
          <w:szCs w:val="200"/>
        </w:rPr>
      </w:pPr>
    </w:p>
    <w:p w14:paraId="3BE2909B" w14:textId="77777777" w:rsidR="00F3175A" w:rsidRDefault="00F3175A">
      <w:pPr>
        <w:pStyle w:val="a9"/>
        <w:spacing w:line="400" w:lineRule="exact"/>
        <w:ind w:right="420"/>
        <w:jc w:val="center"/>
        <w:rPr>
          <w:rFonts w:ascii="仿宋_GB2312" w:eastAsia="仿宋_GB2312"/>
          <w:sz w:val="200"/>
          <w:szCs w:val="200"/>
        </w:rPr>
      </w:pPr>
    </w:p>
    <w:p w14:paraId="7DD2578E" w14:textId="77777777" w:rsidR="00F3175A" w:rsidRDefault="00F3175A">
      <w:pPr>
        <w:pStyle w:val="a9"/>
        <w:spacing w:line="400" w:lineRule="exact"/>
        <w:ind w:right="420"/>
        <w:jc w:val="center"/>
        <w:rPr>
          <w:rFonts w:ascii="仿宋_GB2312" w:eastAsia="仿宋_GB2312"/>
          <w:sz w:val="200"/>
          <w:szCs w:val="200"/>
        </w:rPr>
      </w:pPr>
    </w:p>
    <w:p w14:paraId="0975ED35" w14:textId="77777777" w:rsidR="00F3175A" w:rsidRDefault="00F3175A">
      <w:pPr>
        <w:pStyle w:val="a9"/>
        <w:spacing w:line="400" w:lineRule="exact"/>
        <w:ind w:right="420"/>
        <w:jc w:val="center"/>
        <w:rPr>
          <w:rFonts w:ascii="仿宋_GB2312" w:eastAsia="仿宋_GB2312"/>
          <w:sz w:val="200"/>
          <w:szCs w:val="200"/>
        </w:rPr>
      </w:pPr>
    </w:p>
    <w:p w14:paraId="0C19BF3B" w14:textId="77777777" w:rsidR="00F3175A" w:rsidRDefault="00F3175A">
      <w:pPr>
        <w:pStyle w:val="a9"/>
        <w:spacing w:line="400" w:lineRule="exact"/>
        <w:ind w:right="420"/>
        <w:rPr>
          <w:rFonts w:ascii="仿宋_GB2312" w:eastAsiaTheme="minorEastAsia"/>
          <w:sz w:val="200"/>
          <w:szCs w:val="200"/>
        </w:rPr>
      </w:pPr>
    </w:p>
    <w:p w14:paraId="52C9FE05" w14:textId="77777777" w:rsidR="00F3175A" w:rsidRDefault="003044D7">
      <w:pPr>
        <w:pStyle w:val="a9"/>
        <w:spacing w:line="400" w:lineRule="exact"/>
        <w:ind w:right="420"/>
        <w:jc w:val="center"/>
        <w:rPr>
          <w:b/>
          <w:sz w:val="32"/>
          <w:szCs w:val="32"/>
        </w:rPr>
      </w:pPr>
      <w:r>
        <w:rPr>
          <w:rFonts w:ascii="黑体" w:eastAsia="黑体" w:hint="eastAsia"/>
          <w:bCs/>
          <w:sz w:val="32"/>
          <w:szCs w:val="32"/>
        </w:rPr>
        <w:t>第二部分</w:t>
      </w:r>
      <w:r>
        <w:rPr>
          <w:rFonts w:ascii="黑体" w:eastAsia="黑体"/>
          <w:bCs/>
          <w:sz w:val="32"/>
          <w:szCs w:val="32"/>
        </w:rPr>
        <w:t xml:space="preserve">  </w:t>
      </w:r>
      <w:r>
        <w:rPr>
          <w:rFonts w:ascii="黑体" w:eastAsia="黑体" w:hint="eastAsia"/>
          <w:sz w:val="32"/>
          <w:szCs w:val="32"/>
        </w:rPr>
        <w:t>供应商须知</w:t>
      </w:r>
    </w:p>
    <w:p w14:paraId="2A22D983" w14:textId="77777777" w:rsidR="00F3175A" w:rsidRDefault="00F3175A">
      <w:pPr>
        <w:spacing w:line="560" w:lineRule="exact"/>
        <w:jc w:val="center"/>
        <w:rPr>
          <w:color w:val="000000"/>
          <w:sz w:val="32"/>
          <w:szCs w:val="32"/>
        </w:rPr>
      </w:pPr>
    </w:p>
    <w:p w14:paraId="15FF4C50" w14:textId="77777777" w:rsidR="00F3175A" w:rsidRDefault="003044D7">
      <w:pPr>
        <w:rPr>
          <w:b/>
          <w:color w:val="000000"/>
          <w:kern w:val="0"/>
          <w:szCs w:val="21"/>
        </w:rPr>
      </w:pPr>
      <w:r>
        <w:rPr>
          <w:rFonts w:hAnsi="宋体" w:hint="eastAsia"/>
          <w:color w:val="000000"/>
          <w:kern w:val="0"/>
          <w:szCs w:val="21"/>
        </w:rPr>
        <w:t>注：标记※的条款，厂商需完全符合且响应。</w:t>
      </w:r>
    </w:p>
    <w:tbl>
      <w:tblPr>
        <w:tblW w:w="9555" w:type="dxa"/>
        <w:tblInd w:w="93"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915"/>
        <w:gridCol w:w="2160"/>
        <w:gridCol w:w="6480"/>
      </w:tblGrid>
      <w:tr w:rsidR="00F3175A" w14:paraId="7758B4F2" w14:textId="77777777">
        <w:trPr>
          <w:trHeight w:val="20"/>
        </w:trPr>
        <w:tc>
          <w:tcPr>
            <w:tcW w:w="915" w:type="dxa"/>
            <w:vAlign w:val="center"/>
          </w:tcPr>
          <w:p w14:paraId="7E1F44BE" w14:textId="77777777" w:rsidR="00F3175A" w:rsidRDefault="003044D7">
            <w:pPr>
              <w:widowControl/>
              <w:spacing w:line="360" w:lineRule="exact"/>
              <w:jc w:val="center"/>
              <w:rPr>
                <w:b/>
                <w:color w:val="000000"/>
                <w:kern w:val="0"/>
                <w:szCs w:val="21"/>
              </w:rPr>
            </w:pPr>
            <w:r>
              <w:rPr>
                <w:rFonts w:hAnsi="宋体"/>
                <w:b/>
                <w:color w:val="000000"/>
                <w:kern w:val="0"/>
                <w:szCs w:val="21"/>
              </w:rPr>
              <w:t>条款号</w:t>
            </w:r>
          </w:p>
        </w:tc>
        <w:tc>
          <w:tcPr>
            <w:tcW w:w="2160" w:type="dxa"/>
            <w:vAlign w:val="center"/>
          </w:tcPr>
          <w:p w14:paraId="109D2942" w14:textId="77777777" w:rsidR="00F3175A" w:rsidRDefault="003044D7">
            <w:pPr>
              <w:widowControl/>
              <w:spacing w:line="360" w:lineRule="exact"/>
              <w:jc w:val="center"/>
              <w:rPr>
                <w:b/>
                <w:color w:val="000000"/>
                <w:kern w:val="0"/>
                <w:szCs w:val="21"/>
              </w:rPr>
            </w:pPr>
            <w:r>
              <w:rPr>
                <w:rFonts w:hAnsi="宋体"/>
                <w:b/>
                <w:color w:val="000000"/>
                <w:kern w:val="0"/>
                <w:szCs w:val="21"/>
              </w:rPr>
              <w:t>条款名称</w:t>
            </w:r>
          </w:p>
        </w:tc>
        <w:tc>
          <w:tcPr>
            <w:tcW w:w="6480" w:type="dxa"/>
            <w:vAlign w:val="center"/>
          </w:tcPr>
          <w:p w14:paraId="784482BE" w14:textId="77777777" w:rsidR="00F3175A" w:rsidRDefault="003044D7">
            <w:pPr>
              <w:widowControl/>
              <w:spacing w:line="360" w:lineRule="exact"/>
              <w:jc w:val="center"/>
              <w:rPr>
                <w:b/>
                <w:color w:val="000000"/>
                <w:kern w:val="0"/>
                <w:szCs w:val="21"/>
              </w:rPr>
            </w:pPr>
            <w:r>
              <w:rPr>
                <w:rFonts w:hAnsi="宋体"/>
                <w:b/>
                <w:color w:val="000000"/>
                <w:kern w:val="0"/>
                <w:szCs w:val="21"/>
              </w:rPr>
              <w:t>编</w:t>
            </w:r>
            <w:r>
              <w:rPr>
                <w:b/>
                <w:color w:val="000000"/>
                <w:kern w:val="0"/>
                <w:szCs w:val="21"/>
              </w:rPr>
              <w:t xml:space="preserve"> </w:t>
            </w:r>
            <w:r>
              <w:rPr>
                <w:rFonts w:hAnsi="宋体"/>
                <w:b/>
                <w:color w:val="000000"/>
                <w:kern w:val="0"/>
                <w:szCs w:val="21"/>
              </w:rPr>
              <w:t>列</w:t>
            </w:r>
            <w:r>
              <w:rPr>
                <w:b/>
                <w:color w:val="000000"/>
                <w:kern w:val="0"/>
                <w:szCs w:val="21"/>
              </w:rPr>
              <w:t xml:space="preserve"> </w:t>
            </w:r>
            <w:r>
              <w:rPr>
                <w:rFonts w:hAnsi="宋体"/>
                <w:b/>
                <w:color w:val="000000"/>
                <w:kern w:val="0"/>
                <w:szCs w:val="21"/>
              </w:rPr>
              <w:t>内</w:t>
            </w:r>
            <w:r>
              <w:rPr>
                <w:b/>
                <w:color w:val="000000"/>
                <w:kern w:val="0"/>
                <w:szCs w:val="21"/>
              </w:rPr>
              <w:t xml:space="preserve"> </w:t>
            </w:r>
            <w:r>
              <w:rPr>
                <w:rFonts w:hAnsi="宋体"/>
                <w:b/>
                <w:color w:val="000000"/>
                <w:kern w:val="0"/>
                <w:szCs w:val="21"/>
              </w:rPr>
              <w:t>容</w:t>
            </w:r>
          </w:p>
        </w:tc>
      </w:tr>
      <w:tr w:rsidR="00F3175A" w14:paraId="416D5AD5" w14:textId="77777777">
        <w:trPr>
          <w:trHeight w:val="20"/>
        </w:trPr>
        <w:tc>
          <w:tcPr>
            <w:tcW w:w="915" w:type="dxa"/>
            <w:vAlign w:val="center"/>
          </w:tcPr>
          <w:p w14:paraId="2122A6EB" w14:textId="77777777" w:rsidR="00F3175A" w:rsidRDefault="003044D7">
            <w:pPr>
              <w:widowControl/>
              <w:spacing w:line="360" w:lineRule="exact"/>
              <w:jc w:val="center"/>
              <w:rPr>
                <w:color w:val="000000"/>
                <w:kern w:val="0"/>
                <w:szCs w:val="21"/>
              </w:rPr>
            </w:pPr>
            <w:r>
              <w:rPr>
                <w:rFonts w:hint="eastAsia"/>
                <w:color w:val="000000"/>
                <w:kern w:val="0"/>
                <w:szCs w:val="21"/>
              </w:rPr>
              <w:t>1.1</w:t>
            </w:r>
          </w:p>
        </w:tc>
        <w:tc>
          <w:tcPr>
            <w:tcW w:w="2160" w:type="dxa"/>
            <w:vAlign w:val="center"/>
          </w:tcPr>
          <w:p w14:paraId="496A5AB7" w14:textId="77777777" w:rsidR="00F3175A" w:rsidRDefault="003044D7">
            <w:pPr>
              <w:widowControl/>
              <w:spacing w:line="360" w:lineRule="exact"/>
              <w:jc w:val="center"/>
              <w:rPr>
                <w:color w:val="000000"/>
                <w:kern w:val="0"/>
                <w:szCs w:val="21"/>
              </w:rPr>
            </w:pPr>
            <w:r>
              <w:rPr>
                <w:rFonts w:hAnsi="宋体"/>
                <w:color w:val="000000"/>
                <w:kern w:val="0"/>
                <w:szCs w:val="21"/>
              </w:rPr>
              <w:t>项目名称</w:t>
            </w:r>
          </w:p>
        </w:tc>
        <w:tc>
          <w:tcPr>
            <w:tcW w:w="6480" w:type="dxa"/>
            <w:vAlign w:val="center"/>
          </w:tcPr>
          <w:p w14:paraId="1026F40D" w14:textId="77777777" w:rsidR="00F3175A" w:rsidRDefault="003044D7">
            <w:pPr>
              <w:snapToGrid w:val="0"/>
              <w:rPr>
                <w:rFonts w:ascii="宋体" w:hAnsi="宋体" w:cs="宋体"/>
                <w:b/>
                <w:bCs/>
                <w:color w:val="000000"/>
                <w:kern w:val="0"/>
                <w:szCs w:val="21"/>
                <w:u w:val="single"/>
              </w:rPr>
            </w:pPr>
            <w:r>
              <w:rPr>
                <w:rFonts w:hAnsi="宋体" w:hint="eastAsia"/>
                <w:color w:val="000000"/>
                <w:kern w:val="0"/>
                <w:szCs w:val="21"/>
              </w:rPr>
              <w:t>项目名称：</w:t>
            </w:r>
            <w:r>
              <w:rPr>
                <w:rFonts w:ascii="宋体" w:hAnsi="宋体" w:cs="宋体" w:hint="eastAsia"/>
                <w:b/>
                <w:color w:val="333333"/>
                <w:kern w:val="0"/>
                <w:sz w:val="22"/>
                <w:szCs w:val="21"/>
                <w:u w:val="single"/>
              </w:rPr>
              <w:t>成都恒达光学空调采购项目</w:t>
            </w:r>
          </w:p>
        </w:tc>
      </w:tr>
      <w:tr w:rsidR="00F3175A" w14:paraId="6AC32B40" w14:textId="77777777">
        <w:trPr>
          <w:trHeight w:val="20"/>
        </w:trPr>
        <w:tc>
          <w:tcPr>
            <w:tcW w:w="915" w:type="dxa"/>
            <w:vAlign w:val="center"/>
          </w:tcPr>
          <w:p w14:paraId="1B427B7E" w14:textId="77777777" w:rsidR="00F3175A" w:rsidRDefault="003044D7">
            <w:pPr>
              <w:widowControl/>
              <w:spacing w:line="360" w:lineRule="exact"/>
              <w:jc w:val="center"/>
              <w:rPr>
                <w:color w:val="000000"/>
                <w:kern w:val="0"/>
                <w:szCs w:val="21"/>
              </w:rPr>
            </w:pPr>
            <w:r>
              <w:rPr>
                <w:rFonts w:hint="eastAsia"/>
                <w:color w:val="000000"/>
                <w:kern w:val="0"/>
                <w:szCs w:val="21"/>
              </w:rPr>
              <w:t>1.2</w:t>
            </w:r>
          </w:p>
        </w:tc>
        <w:tc>
          <w:tcPr>
            <w:tcW w:w="2160" w:type="dxa"/>
            <w:vAlign w:val="center"/>
          </w:tcPr>
          <w:p w14:paraId="608849A4" w14:textId="77777777" w:rsidR="00F3175A" w:rsidRDefault="003044D7">
            <w:pPr>
              <w:widowControl/>
              <w:spacing w:line="360" w:lineRule="exact"/>
              <w:jc w:val="center"/>
              <w:rPr>
                <w:color w:val="000000"/>
                <w:kern w:val="0"/>
                <w:szCs w:val="21"/>
              </w:rPr>
            </w:pPr>
            <w:r>
              <w:rPr>
                <w:rFonts w:hAnsi="宋体" w:hint="eastAsia"/>
                <w:color w:val="000000"/>
                <w:kern w:val="0"/>
                <w:szCs w:val="21"/>
              </w:rPr>
              <w:t>实施</w:t>
            </w:r>
            <w:r>
              <w:rPr>
                <w:rFonts w:hAnsi="宋体"/>
                <w:color w:val="000000"/>
                <w:kern w:val="0"/>
                <w:szCs w:val="21"/>
              </w:rPr>
              <w:t>地点</w:t>
            </w:r>
          </w:p>
        </w:tc>
        <w:tc>
          <w:tcPr>
            <w:tcW w:w="6480" w:type="dxa"/>
            <w:vAlign w:val="center"/>
          </w:tcPr>
          <w:p w14:paraId="677E139C" w14:textId="77777777" w:rsidR="00F3175A" w:rsidRDefault="003044D7">
            <w:pPr>
              <w:widowControl/>
              <w:spacing w:line="360" w:lineRule="exact"/>
              <w:jc w:val="left"/>
              <w:rPr>
                <w:color w:val="000000"/>
                <w:kern w:val="0"/>
                <w:szCs w:val="21"/>
              </w:rPr>
            </w:pPr>
            <w:r>
              <w:rPr>
                <w:rFonts w:ascii="宋体" w:hAnsi="宋体" w:hint="eastAsia"/>
                <w:color w:val="000000"/>
                <w:szCs w:val="21"/>
              </w:rPr>
              <w:t>四川省都江堰市经济开发区光泰路</w:t>
            </w:r>
            <w:r>
              <w:rPr>
                <w:rFonts w:ascii="宋体" w:hAnsi="宋体" w:hint="eastAsia"/>
                <w:color w:val="000000"/>
                <w:szCs w:val="21"/>
              </w:rPr>
              <w:t>12</w:t>
            </w:r>
            <w:r>
              <w:rPr>
                <w:rFonts w:ascii="宋体" w:hAnsi="宋体" w:hint="eastAsia"/>
                <w:color w:val="000000"/>
                <w:szCs w:val="21"/>
              </w:rPr>
              <w:t>号</w:t>
            </w:r>
          </w:p>
        </w:tc>
      </w:tr>
      <w:tr w:rsidR="00F3175A" w14:paraId="05A1512C" w14:textId="77777777">
        <w:trPr>
          <w:trHeight w:val="20"/>
        </w:trPr>
        <w:tc>
          <w:tcPr>
            <w:tcW w:w="915" w:type="dxa"/>
            <w:vAlign w:val="center"/>
          </w:tcPr>
          <w:p w14:paraId="5C5F1F73" w14:textId="77777777" w:rsidR="00F3175A" w:rsidRDefault="003044D7">
            <w:pPr>
              <w:widowControl/>
              <w:spacing w:line="360" w:lineRule="exact"/>
              <w:jc w:val="center"/>
              <w:rPr>
                <w:color w:val="000000"/>
                <w:kern w:val="0"/>
                <w:szCs w:val="21"/>
              </w:rPr>
            </w:pPr>
            <w:r>
              <w:rPr>
                <w:rFonts w:hAnsi="宋体" w:hint="eastAsia"/>
                <w:color w:val="000000"/>
                <w:kern w:val="0"/>
                <w:szCs w:val="21"/>
              </w:rPr>
              <w:t>※</w:t>
            </w:r>
            <w:r>
              <w:rPr>
                <w:rFonts w:hint="eastAsia"/>
                <w:color w:val="000000"/>
                <w:kern w:val="0"/>
                <w:szCs w:val="21"/>
              </w:rPr>
              <w:t>1.3</w:t>
            </w:r>
          </w:p>
        </w:tc>
        <w:tc>
          <w:tcPr>
            <w:tcW w:w="2160" w:type="dxa"/>
            <w:vAlign w:val="center"/>
          </w:tcPr>
          <w:p w14:paraId="48465984" w14:textId="77777777" w:rsidR="00F3175A" w:rsidRDefault="003044D7">
            <w:pPr>
              <w:widowControl/>
              <w:spacing w:line="360" w:lineRule="exact"/>
              <w:jc w:val="center"/>
              <w:rPr>
                <w:color w:val="000000"/>
                <w:kern w:val="0"/>
                <w:szCs w:val="21"/>
              </w:rPr>
            </w:pPr>
            <w:r>
              <w:rPr>
                <w:rFonts w:hAnsi="宋体" w:hint="eastAsia"/>
                <w:color w:val="000000"/>
                <w:kern w:val="0"/>
                <w:szCs w:val="21"/>
              </w:rPr>
              <w:t>参与人资质能力要求</w:t>
            </w:r>
          </w:p>
        </w:tc>
        <w:tc>
          <w:tcPr>
            <w:tcW w:w="6480" w:type="dxa"/>
            <w:vAlign w:val="center"/>
          </w:tcPr>
          <w:p w14:paraId="4DE4F585" w14:textId="77777777" w:rsidR="00F3175A" w:rsidRDefault="003044D7">
            <w:pPr>
              <w:snapToGrid w:val="0"/>
              <w:spacing w:line="320" w:lineRule="exact"/>
              <w:ind w:firstLineChars="200" w:firstLine="420"/>
              <w:rPr>
                <w:rFonts w:ascii="宋体" w:hAnsi="宋体"/>
                <w:color w:val="000000"/>
                <w:szCs w:val="21"/>
              </w:rPr>
            </w:pPr>
            <w:r>
              <w:rPr>
                <w:rFonts w:ascii="宋体" w:hAnsi="宋体" w:hint="eastAsia"/>
                <w:color w:val="000000"/>
                <w:szCs w:val="21"/>
              </w:rPr>
              <w:t>参与人应具备以下资格条件：</w:t>
            </w:r>
          </w:p>
          <w:p w14:paraId="63ABBD9D" w14:textId="77777777" w:rsidR="00F3175A" w:rsidRDefault="003044D7">
            <w:pPr>
              <w:snapToGrid w:val="0"/>
              <w:spacing w:line="312" w:lineRule="auto"/>
              <w:ind w:firstLineChars="199" w:firstLine="418"/>
              <w:rPr>
                <w:rFonts w:ascii="宋体" w:hAnsi="宋体"/>
                <w:color w:val="000000"/>
                <w:szCs w:val="21"/>
              </w:rPr>
            </w:pPr>
            <w:r>
              <w:rPr>
                <w:rFonts w:ascii="宋体" w:hAnsi="宋体" w:hint="eastAsia"/>
                <w:color w:val="000000"/>
                <w:szCs w:val="21"/>
              </w:rPr>
              <w:t>1</w:t>
            </w:r>
            <w:r>
              <w:rPr>
                <w:rFonts w:ascii="宋体" w:hAnsi="宋体" w:hint="eastAsia"/>
                <w:color w:val="000000"/>
                <w:szCs w:val="21"/>
              </w:rPr>
              <w:t>营业执照</w:t>
            </w:r>
          </w:p>
          <w:p w14:paraId="4E96291E" w14:textId="77777777" w:rsidR="00F3175A" w:rsidRDefault="003044D7">
            <w:pPr>
              <w:spacing w:line="300" w:lineRule="auto"/>
              <w:ind w:firstLineChars="200" w:firstLine="420"/>
              <w:rPr>
                <w:rFonts w:ascii="宋体" w:hAnsi="宋体"/>
                <w:color w:val="000000"/>
                <w:szCs w:val="21"/>
              </w:rPr>
            </w:pPr>
            <w:r>
              <w:rPr>
                <w:rFonts w:ascii="宋体" w:hAnsi="宋体"/>
                <w:color w:val="000000"/>
                <w:szCs w:val="21"/>
              </w:rPr>
              <w:t>具有独立的法人资格</w:t>
            </w:r>
            <w:r>
              <w:rPr>
                <w:rFonts w:ascii="宋体" w:hAnsi="宋体" w:hint="eastAsia"/>
                <w:color w:val="000000"/>
                <w:szCs w:val="21"/>
              </w:rPr>
              <w:t>，有效的企业法人营业执照，其营业范围与本项目相适应。</w:t>
            </w:r>
          </w:p>
          <w:p w14:paraId="71B4521E" w14:textId="77777777" w:rsidR="00F3175A" w:rsidRDefault="003044D7">
            <w:pPr>
              <w:snapToGrid w:val="0"/>
              <w:spacing w:line="320" w:lineRule="exact"/>
              <w:ind w:firstLine="420"/>
              <w:rPr>
                <w:rFonts w:ascii="宋体" w:hAnsi="宋体"/>
                <w:color w:val="000000"/>
                <w:szCs w:val="21"/>
              </w:rPr>
            </w:pPr>
            <w:r>
              <w:rPr>
                <w:rFonts w:ascii="宋体" w:hAnsi="宋体" w:hint="eastAsia"/>
                <w:color w:val="000000"/>
                <w:szCs w:val="21"/>
              </w:rPr>
              <w:t>2</w:t>
            </w:r>
            <w:r>
              <w:rPr>
                <w:rFonts w:ascii="宋体" w:hAnsi="宋体" w:hint="eastAsia"/>
                <w:color w:val="000000"/>
                <w:szCs w:val="21"/>
              </w:rPr>
              <w:t>、财务要求</w:t>
            </w:r>
          </w:p>
          <w:p w14:paraId="2DBF2A28" w14:textId="77777777" w:rsidR="00F3175A" w:rsidRDefault="003044D7">
            <w:pPr>
              <w:snapToGrid w:val="0"/>
              <w:spacing w:line="320" w:lineRule="exact"/>
              <w:ind w:firstLine="420"/>
              <w:rPr>
                <w:rFonts w:ascii="宋体" w:hAnsi="宋体"/>
                <w:color w:val="000000"/>
                <w:szCs w:val="21"/>
              </w:rPr>
            </w:pPr>
            <w:r>
              <w:rPr>
                <w:rFonts w:ascii="宋体" w:hAnsi="宋体" w:hint="eastAsia"/>
                <w:color w:val="000000"/>
                <w:szCs w:val="21"/>
              </w:rPr>
              <w:t>依法缴纳税收的相关材料。</w:t>
            </w:r>
            <w:r>
              <w:rPr>
                <w:rFonts w:ascii="宋体" w:hAnsi="宋体" w:hint="eastAsia"/>
                <w:color w:val="000000"/>
                <w:szCs w:val="21"/>
              </w:rPr>
              <w:t xml:space="preserve"> </w:t>
            </w:r>
          </w:p>
          <w:p w14:paraId="19C111AE" w14:textId="77777777" w:rsidR="00F3175A" w:rsidRDefault="003044D7">
            <w:pPr>
              <w:snapToGrid w:val="0"/>
              <w:spacing w:line="320" w:lineRule="exact"/>
              <w:ind w:firstLine="420"/>
              <w:rPr>
                <w:rFonts w:ascii="宋体" w:hAnsi="宋体"/>
                <w:color w:val="000000"/>
                <w:szCs w:val="21"/>
              </w:rPr>
            </w:pPr>
            <w:r>
              <w:rPr>
                <w:rFonts w:ascii="宋体" w:hAnsi="宋体" w:hint="eastAsia"/>
                <w:color w:val="000000"/>
                <w:szCs w:val="21"/>
              </w:rPr>
              <w:t>3</w:t>
            </w:r>
            <w:r>
              <w:rPr>
                <w:rFonts w:ascii="宋体" w:hAnsi="宋体" w:hint="eastAsia"/>
                <w:color w:val="000000"/>
                <w:szCs w:val="21"/>
              </w:rPr>
              <w:t>、信誉要求</w:t>
            </w:r>
          </w:p>
          <w:p w14:paraId="1ED00F30" w14:textId="77777777" w:rsidR="00F3175A" w:rsidRDefault="003044D7">
            <w:pPr>
              <w:snapToGrid w:val="0"/>
              <w:spacing w:line="320" w:lineRule="exact"/>
              <w:ind w:firstLine="420"/>
              <w:rPr>
                <w:rFonts w:ascii="宋体" w:hAnsi="宋体"/>
                <w:color w:val="000000"/>
                <w:szCs w:val="21"/>
              </w:rPr>
            </w:pPr>
            <w:r>
              <w:rPr>
                <w:rFonts w:ascii="宋体" w:hAnsi="宋体" w:hint="eastAsia"/>
                <w:color w:val="000000"/>
                <w:szCs w:val="21"/>
              </w:rPr>
              <w:t>（</w:t>
            </w:r>
            <w:r>
              <w:rPr>
                <w:rFonts w:ascii="宋体" w:hAnsi="宋体" w:hint="eastAsia"/>
                <w:color w:val="000000"/>
                <w:szCs w:val="21"/>
              </w:rPr>
              <w:t>1</w:t>
            </w:r>
            <w:r>
              <w:rPr>
                <w:rFonts w:ascii="宋体" w:hAnsi="宋体" w:hint="eastAsia"/>
                <w:color w:val="000000"/>
                <w:szCs w:val="21"/>
              </w:rPr>
              <w:t>）最近三年没有出现违法违规或失信行为；</w:t>
            </w:r>
          </w:p>
          <w:p w14:paraId="2EE36926" w14:textId="77777777" w:rsidR="00F3175A" w:rsidRDefault="003044D7">
            <w:pPr>
              <w:snapToGrid w:val="0"/>
              <w:spacing w:line="320" w:lineRule="exact"/>
              <w:ind w:firstLine="420"/>
              <w:rPr>
                <w:rFonts w:ascii="宋体" w:hAnsi="宋体"/>
                <w:color w:val="000000"/>
                <w:szCs w:val="21"/>
              </w:rPr>
            </w:pPr>
            <w:r>
              <w:rPr>
                <w:rFonts w:ascii="宋体" w:hAnsi="宋体" w:hint="eastAsia"/>
                <w:color w:val="000000"/>
                <w:szCs w:val="21"/>
              </w:rPr>
              <w:t>（</w:t>
            </w:r>
            <w:r>
              <w:rPr>
                <w:rFonts w:ascii="宋体" w:hAnsi="宋体" w:hint="eastAsia"/>
                <w:color w:val="000000"/>
                <w:szCs w:val="21"/>
              </w:rPr>
              <w:t>2</w:t>
            </w:r>
            <w:r>
              <w:rPr>
                <w:rFonts w:ascii="宋体" w:hAnsi="宋体" w:hint="eastAsia"/>
                <w:color w:val="000000"/>
                <w:szCs w:val="21"/>
              </w:rPr>
              <w:t>）最近三年没有拖欠劳务费的败诉记录；</w:t>
            </w:r>
          </w:p>
          <w:p w14:paraId="65459FEF" w14:textId="77777777" w:rsidR="00F3175A" w:rsidRDefault="003044D7">
            <w:pPr>
              <w:snapToGrid w:val="0"/>
              <w:spacing w:line="320" w:lineRule="exact"/>
              <w:ind w:firstLine="420"/>
              <w:rPr>
                <w:rFonts w:ascii="宋体" w:hAnsi="宋体"/>
                <w:color w:val="000000"/>
                <w:szCs w:val="21"/>
              </w:rPr>
            </w:pPr>
            <w:r>
              <w:rPr>
                <w:rFonts w:ascii="宋体" w:hAnsi="宋体" w:hint="eastAsia"/>
                <w:color w:val="000000"/>
                <w:szCs w:val="21"/>
              </w:rPr>
              <w:t>（</w:t>
            </w:r>
            <w:r>
              <w:rPr>
                <w:rFonts w:ascii="宋体" w:hAnsi="宋体" w:hint="eastAsia"/>
                <w:color w:val="000000"/>
                <w:szCs w:val="21"/>
              </w:rPr>
              <w:t>3</w:t>
            </w:r>
            <w:r>
              <w:rPr>
                <w:rFonts w:ascii="宋体" w:hAnsi="宋体" w:hint="eastAsia"/>
                <w:color w:val="000000"/>
                <w:szCs w:val="21"/>
              </w:rPr>
              <w:t>）最近三年没有无故弃标的不良记录；</w:t>
            </w:r>
          </w:p>
          <w:p w14:paraId="3B157874" w14:textId="77777777" w:rsidR="00F3175A" w:rsidRDefault="003044D7">
            <w:pPr>
              <w:snapToGrid w:val="0"/>
              <w:spacing w:line="320" w:lineRule="exact"/>
              <w:ind w:firstLine="420"/>
              <w:rPr>
                <w:rFonts w:ascii="宋体" w:hAnsi="宋体"/>
                <w:color w:val="000000"/>
                <w:szCs w:val="21"/>
              </w:rPr>
            </w:pPr>
            <w:r>
              <w:rPr>
                <w:rFonts w:ascii="宋体" w:hAnsi="宋体" w:hint="eastAsia"/>
                <w:color w:val="000000"/>
                <w:szCs w:val="21"/>
              </w:rPr>
              <w:t>（</w:t>
            </w:r>
            <w:r>
              <w:rPr>
                <w:rFonts w:ascii="宋体" w:hAnsi="宋体" w:hint="eastAsia"/>
                <w:color w:val="000000"/>
                <w:szCs w:val="21"/>
              </w:rPr>
              <w:t>4</w:t>
            </w:r>
            <w:r>
              <w:rPr>
                <w:rFonts w:ascii="宋体" w:hAnsi="宋体" w:hint="eastAsia"/>
                <w:color w:val="000000"/>
                <w:szCs w:val="21"/>
              </w:rPr>
              <w:t>）受到行政处罚的不在其行政处罚期内。</w:t>
            </w:r>
          </w:p>
          <w:p w14:paraId="41BAD1CF" w14:textId="77777777" w:rsidR="00F3175A" w:rsidRDefault="003044D7">
            <w:pPr>
              <w:snapToGrid w:val="0"/>
              <w:spacing w:line="320" w:lineRule="exact"/>
              <w:ind w:firstLine="420"/>
              <w:rPr>
                <w:rFonts w:ascii="宋体" w:hAnsi="宋体"/>
                <w:color w:val="000000"/>
                <w:szCs w:val="21"/>
              </w:rPr>
            </w:pPr>
            <w:r>
              <w:rPr>
                <w:rFonts w:ascii="宋体" w:hAnsi="宋体" w:hint="eastAsia"/>
                <w:color w:val="000000"/>
                <w:szCs w:val="21"/>
              </w:rPr>
              <w:t>（</w:t>
            </w:r>
            <w:r>
              <w:rPr>
                <w:rFonts w:ascii="宋体" w:hAnsi="宋体" w:hint="eastAsia"/>
                <w:color w:val="000000"/>
                <w:szCs w:val="21"/>
              </w:rPr>
              <w:t>5</w:t>
            </w:r>
            <w:r>
              <w:rPr>
                <w:rFonts w:ascii="宋体" w:hAnsi="宋体" w:hint="eastAsia"/>
                <w:color w:val="000000"/>
                <w:szCs w:val="21"/>
              </w:rPr>
              <w:t>）近三年在成都市人民检察院行贿犯罪档案查询系统中无不良记录的企业。</w:t>
            </w:r>
          </w:p>
          <w:p w14:paraId="370FB99B" w14:textId="77777777" w:rsidR="00F3175A" w:rsidRDefault="003044D7">
            <w:pPr>
              <w:snapToGrid w:val="0"/>
              <w:spacing w:line="320" w:lineRule="exact"/>
              <w:ind w:firstLine="420"/>
              <w:rPr>
                <w:rFonts w:ascii="宋体" w:hAnsi="宋体"/>
                <w:color w:val="000000"/>
                <w:szCs w:val="21"/>
              </w:rPr>
            </w:pPr>
            <w:r>
              <w:rPr>
                <w:rFonts w:ascii="宋体" w:hAnsi="宋体" w:hint="eastAsia"/>
                <w:color w:val="000000"/>
                <w:szCs w:val="21"/>
              </w:rPr>
              <w:t>以上信息，由投标方提供纸质资料并盖鲜章，并注明资料来源途径。</w:t>
            </w:r>
          </w:p>
          <w:p w14:paraId="71504D1E" w14:textId="77777777" w:rsidR="00F3175A" w:rsidRDefault="003044D7">
            <w:pPr>
              <w:snapToGrid w:val="0"/>
              <w:spacing w:line="320" w:lineRule="exact"/>
              <w:ind w:firstLine="420"/>
              <w:rPr>
                <w:rFonts w:ascii="宋体" w:hAnsi="宋体"/>
                <w:color w:val="000000"/>
                <w:szCs w:val="21"/>
              </w:rPr>
            </w:pPr>
            <w:r>
              <w:rPr>
                <w:rFonts w:ascii="宋体" w:hAnsi="宋体" w:hint="eastAsia"/>
                <w:color w:val="000000"/>
                <w:szCs w:val="21"/>
              </w:rPr>
              <w:t>4</w:t>
            </w:r>
            <w:r>
              <w:rPr>
                <w:rFonts w:ascii="宋体" w:hAnsi="宋体" w:hint="eastAsia"/>
                <w:color w:val="000000"/>
                <w:szCs w:val="21"/>
              </w:rPr>
              <w:t>、其他要求：</w:t>
            </w:r>
          </w:p>
          <w:p w14:paraId="30AB61A0" w14:textId="77777777" w:rsidR="00F3175A" w:rsidRDefault="003044D7">
            <w:pPr>
              <w:snapToGrid w:val="0"/>
              <w:spacing w:line="320" w:lineRule="exact"/>
              <w:ind w:firstLine="420"/>
              <w:rPr>
                <w:rFonts w:ascii="宋体" w:hAnsi="宋体"/>
                <w:color w:val="000000"/>
                <w:szCs w:val="21"/>
              </w:rPr>
            </w:pPr>
            <w:r>
              <w:rPr>
                <w:rFonts w:ascii="宋体" w:hAnsi="宋体" w:hint="eastAsia"/>
                <w:color w:val="000000"/>
                <w:szCs w:val="21"/>
              </w:rPr>
              <w:t>（</w:t>
            </w:r>
            <w:r>
              <w:rPr>
                <w:rFonts w:ascii="宋体" w:hAnsi="宋体" w:hint="eastAsia"/>
                <w:color w:val="000000"/>
                <w:szCs w:val="21"/>
              </w:rPr>
              <w:t>1</w:t>
            </w:r>
            <w:r>
              <w:rPr>
                <w:rFonts w:ascii="宋体" w:hAnsi="宋体" w:hint="eastAsia"/>
                <w:color w:val="000000"/>
                <w:szCs w:val="21"/>
              </w:rPr>
              <w:t>）质保期技术服务响应时间：</w:t>
            </w:r>
          </w:p>
          <w:p w14:paraId="39CCF5FE" w14:textId="77777777" w:rsidR="00F3175A" w:rsidRDefault="003044D7">
            <w:pPr>
              <w:snapToGrid w:val="0"/>
              <w:spacing w:line="320" w:lineRule="exact"/>
              <w:ind w:firstLine="420"/>
              <w:rPr>
                <w:rFonts w:ascii="宋体" w:hAnsi="宋体"/>
                <w:color w:val="000000"/>
                <w:szCs w:val="21"/>
              </w:rPr>
            </w:pPr>
            <w:r>
              <w:rPr>
                <w:rFonts w:ascii="宋体" w:hAnsi="宋体" w:hint="eastAsia"/>
                <w:color w:val="000000"/>
                <w:szCs w:val="21"/>
              </w:rPr>
              <w:t>电话响应时间不超过</w:t>
            </w:r>
            <w:r>
              <w:rPr>
                <w:rFonts w:ascii="宋体" w:hAnsi="宋体" w:hint="eastAsia"/>
                <w:color w:val="000000"/>
                <w:szCs w:val="21"/>
              </w:rPr>
              <w:t>2</w:t>
            </w:r>
            <w:r>
              <w:rPr>
                <w:rFonts w:ascii="宋体" w:hAnsi="宋体" w:hint="eastAsia"/>
                <w:color w:val="000000"/>
                <w:szCs w:val="21"/>
              </w:rPr>
              <w:t>小时，到达现场响应时间不超过</w:t>
            </w:r>
            <w:r>
              <w:rPr>
                <w:rFonts w:ascii="宋体" w:hAnsi="宋体" w:hint="eastAsia"/>
                <w:color w:val="000000"/>
                <w:szCs w:val="21"/>
              </w:rPr>
              <w:t>24</w:t>
            </w:r>
            <w:r>
              <w:rPr>
                <w:rFonts w:ascii="宋体" w:hAnsi="宋体" w:hint="eastAsia"/>
                <w:color w:val="000000"/>
                <w:szCs w:val="21"/>
              </w:rPr>
              <w:t>小时。</w:t>
            </w:r>
          </w:p>
          <w:p w14:paraId="0705D3F7" w14:textId="77777777" w:rsidR="00F3175A" w:rsidRDefault="003044D7">
            <w:pPr>
              <w:snapToGrid w:val="0"/>
              <w:spacing w:line="320" w:lineRule="exact"/>
              <w:ind w:firstLine="420"/>
              <w:rPr>
                <w:rFonts w:ascii="宋体" w:hAnsi="宋体"/>
                <w:color w:val="000000"/>
                <w:szCs w:val="21"/>
              </w:rPr>
            </w:pPr>
            <w:r>
              <w:rPr>
                <w:rFonts w:ascii="宋体" w:hAnsi="宋体" w:hint="eastAsia"/>
                <w:color w:val="000000"/>
                <w:szCs w:val="21"/>
              </w:rPr>
              <w:t>注：提供投标人自行声明，招标人保留核验声明真实性权利。</w:t>
            </w:r>
          </w:p>
        </w:tc>
      </w:tr>
      <w:tr w:rsidR="00F3175A" w14:paraId="7DC728C2" w14:textId="77777777">
        <w:trPr>
          <w:trHeight w:val="20"/>
        </w:trPr>
        <w:tc>
          <w:tcPr>
            <w:tcW w:w="915" w:type="dxa"/>
            <w:vAlign w:val="center"/>
          </w:tcPr>
          <w:p w14:paraId="18B3BF6E" w14:textId="77777777" w:rsidR="00F3175A" w:rsidRDefault="003044D7">
            <w:pPr>
              <w:widowControl/>
              <w:spacing w:line="360" w:lineRule="exact"/>
              <w:jc w:val="center"/>
              <w:rPr>
                <w:color w:val="000000"/>
                <w:kern w:val="0"/>
                <w:szCs w:val="21"/>
              </w:rPr>
            </w:pPr>
            <w:r>
              <w:rPr>
                <w:rFonts w:ascii="宋体" w:hAnsi="宋体" w:cs="宋体" w:hint="eastAsia"/>
                <w:color w:val="000000"/>
                <w:kern w:val="0"/>
                <w:szCs w:val="21"/>
              </w:rPr>
              <w:t>※</w:t>
            </w:r>
            <w:r>
              <w:rPr>
                <w:rFonts w:hint="eastAsia"/>
                <w:color w:val="000000"/>
                <w:kern w:val="0"/>
                <w:szCs w:val="21"/>
              </w:rPr>
              <w:t>1.4</w:t>
            </w:r>
          </w:p>
        </w:tc>
        <w:tc>
          <w:tcPr>
            <w:tcW w:w="2160" w:type="dxa"/>
            <w:vAlign w:val="center"/>
          </w:tcPr>
          <w:p w14:paraId="42C3AC83" w14:textId="77777777" w:rsidR="00F3175A" w:rsidRDefault="003044D7">
            <w:pPr>
              <w:widowControl/>
              <w:spacing w:line="360" w:lineRule="exact"/>
              <w:jc w:val="center"/>
              <w:rPr>
                <w:rFonts w:hAnsi="宋体"/>
                <w:color w:val="000000"/>
                <w:kern w:val="0"/>
                <w:szCs w:val="21"/>
              </w:rPr>
            </w:pPr>
            <w:r>
              <w:rPr>
                <w:rFonts w:hAnsi="宋体" w:hint="eastAsia"/>
                <w:color w:val="000000"/>
                <w:kern w:val="0"/>
                <w:szCs w:val="21"/>
              </w:rPr>
              <w:t>要求交货期</w:t>
            </w:r>
          </w:p>
        </w:tc>
        <w:tc>
          <w:tcPr>
            <w:tcW w:w="6480" w:type="dxa"/>
            <w:vAlign w:val="center"/>
          </w:tcPr>
          <w:p w14:paraId="67BDF75A" w14:textId="77777777" w:rsidR="00F3175A" w:rsidRDefault="003044D7">
            <w:pPr>
              <w:widowControl/>
              <w:spacing w:line="360" w:lineRule="exact"/>
              <w:jc w:val="left"/>
              <w:rPr>
                <w:color w:val="000000"/>
                <w:kern w:val="0"/>
                <w:szCs w:val="21"/>
              </w:rPr>
            </w:pPr>
            <w:r>
              <w:rPr>
                <w:rFonts w:ascii="宋体" w:hAnsi="宋体" w:hint="eastAsia"/>
                <w:color w:val="000000"/>
              </w:rPr>
              <w:t>交货期：出合同后</w:t>
            </w:r>
            <w:r>
              <w:rPr>
                <w:rFonts w:ascii="宋体" w:hAnsi="宋体" w:hint="eastAsia"/>
                <w:color w:val="000000"/>
              </w:rPr>
              <w:t>3</w:t>
            </w:r>
            <w:r>
              <w:rPr>
                <w:rFonts w:ascii="宋体" w:hAnsi="宋体" w:hint="eastAsia"/>
                <w:color w:val="000000"/>
              </w:rPr>
              <w:t>个日历日内交货</w:t>
            </w:r>
            <w:r>
              <w:rPr>
                <w:rFonts w:ascii="宋体" w:hAnsi="宋体" w:hint="eastAsia"/>
                <w:color w:val="000000"/>
              </w:rPr>
              <w:t>,5</w:t>
            </w:r>
            <w:r>
              <w:rPr>
                <w:rFonts w:ascii="宋体" w:hAnsi="宋体" w:hint="eastAsia"/>
                <w:color w:val="000000"/>
              </w:rPr>
              <w:t>个日历日完成安装调试。</w:t>
            </w:r>
          </w:p>
        </w:tc>
      </w:tr>
      <w:tr w:rsidR="00F3175A" w14:paraId="3C4C8AEF" w14:textId="77777777">
        <w:trPr>
          <w:trHeight w:val="20"/>
        </w:trPr>
        <w:tc>
          <w:tcPr>
            <w:tcW w:w="915" w:type="dxa"/>
            <w:vAlign w:val="center"/>
          </w:tcPr>
          <w:p w14:paraId="5C739E59" w14:textId="77777777" w:rsidR="00F3175A" w:rsidRDefault="003044D7">
            <w:pPr>
              <w:widowControl/>
              <w:spacing w:line="360" w:lineRule="exact"/>
              <w:jc w:val="center"/>
              <w:rPr>
                <w:color w:val="000000"/>
                <w:kern w:val="0"/>
                <w:szCs w:val="21"/>
              </w:rPr>
            </w:pPr>
            <w:r>
              <w:rPr>
                <w:rFonts w:ascii="宋体" w:hAnsi="宋体" w:cs="宋体" w:hint="eastAsia"/>
                <w:color w:val="000000"/>
                <w:kern w:val="0"/>
                <w:szCs w:val="21"/>
              </w:rPr>
              <w:t>※</w:t>
            </w:r>
            <w:r>
              <w:rPr>
                <w:rFonts w:hint="eastAsia"/>
                <w:color w:val="000000"/>
                <w:kern w:val="0"/>
                <w:szCs w:val="21"/>
              </w:rPr>
              <w:t>1.5</w:t>
            </w:r>
          </w:p>
        </w:tc>
        <w:tc>
          <w:tcPr>
            <w:tcW w:w="2160" w:type="dxa"/>
            <w:vAlign w:val="center"/>
          </w:tcPr>
          <w:p w14:paraId="5A8EB08B" w14:textId="77777777" w:rsidR="00F3175A" w:rsidRDefault="003044D7">
            <w:pPr>
              <w:widowControl/>
              <w:spacing w:line="360" w:lineRule="exact"/>
              <w:jc w:val="center"/>
              <w:rPr>
                <w:color w:val="000000"/>
                <w:spacing w:val="-6"/>
                <w:kern w:val="0"/>
                <w:szCs w:val="21"/>
              </w:rPr>
            </w:pPr>
            <w:r>
              <w:rPr>
                <w:rFonts w:hAnsi="宋体"/>
                <w:color w:val="000000"/>
                <w:spacing w:val="-6"/>
                <w:kern w:val="0"/>
                <w:szCs w:val="21"/>
              </w:rPr>
              <w:t>签字或盖章要求</w:t>
            </w:r>
          </w:p>
        </w:tc>
        <w:tc>
          <w:tcPr>
            <w:tcW w:w="6480" w:type="dxa"/>
            <w:vAlign w:val="center"/>
          </w:tcPr>
          <w:p w14:paraId="2F17BA23" w14:textId="77777777" w:rsidR="00F3175A" w:rsidRDefault="003044D7">
            <w:pPr>
              <w:widowControl/>
              <w:spacing w:line="360" w:lineRule="exact"/>
              <w:jc w:val="left"/>
              <w:rPr>
                <w:color w:val="000000"/>
                <w:kern w:val="0"/>
                <w:szCs w:val="21"/>
              </w:rPr>
            </w:pPr>
            <w:r>
              <w:rPr>
                <w:rFonts w:hAnsi="宋体" w:hint="eastAsia"/>
                <w:color w:val="000000"/>
                <w:kern w:val="0"/>
                <w:szCs w:val="21"/>
              </w:rPr>
              <w:t>报价</w:t>
            </w:r>
            <w:r>
              <w:rPr>
                <w:rFonts w:hAnsi="宋体"/>
                <w:color w:val="000000"/>
                <w:kern w:val="0"/>
                <w:szCs w:val="21"/>
              </w:rPr>
              <w:t>文件的</w:t>
            </w:r>
            <w:r>
              <w:rPr>
                <w:rFonts w:hAnsi="宋体" w:hint="eastAsia"/>
                <w:color w:val="000000"/>
                <w:kern w:val="0"/>
                <w:szCs w:val="21"/>
              </w:rPr>
              <w:t>正本每页</w:t>
            </w:r>
            <w:r>
              <w:rPr>
                <w:rFonts w:hAnsi="宋体"/>
                <w:color w:val="000000"/>
                <w:kern w:val="0"/>
                <w:szCs w:val="21"/>
              </w:rPr>
              <w:t>均须经</w:t>
            </w:r>
            <w:r>
              <w:rPr>
                <w:rFonts w:hAnsi="宋体" w:hint="eastAsia"/>
                <w:color w:val="000000"/>
                <w:kern w:val="0"/>
                <w:szCs w:val="21"/>
              </w:rPr>
              <w:t>参与厂商</w:t>
            </w:r>
            <w:r>
              <w:rPr>
                <w:rFonts w:hAnsi="宋体"/>
                <w:color w:val="000000"/>
                <w:kern w:val="0"/>
                <w:szCs w:val="21"/>
              </w:rPr>
              <w:t>法定代表人或其授权代理人签字或盖章确认</w:t>
            </w:r>
            <w:r>
              <w:rPr>
                <w:rFonts w:hAnsi="宋体" w:hint="eastAsia"/>
                <w:color w:val="000000"/>
                <w:kern w:val="0"/>
                <w:szCs w:val="21"/>
              </w:rPr>
              <w:t>，并提供法定代表人或其授权代理人的身份证明并盖章</w:t>
            </w:r>
            <w:r>
              <w:rPr>
                <w:rFonts w:hAnsi="宋体"/>
                <w:color w:val="000000"/>
                <w:kern w:val="0"/>
                <w:szCs w:val="21"/>
              </w:rPr>
              <w:t>。</w:t>
            </w:r>
          </w:p>
        </w:tc>
      </w:tr>
      <w:tr w:rsidR="00F3175A" w14:paraId="5E65090B" w14:textId="77777777">
        <w:trPr>
          <w:trHeight w:val="20"/>
        </w:trPr>
        <w:tc>
          <w:tcPr>
            <w:tcW w:w="915" w:type="dxa"/>
            <w:vAlign w:val="center"/>
          </w:tcPr>
          <w:p w14:paraId="5F7AD1D5" w14:textId="77777777" w:rsidR="00F3175A" w:rsidRDefault="003044D7">
            <w:pPr>
              <w:widowControl/>
              <w:spacing w:line="360" w:lineRule="exact"/>
              <w:jc w:val="center"/>
              <w:rPr>
                <w:color w:val="000000"/>
                <w:kern w:val="0"/>
                <w:szCs w:val="21"/>
              </w:rPr>
            </w:pPr>
            <w:r>
              <w:rPr>
                <w:rFonts w:ascii="宋体" w:hAnsi="宋体" w:cs="宋体" w:hint="eastAsia"/>
                <w:color w:val="000000"/>
                <w:kern w:val="0"/>
                <w:szCs w:val="21"/>
              </w:rPr>
              <w:t>※</w:t>
            </w:r>
            <w:r>
              <w:rPr>
                <w:rFonts w:hint="eastAsia"/>
                <w:color w:val="000000"/>
                <w:kern w:val="0"/>
                <w:szCs w:val="21"/>
              </w:rPr>
              <w:t>1.6</w:t>
            </w:r>
          </w:p>
        </w:tc>
        <w:tc>
          <w:tcPr>
            <w:tcW w:w="2160" w:type="dxa"/>
            <w:vAlign w:val="center"/>
          </w:tcPr>
          <w:p w14:paraId="05D0BE83" w14:textId="77777777" w:rsidR="00F3175A" w:rsidRDefault="003044D7">
            <w:pPr>
              <w:widowControl/>
              <w:spacing w:line="360" w:lineRule="exact"/>
              <w:jc w:val="center"/>
              <w:rPr>
                <w:rFonts w:hAnsi="宋体"/>
                <w:color w:val="000000"/>
                <w:kern w:val="0"/>
                <w:szCs w:val="21"/>
              </w:rPr>
            </w:pPr>
            <w:r>
              <w:rPr>
                <w:rFonts w:hAnsi="宋体" w:hint="eastAsia"/>
                <w:color w:val="000000"/>
                <w:kern w:val="0"/>
                <w:szCs w:val="21"/>
              </w:rPr>
              <w:t>报价</w:t>
            </w:r>
            <w:r>
              <w:rPr>
                <w:rFonts w:hAnsi="宋体"/>
                <w:color w:val="000000"/>
                <w:kern w:val="0"/>
                <w:szCs w:val="21"/>
              </w:rPr>
              <w:t>文件</w:t>
            </w:r>
            <w:r>
              <w:rPr>
                <w:rFonts w:hAnsi="宋体" w:hint="eastAsia"/>
                <w:color w:val="000000"/>
                <w:kern w:val="0"/>
                <w:szCs w:val="21"/>
              </w:rPr>
              <w:t>内容</w:t>
            </w:r>
          </w:p>
          <w:p w14:paraId="34294ACF" w14:textId="77777777" w:rsidR="00F3175A" w:rsidRDefault="003044D7">
            <w:pPr>
              <w:widowControl/>
              <w:spacing w:line="360" w:lineRule="exact"/>
              <w:jc w:val="center"/>
              <w:rPr>
                <w:color w:val="000000"/>
                <w:kern w:val="0"/>
                <w:szCs w:val="21"/>
              </w:rPr>
            </w:pPr>
            <w:r>
              <w:rPr>
                <w:rFonts w:hAnsi="宋体" w:hint="eastAsia"/>
                <w:color w:val="000000"/>
                <w:kern w:val="0"/>
                <w:szCs w:val="21"/>
              </w:rPr>
              <w:t>（在文件上注明正副本）</w:t>
            </w:r>
          </w:p>
        </w:tc>
        <w:tc>
          <w:tcPr>
            <w:tcW w:w="6480" w:type="dxa"/>
            <w:vAlign w:val="center"/>
          </w:tcPr>
          <w:p w14:paraId="2F27A8EA" w14:textId="77777777" w:rsidR="00F3175A" w:rsidRDefault="003044D7">
            <w:pPr>
              <w:widowControl/>
              <w:spacing w:line="420" w:lineRule="exact"/>
              <w:jc w:val="left"/>
              <w:rPr>
                <w:rFonts w:ascii="宋体" w:hAnsi="宋体"/>
                <w:color w:val="000000"/>
                <w:szCs w:val="21"/>
              </w:rPr>
            </w:pPr>
            <w:r>
              <w:rPr>
                <w:rFonts w:ascii="宋体" w:hAnsi="宋体" w:hint="eastAsia"/>
                <w:color w:val="000000"/>
                <w:szCs w:val="21"/>
              </w:rPr>
              <w:t>报价函部分：（报价相关附件，</w:t>
            </w:r>
            <w:r>
              <w:rPr>
                <w:rFonts w:ascii="宋体" w:hAnsi="宋体"/>
                <w:color w:val="000000"/>
                <w:szCs w:val="21"/>
              </w:rPr>
              <w:t>正本一份</w:t>
            </w:r>
            <w:r>
              <w:rPr>
                <w:rFonts w:ascii="宋体" w:hAnsi="宋体" w:hint="eastAsia"/>
                <w:color w:val="000000"/>
                <w:szCs w:val="21"/>
              </w:rPr>
              <w:t>，</w:t>
            </w:r>
            <w:r>
              <w:rPr>
                <w:rFonts w:ascii="宋体" w:hAnsi="宋体"/>
                <w:color w:val="000000"/>
                <w:szCs w:val="21"/>
              </w:rPr>
              <w:t>副本</w:t>
            </w:r>
            <w:r>
              <w:rPr>
                <w:rFonts w:ascii="宋体" w:hAnsi="宋体" w:hint="eastAsia"/>
                <w:color w:val="000000"/>
                <w:szCs w:val="21"/>
              </w:rPr>
              <w:t>一</w:t>
            </w:r>
            <w:r>
              <w:rPr>
                <w:rFonts w:ascii="宋体" w:hAnsi="宋体"/>
                <w:color w:val="000000"/>
                <w:szCs w:val="21"/>
              </w:rPr>
              <w:t>份</w:t>
            </w:r>
            <w:r>
              <w:rPr>
                <w:rFonts w:ascii="宋体" w:hAnsi="宋体" w:hint="eastAsia"/>
                <w:color w:val="000000"/>
                <w:szCs w:val="21"/>
              </w:rPr>
              <w:t>）；</w:t>
            </w:r>
          </w:p>
          <w:p w14:paraId="1F87D7F3" w14:textId="77777777" w:rsidR="00F3175A" w:rsidRDefault="003044D7">
            <w:pPr>
              <w:widowControl/>
              <w:spacing w:line="420" w:lineRule="exact"/>
              <w:jc w:val="left"/>
              <w:rPr>
                <w:rFonts w:ascii="宋体" w:hAnsi="宋体"/>
                <w:color w:val="000000"/>
                <w:szCs w:val="21"/>
              </w:rPr>
            </w:pPr>
            <w:r>
              <w:rPr>
                <w:rFonts w:ascii="宋体" w:hAnsi="宋体" w:hint="eastAsia"/>
                <w:color w:val="000000"/>
                <w:szCs w:val="21"/>
              </w:rPr>
              <w:t>资格审查部分：（公司营业有效证件，一式二份，不分正副）；</w:t>
            </w:r>
          </w:p>
          <w:p w14:paraId="39744EEF" w14:textId="77777777" w:rsidR="00F3175A" w:rsidRDefault="003044D7">
            <w:pPr>
              <w:widowControl/>
              <w:spacing w:line="420" w:lineRule="exact"/>
              <w:jc w:val="left"/>
              <w:rPr>
                <w:rFonts w:ascii="宋体" w:hAnsi="宋体"/>
                <w:color w:val="000000"/>
                <w:szCs w:val="21"/>
              </w:rPr>
            </w:pPr>
            <w:r>
              <w:rPr>
                <w:rFonts w:ascii="宋体" w:hAnsi="宋体"/>
                <w:color w:val="000000"/>
                <w:szCs w:val="21"/>
              </w:rPr>
              <w:t>商务</w:t>
            </w:r>
            <w:r>
              <w:rPr>
                <w:rFonts w:ascii="宋体" w:hAnsi="宋体" w:hint="eastAsia"/>
                <w:color w:val="000000"/>
                <w:szCs w:val="21"/>
              </w:rPr>
              <w:t>报价部分：（一式二份，</w:t>
            </w:r>
            <w:r>
              <w:rPr>
                <w:rFonts w:ascii="宋体" w:hAnsi="宋体"/>
                <w:color w:val="000000"/>
                <w:szCs w:val="21"/>
              </w:rPr>
              <w:t>正本一份</w:t>
            </w:r>
            <w:r>
              <w:rPr>
                <w:rFonts w:ascii="宋体" w:hAnsi="宋体" w:hint="eastAsia"/>
                <w:color w:val="000000"/>
                <w:szCs w:val="21"/>
              </w:rPr>
              <w:t>，</w:t>
            </w:r>
            <w:r>
              <w:rPr>
                <w:rFonts w:ascii="宋体" w:hAnsi="宋体"/>
                <w:color w:val="000000"/>
                <w:szCs w:val="21"/>
              </w:rPr>
              <w:t>副本</w:t>
            </w:r>
            <w:r>
              <w:rPr>
                <w:rFonts w:ascii="宋体" w:hAnsi="宋体" w:hint="eastAsia"/>
                <w:color w:val="000000"/>
                <w:szCs w:val="21"/>
              </w:rPr>
              <w:t>一</w:t>
            </w:r>
            <w:r>
              <w:rPr>
                <w:rFonts w:ascii="宋体" w:hAnsi="宋体"/>
                <w:color w:val="000000"/>
                <w:szCs w:val="21"/>
              </w:rPr>
              <w:t>份</w:t>
            </w:r>
            <w:r>
              <w:rPr>
                <w:rFonts w:ascii="宋体" w:hAnsi="宋体" w:hint="eastAsia"/>
                <w:color w:val="000000"/>
                <w:szCs w:val="21"/>
              </w:rPr>
              <w:t>）；</w:t>
            </w:r>
          </w:p>
          <w:p w14:paraId="3E04EF81" w14:textId="77777777" w:rsidR="00F3175A" w:rsidRDefault="003044D7">
            <w:pPr>
              <w:widowControl/>
              <w:spacing w:line="420" w:lineRule="exact"/>
              <w:jc w:val="left"/>
              <w:rPr>
                <w:rFonts w:ascii="宋体" w:hAnsi="宋体"/>
                <w:color w:val="000000"/>
                <w:szCs w:val="21"/>
              </w:rPr>
            </w:pPr>
            <w:r>
              <w:rPr>
                <w:rFonts w:ascii="宋体" w:hAnsi="宋体" w:hint="eastAsia"/>
                <w:color w:val="000000"/>
                <w:szCs w:val="21"/>
              </w:rPr>
              <w:t>技术确认部分：（技术响应确认，一式二份，</w:t>
            </w:r>
            <w:r>
              <w:rPr>
                <w:rFonts w:ascii="宋体" w:hAnsi="宋体"/>
                <w:color w:val="000000"/>
                <w:szCs w:val="21"/>
              </w:rPr>
              <w:t>正本一份</w:t>
            </w:r>
            <w:r>
              <w:rPr>
                <w:rFonts w:ascii="宋体" w:hAnsi="宋体" w:hint="eastAsia"/>
                <w:color w:val="000000"/>
                <w:szCs w:val="21"/>
              </w:rPr>
              <w:t>，</w:t>
            </w:r>
            <w:r>
              <w:rPr>
                <w:rFonts w:ascii="宋体" w:hAnsi="宋体"/>
                <w:color w:val="000000"/>
                <w:szCs w:val="21"/>
              </w:rPr>
              <w:t>副本</w:t>
            </w:r>
            <w:r>
              <w:rPr>
                <w:rFonts w:ascii="宋体" w:hAnsi="宋体" w:hint="eastAsia"/>
                <w:color w:val="000000"/>
                <w:szCs w:val="21"/>
              </w:rPr>
              <w:t>一</w:t>
            </w:r>
            <w:r>
              <w:rPr>
                <w:rFonts w:ascii="宋体" w:hAnsi="宋体"/>
                <w:color w:val="000000"/>
                <w:szCs w:val="21"/>
              </w:rPr>
              <w:t>份</w:t>
            </w:r>
            <w:r>
              <w:rPr>
                <w:rFonts w:ascii="宋体" w:hAnsi="宋体" w:hint="eastAsia"/>
                <w:color w:val="000000"/>
                <w:szCs w:val="21"/>
              </w:rPr>
              <w:t>）；</w:t>
            </w:r>
          </w:p>
        </w:tc>
      </w:tr>
      <w:tr w:rsidR="00F3175A" w14:paraId="019C557B" w14:textId="77777777">
        <w:trPr>
          <w:trHeight w:val="20"/>
        </w:trPr>
        <w:tc>
          <w:tcPr>
            <w:tcW w:w="915" w:type="dxa"/>
            <w:vAlign w:val="center"/>
          </w:tcPr>
          <w:p w14:paraId="6518DB63" w14:textId="77777777" w:rsidR="00F3175A" w:rsidRDefault="003044D7">
            <w:pPr>
              <w:widowControl/>
              <w:spacing w:line="360" w:lineRule="exact"/>
              <w:jc w:val="center"/>
              <w:rPr>
                <w:rFonts w:ascii="宋体" w:hAnsi="宋体" w:cs="宋体"/>
                <w:color w:val="000000"/>
                <w:kern w:val="0"/>
                <w:szCs w:val="21"/>
              </w:rPr>
            </w:pPr>
            <w:r>
              <w:rPr>
                <w:rFonts w:ascii="宋体" w:hAnsi="宋体" w:cs="宋体" w:hint="eastAsia"/>
                <w:color w:val="000000"/>
                <w:kern w:val="0"/>
                <w:szCs w:val="21"/>
              </w:rPr>
              <w:t>※</w:t>
            </w:r>
            <w:r>
              <w:rPr>
                <w:rFonts w:hint="eastAsia"/>
                <w:color w:val="000000"/>
                <w:kern w:val="0"/>
                <w:szCs w:val="21"/>
              </w:rPr>
              <w:t>1.7</w:t>
            </w:r>
          </w:p>
        </w:tc>
        <w:tc>
          <w:tcPr>
            <w:tcW w:w="2160" w:type="dxa"/>
            <w:vAlign w:val="center"/>
          </w:tcPr>
          <w:p w14:paraId="05A5507E" w14:textId="77777777" w:rsidR="00F3175A" w:rsidRDefault="003044D7">
            <w:pPr>
              <w:widowControl/>
              <w:spacing w:line="360" w:lineRule="exact"/>
              <w:jc w:val="center"/>
              <w:rPr>
                <w:rFonts w:hAnsi="宋体"/>
                <w:color w:val="000000"/>
                <w:kern w:val="0"/>
                <w:szCs w:val="21"/>
              </w:rPr>
            </w:pPr>
            <w:r>
              <w:rPr>
                <w:rFonts w:hAnsi="宋体" w:hint="eastAsia"/>
                <w:color w:val="000000"/>
                <w:kern w:val="0"/>
                <w:szCs w:val="21"/>
              </w:rPr>
              <w:t>报价文件格式</w:t>
            </w:r>
          </w:p>
        </w:tc>
        <w:tc>
          <w:tcPr>
            <w:tcW w:w="6480" w:type="dxa"/>
            <w:vAlign w:val="center"/>
          </w:tcPr>
          <w:p w14:paraId="320D97FD" w14:textId="77777777" w:rsidR="00F3175A" w:rsidRDefault="003044D7">
            <w:pPr>
              <w:jc w:val="left"/>
              <w:rPr>
                <w:rFonts w:ascii="黑体" w:eastAsia="黑体" w:hAnsi="宋体" w:cs="宋体"/>
                <w:color w:val="000000"/>
                <w:kern w:val="0"/>
                <w:sz w:val="24"/>
              </w:rPr>
            </w:pPr>
            <w:r>
              <w:rPr>
                <w:rFonts w:ascii="宋体" w:hAnsi="宋体" w:hint="eastAsia"/>
                <w:color w:val="000000"/>
                <w:szCs w:val="21"/>
              </w:rPr>
              <w:t>报价函（见附件三）；要求确认响应表（见附件四）；</w:t>
            </w:r>
            <w:r>
              <w:rPr>
                <w:rFonts w:ascii="宋体" w:hAnsi="宋体" w:hint="eastAsia"/>
                <w:color w:val="FF0000"/>
                <w:szCs w:val="21"/>
              </w:rPr>
              <w:t>设备配置明细表及机型参数规格明细（见附件五）</w:t>
            </w:r>
            <w:r>
              <w:rPr>
                <w:rFonts w:ascii="宋体" w:hAnsi="宋体" w:hint="eastAsia"/>
                <w:color w:val="000000"/>
                <w:szCs w:val="21"/>
              </w:rPr>
              <w:t>；报价一览表（见附件六）；</w:t>
            </w:r>
            <w:r>
              <w:rPr>
                <w:rFonts w:ascii="黑体" w:eastAsia="黑体" w:hAnsi="宋体" w:cs="宋体"/>
                <w:color w:val="000000"/>
                <w:kern w:val="0"/>
                <w:sz w:val="24"/>
              </w:rPr>
              <w:t xml:space="preserve"> </w:t>
            </w:r>
          </w:p>
          <w:p w14:paraId="4E8C90D0" w14:textId="77777777" w:rsidR="00F3175A" w:rsidRDefault="003044D7">
            <w:pPr>
              <w:widowControl/>
              <w:spacing w:line="420" w:lineRule="exact"/>
              <w:jc w:val="left"/>
              <w:rPr>
                <w:rFonts w:ascii="宋体" w:hAnsi="宋体"/>
                <w:color w:val="000000"/>
                <w:szCs w:val="21"/>
              </w:rPr>
            </w:pPr>
            <w:r>
              <w:rPr>
                <w:rFonts w:ascii="宋体" w:hAnsi="宋体" w:hint="eastAsia"/>
                <w:color w:val="000000"/>
                <w:szCs w:val="21"/>
              </w:rPr>
              <w:lastRenderedPageBreak/>
              <w:t>资格审查部分内容由厂商自行提供，须</w:t>
            </w:r>
            <w:r>
              <w:rPr>
                <w:rFonts w:ascii="宋体" w:hAnsi="宋体"/>
                <w:color w:val="000000"/>
                <w:szCs w:val="21"/>
              </w:rPr>
              <w:t>盖章确认。</w:t>
            </w:r>
          </w:p>
        </w:tc>
      </w:tr>
      <w:tr w:rsidR="00F3175A" w14:paraId="680B1C5E" w14:textId="77777777">
        <w:trPr>
          <w:trHeight w:val="664"/>
        </w:trPr>
        <w:tc>
          <w:tcPr>
            <w:tcW w:w="915" w:type="dxa"/>
            <w:vAlign w:val="center"/>
          </w:tcPr>
          <w:p w14:paraId="658801F5" w14:textId="77777777" w:rsidR="00F3175A" w:rsidRDefault="003044D7">
            <w:pPr>
              <w:widowControl/>
              <w:spacing w:line="360" w:lineRule="exact"/>
              <w:jc w:val="center"/>
              <w:rPr>
                <w:rFonts w:ascii="宋体" w:hAnsi="宋体" w:cs="宋体"/>
                <w:color w:val="000000"/>
                <w:kern w:val="0"/>
                <w:szCs w:val="21"/>
              </w:rPr>
            </w:pPr>
            <w:r>
              <w:rPr>
                <w:rFonts w:ascii="宋体" w:hAnsi="宋体" w:cs="宋体" w:hint="eastAsia"/>
                <w:color w:val="000000"/>
                <w:kern w:val="0"/>
                <w:szCs w:val="21"/>
              </w:rPr>
              <w:lastRenderedPageBreak/>
              <w:t>※</w:t>
            </w:r>
            <w:r>
              <w:rPr>
                <w:rFonts w:hint="eastAsia"/>
                <w:color w:val="000000"/>
                <w:kern w:val="0"/>
                <w:szCs w:val="21"/>
              </w:rPr>
              <w:t>1.8</w:t>
            </w:r>
          </w:p>
        </w:tc>
        <w:tc>
          <w:tcPr>
            <w:tcW w:w="2160" w:type="dxa"/>
            <w:vAlign w:val="center"/>
          </w:tcPr>
          <w:p w14:paraId="2DC00FA3" w14:textId="77777777" w:rsidR="00F3175A" w:rsidRDefault="003044D7">
            <w:pPr>
              <w:widowControl/>
              <w:spacing w:line="360" w:lineRule="exact"/>
              <w:jc w:val="center"/>
              <w:rPr>
                <w:rFonts w:hAnsi="宋体"/>
                <w:color w:val="000000"/>
                <w:kern w:val="0"/>
                <w:szCs w:val="21"/>
              </w:rPr>
            </w:pPr>
            <w:r>
              <w:rPr>
                <w:rFonts w:hAnsi="宋体" w:hint="eastAsia"/>
                <w:color w:val="000000"/>
                <w:kern w:val="0"/>
                <w:szCs w:val="21"/>
              </w:rPr>
              <w:t>资格审查部分</w:t>
            </w:r>
          </w:p>
        </w:tc>
        <w:tc>
          <w:tcPr>
            <w:tcW w:w="6480" w:type="dxa"/>
            <w:vAlign w:val="center"/>
          </w:tcPr>
          <w:p w14:paraId="3C24BA47" w14:textId="77777777" w:rsidR="00F3175A" w:rsidRDefault="003044D7">
            <w:pPr>
              <w:widowControl/>
              <w:spacing w:line="360" w:lineRule="exact"/>
              <w:jc w:val="left"/>
              <w:rPr>
                <w:rFonts w:hAnsi="宋体"/>
                <w:color w:val="000000"/>
                <w:spacing w:val="-8"/>
                <w:kern w:val="0"/>
                <w:szCs w:val="21"/>
              </w:rPr>
            </w:pPr>
            <w:r>
              <w:rPr>
                <w:rFonts w:hAnsi="宋体" w:hint="eastAsia"/>
                <w:color w:val="000000"/>
                <w:spacing w:val="-8"/>
                <w:kern w:val="0"/>
                <w:szCs w:val="21"/>
              </w:rPr>
              <w:t>所有资料复印件盖投标参与公司的鲜章</w:t>
            </w:r>
          </w:p>
        </w:tc>
      </w:tr>
      <w:tr w:rsidR="00F3175A" w14:paraId="2518D414" w14:textId="77777777">
        <w:trPr>
          <w:trHeight w:val="20"/>
        </w:trPr>
        <w:tc>
          <w:tcPr>
            <w:tcW w:w="915" w:type="dxa"/>
            <w:vAlign w:val="center"/>
          </w:tcPr>
          <w:p w14:paraId="0D4C358B" w14:textId="77777777" w:rsidR="00F3175A" w:rsidRDefault="003044D7">
            <w:pPr>
              <w:widowControl/>
              <w:spacing w:line="360" w:lineRule="exact"/>
              <w:jc w:val="center"/>
              <w:rPr>
                <w:color w:val="000000"/>
                <w:kern w:val="0"/>
                <w:szCs w:val="21"/>
              </w:rPr>
            </w:pPr>
            <w:r>
              <w:rPr>
                <w:rFonts w:ascii="宋体" w:hAnsi="宋体" w:cs="宋体" w:hint="eastAsia"/>
                <w:color w:val="000000"/>
                <w:kern w:val="0"/>
                <w:szCs w:val="21"/>
              </w:rPr>
              <w:t>※</w:t>
            </w:r>
            <w:r>
              <w:rPr>
                <w:rFonts w:hint="eastAsia"/>
                <w:color w:val="000000"/>
                <w:kern w:val="0"/>
                <w:szCs w:val="21"/>
              </w:rPr>
              <w:t>1.9</w:t>
            </w:r>
          </w:p>
        </w:tc>
        <w:tc>
          <w:tcPr>
            <w:tcW w:w="2160" w:type="dxa"/>
            <w:vAlign w:val="center"/>
          </w:tcPr>
          <w:p w14:paraId="3FAEBE7B" w14:textId="77777777" w:rsidR="00F3175A" w:rsidRDefault="003044D7">
            <w:pPr>
              <w:widowControl/>
              <w:spacing w:line="360" w:lineRule="exact"/>
              <w:jc w:val="center"/>
              <w:rPr>
                <w:rFonts w:hAnsi="宋体"/>
                <w:color w:val="000000"/>
                <w:kern w:val="0"/>
                <w:szCs w:val="21"/>
              </w:rPr>
            </w:pPr>
            <w:r>
              <w:rPr>
                <w:rFonts w:hAnsi="宋体" w:hint="eastAsia"/>
                <w:color w:val="000000"/>
                <w:kern w:val="0"/>
                <w:szCs w:val="21"/>
              </w:rPr>
              <w:t>商务报价包含（参照报价内容及文件格式填写）</w:t>
            </w:r>
          </w:p>
        </w:tc>
        <w:tc>
          <w:tcPr>
            <w:tcW w:w="6480" w:type="dxa"/>
            <w:vAlign w:val="center"/>
          </w:tcPr>
          <w:p w14:paraId="2DCE5C3C" w14:textId="77777777" w:rsidR="00F3175A" w:rsidRDefault="003044D7">
            <w:pPr>
              <w:widowControl/>
              <w:spacing w:line="360" w:lineRule="exact"/>
              <w:jc w:val="left"/>
              <w:rPr>
                <w:rFonts w:hAnsi="宋体"/>
                <w:color w:val="000000"/>
                <w:spacing w:val="-8"/>
                <w:kern w:val="0"/>
                <w:szCs w:val="21"/>
              </w:rPr>
            </w:pPr>
            <w:r>
              <w:rPr>
                <w:rFonts w:hAnsi="宋体" w:hint="eastAsia"/>
                <w:color w:val="000000"/>
                <w:spacing w:val="-8"/>
                <w:kern w:val="0"/>
                <w:szCs w:val="21"/>
              </w:rPr>
              <w:t>1.</w:t>
            </w:r>
            <w:r>
              <w:rPr>
                <w:rFonts w:hAnsi="宋体" w:hint="eastAsia"/>
                <w:color w:val="000000"/>
                <w:spacing w:val="-8"/>
                <w:kern w:val="0"/>
                <w:szCs w:val="21"/>
              </w:rPr>
              <w:t>总项报价</w:t>
            </w:r>
            <w:r>
              <w:rPr>
                <w:rFonts w:hAnsi="宋体" w:hint="eastAsia"/>
                <w:color w:val="000000"/>
                <w:spacing w:val="-8"/>
                <w:kern w:val="0"/>
                <w:szCs w:val="21"/>
              </w:rPr>
              <w:t xml:space="preserve"> </w:t>
            </w:r>
            <w:r>
              <w:rPr>
                <w:rFonts w:hAnsi="宋体" w:hint="eastAsia"/>
                <w:color w:val="000000"/>
                <w:spacing w:val="-8"/>
                <w:kern w:val="0"/>
                <w:szCs w:val="21"/>
              </w:rPr>
              <w:t>（报价一览表）</w:t>
            </w:r>
          </w:p>
          <w:p w14:paraId="60B544AF" w14:textId="77777777" w:rsidR="00F3175A" w:rsidRDefault="003044D7">
            <w:pPr>
              <w:widowControl/>
              <w:spacing w:line="360" w:lineRule="exact"/>
              <w:jc w:val="left"/>
              <w:rPr>
                <w:rFonts w:hAnsi="宋体"/>
                <w:color w:val="000000"/>
                <w:spacing w:val="-8"/>
                <w:kern w:val="0"/>
                <w:szCs w:val="21"/>
              </w:rPr>
            </w:pPr>
            <w:r>
              <w:rPr>
                <w:rFonts w:hAnsi="宋体" w:hint="eastAsia"/>
                <w:color w:val="000000"/>
                <w:spacing w:val="-8"/>
                <w:kern w:val="0"/>
                <w:szCs w:val="21"/>
              </w:rPr>
              <w:t>2.</w:t>
            </w:r>
            <w:r>
              <w:rPr>
                <w:rFonts w:hAnsi="宋体" w:hint="eastAsia"/>
                <w:color w:val="000000"/>
                <w:spacing w:val="-8"/>
                <w:kern w:val="0"/>
                <w:szCs w:val="21"/>
              </w:rPr>
              <w:t>付款条件</w:t>
            </w:r>
          </w:p>
        </w:tc>
      </w:tr>
      <w:tr w:rsidR="00F3175A" w14:paraId="5438EF99" w14:textId="77777777">
        <w:trPr>
          <w:trHeight w:val="20"/>
        </w:trPr>
        <w:tc>
          <w:tcPr>
            <w:tcW w:w="915" w:type="dxa"/>
            <w:vAlign w:val="center"/>
          </w:tcPr>
          <w:p w14:paraId="448CC953" w14:textId="77777777" w:rsidR="00F3175A" w:rsidRDefault="003044D7">
            <w:pPr>
              <w:widowControl/>
              <w:spacing w:line="360" w:lineRule="exact"/>
              <w:jc w:val="center"/>
              <w:rPr>
                <w:color w:val="000000"/>
                <w:kern w:val="0"/>
                <w:szCs w:val="21"/>
              </w:rPr>
            </w:pPr>
            <w:r>
              <w:rPr>
                <w:rFonts w:ascii="宋体" w:hAnsi="宋体" w:cs="宋体" w:hint="eastAsia"/>
                <w:color w:val="000000"/>
                <w:kern w:val="0"/>
                <w:szCs w:val="21"/>
              </w:rPr>
              <w:t>※</w:t>
            </w:r>
            <w:r>
              <w:rPr>
                <w:rFonts w:hint="eastAsia"/>
                <w:color w:val="000000"/>
                <w:kern w:val="0"/>
                <w:szCs w:val="21"/>
              </w:rPr>
              <w:t>2.0</w:t>
            </w:r>
          </w:p>
        </w:tc>
        <w:tc>
          <w:tcPr>
            <w:tcW w:w="2160" w:type="dxa"/>
            <w:vAlign w:val="center"/>
          </w:tcPr>
          <w:p w14:paraId="6814489F" w14:textId="77777777" w:rsidR="00F3175A" w:rsidRDefault="003044D7">
            <w:pPr>
              <w:widowControl/>
              <w:spacing w:line="360" w:lineRule="exact"/>
              <w:jc w:val="center"/>
              <w:rPr>
                <w:color w:val="000000"/>
                <w:kern w:val="0"/>
                <w:szCs w:val="21"/>
              </w:rPr>
            </w:pPr>
            <w:r>
              <w:rPr>
                <w:rFonts w:hAnsi="宋体" w:hint="eastAsia"/>
                <w:color w:val="000000"/>
                <w:kern w:val="0"/>
                <w:szCs w:val="21"/>
              </w:rPr>
              <w:t>开启截止报价</w:t>
            </w:r>
            <w:r>
              <w:rPr>
                <w:rFonts w:hAnsi="宋体"/>
                <w:color w:val="000000"/>
                <w:kern w:val="0"/>
                <w:szCs w:val="21"/>
              </w:rPr>
              <w:t>时间</w:t>
            </w:r>
          </w:p>
        </w:tc>
        <w:tc>
          <w:tcPr>
            <w:tcW w:w="6480" w:type="dxa"/>
            <w:vAlign w:val="center"/>
          </w:tcPr>
          <w:p w14:paraId="6D32E2EF" w14:textId="77777777" w:rsidR="00F3175A" w:rsidRDefault="003044D7">
            <w:pPr>
              <w:widowControl/>
              <w:spacing w:line="360" w:lineRule="exact"/>
              <w:jc w:val="left"/>
              <w:rPr>
                <w:rFonts w:hAnsi="宋体"/>
                <w:color w:val="000000"/>
                <w:spacing w:val="-8"/>
                <w:kern w:val="0"/>
                <w:szCs w:val="21"/>
              </w:rPr>
            </w:pPr>
            <w:r>
              <w:rPr>
                <w:rFonts w:hAnsi="宋体" w:hint="eastAsia"/>
                <w:color w:val="000000"/>
                <w:spacing w:val="-8"/>
                <w:kern w:val="0"/>
                <w:szCs w:val="21"/>
              </w:rPr>
              <w:t>2020</w:t>
            </w:r>
            <w:r>
              <w:rPr>
                <w:rFonts w:hAnsi="宋体" w:hint="eastAsia"/>
                <w:color w:val="000000"/>
                <w:spacing w:val="-8"/>
                <w:kern w:val="0"/>
                <w:szCs w:val="21"/>
              </w:rPr>
              <w:t>年</w:t>
            </w:r>
            <w:r>
              <w:rPr>
                <w:rFonts w:hAnsi="宋体"/>
                <w:color w:val="000000"/>
                <w:spacing w:val="-8"/>
                <w:kern w:val="0"/>
                <w:szCs w:val="21"/>
              </w:rPr>
              <w:t>9</w:t>
            </w:r>
            <w:r>
              <w:rPr>
                <w:rFonts w:hAnsi="宋体" w:hint="eastAsia"/>
                <w:color w:val="000000"/>
                <w:spacing w:val="-8"/>
                <w:kern w:val="0"/>
                <w:szCs w:val="21"/>
              </w:rPr>
              <w:t>月</w:t>
            </w:r>
            <w:r>
              <w:rPr>
                <w:rFonts w:hAnsi="宋体"/>
                <w:color w:val="000000"/>
                <w:spacing w:val="-8"/>
                <w:kern w:val="0"/>
                <w:szCs w:val="21"/>
              </w:rPr>
              <w:t>30</w:t>
            </w:r>
            <w:r>
              <w:rPr>
                <w:rFonts w:hAnsi="宋体" w:hint="eastAsia"/>
                <w:color w:val="000000"/>
                <w:spacing w:val="-8"/>
                <w:kern w:val="0"/>
                <w:szCs w:val="21"/>
              </w:rPr>
              <w:t>日</w:t>
            </w:r>
            <w:r>
              <w:rPr>
                <w:rFonts w:hAnsi="宋体" w:hint="eastAsia"/>
                <w:color w:val="000000"/>
                <w:spacing w:val="-8"/>
                <w:kern w:val="0"/>
                <w:szCs w:val="21"/>
              </w:rPr>
              <w:t>8:00</w:t>
            </w:r>
            <w:r>
              <w:rPr>
                <w:rFonts w:hAnsi="宋体" w:hint="eastAsia"/>
                <w:color w:val="000000"/>
                <w:spacing w:val="-8"/>
                <w:kern w:val="0"/>
                <w:szCs w:val="21"/>
              </w:rPr>
              <w:t>时—</w:t>
            </w:r>
            <w:r>
              <w:rPr>
                <w:rFonts w:hAnsi="宋体" w:hint="eastAsia"/>
                <w:color w:val="000000"/>
                <w:spacing w:val="-8"/>
                <w:kern w:val="0"/>
                <w:szCs w:val="21"/>
              </w:rPr>
              <w:t>2020</w:t>
            </w:r>
            <w:r>
              <w:rPr>
                <w:rFonts w:hAnsi="宋体" w:hint="eastAsia"/>
                <w:color w:val="000000"/>
                <w:spacing w:val="-8"/>
                <w:kern w:val="0"/>
                <w:szCs w:val="21"/>
              </w:rPr>
              <w:t>年</w:t>
            </w:r>
            <w:r>
              <w:rPr>
                <w:rFonts w:hAnsi="宋体"/>
                <w:color w:val="000000"/>
                <w:spacing w:val="-8"/>
                <w:kern w:val="0"/>
                <w:szCs w:val="21"/>
              </w:rPr>
              <w:t>10</w:t>
            </w:r>
            <w:r>
              <w:rPr>
                <w:rFonts w:hAnsi="宋体" w:hint="eastAsia"/>
                <w:color w:val="000000"/>
                <w:spacing w:val="-8"/>
                <w:kern w:val="0"/>
                <w:szCs w:val="21"/>
              </w:rPr>
              <w:t>月</w:t>
            </w:r>
            <w:r>
              <w:rPr>
                <w:rFonts w:hAnsi="宋体"/>
                <w:color w:val="000000"/>
                <w:spacing w:val="-8"/>
                <w:kern w:val="0"/>
                <w:szCs w:val="21"/>
              </w:rPr>
              <w:t>08</w:t>
            </w:r>
            <w:r>
              <w:rPr>
                <w:rFonts w:hAnsi="宋体" w:hint="eastAsia"/>
                <w:color w:val="000000"/>
                <w:spacing w:val="-8"/>
                <w:kern w:val="0"/>
                <w:szCs w:val="21"/>
              </w:rPr>
              <w:t>日</w:t>
            </w:r>
            <w:r>
              <w:rPr>
                <w:rFonts w:hAnsi="宋体" w:hint="eastAsia"/>
                <w:color w:val="000000"/>
                <w:spacing w:val="-8"/>
                <w:kern w:val="0"/>
                <w:szCs w:val="21"/>
              </w:rPr>
              <w:t>17:00</w:t>
            </w:r>
            <w:r>
              <w:rPr>
                <w:rFonts w:hAnsi="宋体" w:hint="eastAsia"/>
                <w:color w:val="000000"/>
                <w:spacing w:val="-8"/>
                <w:kern w:val="0"/>
                <w:szCs w:val="21"/>
              </w:rPr>
              <w:t>时</w:t>
            </w:r>
          </w:p>
        </w:tc>
      </w:tr>
      <w:tr w:rsidR="00F3175A" w14:paraId="6A0F51EB" w14:textId="77777777">
        <w:trPr>
          <w:trHeight w:val="20"/>
        </w:trPr>
        <w:tc>
          <w:tcPr>
            <w:tcW w:w="915" w:type="dxa"/>
            <w:vAlign w:val="center"/>
          </w:tcPr>
          <w:p w14:paraId="274C9554" w14:textId="77777777" w:rsidR="00F3175A" w:rsidRDefault="003044D7">
            <w:pPr>
              <w:widowControl/>
              <w:spacing w:line="360" w:lineRule="exact"/>
              <w:jc w:val="center"/>
              <w:rPr>
                <w:color w:val="000000"/>
                <w:kern w:val="0"/>
                <w:szCs w:val="21"/>
              </w:rPr>
            </w:pPr>
            <w:r>
              <w:rPr>
                <w:rFonts w:hint="eastAsia"/>
                <w:color w:val="000000"/>
                <w:kern w:val="0"/>
                <w:szCs w:val="21"/>
              </w:rPr>
              <w:t>2.1</w:t>
            </w:r>
          </w:p>
        </w:tc>
        <w:tc>
          <w:tcPr>
            <w:tcW w:w="2160" w:type="dxa"/>
            <w:vAlign w:val="center"/>
          </w:tcPr>
          <w:p w14:paraId="40097BB3" w14:textId="77777777" w:rsidR="00F3175A" w:rsidRDefault="003044D7">
            <w:pPr>
              <w:spacing w:line="360" w:lineRule="auto"/>
              <w:ind w:right="57"/>
              <w:jc w:val="center"/>
              <w:rPr>
                <w:color w:val="000000"/>
                <w:kern w:val="0"/>
                <w:szCs w:val="21"/>
              </w:rPr>
            </w:pPr>
            <w:r>
              <w:rPr>
                <w:rFonts w:hint="eastAsia"/>
                <w:color w:val="000000"/>
                <w:kern w:val="0"/>
                <w:szCs w:val="21"/>
              </w:rPr>
              <w:t>付款方法和条件</w:t>
            </w:r>
          </w:p>
        </w:tc>
        <w:tc>
          <w:tcPr>
            <w:tcW w:w="6480" w:type="dxa"/>
            <w:vAlign w:val="center"/>
          </w:tcPr>
          <w:p w14:paraId="46DB671B" w14:textId="77777777" w:rsidR="00F3175A" w:rsidRDefault="003044D7">
            <w:pPr>
              <w:widowControl/>
              <w:spacing w:line="360" w:lineRule="exact"/>
              <w:jc w:val="left"/>
              <w:rPr>
                <w:color w:val="000000"/>
                <w:kern w:val="0"/>
                <w:szCs w:val="21"/>
              </w:rPr>
            </w:pPr>
            <w:r>
              <w:rPr>
                <w:rFonts w:ascii="宋体" w:hAnsi="宋体" w:hint="eastAsia"/>
                <w:color w:val="000000"/>
              </w:rPr>
              <w:t>项目验收合格后一次性支付合同价的</w:t>
            </w:r>
            <w:r>
              <w:rPr>
                <w:rFonts w:ascii="宋体" w:hAnsi="宋体"/>
                <w:color w:val="000000"/>
              </w:rPr>
              <w:t>100</w:t>
            </w:r>
            <w:r>
              <w:rPr>
                <w:rFonts w:ascii="宋体" w:hAnsi="宋体" w:hint="eastAsia"/>
                <w:color w:val="000000"/>
              </w:rPr>
              <w:t>%</w:t>
            </w:r>
            <w:r>
              <w:rPr>
                <w:rFonts w:ascii="宋体" w:hAnsi="宋体" w:hint="eastAsia"/>
                <w:color w:val="000000"/>
              </w:rPr>
              <w:t>，整机质保期不低于</w:t>
            </w:r>
            <w:r>
              <w:rPr>
                <w:rFonts w:ascii="宋体" w:hAnsi="宋体"/>
                <w:color w:val="000000"/>
              </w:rPr>
              <w:t>1</w:t>
            </w:r>
            <w:r>
              <w:rPr>
                <w:rFonts w:ascii="宋体" w:hAnsi="宋体" w:hint="eastAsia"/>
                <w:color w:val="000000"/>
              </w:rPr>
              <w:t>年。</w:t>
            </w:r>
            <w:r>
              <w:rPr>
                <w:rFonts w:hint="eastAsia"/>
                <w:color w:val="000000"/>
                <w:kern w:val="0"/>
                <w:szCs w:val="21"/>
              </w:rPr>
              <w:t xml:space="preserve"> </w:t>
            </w:r>
          </w:p>
        </w:tc>
      </w:tr>
      <w:tr w:rsidR="00F3175A" w14:paraId="48B63D7E" w14:textId="77777777">
        <w:trPr>
          <w:trHeight w:val="20"/>
        </w:trPr>
        <w:tc>
          <w:tcPr>
            <w:tcW w:w="915" w:type="dxa"/>
            <w:vAlign w:val="center"/>
          </w:tcPr>
          <w:p w14:paraId="68C69FC7" w14:textId="77777777" w:rsidR="00F3175A" w:rsidRDefault="003044D7">
            <w:pPr>
              <w:widowControl/>
              <w:spacing w:line="360" w:lineRule="exact"/>
              <w:jc w:val="center"/>
              <w:rPr>
                <w:color w:val="000000"/>
                <w:szCs w:val="21"/>
              </w:rPr>
            </w:pPr>
            <w:r>
              <w:rPr>
                <w:rFonts w:hint="eastAsia"/>
                <w:color w:val="000000"/>
                <w:szCs w:val="21"/>
              </w:rPr>
              <w:t>2.2</w:t>
            </w:r>
          </w:p>
        </w:tc>
        <w:tc>
          <w:tcPr>
            <w:tcW w:w="2160" w:type="dxa"/>
            <w:vAlign w:val="center"/>
          </w:tcPr>
          <w:p w14:paraId="26EC755A" w14:textId="77777777" w:rsidR="00F3175A" w:rsidRDefault="003044D7">
            <w:pPr>
              <w:widowControl/>
              <w:spacing w:line="360" w:lineRule="exact"/>
              <w:jc w:val="center"/>
              <w:rPr>
                <w:rFonts w:hAnsi="宋体"/>
                <w:color w:val="000000"/>
                <w:kern w:val="0"/>
                <w:szCs w:val="21"/>
              </w:rPr>
            </w:pPr>
            <w:r>
              <w:rPr>
                <w:rFonts w:hint="eastAsia"/>
                <w:color w:val="000000"/>
                <w:szCs w:val="21"/>
              </w:rPr>
              <w:t>报价评比方法</w:t>
            </w:r>
          </w:p>
        </w:tc>
        <w:tc>
          <w:tcPr>
            <w:tcW w:w="6480" w:type="dxa"/>
            <w:vAlign w:val="center"/>
          </w:tcPr>
          <w:p w14:paraId="585ED24A" w14:textId="77777777" w:rsidR="00F3175A" w:rsidRDefault="003044D7">
            <w:pPr>
              <w:spacing w:line="360" w:lineRule="exact"/>
              <w:jc w:val="left"/>
              <w:rPr>
                <w:rFonts w:hAnsi="宋体"/>
                <w:color w:val="000000"/>
                <w:szCs w:val="21"/>
              </w:rPr>
            </w:pPr>
            <w:r>
              <w:rPr>
                <w:rFonts w:hAnsi="宋体" w:hint="eastAsia"/>
                <w:color w:val="000000"/>
                <w:szCs w:val="21"/>
              </w:rPr>
              <w:t>此次采购项目综合考虑最优的价格和服务，结合我厂实际使用情况，报价资格符合要求的厂商，进行综合评比，将得分进行高低排序，选择最高分厂家作为此次采购的中标单位。</w:t>
            </w:r>
          </w:p>
        </w:tc>
      </w:tr>
      <w:tr w:rsidR="00F3175A" w14:paraId="4F99CF63" w14:textId="77777777">
        <w:trPr>
          <w:trHeight w:val="20"/>
        </w:trPr>
        <w:tc>
          <w:tcPr>
            <w:tcW w:w="915" w:type="dxa"/>
            <w:vAlign w:val="center"/>
          </w:tcPr>
          <w:p w14:paraId="1261F819" w14:textId="77777777" w:rsidR="00F3175A" w:rsidRDefault="003044D7">
            <w:pPr>
              <w:widowControl/>
              <w:spacing w:line="360" w:lineRule="exact"/>
              <w:jc w:val="center"/>
              <w:rPr>
                <w:color w:val="000000"/>
                <w:szCs w:val="21"/>
              </w:rPr>
            </w:pPr>
            <w:r>
              <w:rPr>
                <w:rFonts w:ascii="宋体" w:hAnsi="宋体" w:cs="宋体" w:hint="eastAsia"/>
                <w:color w:val="000000"/>
                <w:kern w:val="0"/>
                <w:szCs w:val="21"/>
              </w:rPr>
              <w:t>※</w:t>
            </w:r>
            <w:r>
              <w:rPr>
                <w:rFonts w:hint="eastAsia"/>
                <w:color w:val="000000"/>
                <w:szCs w:val="21"/>
              </w:rPr>
              <w:t>2.3</w:t>
            </w:r>
          </w:p>
        </w:tc>
        <w:tc>
          <w:tcPr>
            <w:tcW w:w="2160" w:type="dxa"/>
            <w:vAlign w:val="center"/>
          </w:tcPr>
          <w:p w14:paraId="53778B15" w14:textId="77777777" w:rsidR="00F3175A" w:rsidRDefault="003044D7">
            <w:pPr>
              <w:widowControl/>
              <w:spacing w:line="360" w:lineRule="exact"/>
              <w:jc w:val="center"/>
              <w:rPr>
                <w:rFonts w:ascii="宋体" w:hAnsi="宋体"/>
                <w:color w:val="000000"/>
                <w:szCs w:val="21"/>
              </w:rPr>
            </w:pPr>
            <w:r>
              <w:rPr>
                <w:rFonts w:ascii="宋体" w:hAnsi="宋体" w:hint="eastAsia"/>
                <w:color w:val="000000"/>
                <w:szCs w:val="21"/>
              </w:rPr>
              <w:t>资料叠放顺序</w:t>
            </w:r>
          </w:p>
        </w:tc>
        <w:tc>
          <w:tcPr>
            <w:tcW w:w="6480" w:type="dxa"/>
            <w:vAlign w:val="center"/>
          </w:tcPr>
          <w:p w14:paraId="2C1F80B8" w14:textId="77777777" w:rsidR="00F3175A" w:rsidRDefault="003044D7">
            <w:pPr>
              <w:spacing w:line="360" w:lineRule="exact"/>
              <w:jc w:val="left"/>
              <w:rPr>
                <w:rFonts w:hAnsi="宋体"/>
                <w:color w:val="000000"/>
                <w:szCs w:val="21"/>
              </w:rPr>
            </w:pPr>
            <w:r>
              <w:rPr>
                <w:rFonts w:hAnsi="宋体" w:hint="eastAsia"/>
                <w:color w:val="FF0000"/>
                <w:szCs w:val="21"/>
              </w:rPr>
              <w:t>请按附件数字顺序放置所供资料</w:t>
            </w:r>
            <w:r>
              <w:rPr>
                <w:rFonts w:hAnsi="宋体" w:hint="eastAsia"/>
                <w:color w:val="000000"/>
                <w:szCs w:val="21"/>
              </w:rPr>
              <w:t>（可做成单独附件进行装订）</w:t>
            </w:r>
          </w:p>
        </w:tc>
      </w:tr>
    </w:tbl>
    <w:p w14:paraId="5AB5D9D0" w14:textId="77777777" w:rsidR="00F3175A" w:rsidRDefault="00F3175A">
      <w:pPr>
        <w:spacing w:line="560" w:lineRule="exact"/>
        <w:jc w:val="center"/>
        <w:rPr>
          <w:rFonts w:ascii="宋体" w:hAnsi="宋体"/>
          <w:b/>
          <w:color w:val="000000"/>
          <w:szCs w:val="21"/>
        </w:rPr>
        <w:sectPr w:rsidR="00F3175A">
          <w:pgSz w:w="11906" w:h="16838"/>
          <w:pgMar w:top="1089" w:right="1797" w:bottom="1440" w:left="1797" w:header="851" w:footer="992" w:gutter="0"/>
          <w:cols w:space="425"/>
          <w:docGrid w:type="lines" w:linePitch="312"/>
        </w:sectPr>
      </w:pPr>
    </w:p>
    <w:p w14:paraId="0D71DA08" w14:textId="77777777" w:rsidR="00F3175A" w:rsidRDefault="003044D7">
      <w:pPr>
        <w:pStyle w:val="a9"/>
        <w:spacing w:line="400" w:lineRule="exact"/>
        <w:ind w:right="420"/>
        <w:jc w:val="center"/>
        <w:rPr>
          <w:rFonts w:ascii="黑体" w:eastAsia="黑体"/>
          <w:bCs/>
          <w:sz w:val="32"/>
          <w:szCs w:val="32"/>
        </w:rPr>
      </w:pPr>
      <w:r>
        <w:rPr>
          <w:rFonts w:ascii="黑体" w:eastAsia="黑体" w:hint="eastAsia"/>
          <w:bCs/>
          <w:sz w:val="32"/>
          <w:szCs w:val="32"/>
        </w:rPr>
        <w:lastRenderedPageBreak/>
        <w:t>第三部分</w:t>
      </w:r>
      <w:r>
        <w:rPr>
          <w:rFonts w:ascii="黑体" w:eastAsia="黑体" w:hint="eastAsia"/>
          <w:bCs/>
          <w:sz w:val="32"/>
          <w:szCs w:val="32"/>
        </w:rPr>
        <w:t xml:space="preserve"> </w:t>
      </w:r>
      <w:r>
        <w:rPr>
          <w:rFonts w:ascii="黑体" w:eastAsia="黑体" w:hint="eastAsia"/>
          <w:bCs/>
          <w:sz w:val="32"/>
          <w:szCs w:val="32"/>
        </w:rPr>
        <w:t>技术标准及报价要求</w:t>
      </w:r>
    </w:p>
    <w:p w14:paraId="63C613BC" w14:textId="77777777" w:rsidR="00F3175A" w:rsidRDefault="003044D7">
      <w:pPr>
        <w:tabs>
          <w:tab w:val="left" w:pos="1800"/>
          <w:tab w:val="left" w:pos="1980"/>
          <w:tab w:val="left" w:pos="7920"/>
        </w:tabs>
        <w:adjustRightInd w:val="0"/>
        <w:snapToGrid w:val="0"/>
        <w:rPr>
          <w:rFonts w:ascii="宋体" w:hAnsi="宋体"/>
          <w:b/>
          <w:sz w:val="24"/>
          <w:szCs w:val="24"/>
        </w:rPr>
      </w:pPr>
      <w:r>
        <w:rPr>
          <w:rFonts w:ascii="宋体" w:hAnsi="宋体" w:hint="eastAsia"/>
          <w:b/>
          <w:sz w:val="24"/>
          <w:szCs w:val="24"/>
        </w:rPr>
        <w:t>一</w:t>
      </w:r>
      <w:r>
        <w:rPr>
          <w:rFonts w:ascii="宋体" w:hAnsi="宋体" w:hint="eastAsia"/>
          <w:b/>
          <w:sz w:val="24"/>
          <w:szCs w:val="24"/>
        </w:rPr>
        <w:t>.</w:t>
      </w:r>
      <w:r>
        <w:rPr>
          <w:rFonts w:ascii="宋体" w:hAnsi="宋体" w:hint="eastAsia"/>
          <w:b/>
          <w:sz w:val="24"/>
          <w:szCs w:val="24"/>
        </w:rPr>
        <w:t>采购说明</w:t>
      </w:r>
    </w:p>
    <w:p w14:paraId="40F0014B" w14:textId="77777777" w:rsidR="00F3175A" w:rsidRDefault="003044D7">
      <w:pPr>
        <w:adjustRightInd w:val="0"/>
        <w:spacing w:line="360" w:lineRule="auto"/>
        <w:ind w:firstLine="450"/>
        <w:textAlignment w:val="baseline"/>
        <w:rPr>
          <w:rFonts w:ascii="宋体" w:hAnsi="宋体"/>
          <w:sz w:val="24"/>
          <w:szCs w:val="24"/>
        </w:rPr>
      </w:pPr>
      <w:r>
        <w:rPr>
          <w:rFonts w:asciiTheme="minorEastAsia" w:eastAsiaTheme="minorEastAsia" w:hAnsiTheme="minorEastAsia" w:hint="eastAsia"/>
          <w:sz w:val="24"/>
          <w:szCs w:val="21"/>
        </w:rPr>
        <w:t>我单位因办公需求，需采购</w:t>
      </w:r>
      <w:r>
        <w:rPr>
          <w:rFonts w:asciiTheme="minorEastAsia" w:eastAsiaTheme="minorEastAsia" w:hAnsiTheme="minorEastAsia" w:hint="eastAsia"/>
          <w:sz w:val="24"/>
          <w:szCs w:val="21"/>
        </w:rPr>
        <w:t>4</w:t>
      </w:r>
      <w:r>
        <w:rPr>
          <w:rFonts w:asciiTheme="minorEastAsia" w:eastAsiaTheme="minorEastAsia" w:hAnsiTheme="minorEastAsia" w:hint="eastAsia"/>
          <w:sz w:val="24"/>
          <w:szCs w:val="21"/>
        </w:rPr>
        <w:t>式空调</w:t>
      </w:r>
      <w:r>
        <w:rPr>
          <w:rFonts w:ascii="宋体" w:hAnsi="宋体" w:hint="eastAsia"/>
          <w:sz w:val="24"/>
          <w:szCs w:val="24"/>
        </w:rPr>
        <w:t>。具体型号要求如下：</w:t>
      </w:r>
    </w:p>
    <w:tbl>
      <w:tblPr>
        <w:tblStyle w:val="af6"/>
        <w:tblW w:w="11060" w:type="dxa"/>
        <w:tblInd w:w="-604" w:type="dxa"/>
        <w:tblLook w:val="04A0" w:firstRow="1" w:lastRow="0" w:firstColumn="1" w:lastColumn="0" w:noHBand="0" w:noVBand="1"/>
      </w:tblPr>
      <w:tblGrid>
        <w:gridCol w:w="788"/>
        <w:gridCol w:w="1212"/>
        <w:gridCol w:w="1360"/>
        <w:gridCol w:w="1321"/>
        <w:gridCol w:w="709"/>
        <w:gridCol w:w="851"/>
        <w:gridCol w:w="2409"/>
        <w:gridCol w:w="2410"/>
      </w:tblGrid>
      <w:tr w:rsidR="00F3175A" w14:paraId="242F058F" w14:textId="77777777">
        <w:tc>
          <w:tcPr>
            <w:tcW w:w="788" w:type="dxa"/>
            <w:vAlign w:val="center"/>
          </w:tcPr>
          <w:p w14:paraId="526E6699" w14:textId="77777777" w:rsidR="00F3175A" w:rsidRDefault="003044D7">
            <w:pPr>
              <w:adjustRightInd w:val="0"/>
              <w:spacing w:line="360" w:lineRule="auto"/>
              <w:jc w:val="center"/>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序号</w:t>
            </w:r>
          </w:p>
        </w:tc>
        <w:tc>
          <w:tcPr>
            <w:tcW w:w="1212" w:type="dxa"/>
            <w:vAlign w:val="center"/>
          </w:tcPr>
          <w:p w14:paraId="7062D8F1" w14:textId="77777777" w:rsidR="00F3175A" w:rsidRDefault="003044D7">
            <w:pPr>
              <w:adjustRightInd w:val="0"/>
              <w:spacing w:line="360" w:lineRule="auto"/>
              <w:jc w:val="center"/>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设备名称</w:t>
            </w:r>
          </w:p>
        </w:tc>
        <w:tc>
          <w:tcPr>
            <w:tcW w:w="1360" w:type="dxa"/>
            <w:vAlign w:val="center"/>
          </w:tcPr>
          <w:p w14:paraId="1B297BD5" w14:textId="77777777" w:rsidR="00F3175A" w:rsidRDefault="003044D7">
            <w:pPr>
              <w:adjustRightInd w:val="0"/>
              <w:spacing w:line="360" w:lineRule="auto"/>
              <w:jc w:val="center"/>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型号</w:t>
            </w:r>
            <w:r>
              <w:rPr>
                <w:rFonts w:asciiTheme="minorEastAsia" w:eastAsiaTheme="minorEastAsia" w:hAnsiTheme="minorEastAsia" w:hint="eastAsia"/>
                <w:sz w:val="24"/>
                <w:szCs w:val="21"/>
              </w:rPr>
              <w:t>/</w:t>
            </w:r>
            <w:r>
              <w:rPr>
                <w:rFonts w:asciiTheme="minorEastAsia" w:eastAsiaTheme="minorEastAsia" w:hAnsiTheme="minorEastAsia" w:hint="eastAsia"/>
                <w:sz w:val="24"/>
                <w:szCs w:val="21"/>
              </w:rPr>
              <w:t>规格</w:t>
            </w:r>
          </w:p>
        </w:tc>
        <w:tc>
          <w:tcPr>
            <w:tcW w:w="1321" w:type="dxa"/>
            <w:vAlign w:val="center"/>
          </w:tcPr>
          <w:p w14:paraId="21804B9C" w14:textId="77777777" w:rsidR="00F3175A" w:rsidRDefault="003044D7">
            <w:pPr>
              <w:adjustRightInd w:val="0"/>
              <w:spacing w:line="360" w:lineRule="auto"/>
              <w:jc w:val="center"/>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品牌要求</w:t>
            </w:r>
          </w:p>
        </w:tc>
        <w:tc>
          <w:tcPr>
            <w:tcW w:w="709" w:type="dxa"/>
            <w:vAlign w:val="center"/>
          </w:tcPr>
          <w:p w14:paraId="51E1601C" w14:textId="77777777" w:rsidR="00F3175A" w:rsidRDefault="003044D7">
            <w:pPr>
              <w:adjustRightInd w:val="0"/>
              <w:spacing w:line="360" w:lineRule="auto"/>
              <w:jc w:val="center"/>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数量</w:t>
            </w:r>
          </w:p>
        </w:tc>
        <w:tc>
          <w:tcPr>
            <w:tcW w:w="851" w:type="dxa"/>
            <w:vAlign w:val="center"/>
          </w:tcPr>
          <w:p w14:paraId="4E30F41A" w14:textId="77777777" w:rsidR="00F3175A" w:rsidRDefault="003044D7">
            <w:pPr>
              <w:adjustRightInd w:val="0"/>
              <w:spacing w:line="360" w:lineRule="auto"/>
              <w:jc w:val="center"/>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单位</w:t>
            </w:r>
          </w:p>
        </w:tc>
        <w:tc>
          <w:tcPr>
            <w:tcW w:w="2409" w:type="dxa"/>
            <w:vAlign w:val="center"/>
          </w:tcPr>
          <w:p w14:paraId="471172CB" w14:textId="77777777" w:rsidR="00F3175A" w:rsidRDefault="003044D7">
            <w:pPr>
              <w:adjustRightInd w:val="0"/>
              <w:spacing w:line="360" w:lineRule="auto"/>
              <w:jc w:val="center"/>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使用地点</w:t>
            </w:r>
          </w:p>
        </w:tc>
        <w:tc>
          <w:tcPr>
            <w:tcW w:w="2410" w:type="dxa"/>
            <w:vAlign w:val="center"/>
          </w:tcPr>
          <w:p w14:paraId="036DBE6D" w14:textId="77777777" w:rsidR="00F3175A" w:rsidRDefault="003044D7">
            <w:pPr>
              <w:adjustRightInd w:val="0"/>
              <w:spacing w:line="360" w:lineRule="auto"/>
              <w:jc w:val="center"/>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备注</w:t>
            </w:r>
          </w:p>
        </w:tc>
      </w:tr>
      <w:tr w:rsidR="00F3175A" w14:paraId="2F128894" w14:textId="77777777">
        <w:tc>
          <w:tcPr>
            <w:tcW w:w="788" w:type="dxa"/>
            <w:vAlign w:val="center"/>
          </w:tcPr>
          <w:p w14:paraId="3AF50E00" w14:textId="77777777" w:rsidR="00F3175A" w:rsidRDefault="003044D7">
            <w:pPr>
              <w:adjustRightInd w:val="0"/>
              <w:spacing w:line="360" w:lineRule="auto"/>
              <w:jc w:val="center"/>
              <w:textAlignment w:val="baseline"/>
              <w:rPr>
                <w:rFonts w:asciiTheme="minorEastAsia" w:eastAsiaTheme="minorEastAsia" w:hAnsiTheme="minorEastAsia"/>
                <w:sz w:val="24"/>
                <w:szCs w:val="21"/>
              </w:rPr>
            </w:pPr>
            <w:r>
              <w:rPr>
                <w:rFonts w:asciiTheme="minorEastAsia" w:eastAsiaTheme="minorEastAsia" w:hAnsiTheme="minorEastAsia"/>
                <w:sz w:val="24"/>
                <w:szCs w:val="21"/>
              </w:rPr>
              <w:t>1</w:t>
            </w:r>
          </w:p>
        </w:tc>
        <w:tc>
          <w:tcPr>
            <w:tcW w:w="1212" w:type="dxa"/>
            <w:vAlign w:val="center"/>
          </w:tcPr>
          <w:p w14:paraId="6626E1AD" w14:textId="77777777" w:rsidR="00F3175A" w:rsidRDefault="003044D7">
            <w:pPr>
              <w:adjustRightInd w:val="0"/>
              <w:spacing w:line="360" w:lineRule="auto"/>
              <w:jc w:val="center"/>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挂式空调</w:t>
            </w:r>
          </w:p>
        </w:tc>
        <w:tc>
          <w:tcPr>
            <w:tcW w:w="1360" w:type="dxa"/>
            <w:vAlign w:val="center"/>
          </w:tcPr>
          <w:p w14:paraId="7CAC9537" w14:textId="64857B63" w:rsidR="00F3175A" w:rsidRDefault="003044D7">
            <w:pPr>
              <w:adjustRightInd w:val="0"/>
              <w:spacing w:line="360" w:lineRule="auto"/>
              <w:jc w:val="center"/>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大1.5</w:t>
            </w:r>
            <w:r>
              <w:rPr>
                <w:rFonts w:asciiTheme="minorEastAsia" w:eastAsiaTheme="minorEastAsia" w:hAnsiTheme="minorEastAsia" w:hint="eastAsia"/>
                <w:sz w:val="24"/>
                <w:szCs w:val="21"/>
              </w:rPr>
              <w:t>P</w:t>
            </w:r>
          </w:p>
        </w:tc>
        <w:tc>
          <w:tcPr>
            <w:tcW w:w="1321" w:type="dxa"/>
            <w:vAlign w:val="center"/>
          </w:tcPr>
          <w:p w14:paraId="03E56A5A" w14:textId="77777777" w:rsidR="00F3175A" w:rsidRDefault="003044D7">
            <w:pPr>
              <w:adjustRightInd w:val="0"/>
              <w:spacing w:line="360" w:lineRule="auto"/>
              <w:jc w:val="center"/>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格力</w:t>
            </w:r>
          </w:p>
        </w:tc>
        <w:tc>
          <w:tcPr>
            <w:tcW w:w="709" w:type="dxa"/>
            <w:vAlign w:val="center"/>
          </w:tcPr>
          <w:p w14:paraId="132DAC7B" w14:textId="77777777" w:rsidR="00F3175A" w:rsidRDefault="003044D7">
            <w:pPr>
              <w:adjustRightInd w:val="0"/>
              <w:spacing w:line="360" w:lineRule="auto"/>
              <w:jc w:val="center"/>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1</w:t>
            </w:r>
          </w:p>
        </w:tc>
        <w:tc>
          <w:tcPr>
            <w:tcW w:w="851" w:type="dxa"/>
            <w:vAlign w:val="center"/>
          </w:tcPr>
          <w:p w14:paraId="5A3E9D7C" w14:textId="77777777" w:rsidR="00F3175A" w:rsidRDefault="003044D7">
            <w:pPr>
              <w:adjustRightInd w:val="0"/>
              <w:spacing w:line="360" w:lineRule="auto"/>
              <w:jc w:val="center"/>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台</w:t>
            </w:r>
          </w:p>
        </w:tc>
        <w:tc>
          <w:tcPr>
            <w:tcW w:w="2409" w:type="dxa"/>
            <w:vAlign w:val="center"/>
          </w:tcPr>
          <w:p w14:paraId="2F2C7DBB" w14:textId="77777777" w:rsidR="00F3175A" w:rsidRDefault="003044D7">
            <w:pPr>
              <w:adjustRightInd w:val="0"/>
              <w:spacing w:line="360" w:lineRule="auto"/>
              <w:jc w:val="center"/>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财务办公室</w:t>
            </w:r>
          </w:p>
        </w:tc>
        <w:tc>
          <w:tcPr>
            <w:tcW w:w="2410" w:type="dxa"/>
            <w:vAlign w:val="center"/>
          </w:tcPr>
          <w:p w14:paraId="58E0470C" w14:textId="77777777" w:rsidR="00F3175A" w:rsidRDefault="003044D7">
            <w:pPr>
              <w:adjustRightInd w:val="0"/>
              <w:spacing w:line="360" w:lineRule="auto"/>
              <w:jc w:val="center"/>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2</w:t>
            </w:r>
            <w:r>
              <w:rPr>
                <w:rFonts w:asciiTheme="minorEastAsia" w:eastAsiaTheme="minorEastAsia" w:hAnsiTheme="minorEastAsia" w:hint="eastAsia"/>
                <w:sz w:val="24"/>
                <w:szCs w:val="21"/>
              </w:rPr>
              <w:t>相供电电源</w:t>
            </w:r>
          </w:p>
        </w:tc>
      </w:tr>
    </w:tbl>
    <w:p w14:paraId="750E5AD9" w14:textId="77777777" w:rsidR="00F3175A" w:rsidRDefault="00F3175A">
      <w:pPr>
        <w:adjustRightInd w:val="0"/>
        <w:spacing w:line="360" w:lineRule="auto"/>
        <w:ind w:firstLine="450"/>
        <w:textAlignment w:val="baseline"/>
        <w:rPr>
          <w:rFonts w:asciiTheme="minorEastAsia" w:eastAsiaTheme="minorEastAsia" w:hAnsiTheme="minorEastAsia"/>
          <w:sz w:val="24"/>
          <w:szCs w:val="21"/>
        </w:rPr>
      </w:pPr>
    </w:p>
    <w:p w14:paraId="42C022CE" w14:textId="77777777" w:rsidR="00F3175A" w:rsidRDefault="003044D7">
      <w:pPr>
        <w:spacing w:line="480" w:lineRule="exact"/>
        <w:rPr>
          <w:rFonts w:ascii="宋体" w:hAnsi="宋体"/>
          <w:b/>
          <w:sz w:val="24"/>
          <w:szCs w:val="24"/>
        </w:rPr>
      </w:pPr>
      <w:r>
        <w:rPr>
          <w:rFonts w:ascii="宋体" w:hAnsi="宋体"/>
          <w:sz w:val="24"/>
          <w:szCs w:val="24"/>
        </w:rPr>
        <w:pict w14:anchorId="25744803">
          <v:shapetype id="_x0000_t32" coordsize="21600,21600" o:spt="32" o:oned="t" path="m,l21600,21600e" filled="f">
            <v:path arrowok="t" fillok="f" o:connecttype="none"/>
            <o:lock v:ext="edit" shapetype="t"/>
          </v:shapetype>
          <v:shape id="_x0000_s1034" type="#_x0000_t32" style="position:absolute;left:0;text-align:left;margin-left:-.3pt;margin-top:25.55pt;width:155.85pt;height:48pt;z-index:251670528;mso-width-relative:page;mso-height-relative:page" o:connectortype="straight"/>
        </w:pict>
      </w:r>
      <w:r>
        <w:rPr>
          <w:rFonts w:ascii="宋体" w:hAnsi="宋体" w:hint="eastAsia"/>
          <w:b/>
          <w:sz w:val="24"/>
          <w:szCs w:val="24"/>
        </w:rPr>
        <w:t>二</w:t>
      </w:r>
      <w:r>
        <w:rPr>
          <w:rFonts w:ascii="宋体" w:hAnsi="宋体" w:hint="eastAsia"/>
          <w:b/>
          <w:sz w:val="24"/>
          <w:szCs w:val="24"/>
        </w:rPr>
        <w:t>.</w:t>
      </w:r>
      <w:r>
        <w:rPr>
          <w:rFonts w:ascii="宋体" w:hAnsi="宋体" w:hint="eastAsia"/>
          <w:b/>
          <w:sz w:val="24"/>
          <w:szCs w:val="24"/>
        </w:rPr>
        <w:t>配置要求</w:t>
      </w:r>
    </w:p>
    <w:tbl>
      <w:tblPr>
        <w:tblStyle w:val="af6"/>
        <w:tblW w:w="9498" w:type="dxa"/>
        <w:tblInd w:w="108" w:type="dxa"/>
        <w:tblLook w:val="04A0" w:firstRow="1" w:lastRow="0" w:firstColumn="1" w:lastColumn="0" w:noHBand="0" w:noVBand="1"/>
      </w:tblPr>
      <w:tblGrid>
        <w:gridCol w:w="3119"/>
        <w:gridCol w:w="3544"/>
        <w:gridCol w:w="2835"/>
      </w:tblGrid>
      <w:tr w:rsidR="00F3175A" w14:paraId="2D9DCAF8" w14:textId="77777777">
        <w:trPr>
          <w:trHeight w:val="970"/>
        </w:trPr>
        <w:tc>
          <w:tcPr>
            <w:tcW w:w="3119" w:type="dxa"/>
          </w:tcPr>
          <w:p w14:paraId="600408EF" w14:textId="77777777" w:rsidR="00F3175A" w:rsidRDefault="003044D7">
            <w:pPr>
              <w:spacing w:line="480" w:lineRule="exact"/>
              <w:rPr>
                <w:rFonts w:ascii="宋体" w:hAnsi="宋体"/>
                <w:sz w:val="24"/>
                <w:szCs w:val="24"/>
              </w:rPr>
            </w:pPr>
            <w:r>
              <w:rPr>
                <w:rFonts w:ascii="宋体" w:hAnsi="宋体" w:hint="eastAsia"/>
                <w:sz w:val="24"/>
                <w:szCs w:val="24"/>
              </w:rPr>
              <w:t xml:space="preserve">      </w:t>
            </w:r>
            <w:r>
              <w:rPr>
                <w:rFonts w:ascii="宋体" w:hAnsi="宋体"/>
                <w:sz w:val="24"/>
                <w:szCs w:val="24"/>
              </w:rPr>
              <w:t xml:space="preserve">      </w:t>
            </w:r>
            <w:r>
              <w:rPr>
                <w:rFonts w:ascii="宋体" w:hAnsi="宋体" w:hint="eastAsia"/>
                <w:sz w:val="24"/>
                <w:szCs w:val="24"/>
              </w:rPr>
              <w:t>设备名称</w:t>
            </w:r>
          </w:p>
          <w:p w14:paraId="15D79956" w14:textId="77777777" w:rsidR="00F3175A" w:rsidRDefault="003044D7">
            <w:pPr>
              <w:spacing w:line="480" w:lineRule="exact"/>
              <w:ind w:firstLineChars="100" w:firstLine="240"/>
              <w:rPr>
                <w:rFonts w:ascii="宋体" w:hAnsi="宋体"/>
                <w:sz w:val="24"/>
                <w:szCs w:val="24"/>
              </w:rPr>
            </w:pPr>
            <w:r>
              <w:rPr>
                <w:rFonts w:ascii="宋体" w:hAnsi="宋体" w:hint="eastAsia"/>
                <w:sz w:val="24"/>
                <w:szCs w:val="24"/>
              </w:rPr>
              <w:t>规格参数</w:t>
            </w:r>
          </w:p>
        </w:tc>
        <w:tc>
          <w:tcPr>
            <w:tcW w:w="3544" w:type="dxa"/>
            <w:vAlign w:val="center"/>
          </w:tcPr>
          <w:p w14:paraId="0B2229EC" w14:textId="77777777" w:rsidR="00F3175A" w:rsidRDefault="003044D7">
            <w:pPr>
              <w:spacing w:line="480" w:lineRule="exact"/>
              <w:jc w:val="center"/>
              <w:rPr>
                <w:rFonts w:ascii="宋体" w:hAnsi="宋体"/>
                <w:sz w:val="24"/>
                <w:szCs w:val="24"/>
              </w:rPr>
            </w:pPr>
            <w:r>
              <w:rPr>
                <w:rFonts w:ascii="宋体" w:hAnsi="宋体" w:hint="eastAsia"/>
                <w:sz w:val="24"/>
                <w:szCs w:val="24"/>
              </w:rPr>
              <w:t>挂式空调</w:t>
            </w:r>
          </w:p>
        </w:tc>
        <w:tc>
          <w:tcPr>
            <w:tcW w:w="2835" w:type="dxa"/>
            <w:vAlign w:val="center"/>
          </w:tcPr>
          <w:p w14:paraId="38AF069F" w14:textId="77777777" w:rsidR="00F3175A" w:rsidRDefault="003044D7">
            <w:pPr>
              <w:spacing w:line="480" w:lineRule="exact"/>
              <w:jc w:val="center"/>
              <w:rPr>
                <w:rFonts w:ascii="宋体" w:hAnsi="宋体"/>
                <w:sz w:val="24"/>
                <w:szCs w:val="24"/>
              </w:rPr>
            </w:pPr>
            <w:r>
              <w:rPr>
                <w:rFonts w:ascii="宋体" w:hAnsi="宋体" w:hint="eastAsia"/>
                <w:sz w:val="24"/>
                <w:szCs w:val="24"/>
              </w:rPr>
              <w:t>备注</w:t>
            </w:r>
            <w:r>
              <w:rPr>
                <w:rFonts w:ascii="宋体" w:hAnsi="宋体" w:hint="eastAsia"/>
                <w:sz w:val="24"/>
                <w:szCs w:val="24"/>
              </w:rPr>
              <w:t>/</w:t>
            </w:r>
            <w:r>
              <w:rPr>
                <w:rFonts w:ascii="宋体" w:hAnsi="宋体" w:hint="eastAsia"/>
                <w:sz w:val="24"/>
                <w:szCs w:val="24"/>
              </w:rPr>
              <w:t>说明</w:t>
            </w:r>
          </w:p>
        </w:tc>
      </w:tr>
      <w:tr w:rsidR="00F3175A" w14:paraId="5254C982" w14:textId="77777777">
        <w:tc>
          <w:tcPr>
            <w:tcW w:w="3119" w:type="dxa"/>
          </w:tcPr>
          <w:p w14:paraId="19805155" w14:textId="77777777" w:rsidR="00F3175A" w:rsidRDefault="003044D7">
            <w:pPr>
              <w:spacing w:line="480" w:lineRule="exact"/>
              <w:rPr>
                <w:rFonts w:ascii="宋体" w:hAnsi="宋体"/>
                <w:sz w:val="24"/>
                <w:szCs w:val="24"/>
              </w:rPr>
            </w:pPr>
            <w:r>
              <w:rPr>
                <w:rFonts w:ascii="宋体" w:hAnsi="宋体" w:hint="eastAsia"/>
                <w:sz w:val="24"/>
                <w:szCs w:val="24"/>
              </w:rPr>
              <w:t>颜色</w:t>
            </w:r>
          </w:p>
        </w:tc>
        <w:tc>
          <w:tcPr>
            <w:tcW w:w="3544" w:type="dxa"/>
          </w:tcPr>
          <w:p w14:paraId="6ABCD70F" w14:textId="77777777" w:rsidR="00F3175A" w:rsidRDefault="003044D7">
            <w:pPr>
              <w:spacing w:line="480" w:lineRule="exact"/>
              <w:rPr>
                <w:rFonts w:ascii="宋体" w:hAnsi="宋体"/>
                <w:sz w:val="24"/>
                <w:szCs w:val="24"/>
              </w:rPr>
            </w:pPr>
            <w:r>
              <w:rPr>
                <w:rFonts w:ascii="宋体" w:hAnsi="宋体" w:hint="eastAsia"/>
                <w:sz w:val="24"/>
                <w:szCs w:val="24"/>
              </w:rPr>
              <w:t>白色</w:t>
            </w:r>
            <w:r>
              <w:rPr>
                <w:rFonts w:ascii="宋体" w:hAnsi="宋体" w:hint="eastAsia"/>
                <w:sz w:val="24"/>
                <w:szCs w:val="24"/>
              </w:rPr>
              <w:t>/</w:t>
            </w:r>
            <w:r>
              <w:rPr>
                <w:rFonts w:ascii="宋体" w:hAnsi="宋体" w:hint="eastAsia"/>
                <w:sz w:val="24"/>
                <w:szCs w:val="24"/>
              </w:rPr>
              <w:t>皓雪白</w:t>
            </w:r>
          </w:p>
        </w:tc>
        <w:tc>
          <w:tcPr>
            <w:tcW w:w="2835" w:type="dxa"/>
          </w:tcPr>
          <w:p w14:paraId="69934897" w14:textId="77777777" w:rsidR="00F3175A" w:rsidRDefault="00F3175A">
            <w:pPr>
              <w:spacing w:line="480" w:lineRule="exact"/>
              <w:rPr>
                <w:rFonts w:ascii="宋体" w:hAnsi="宋体"/>
                <w:sz w:val="24"/>
                <w:szCs w:val="24"/>
              </w:rPr>
            </w:pPr>
          </w:p>
        </w:tc>
      </w:tr>
      <w:tr w:rsidR="00F3175A" w14:paraId="2D96894F" w14:textId="77777777">
        <w:tc>
          <w:tcPr>
            <w:tcW w:w="3119" w:type="dxa"/>
          </w:tcPr>
          <w:p w14:paraId="19C35559" w14:textId="77777777" w:rsidR="00F3175A" w:rsidRDefault="003044D7">
            <w:pPr>
              <w:spacing w:line="480" w:lineRule="exact"/>
              <w:rPr>
                <w:rFonts w:ascii="宋体" w:hAnsi="宋体"/>
                <w:sz w:val="24"/>
                <w:szCs w:val="24"/>
              </w:rPr>
            </w:pPr>
            <w:r>
              <w:rPr>
                <w:rFonts w:ascii="宋体" w:hAnsi="宋体" w:hint="eastAsia"/>
                <w:sz w:val="24"/>
                <w:szCs w:val="24"/>
              </w:rPr>
              <w:t>类型</w:t>
            </w:r>
          </w:p>
        </w:tc>
        <w:tc>
          <w:tcPr>
            <w:tcW w:w="3544" w:type="dxa"/>
          </w:tcPr>
          <w:p w14:paraId="75ADF7FE" w14:textId="77777777" w:rsidR="00F3175A" w:rsidRDefault="003044D7">
            <w:pPr>
              <w:spacing w:line="480" w:lineRule="exact"/>
              <w:rPr>
                <w:rFonts w:ascii="宋体" w:hAnsi="宋体"/>
                <w:sz w:val="24"/>
                <w:szCs w:val="24"/>
              </w:rPr>
            </w:pPr>
            <w:r>
              <w:rPr>
                <w:rFonts w:ascii="宋体" w:hAnsi="宋体" w:hint="eastAsia"/>
                <w:sz w:val="24"/>
                <w:szCs w:val="24"/>
              </w:rPr>
              <w:t>挂壁式</w:t>
            </w:r>
          </w:p>
        </w:tc>
        <w:tc>
          <w:tcPr>
            <w:tcW w:w="2835" w:type="dxa"/>
          </w:tcPr>
          <w:p w14:paraId="2E0FC21C" w14:textId="77777777" w:rsidR="00F3175A" w:rsidRDefault="00F3175A">
            <w:pPr>
              <w:spacing w:line="480" w:lineRule="exact"/>
              <w:rPr>
                <w:rFonts w:ascii="宋体" w:hAnsi="宋体"/>
                <w:sz w:val="24"/>
                <w:szCs w:val="24"/>
              </w:rPr>
            </w:pPr>
          </w:p>
        </w:tc>
      </w:tr>
      <w:tr w:rsidR="00F3175A" w14:paraId="15A80764" w14:textId="77777777">
        <w:tc>
          <w:tcPr>
            <w:tcW w:w="3119" w:type="dxa"/>
          </w:tcPr>
          <w:p w14:paraId="031E6D13" w14:textId="77777777" w:rsidR="00F3175A" w:rsidRDefault="003044D7">
            <w:pPr>
              <w:spacing w:line="480" w:lineRule="exact"/>
              <w:rPr>
                <w:rFonts w:ascii="宋体" w:hAnsi="宋体"/>
                <w:sz w:val="24"/>
                <w:szCs w:val="24"/>
              </w:rPr>
            </w:pPr>
            <w:r>
              <w:rPr>
                <w:rFonts w:ascii="宋体" w:hAnsi="宋体" w:hint="eastAsia"/>
                <w:sz w:val="24"/>
                <w:szCs w:val="24"/>
              </w:rPr>
              <w:t>制冷类型</w:t>
            </w:r>
          </w:p>
        </w:tc>
        <w:tc>
          <w:tcPr>
            <w:tcW w:w="3544" w:type="dxa"/>
          </w:tcPr>
          <w:p w14:paraId="414B2F6B" w14:textId="77777777" w:rsidR="00F3175A" w:rsidRDefault="003044D7">
            <w:pPr>
              <w:spacing w:line="480" w:lineRule="exact"/>
              <w:rPr>
                <w:rFonts w:ascii="宋体" w:hAnsi="宋体"/>
                <w:sz w:val="24"/>
                <w:szCs w:val="24"/>
              </w:rPr>
            </w:pPr>
            <w:r>
              <w:rPr>
                <w:rFonts w:ascii="宋体" w:hAnsi="宋体" w:hint="eastAsia"/>
                <w:sz w:val="24"/>
                <w:szCs w:val="24"/>
              </w:rPr>
              <w:t>冷暖</w:t>
            </w:r>
          </w:p>
        </w:tc>
        <w:tc>
          <w:tcPr>
            <w:tcW w:w="2835" w:type="dxa"/>
          </w:tcPr>
          <w:p w14:paraId="7C66FA94" w14:textId="77777777" w:rsidR="00F3175A" w:rsidRDefault="00F3175A">
            <w:pPr>
              <w:spacing w:line="480" w:lineRule="exact"/>
              <w:rPr>
                <w:rFonts w:ascii="宋体" w:hAnsi="宋体"/>
                <w:sz w:val="24"/>
                <w:szCs w:val="24"/>
              </w:rPr>
            </w:pPr>
          </w:p>
        </w:tc>
      </w:tr>
      <w:tr w:rsidR="00F3175A" w14:paraId="3844FA1A" w14:textId="77777777">
        <w:tc>
          <w:tcPr>
            <w:tcW w:w="3119" w:type="dxa"/>
          </w:tcPr>
          <w:p w14:paraId="6A30321C" w14:textId="77777777" w:rsidR="00F3175A" w:rsidRDefault="003044D7">
            <w:pPr>
              <w:spacing w:line="480" w:lineRule="exact"/>
              <w:rPr>
                <w:rFonts w:ascii="宋体" w:hAnsi="宋体"/>
                <w:sz w:val="24"/>
                <w:szCs w:val="24"/>
              </w:rPr>
            </w:pPr>
            <w:r>
              <w:rPr>
                <w:rFonts w:ascii="宋体" w:hAnsi="宋体" w:hint="eastAsia"/>
                <w:sz w:val="24"/>
                <w:szCs w:val="24"/>
              </w:rPr>
              <w:t>匹数</w:t>
            </w:r>
          </w:p>
        </w:tc>
        <w:tc>
          <w:tcPr>
            <w:tcW w:w="3544" w:type="dxa"/>
          </w:tcPr>
          <w:p w14:paraId="55FF5182" w14:textId="50157C62" w:rsidR="00F3175A" w:rsidRDefault="003044D7">
            <w:pPr>
              <w:spacing w:line="480" w:lineRule="exact"/>
              <w:rPr>
                <w:rFonts w:ascii="宋体" w:hAnsi="宋体"/>
                <w:sz w:val="24"/>
                <w:szCs w:val="24"/>
              </w:rPr>
            </w:pPr>
            <w:r>
              <w:rPr>
                <w:rFonts w:ascii="宋体" w:hAnsi="宋体" w:hint="eastAsia"/>
                <w:sz w:val="24"/>
                <w:szCs w:val="24"/>
              </w:rPr>
              <w:t>大1.5</w:t>
            </w:r>
            <w:r>
              <w:rPr>
                <w:rFonts w:ascii="宋体" w:hAnsi="宋体" w:hint="eastAsia"/>
                <w:sz w:val="24"/>
                <w:szCs w:val="24"/>
              </w:rPr>
              <w:t>P</w:t>
            </w:r>
          </w:p>
        </w:tc>
        <w:tc>
          <w:tcPr>
            <w:tcW w:w="2835" w:type="dxa"/>
          </w:tcPr>
          <w:p w14:paraId="3EE6D34D" w14:textId="77777777" w:rsidR="00F3175A" w:rsidRDefault="00F3175A">
            <w:pPr>
              <w:spacing w:line="480" w:lineRule="exact"/>
              <w:rPr>
                <w:rFonts w:ascii="宋体" w:hAnsi="宋体"/>
                <w:sz w:val="24"/>
                <w:szCs w:val="24"/>
              </w:rPr>
            </w:pPr>
          </w:p>
        </w:tc>
      </w:tr>
      <w:tr w:rsidR="00F3175A" w14:paraId="53F03739" w14:textId="77777777">
        <w:tc>
          <w:tcPr>
            <w:tcW w:w="3119" w:type="dxa"/>
          </w:tcPr>
          <w:p w14:paraId="493B9C13" w14:textId="77777777" w:rsidR="00F3175A" w:rsidRDefault="003044D7">
            <w:pPr>
              <w:spacing w:line="480" w:lineRule="exact"/>
              <w:rPr>
                <w:rFonts w:ascii="宋体" w:hAnsi="宋体"/>
                <w:sz w:val="24"/>
                <w:szCs w:val="24"/>
              </w:rPr>
            </w:pPr>
            <w:r>
              <w:rPr>
                <w:rFonts w:ascii="宋体" w:hAnsi="宋体" w:hint="eastAsia"/>
                <w:sz w:val="24"/>
                <w:szCs w:val="24"/>
              </w:rPr>
              <w:t>定频变频</w:t>
            </w:r>
          </w:p>
        </w:tc>
        <w:tc>
          <w:tcPr>
            <w:tcW w:w="3544" w:type="dxa"/>
          </w:tcPr>
          <w:p w14:paraId="0EDF5C92" w14:textId="77777777" w:rsidR="00F3175A" w:rsidRDefault="003044D7">
            <w:pPr>
              <w:spacing w:line="480" w:lineRule="exact"/>
              <w:rPr>
                <w:rFonts w:ascii="宋体" w:hAnsi="宋体"/>
                <w:sz w:val="24"/>
                <w:szCs w:val="24"/>
              </w:rPr>
            </w:pPr>
            <w:r>
              <w:rPr>
                <w:rFonts w:ascii="宋体" w:hAnsi="宋体" w:hint="eastAsia"/>
                <w:sz w:val="24"/>
                <w:szCs w:val="24"/>
              </w:rPr>
              <w:t>变频</w:t>
            </w:r>
          </w:p>
        </w:tc>
        <w:tc>
          <w:tcPr>
            <w:tcW w:w="2835" w:type="dxa"/>
          </w:tcPr>
          <w:p w14:paraId="29EF1473" w14:textId="77777777" w:rsidR="00F3175A" w:rsidRDefault="00F3175A">
            <w:pPr>
              <w:spacing w:line="480" w:lineRule="exact"/>
              <w:rPr>
                <w:rFonts w:ascii="宋体" w:hAnsi="宋体"/>
                <w:sz w:val="24"/>
                <w:szCs w:val="24"/>
              </w:rPr>
            </w:pPr>
          </w:p>
        </w:tc>
      </w:tr>
      <w:tr w:rsidR="00F3175A" w14:paraId="4BF9E452" w14:textId="77777777">
        <w:tc>
          <w:tcPr>
            <w:tcW w:w="3119" w:type="dxa"/>
          </w:tcPr>
          <w:p w14:paraId="41836F6E" w14:textId="77777777" w:rsidR="00F3175A" w:rsidRDefault="003044D7">
            <w:pPr>
              <w:spacing w:line="480" w:lineRule="exact"/>
              <w:rPr>
                <w:rFonts w:ascii="宋体" w:hAnsi="宋体"/>
                <w:sz w:val="24"/>
                <w:szCs w:val="24"/>
              </w:rPr>
            </w:pPr>
            <w:r>
              <w:rPr>
                <w:rFonts w:ascii="宋体" w:hAnsi="宋体" w:hint="eastAsia"/>
                <w:sz w:val="24"/>
                <w:szCs w:val="24"/>
              </w:rPr>
              <w:t>能效等级</w:t>
            </w:r>
          </w:p>
        </w:tc>
        <w:tc>
          <w:tcPr>
            <w:tcW w:w="3544" w:type="dxa"/>
          </w:tcPr>
          <w:p w14:paraId="6A56B41D" w14:textId="77777777" w:rsidR="00F3175A" w:rsidRDefault="003044D7">
            <w:pPr>
              <w:spacing w:line="480" w:lineRule="exact"/>
              <w:rPr>
                <w:rFonts w:ascii="宋体" w:hAnsi="宋体"/>
                <w:sz w:val="24"/>
                <w:szCs w:val="24"/>
              </w:rPr>
            </w:pPr>
            <w:r>
              <w:rPr>
                <w:rFonts w:ascii="宋体" w:hAnsi="宋体" w:hint="eastAsia"/>
                <w:sz w:val="24"/>
                <w:szCs w:val="24"/>
              </w:rPr>
              <w:t>≤</w:t>
            </w:r>
            <w:r>
              <w:rPr>
                <w:rFonts w:ascii="宋体" w:hAnsi="宋体" w:hint="eastAsia"/>
                <w:sz w:val="24"/>
                <w:szCs w:val="24"/>
              </w:rPr>
              <w:t>3</w:t>
            </w:r>
            <w:r>
              <w:rPr>
                <w:rFonts w:ascii="宋体" w:hAnsi="宋体" w:hint="eastAsia"/>
                <w:sz w:val="24"/>
                <w:szCs w:val="24"/>
              </w:rPr>
              <w:t>级</w:t>
            </w:r>
          </w:p>
        </w:tc>
        <w:tc>
          <w:tcPr>
            <w:tcW w:w="2835" w:type="dxa"/>
          </w:tcPr>
          <w:p w14:paraId="1B489E9E" w14:textId="77777777" w:rsidR="00F3175A" w:rsidRDefault="00F3175A">
            <w:pPr>
              <w:spacing w:line="480" w:lineRule="exact"/>
              <w:rPr>
                <w:rFonts w:ascii="宋体" w:hAnsi="宋体"/>
                <w:sz w:val="24"/>
                <w:szCs w:val="24"/>
              </w:rPr>
            </w:pPr>
          </w:p>
        </w:tc>
      </w:tr>
      <w:tr w:rsidR="00F3175A" w14:paraId="1F2E6BAA" w14:textId="77777777">
        <w:tc>
          <w:tcPr>
            <w:tcW w:w="3119" w:type="dxa"/>
          </w:tcPr>
          <w:p w14:paraId="4CB8FE39" w14:textId="77777777" w:rsidR="00F3175A" w:rsidRDefault="003044D7">
            <w:pPr>
              <w:spacing w:line="480" w:lineRule="exact"/>
              <w:rPr>
                <w:rFonts w:ascii="宋体" w:hAnsi="宋体"/>
                <w:sz w:val="24"/>
                <w:szCs w:val="24"/>
              </w:rPr>
            </w:pPr>
            <w:r>
              <w:rPr>
                <w:rFonts w:ascii="宋体" w:hAnsi="宋体" w:hint="eastAsia"/>
                <w:sz w:val="24"/>
                <w:szCs w:val="24"/>
              </w:rPr>
              <w:t>制冷量（</w:t>
            </w:r>
            <w:r>
              <w:rPr>
                <w:rFonts w:ascii="宋体" w:hAnsi="宋体" w:hint="eastAsia"/>
                <w:sz w:val="24"/>
                <w:szCs w:val="24"/>
              </w:rPr>
              <w:t>W</w:t>
            </w:r>
            <w:r>
              <w:rPr>
                <w:rFonts w:ascii="宋体" w:hAnsi="宋体" w:hint="eastAsia"/>
                <w:sz w:val="24"/>
                <w:szCs w:val="24"/>
              </w:rPr>
              <w:t>）</w:t>
            </w:r>
          </w:p>
        </w:tc>
        <w:tc>
          <w:tcPr>
            <w:tcW w:w="3544" w:type="dxa"/>
          </w:tcPr>
          <w:p w14:paraId="6FFDA1C7" w14:textId="77777777" w:rsidR="00F3175A" w:rsidRDefault="003044D7">
            <w:pPr>
              <w:spacing w:line="480" w:lineRule="exact"/>
              <w:rPr>
                <w:rFonts w:ascii="宋体" w:hAnsi="宋体"/>
                <w:sz w:val="24"/>
                <w:szCs w:val="24"/>
              </w:rPr>
            </w:pPr>
            <w:r>
              <w:rPr>
                <w:rFonts w:ascii="宋体" w:hAnsi="宋体" w:hint="eastAsia"/>
                <w:sz w:val="24"/>
                <w:szCs w:val="24"/>
              </w:rPr>
              <w:t>≥</w:t>
            </w:r>
            <w:r>
              <w:rPr>
                <w:rFonts w:ascii="宋体" w:hAnsi="宋体" w:hint="eastAsia"/>
                <w:sz w:val="24"/>
                <w:szCs w:val="24"/>
              </w:rPr>
              <w:t>3500</w:t>
            </w:r>
          </w:p>
        </w:tc>
        <w:tc>
          <w:tcPr>
            <w:tcW w:w="2835" w:type="dxa"/>
          </w:tcPr>
          <w:p w14:paraId="70343DA9" w14:textId="77777777" w:rsidR="00F3175A" w:rsidRDefault="00F3175A">
            <w:pPr>
              <w:spacing w:line="480" w:lineRule="exact"/>
              <w:rPr>
                <w:rFonts w:ascii="宋体" w:hAnsi="宋体"/>
                <w:sz w:val="24"/>
                <w:szCs w:val="24"/>
              </w:rPr>
            </w:pPr>
          </w:p>
        </w:tc>
      </w:tr>
      <w:tr w:rsidR="00F3175A" w14:paraId="2A57C56B" w14:textId="77777777">
        <w:tc>
          <w:tcPr>
            <w:tcW w:w="3119" w:type="dxa"/>
          </w:tcPr>
          <w:p w14:paraId="52E5288E" w14:textId="77777777" w:rsidR="00F3175A" w:rsidRDefault="003044D7">
            <w:pPr>
              <w:spacing w:line="480" w:lineRule="exact"/>
              <w:rPr>
                <w:rFonts w:ascii="宋体" w:hAnsi="宋体"/>
                <w:sz w:val="24"/>
                <w:szCs w:val="24"/>
              </w:rPr>
            </w:pPr>
            <w:r>
              <w:rPr>
                <w:rFonts w:ascii="宋体" w:hAnsi="宋体" w:hint="eastAsia"/>
                <w:sz w:val="24"/>
                <w:szCs w:val="24"/>
              </w:rPr>
              <w:t>制热量（</w:t>
            </w:r>
            <w:r>
              <w:rPr>
                <w:rFonts w:ascii="宋体" w:hAnsi="宋体" w:hint="eastAsia"/>
                <w:sz w:val="24"/>
                <w:szCs w:val="24"/>
              </w:rPr>
              <w:t>W</w:t>
            </w:r>
            <w:r>
              <w:rPr>
                <w:rFonts w:ascii="宋体" w:hAnsi="宋体" w:hint="eastAsia"/>
                <w:sz w:val="24"/>
                <w:szCs w:val="24"/>
              </w:rPr>
              <w:t>）</w:t>
            </w:r>
          </w:p>
        </w:tc>
        <w:tc>
          <w:tcPr>
            <w:tcW w:w="3544" w:type="dxa"/>
          </w:tcPr>
          <w:p w14:paraId="3C51BA96" w14:textId="77777777" w:rsidR="00F3175A" w:rsidRDefault="003044D7">
            <w:pPr>
              <w:spacing w:line="480" w:lineRule="exact"/>
              <w:rPr>
                <w:rFonts w:ascii="宋体" w:hAnsi="宋体"/>
                <w:sz w:val="24"/>
                <w:szCs w:val="24"/>
              </w:rPr>
            </w:pPr>
            <w:r>
              <w:rPr>
                <w:rFonts w:ascii="宋体" w:hAnsi="宋体" w:hint="eastAsia"/>
                <w:sz w:val="24"/>
                <w:szCs w:val="24"/>
              </w:rPr>
              <w:t>≥</w:t>
            </w:r>
            <w:r>
              <w:rPr>
                <w:rFonts w:ascii="宋体" w:hAnsi="宋体" w:hint="eastAsia"/>
                <w:sz w:val="24"/>
                <w:szCs w:val="24"/>
              </w:rPr>
              <w:t>3800</w:t>
            </w:r>
          </w:p>
        </w:tc>
        <w:tc>
          <w:tcPr>
            <w:tcW w:w="2835" w:type="dxa"/>
          </w:tcPr>
          <w:p w14:paraId="266FCEA8" w14:textId="77777777" w:rsidR="00F3175A" w:rsidRDefault="00F3175A">
            <w:pPr>
              <w:spacing w:line="480" w:lineRule="exact"/>
              <w:rPr>
                <w:rFonts w:ascii="宋体" w:hAnsi="宋体"/>
                <w:sz w:val="24"/>
                <w:szCs w:val="24"/>
              </w:rPr>
            </w:pPr>
          </w:p>
        </w:tc>
      </w:tr>
      <w:tr w:rsidR="00F3175A" w14:paraId="64A60742" w14:textId="77777777">
        <w:tc>
          <w:tcPr>
            <w:tcW w:w="3119" w:type="dxa"/>
          </w:tcPr>
          <w:p w14:paraId="043D712B" w14:textId="77777777" w:rsidR="00F3175A" w:rsidRDefault="003044D7">
            <w:pPr>
              <w:spacing w:line="480" w:lineRule="exact"/>
              <w:rPr>
                <w:rFonts w:ascii="宋体" w:hAnsi="宋体"/>
                <w:sz w:val="24"/>
                <w:szCs w:val="24"/>
              </w:rPr>
            </w:pPr>
            <w:r>
              <w:rPr>
                <w:rFonts w:ascii="宋体" w:hAnsi="宋体" w:hint="eastAsia"/>
                <w:sz w:val="24"/>
                <w:szCs w:val="24"/>
              </w:rPr>
              <w:t>制冷</w:t>
            </w:r>
            <w:r>
              <w:rPr>
                <w:rFonts w:ascii="宋体" w:hAnsi="宋体" w:hint="eastAsia"/>
                <w:sz w:val="24"/>
                <w:szCs w:val="24"/>
              </w:rPr>
              <w:t>/</w:t>
            </w:r>
            <w:r>
              <w:rPr>
                <w:rFonts w:ascii="宋体" w:hAnsi="宋体" w:hint="eastAsia"/>
                <w:sz w:val="24"/>
                <w:szCs w:val="24"/>
              </w:rPr>
              <w:t>制热输入功率（</w:t>
            </w:r>
            <w:r>
              <w:rPr>
                <w:rFonts w:ascii="宋体" w:hAnsi="宋体" w:hint="eastAsia"/>
                <w:sz w:val="24"/>
                <w:szCs w:val="24"/>
              </w:rPr>
              <w:t>W</w:t>
            </w:r>
            <w:r>
              <w:rPr>
                <w:rFonts w:ascii="宋体" w:hAnsi="宋体" w:hint="eastAsia"/>
                <w:sz w:val="24"/>
                <w:szCs w:val="24"/>
              </w:rPr>
              <w:t>）</w:t>
            </w:r>
          </w:p>
        </w:tc>
        <w:tc>
          <w:tcPr>
            <w:tcW w:w="3544" w:type="dxa"/>
          </w:tcPr>
          <w:p w14:paraId="442B2330" w14:textId="77777777" w:rsidR="00F3175A" w:rsidRDefault="003044D7">
            <w:pPr>
              <w:spacing w:line="480" w:lineRule="exact"/>
              <w:rPr>
                <w:rFonts w:ascii="宋体" w:hAnsi="宋体"/>
                <w:sz w:val="24"/>
                <w:szCs w:val="24"/>
              </w:rPr>
            </w:pPr>
            <w:r>
              <w:rPr>
                <w:rFonts w:ascii="宋体" w:hAnsi="宋体" w:hint="eastAsia"/>
                <w:sz w:val="24"/>
                <w:szCs w:val="24"/>
              </w:rPr>
              <w:t>≤</w:t>
            </w:r>
            <w:r>
              <w:rPr>
                <w:rFonts w:ascii="宋体" w:hAnsi="宋体" w:hint="eastAsia"/>
                <w:sz w:val="24"/>
                <w:szCs w:val="24"/>
              </w:rPr>
              <w:t>1450</w:t>
            </w:r>
          </w:p>
        </w:tc>
        <w:tc>
          <w:tcPr>
            <w:tcW w:w="2835" w:type="dxa"/>
          </w:tcPr>
          <w:p w14:paraId="45F1B47D" w14:textId="77777777" w:rsidR="00F3175A" w:rsidRDefault="00F3175A">
            <w:pPr>
              <w:spacing w:line="480" w:lineRule="exact"/>
              <w:rPr>
                <w:rFonts w:ascii="宋体" w:hAnsi="宋体"/>
                <w:sz w:val="24"/>
                <w:szCs w:val="24"/>
              </w:rPr>
            </w:pPr>
          </w:p>
        </w:tc>
      </w:tr>
      <w:tr w:rsidR="00F3175A" w14:paraId="329ADDF3" w14:textId="77777777">
        <w:tc>
          <w:tcPr>
            <w:tcW w:w="3119" w:type="dxa"/>
          </w:tcPr>
          <w:p w14:paraId="507165BD" w14:textId="77777777" w:rsidR="00F3175A" w:rsidRDefault="003044D7">
            <w:pPr>
              <w:spacing w:line="480" w:lineRule="exact"/>
              <w:rPr>
                <w:rFonts w:ascii="宋体" w:hAnsi="宋体"/>
                <w:sz w:val="24"/>
                <w:szCs w:val="24"/>
              </w:rPr>
            </w:pPr>
            <w:r>
              <w:rPr>
                <w:rFonts w:ascii="宋体" w:hAnsi="宋体" w:hint="eastAsia"/>
                <w:sz w:val="24"/>
                <w:szCs w:val="24"/>
              </w:rPr>
              <w:t>内机噪音（</w:t>
            </w:r>
            <w:r>
              <w:rPr>
                <w:rFonts w:ascii="宋体" w:hAnsi="宋体" w:hint="eastAsia"/>
                <w:sz w:val="24"/>
                <w:szCs w:val="24"/>
              </w:rPr>
              <w:t>dB</w:t>
            </w:r>
            <w:r>
              <w:rPr>
                <w:rFonts w:ascii="宋体" w:hAnsi="宋体" w:hint="eastAsia"/>
                <w:sz w:val="24"/>
                <w:szCs w:val="24"/>
              </w:rPr>
              <w:t>（</w:t>
            </w:r>
            <w:r>
              <w:rPr>
                <w:rFonts w:ascii="宋体" w:hAnsi="宋体" w:hint="eastAsia"/>
                <w:sz w:val="24"/>
                <w:szCs w:val="24"/>
              </w:rPr>
              <w:t>A</w:t>
            </w:r>
            <w:r>
              <w:rPr>
                <w:rFonts w:ascii="宋体" w:hAnsi="宋体" w:hint="eastAsia"/>
                <w:sz w:val="24"/>
                <w:szCs w:val="24"/>
              </w:rPr>
              <w:t>））</w:t>
            </w:r>
          </w:p>
        </w:tc>
        <w:tc>
          <w:tcPr>
            <w:tcW w:w="3544" w:type="dxa"/>
          </w:tcPr>
          <w:p w14:paraId="2958D9AE" w14:textId="77777777" w:rsidR="00F3175A" w:rsidRDefault="003044D7">
            <w:pPr>
              <w:spacing w:line="480" w:lineRule="exact"/>
              <w:rPr>
                <w:rFonts w:ascii="宋体" w:hAnsi="宋体"/>
                <w:sz w:val="24"/>
                <w:szCs w:val="24"/>
              </w:rPr>
            </w:pPr>
            <w:r>
              <w:rPr>
                <w:rFonts w:ascii="宋体" w:hAnsi="宋体" w:hint="eastAsia"/>
                <w:sz w:val="24"/>
                <w:szCs w:val="24"/>
              </w:rPr>
              <w:t>≤</w:t>
            </w:r>
            <w:r>
              <w:rPr>
                <w:rFonts w:ascii="宋体" w:hAnsi="宋体" w:hint="eastAsia"/>
                <w:sz w:val="24"/>
                <w:szCs w:val="24"/>
              </w:rPr>
              <w:t>40</w:t>
            </w:r>
          </w:p>
        </w:tc>
        <w:tc>
          <w:tcPr>
            <w:tcW w:w="2835" w:type="dxa"/>
          </w:tcPr>
          <w:p w14:paraId="50A3AFC4" w14:textId="77777777" w:rsidR="00F3175A" w:rsidRDefault="00F3175A">
            <w:pPr>
              <w:spacing w:line="480" w:lineRule="exact"/>
              <w:rPr>
                <w:rFonts w:ascii="宋体" w:hAnsi="宋体"/>
                <w:sz w:val="24"/>
                <w:szCs w:val="24"/>
              </w:rPr>
            </w:pPr>
          </w:p>
        </w:tc>
      </w:tr>
      <w:tr w:rsidR="00F3175A" w14:paraId="77D661DD" w14:textId="77777777">
        <w:tc>
          <w:tcPr>
            <w:tcW w:w="3119" w:type="dxa"/>
          </w:tcPr>
          <w:p w14:paraId="7A4194C1" w14:textId="77777777" w:rsidR="00F3175A" w:rsidRDefault="003044D7">
            <w:pPr>
              <w:spacing w:line="480" w:lineRule="exact"/>
              <w:rPr>
                <w:rFonts w:ascii="宋体" w:hAnsi="宋体"/>
                <w:sz w:val="24"/>
                <w:szCs w:val="24"/>
              </w:rPr>
            </w:pPr>
            <w:r>
              <w:rPr>
                <w:rFonts w:ascii="宋体" w:hAnsi="宋体" w:hint="eastAsia"/>
                <w:sz w:val="24"/>
                <w:szCs w:val="24"/>
              </w:rPr>
              <w:t>外机噪音（</w:t>
            </w:r>
            <w:r>
              <w:rPr>
                <w:rFonts w:ascii="宋体" w:hAnsi="宋体" w:hint="eastAsia"/>
                <w:sz w:val="24"/>
                <w:szCs w:val="24"/>
              </w:rPr>
              <w:t>dB</w:t>
            </w:r>
            <w:r>
              <w:rPr>
                <w:rFonts w:ascii="宋体" w:hAnsi="宋体" w:hint="eastAsia"/>
                <w:sz w:val="24"/>
                <w:szCs w:val="24"/>
              </w:rPr>
              <w:t>（</w:t>
            </w:r>
            <w:r>
              <w:rPr>
                <w:rFonts w:ascii="宋体" w:hAnsi="宋体" w:hint="eastAsia"/>
                <w:sz w:val="24"/>
                <w:szCs w:val="24"/>
              </w:rPr>
              <w:t>A</w:t>
            </w:r>
            <w:r>
              <w:rPr>
                <w:rFonts w:ascii="宋体" w:hAnsi="宋体" w:hint="eastAsia"/>
                <w:sz w:val="24"/>
                <w:szCs w:val="24"/>
              </w:rPr>
              <w:t>））</w:t>
            </w:r>
          </w:p>
        </w:tc>
        <w:tc>
          <w:tcPr>
            <w:tcW w:w="3544" w:type="dxa"/>
          </w:tcPr>
          <w:p w14:paraId="40F4BC61" w14:textId="77777777" w:rsidR="00F3175A" w:rsidRDefault="003044D7">
            <w:pPr>
              <w:spacing w:line="480" w:lineRule="exact"/>
              <w:rPr>
                <w:rFonts w:ascii="宋体" w:hAnsi="宋体"/>
                <w:sz w:val="24"/>
                <w:szCs w:val="24"/>
              </w:rPr>
            </w:pPr>
            <w:r>
              <w:rPr>
                <w:rFonts w:ascii="宋体" w:hAnsi="宋体" w:hint="eastAsia"/>
                <w:sz w:val="24"/>
                <w:szCs w:val="24"/>
              </w:rPr>
              <w:t>≤</w:t>
            </w:r>
            <w:r>
              <w:rPr>
                <w:rFonts w:ascii="宋体" w:hAnsi="宋体" w:hint="eastAsia"/>
                <w:sz w:val="24"/>
                <w:szCs w:val="24"/>
              </w:rPr>
              <w:t>55</w:t>
            </w:r>
          </w:p>
        </w:tc>
        <w:tc>
          <w:tcPr>
            <w:tcW w:w="2835" w:type="dxa"/>
          </w:tcPr>
          <w:p w14:paraId="07EBB048" w14:textId="77777777" w:rsidR="00F3175A" w:rsidRDefault="00F3175A">
            <w:pPr>
              <w:spacing w:line="480" w:lineRule="exact"/>
              <w:rPr>
                <w:rFonts w:ascii="宋体" w:hAnsi="宋体"/>
                <w:sz w:val="24"/>
                <w:szCs w:val="24"/>
              </w:rPr>
            </w:pPr>
          </w:p>
        </w:tc>
      </w:tr>
      <w:tr w:rsidR="00F3175A" w14:paraId="4F6532C9" w14:textId="77777777">
        <w:tc>
          <w:tcPr>
            <w:tcW w:w="3119" w:type="dxa"/>
          </w:tcPr>
          <w:p w14:paraId="767565D3" w14:textId="77777777" w:rsidR="00F3175A" w:rsidRDefault="003044D7">
            <w:pPr>
              <w:spacing w:line="480" w:lineRule="exact"/>
              <w:rPr>
                <w:rFonts w:ascii="宋体" w:hAnsi="宋体"/>
                <w:sz w:val="24"/>
                <w:szCs w:val="24"/>
              </w:rPr>
            </w:pPr>
            <w:r>
              <w:rPr>
                <w:rFonts w:ascii="宋体" w:hAnsi="宋体" w:hint="eastAsia"/>
                <w:sz w:val="24"/>
                <w:szCs w:val="24"/>
              </w:rPr>
              <w:t>循环风量（</w:t>
            </w:r>
            <w:r>
              <w:rPr>
                <w:rFonts w:ascii="宋体" w:hAnsi="宋体" w:hint="eastAsia"/>
                <w:sz w:val="24"/>
                <w:szCs w:val="24"/>
              </w:rPr>
              <w:t>m3/h</w:t>
            </w:r>
            <w:r>
              <w:rPr>
                <w:rFonts w:ascii="宋体" w:hAnsi="宋体" w:hint="eastAsia"/>
                <w:sz w:val="24"/>
                <w:szCs w:val="24"/>
              </w:rPr>
              <w:t>）</w:t>
            </w:r>
          </w:p>
        </w:tc>
        <w:tc>
          <w:tcPr>
            <w:tcW w:w="3544" w:type="dxa"/>
          </w:tcPr>
          <w:p w14:paraId="10D04A50" w14:textId="77777777" w:rsidR="00F3175A" w:rsidRDefault="003044D7">
            <w:pPr>
              <w:spacing w:line="480" w:lineRule="exact"/>
              <w:rPr>
                <w:rFonts w:ascii="宋体" w:hAnsi="宋体"/>
                <w:sz w:val="24"/>
                <w:szCs w:val="24"/>
              </w:rPr>
            </w:pPr>
            <w:r>
              <w:rPr>
                <w:rFonts w:ascii="宋体" w:hAnsi="宋体" w:hint="eastAsia"/>
                <w:sz w:val="24"/>
                <w:szCs w:val="24"/>
              </w:rPr>
              <w:t>≥</w:t>
            </w:r>
            <w:r>
              <w:rPr>
                <w:rFonts w:ascii="宋体" w:hAnsi="宋体" w:hint="eastAsia"/>
                <w:sz w:val="24"/>
                <w:szCs w:val="24"/>
              </w:rPr>
              <w:t>650</w:t>
            </w:r>
          </w:p>
        </w:tc>
        <w:tc>
          <w:tcPr>
            <w:tcW w:w="2835" w:type="dxa"/>
          </w:tcPr>
          <w:p w14:paraId="21BF9FE1" w14:textId="77777777" w:rsidR="00F3175A" w:rsidRDefault="00F3175A">
            <w:pPr>
              <w:spacing w:line="480" w:lineRule="exact"/>
              <w:rPr>
                <w:rFonts w:ascii="宋体" w:hAnsi="宋体"/>
                <w:sz w:val="24"/>
                <w:szCs w:val="24"/>
              </w:rPr>
            </w:pPr>
          </w:p>
        </w:tc>
      </w:tr>
      <w:tr w:rsidR="00F3175A" w14:paraId="46403BDA" w14:textId="77777777">
        <w:tc>
          <w:tcPr>
            <w:tcW w:w="3119" w:type="dxa"/>
          </w:tcPr>
          <w:p w14:paraId="785A1DC3" w14:textId="77777777" w:rsidR="00F3175A" w:rsidRDefault="003044D7">
            <w:pPr>
              <w:spacing w:line="480" w:lineRule="exact"/>
              <w:rPr>
                <w:rFonts w:ascii="宋体" w:hAnsi="宋体"/>
                <w:sz w:val="24"/>
                <w:szCs w:val="24"/>
              </w:rPr>
            </w:pPr>
            <w:r>
              <w:rPr>
                <w:rFonts w:ascii="宋体" w:hAnsi="宋体" w:hint="eastAsia"/>
                <w:sz w:val="24"/>
                <w:szCs w:val="24"/>
              </w:rPr>
              <w:t>扫风方式</w:t>
            </w:r>
          </w:p>
        </w:tc>
        <w:tc>
          <w:tcPr>
            <w:tcW w:w="3544" w:type="dxa"/>
          </w:tcPr>
          <w:p w14:paraId="3434AC64" w14:textId="77777777" w:rsidR="00F3175A" w:rsidRDefault="003044D7">
            <w:pPr>
              <w:spacing w:line="480" w:lineRule="exact"/>
              <w:rPr>
                <w:rFonts w:ascii="宋体" w:hAnsi="宋体"/>
                <w:sz w:val="24"/>
                <w:szCs w:val="24"/>
              </w:rPr>
            </w:pPr>
            <w:r>
              <w:rPr>
                <w:rFonts w:ascii="宋体" w:hAnsi="宋体" w:hint="eastAsia"/>
                <w:sz w:val="24"/>
                <w:szCs w:val="24"/>
              </w:rPr>
              <w:t>上下</w:t>
            </w:r>
          </w:p>
        </w:tc>
        <w:tc>
          <w:tcPr>
            <w:tcW w:w="2835" w:type="dxa"/>
          </w:tcPr>
          <w:p w14:paraId="63C63731" w14:textId="77777777" w:rsidR="00F3175A" w:rsidRDefault="00F3175A">
            <w:pPr>
              <w:spacing w:line="480" w:lineRule="exact"/>
              <w:rPr>
                <w:rFonts w:ascii="宋体" w:hAnsi="宋体"/>
                <w:sz w:val="24"/>
                <w:szCs w:val="24"/>
              </w:rPr>
            </w:pPr>
          </w:p>
        </w:tc>
      </w:tr>
      <w:tr w:rsidR="00F3175A" w14:paraId="54B9847E" w14:textId="77777777">
        <w:tc>
          <w:tcPr>
            <w:tcW w:w="3119" w:type="dxa"/>
          </w:tcPr>
          <w:p w14:paraId="2944E700" w14:textId="77777777" w:rsidR="00F3175A" w:rsidRDefault="003044D7">
            <w:pPr>
              <w:spacing w:line="480" w:lineRule="exact"/>
              <w:rPr>
                <w:rFonts w:ascii="宋体" w:hAnsi="宋体"/>
                <w:sz w:val="24"/>
                <w:szCs w:val="24"/>
              </w:rPr>
            </w:pPr>
            <w:r>
              <w:rPr>
                <w:rFonts w:ascii="宋体" w:hAnsi="宋体" w:hint="eastAsia"/>
                <w:sz w:val="24"/>
                <w:szCs w:val="24"/>
              </w:rPr>
              <w:t>制冷剂</w:t>
            </w:r>
          </w:p>
        </w:tc>
        <w:tc>
          <w:tcPr>
            <w:tcW w:w="3544" w:type="dxa"/>
          </w:tcPr>
          <w:p w14:paraId="535EA571" w14:textId="77777777" w:rsidR="00F3175A" w:rsidRDefault="003044D7">
            <w:pPr>
              <w:spacing w:line="480" w:lineRule="exact"/>
              <w:rPr>
                <w:rFonts w:ascii="宋体" w:hAnsi="宋体"/>
                <w:sz w:val="24"/>
                <w:szCs w:val="24"/>
              </w:rPr>
            </w:pPr>
            <w:r>
              <w:rPr>
                <w:rFonts w:ascii="宋体" w:hAnsi="宋体" w:hint="eastAsia"/>
                <w:sz w:val="24"/>
                <w:szCs w:val="24"/>
              </w:rPr>
              <w:t>R32</w:t>
            </w:r>
          </w:p>
        </w:tc>
        <w:tc>
          <w:tcPr>
            <w:tcW w:w="2835" w:type="dxa"/>
          </w:tcPr>
          <w:p w14:paraId="70FDD3F6" w14:textId="77777777" w:rsidR="00F3175A" w:rsidRDefault="00F3175A">
            <w:pPr>
              <w:spacing w:line="480" w:lineRule="exact"/>
              <w:rPr>
                <w:rFonts w:ascii="宋体" w:hAnsi="宋体"/>
                <w:sz w:val="24"/>
                <w:szCs w:val="24"/>
              </w:rPr>
            </w:pPr>
          </w:p>
        </w:tc>
      </w:tr>
      <w:tr w:rsidR="00F3175A" w14:paraId="7B5DD0AB" w14:textId="77777777">
        <w:tc>
          <w:tcPr>
            <w:tcW w:w="3119" w:type="dxa"/>
          </w:tcPr>
          <w:p w14:paraId="6C1CC6FD" w14:textId="77777777" w:rsidR="00F3175A" w:rsidRDefault="003044D7">
            <w:pPr>
              <w:spacing w:line="480" w:lineRule="exact"/>
              <w:rPr>
                <w:rFonts w:ascii="宋体" w:hAnsi="宋体"/>
                <w:sz w:val="24"/>
                <w:szCs w:val="24"/>
              </w:rPr>
            </w:pPr>
            <w:r>
              <w:rPr>
                <w:rFonts w:ascii="宋体" w:hAnsi="宋体" w:hint="eastAsia"/>
                <w:sz w:val="24"/>
                <w:szCs w:val="24"/>
              </w:rPr>
              <w:t>电压</w:t>
            </w:r>
            <w:r>
              <w:rPr>
                <w:rFonts w:ascii="宋体" w:hAnsi="宋体" w:hint="eastAsia"/>
                <w:sz w:val="24"/>
                <w:szCs w:val="24"/>
              </w:rPr>
              <w:t>/</w:t>
            </w:r>
            <w:r>
              <w:rPr>
                <w:rFonts w:ascii="宋体" w:hAnsi="宋体" w:hint="eastAsia"/>
                <w:sz w:val="24"/>
                <w:szCs w:val="24"/>
              </w:rPr>
              <w:t>频率</w:t>
            </w:r>
          </w:p>
        </w:tc>
        <w:tc>
          <w:tcPr>
            <w:tcW w:w="3544" w:type="dxa"/>
          </w:tcPr>
          <w:p w14:paraId="270AC35C" w14:textId="77777777" w:rsidR="00F3175A" w:rsidRDefault="003044D7">
            <w:pPr>
              <w:spacing w:line="480" w:lineRule="exact"/>
              <w:rPr>
                <w:rFonts w:ascii="宋体" w:hAnsi="宋体"/>
                <w:sz w:val="24"/>
                <w:szCs w:val="24"/>
              </w:rPr>
            </w:pPr>
            <w:r>
              <w:rPr>
                <w:rFonts w:ascii="宋体" w:hAnsi="宋体" w:hint="eastAsia"/>
                <w:sz w:val="24"/>
                <w:szCs w:val="24"/>
              </w:rPr>
              <w:t>220V/50HZ</w:t>
            </w:r>
          </w:p>
        </w:tc>
        <w:tc>
          <w:tcPr>
            <w:tcW w:w="2835" w:type="dxa"/>
          </w:tcPr>
          <w:p w14:paraId="62F5662E" w14:textId="77777777" w:rsidR="00F3175A" w:rsidRDefault="00F3175A">
            <w:pPr>
              <w:spacing w:line="480" w:lineRule="exact"/>
              <w:rPr>
                <w:rFonts w:ascii="宋体" w:hAnsi="宋体"/>
                <w:sz w:val="24"/>
                <w:szCs w:val="24"/>
              </w:rPr>
            </w:pPr>
          </w:p>
        </w:tc>
      </w:tr>
    </w:tbl>
    <w:p w14:paraId="591B27C8" w14:textId="77777777" w:rsidR="00F3175A" w:rsidRDefault="003044D7">
      <w:pPr>
        <w:spacing w:line="480" w:lineRule="exact"/>
        <w:rPr>
          <w:rFonts w:ascii="宋体" w:hAnsi="宋体"/>
          <w:b/>
          <w:sz w:val="24"/>
          <w:szCs w:val="24"/>
        </w:rPr>
      </w:pPr>
      <w:r>
        <w:rPr>
          <w:rFonts w:ascii="宋体" w:hAnsi="宋体" w:hint="eastAsia"/>
          <w:b/>
          <w:sz w:val="24"/>
          <w:szCs w:val="24"/>
        </w:rPr>
        <w:t>三．制造厂家</w:t>
      </w:r>
      <w:r>
        <w:rPr>
          <w:rFonts w:ascii="宋体" w:hAnsi="宋体" w:hint="eastAsia"/>
          <w:b/>
          <w:sz w:val="24"/>
          <w:szCs w:val="24"/>
        </w:rPr>
        <w:t>/</w:t>
      </w:r>
      <w:r>
        <w:rPr>
          <w:rFonts w:ascii="宋体" w:hAnsi="宋体" w:hint="eastAsia"/>
          <w:b/>
          <w:sz w:val="24"/>
          <w:szCs w:val="24"/>
        </w:rPr>
        <w:t>品牌要求</w:t>
      </w:r>
    </w:p>
    <w:p w14:paraId="01D200A5" w14:textId="77777777" w:rsidR="00F3175A" w:rsidRDefault="003044D7">
      <w:pPr>
        <w:widowControl/>
        <w:spacing w:line="480" w:lineRule="exact"/>
        <w:ind w:firstLineChars="200" w:firstLine="480"/>
        <w:jc w:val="left"/>
        <w:rPr>
          <w:rFonts w:ascii="宋体" w:hAnsi="宋体"/>
          <w:sz w:val="24"/>
          <w:szCs w:val="24"/>
        </w:rPr>
      </w:pPr>
      <w:r>
        <w:rPr>
          <w:rFonts w:ascii="宋体" w:hAnsi="宋体" w:hint="eastAsia"/>
          <w:sz w:val="24"/>
          <w:szCs w:val="24"/>
        </w:rPr>
        <w:t>1.</w:t>
      </w:r>
      <w:r>
        <w:rPr>
          <w:rFonts w:ascii="宋体" w:hAnsi="宋体" w:hint="eastAsia"/>
          <w:sz w:val="24"/>
          <w:szCs w:val="24"/>
        </w:rPr>
        <w:t>制造厂家</w:t>
      </w:r>
      <w:r>
        <w:rPr>
          <w:rFonts w:ascii="宋体" w:hAnsi="宋体" w:hint="eastAsia"/>
          <w:sz w:val="24"/>
          <w:szCs w:val="24"/>
        </w:rPr>
        <w:t>/</w:t>
      </w:r>
      <w:r>
        <w:rPr>
          <w:rFonts w:ascii="宋体" w:hAnsi="宋体" w:hint="eastAsia"/>
          <w:sz w:val="24"/>
          <w:szCs w:val="24"/>
        </w:rPr>
        <w:t>品牌：格力</w:t>
      </w:r>
    </w:p>
    <w:p w14:paraId="706F7D60" w14:textId="77777777" w:rsidR="00F3175A" w:rsidRDefault="003044D7">
      <w:pPr>
        <w:widowControl/>
        <w:spacing w:line="480" w:lineRule="exact"/>
        <w:ind w:firstLineChars="200" w:firstLine="480"/>
        <w:jc w:val="left"/>
        <w:rPr>
          <w:rFonts w:ascii="宋体" w:hAnsi="宋体"/>
          <w:sz w:val="24"/>
          <w:szCs w:val="24"/>
        </w:rPr>
      </w:pPr>
      <w:r>
        <w:rPr>
          <w:rFonts w:ascii="宋体" w:hAnsi="宋体" w:hint="eastAsia"/>
          <w:sz w:val="24"/>
          <w:szCs w:val="24"/>
        </w:rPr>
        <w:t>2.</w:t>
      </w:r>
      <w:r>
        <w:rPr>
          <w:rFonts w:ascii="宋体" w:hAnsi="宋体" w:hint="eastAsia"/>
          <w:sz w:val="24"/>
          <w:szCs w:val="24"/>
        </w:rPr>
        <w:t>直销商</w:t>
      </w:r>
      <w:r>
        <w:rPr>
          <w:rFonts w:ascii="宋体" w:hAnsi="宋体" w:hint="eastAsia"/>
          <w:sz w:val="24"/>
          <w:szCs w:val="24"/>
        </w:rPr>
        <w:t>/</w:t>
      </w:r>
      <w:r>
        <w:rPr>
          <w:rFonts w:ascii="宋体" w:hAnsi="宋体" w:hint="eastAsia"/>
          <w:sz w:val="24"/>
          <w:szCs w:val="24"/>
        </w:rPr>
        <w:t>代理商：提供厂家授权资料。</w:t>
      </w:r>
    </w:p>
    <w:p w14:paraId="0029B801" w14:textId="77777777" w:rsidR="00F3175A" w:rsidRDefault="003044D7">
      <w:pPr>
        <w:spacing w:line="480" w:lineRule="exact"/>
        <w:rPr>
          <w:rFonts w:ascii="宋体" w:hAnsi="宋体"/>
          <w:b/>
          <w:sz w:val="24"/>
          <w:szCs w:val="24"/>
        </w:rPr>
      </w:pPr>
      <w:r>
        <w:rPr>
          <w:rFonts w:ascii="宋体" w:hAnsi="宋体" w:hint="eastAsia"/>
          <w:b/>
          <w:sz w:val="24"/>
          <w:szCs w:val="24"/>
        </w:rPr>
        <w:lastRenderedPageBreak/>
        <w:t>四．服务要求</w:t>
      </w:r>
    </w:p>
    <w:p w14:paraId="5B84A699" w14:textId="77777777" w:rsidR="00F3175A" w:rsidRDefault="003044D7">
      <w:pPr>
        <w:spacing w:line="480" w:lineRule="exact"/>
        <w:ind w:firstLineChars="200" w:firstLine="480"/>
        <w:rPr>
          <w:rFonts w:ascii="宋体" w:hAnsi="宋体" w:cs="宋体"/>
          <w:kern w:val="0"/>
          <w:sz w:val="24"/>
          <w:szCs w:val="24"/>
        </w:rPr>
      </w:pPr>
      <w:r>
        <w:rPr>
          <w:rFonts w:ascii="宋体" w:hAnsi="宋体" w:cs="宋体" w:hint="eastAsia"/>
          <w:kern w:val="0"/>
          <w:sz w:val="24"/>
          <w:szCs w:val="24"/>
        </w:rPr>
        <w:t>1.</w:t>
      </w:r>
      <w:r>
        <w:rPr>
          <w:rFonts w:ascii="宋体" w:hAnsi="宋体" w:cs="宋体" w:hint="eastAsia"/>
          <w:kern w:val="0"/>
          <w:sz w:val="24"/>
          <w:szCs w:val="24"/>
        </w:rPr>
        <w:t>供应商负责所供空调的安装调试。</w:t>
      </w:r>
    </w:p>
    <w:p w14:paraId="0AF82A2E" w14:textId="77777777" w:rsidR="00F3175A" w:rsidRDefault="003044D7">
      <w:pPr>
        <w:spacing w:line="480" w:lineRule="exact"/>
        <w:ind w:firstLineChars="200" w:firstLine="480"/>
        <w:rPr>
          <w:rFonts w:ascii="宋体" w:hAnsi="宋体" w:cs="宋体"/>
          <w:kern w:val="0"/>
          <w:sz w:val="24"/>
          <w:szCs w:val="24"/>
        </w:rPr>
      </w:pPr>
      <w:r>
        <w:rPr>
          <w:rFonts w:ascii="宋体" w:hAnsi="宋体" w:cs="宋体" w:hint="eastAsia"/>
          <w:kern w:val="0"/>
          <w:sz w:val="24"/>
          <w:szCs w:val="24"/>
        </w:rPr>
        <w:t>2.</w:t>
      </w:r>
      <w:r>
        <w:rPr>
          <w:rFonts w:ascii="宋体" w:hAnsi="宋体" w:cs="宋体" w:hint="eastAsia"/>
          <w:kern w:val="0"/>
          <w:sz w:val="24"/>
          <w:szCs w:val="24"/>
        </w:rPr>
        <w:t>提供必要的操作培训（含操作说明、注意事项、维护保养等）。</w:t>
      </w:r>
    </w:p>
    <w:p w14:paraId="6D76EC77" w14:textId="77777777" w:rsidR="00F3175A" w:rsidRDefault="003044D7">
      <w:pPr>
        <w:spacing w:line="480" w:lineRule="exact"/>
        <w:ind w:firstLineChars="200" w:firstLine="480"/>
        <w:rPr>
          <w:rFonts w:ascii="宋体" w:hAnsi="宋体" w:cs="宋体"/>
          <w:kern w:val="0"/>
          <w:sz w:val="24"/>
          <w:szCs w:val="24"/>
        </w:rPr>
      </w:pPr>
      <w:r>
        <w:rPr>
          <w:rFonts w:ascii="宋体" w:hAnsi="宋体" w:cs="宋体" w:hint="eastAsia"/>
          <w:kern w:val="0"/>
          <w:sz w:val="24"/>
          <w:szCs w:val="24"/>
        </w:rPr>
        <w:t>3.</w:t>
      </w:r>
      <w:r>
        <w:rPr>
          <w:rFonts w:ascii="宋体" w:hAnsi="宋体" w:cs="宋体" w:hint="eastAsia"/>
          <w:kern w:val="0"/>
          <w:sz w:val="24"/>
          <w:szCs w:val="24"/>
        </w:rPr>
        <w:t>售后响应时间：电话响应不超过</w:t>
      </w:r>
      <w:r>
        <w:rPr>
          <w:rFonts w:ascii="宋体" w:hAnsi="宋体" w:cs="宋体" w:hint="eastAsia"/>
          <w:kern w:val="0"/>
          <w:sz w:val="24"/>
          <w:szCs w:val="24"/>
        </w:rPr>
        <w:t>2</w:t>
      </w:r>
      <w:r>
        <w:rPr>
          <w:rFonts w:ascii="宋体" w:hAnsi="宋体" w:cs="宋体" w:hint="eastAsia"/>
          <w:kern w:val="0"/>
          <w:sz w:val="24"/>
          <w:szCs w:val="24"/>
        </w:rPr>
        <w:t>小时，到达现场响应时间不超过</w:t>
      </w:r>
      <w:r>
        <w:rPr>
          <w:rFonts w:ascii="宋体" w:hAnsi="宋体" w:cs="宋体" w:hint="eastAsia"/>
          <w:kern w:val="0"/>
          <w:sz w:val="24"/>
          <w:szCs w:val="24"/>
        </w:rPr>
        <w:t>24</w:t>
      </w:r>
      <w:r>
        <w:rPr>
          <w:rFonts w:ascii="宋体" w:hAnsi="宋体" w:cs="宋体" w:hint="eastAsia"/>
          <w:kern w:val="0"/>
          <w:sz w:val="24"/>
          <w:szCs w:val="24"/>
        </w:rPr>
        <w:t>小时。</w:t>
      </w:r>
    </w:p>
    <w:p w14:paraId="065A958F" w14:textId="77777777" w:rsidR="00F3175A" w:rsidRDefault="003044D7">
      <w:pPr>
        <w:widowControl/>
        <w:spacing w:line="480" w:lineRule="exact"/>
        <w:jc w:val="left"/>
        <w:rPr>
          <w:rFonts w:ascii="宋体" w:hAnsi="宋体"/>
          <w:b/>
          <w:sz w:val="24"/>
          <w:szCs w:val="24"/>
        </w:rPr>
      </w:pPr>
      <w:r>
        <w:rPr>
          <w:rFonts w:ascii="宋体" w:hAnsi="宋体" w:hint="eastAsia"/>
          <w:b/>
          <w:sz w:val="24"/>
          <w:szCs w:val="24"/>
        </w:rPr>
        <w:t>五</w:t>
      </w:r>
      <w:r>
        <w:rPr>
          <w:rFonts w:ascii="宋体" w:hAnsi="宋体" w:hint="eastAsia"/>
          <w:b/>
          <w:sz w:val="24"/>
          <w:szCs w:val="24"/>
        </w:rPr>
        <w:t>.</w:t>
      </w:r>
      <w:r>
        <w:rPr>
          <w:rFonts w:ascii="宋体" w:hAnsi="宋体" w:hint="eastAsia"/>
          <w:b/>
          <w:sz w:val="24"/>
          <w:szCs w:val="24"/>
        </w:rPr>
        <w:t>施工安全管理</w:t>
      </w:r>
    </w:p>
    <w:p w14:paraId="5C283A08" w14:textId="77777777" w:rsidR="00F3175A" w:rsidRDefault="003044D7">
      <w:pPr>
        <w:widowControl/>
        <w:spacing w:line="480" w:lineRule="exact"/>
        <w:ind w:firstLine="465"/>
        <w:jc w:val="left"/>
        <w:rPr>
          <w:rFonts w:ascii="宋体" w:hAnsi="宋体"/>
          <w:sz w:val="24"/>
          <w:szCs w:val="24"/>
        </w:rPr>
      </w:pPr>
      <w:r>
        <w:rPr>
          <w:rFonts w:ascii="宋体" w:hAnsi="宋体" w:hint="eastAsia"/>
          <w:sz w:val="24"/>
          <w:szCs w:val="24"/>
        </w:rPr>
        <w:t>1.</w:t>
      </w:r>
      <w:r>
        <w:rPr>
          <w:rFonts w:ascii="宋体" w:hAnsi="宋体" w:hint="eastAsia"/>
          <w:sz w:val="24"/>
          <w:szCs w:val="24"/>
        </w:rPr>
        <w:t>安全责任：本项目在安装调试或售后服务中涉及的安全责任由供应商全权负责。</w:t>
      </w:r>
    </w:p>
    <w:p w14:paraId="0E472FC2" w14:textId="77777777" w:rsidR="00F3175A" w:rsidRDefault="003044D7">
      <w:pPr>
        <w:widowControl/>
        <w:spacing w:line="480" w:lineRule="exact"/>
        <w:ind w:firstLine="465"/>
        <w:jc w:val="left"/>
        <w:rPr>
          <w:rFonts w:ascii="宋体" w:hAnsi="宋体"/>
          <w:sz w:val="24"/>
          <w:szCs w:val="24"/>
        </w:rPr>
      </w:pPr>
      <w:r>
        <w:rPr>
          <w:rFonts w:ascii="宋体" w:hAnsi="宋体" w:hint="eastAsia"/>
          <w:sz w:val="24"/>
          <w:szCs w:val="24"/>
        </w:rPr>
        <w:t>2.</w:t>
      </w:r>
      <w:r>
        <w:rPr>
          <w:rFonts w:ascii="宋体" w:hAnsi="宋体" w:hint="eastAsia"/>
          <w:sz w:val="24"/>
          <w:szCs w:val="24"/>
        </w:rPr>
        <w:t>供应商应严格遵守我公司的入厂管理规定，严格履行我公司相关方管理规定的各项内容。</w:t>
      </w:r>
    </w:p>
    <w:p w14:paraId="5BFFD9B3" w14:textId="77777777" w:rsidR="00F3175A" w:rsidRDefault="003044D7">
      <w:pPr>
        <w:widowControl/>
        <w:spacing w:line="480" w:lineRule="exact"/>
        <w:jc w:val="left"/>
        <w:rPr>
          <w:rFonts w:ascii="宋体" w:hAnsi="宋体" w:cs="宋体"/>
          <w:b/>
          <w:kern w:val="0"/>
          <w:sz w:val="24"/>
          <w:szCs w:val="24"/>
        </w:rPr>
      </w:pPr>
      <w:r>
        <w:rPr>
          <w:rFonts w:ascii="宋体" w:hAnsi="宋体" w:cs="宋体" w:hint="eastAsia"/>
          <w:b/>
          <w:kern w:val="0"/>
          <w:sz w:val="24"/>
          <w:szCs w:val="24"/>
        </w:rPr>
        <w:t>六</w:t>
      </w:r>
      <w:r>
        <w:rPr>
          <w:rFonts w:ascii="宋体" w:hAnsi="宋体" w:cs="宋体" w:hint="eastAsia"/>
          <w:b/>
          <w:kern w:val="0"/>
          <w:sz w:val="24"/>
          <w:szCs w:val="24"/>
        </w:rPr>
        <w:t>.</w:t>
      </w:r>
      <w:r>
        <w:rPr>
          <w:rFonts w:ascii="宋体" w:hAnsi="宋体" w:cs="宋体" w:hint="eastAsia"/>
          <w:b/>
          <w:kern w:val="0"/>
          <w:sz w:val="24"/>
          <w:szCs w:val="24"/>
        </w:rPr>
        <w:t>验收标准及质保期</w:t>
      </w:r>
    </w:p>
    <w:p w14:paraId="014F9906" w14:textId="77777777" w:rsidR="00F3175A" w:rsidRDefault="003044D7">
      <w:pPr>
        <w:widowControl/>
        <w:spacing w:line="480" w:lineRule="exact"/>
        <w:ind w:firstLine="465"/>
        <w:jc w:val="left"/>
        <w:rPr>
          <w:rFonts w:ascii="宋体" w:hAnsi="宋体" w:cs="宋体"/>
          <w:kern w:val="0"/>
          <w:sz w:val="24"/>
          <w:szCs w:val="24"/>
        </w:rPr>
      </w:pPr>
      <w:r>
        <w:rPr>
          <w:rFonts w:ascii="宋体" w:hAnsi="宋体" w:cs="宋体" w:hint="eastAsia"/>
          <w:kern w:val="0"/>
          <w:sz w:val="24"/>
          <w:szCs w:val="24"/>
        </w:rPr>
        <w:t>1.</w:t>
      </w:r>
      <w:r>
        <w:rPr>
          <w:rFonts w:ascii="宋体" w:hAnsi="宋体" w:cs="宋体" w:hint="eastAsia"/>
          <w:kern w:val="0"/>
          <w:sz w:val="24"/>
          <w:szCs w:val="24"/>
        </w:rPr>
        <w:t>验收标准</w:t>
      </w:r>
    </w:p>
    <w:p w14:paraId="65AE2B5B" w14:textId="77777777" w:rsidR="00F3175A" w:rsidRDefault="003044D7">
      <w:pPr>
        <w:widowControl/>
        <w:spacing w:line="480" w:lineRule="exact"/>
        <w:ind w:firstLine="465"/>
        <w:jc w:val="left"/>
        <w:rPr>
          <w:rFonts w:ascii="宋体" w:hAnsi="宋体" w:cs="宋体"/>
          <w:kern w:val="0"/>
          <w:sz w:val="24"/>
          <w:szCs w:val="24"/>
        </w:rPr>
      </w:pPr>
      <w:r>
        <w:rPr>
          <w:rFonts w:ascii="宋体" w:hAnsi="宋体" w:cs="宋体" w:hint="eastAsia"/>
          <w:kern w:val="0"/>
          <w:sz w:val="24"/>
          <w:szCs w:val="24"/>
        </w:rPr>
        <w:t>（</w:t>
      </w:r>
      <w:r>
        <w:rPr>
          <w:rFonts w:ascii="宋体" w:hAnsi="宋体" w:cs="宋体" w:hint="eastAsia"/>
          <w:kern w:val="0"/>
          <w:sz w:val="24"/>
          <w:szCs w:val="24"/>
        </w:rPr>
        <w:t>1</w:t>
      </w:r>
      <w:r>
        <w:rPr>
          <w:rFonts w:ascii="宋体" w:hAnsi="宋体" w:cs="宋体" w:hint="eastAsia"/>
          <w:kern w:val="0"/>
          <w:sz w:val="24"/>
          <w:szCs w:val="24"/>
        </w:rPr>
        <w:t>）内机与外机运行顺畅，制冷</w:t>
      </w:r>
      <w:r>
        <w:rPr>
          <w:rFonts w:ascii="宋体" w:hAnsi="宋体" w:cs="宋体" w:hint="eastAsia"/>
          <w:kern w:val="0"/>
          <w:sz w:val="24"/>
          <w:szCs w:val="24"/>
        </w:rPr>
        <w:t>/</w:t>
      </w:r>
      <w:r>
        <w:rPr>
          <w:rFonts w:ascii="宋体" w:hAnsi="宋体" w:cs="宋体" w:hint="eastAsia"/>
          <w:kern w:val="0"/>
          <w:sz w:val="24"/>
          <w:szCs w:val="24"/>
        </w:rPr>
        <w:t>制热效果良好，噪音及其它功能满足要求。</w:t>
      </w:r>
    </w:p>
    <w:p w14:paraId="65C23A65" w14:textId="77777777" w:rsidR="00F3175A" w:rsidRDefault="003044D7">
      <w:pPr>
        <w:widowControl/>
        <w:spacing w:line="480" w:lineRule="exact"/>
        <w:ind w:firstLine="465"/>
        <w:jc w:val="left"/>
        <w:rPr>
          <w:rFonts w:ascii="宋体" w:hAnsi="宋体" w:cs="宋体"/>
          <w:kern w:val="0"/>
          <w:sz w:val="24"/>
          <w:szCs w:val="24"/>
        </w:rPr>
      </w:pPr>
      <w:r>
        <w:rPr>
          <w:rFonts w:ascii="宋体" w:hAnsi="宋体" w:cs="宋体" w:hint="eastAsia"/>
          <w:kern w:val="0"/>
          <w:sz w:val="24"/>
          <w:szCs w:val="24"/>
        </w:rPr>
        <w:t>（</w:t>
      </w:r>
      <w:r>
        <w:rPr>
          <w:rFonts w:ascii="宋体" w:hAnsi="宋体" w:cs="宋体" w:hint="eastAsia"/>
          <w:kern w:val="0"/>
          <w:sz w:val="24"/>
          <w:szCs w:val="24"/>
        </w:rPr>
        <w:t>2</w:t>
      </w:r>
      <w:r>
        <w:rPr>
          <w:rFonts w:ascii="宋体" w:hAnsi="宋体" w:cs="宋体" w:hint="eastAsia"/>
          <w:kern w:val="0"/>
          <w:sz w:val="24"/>
          <w:szCs w:val="24"/>
        </w:rPr>
        <w:t>）按</w:t>
      </w:r>
      <w:r>
        <w:rPr>
          <w:rFonts w:ascii="宋体" w:hAnsi="宋体" w:cs="宋体" w:hint="eastAsia"/>
          <w:kern w:val="0"/>
          <w:sz w:val="24"/>
          <w:szCs w:val="24"/>
        </w:rPr>
        <w:t>GB/21455-2013</w:t>
      </w:r>
      <w:r>
        <w:rPr>
          <w:rFonts w:ascii="宋体" w:hAnsi="宋体" w:cs="宋体" w:hint="eastAsia"/>
          <w:kern w:val="0"/>
          <w:sz w:val="24"/>
          <w:szCs w:val="24"/>
        </w:rPr>
        <w:t>执行。</w:t>
      </w:r>
    </w:p>
    <w:p w14:paraId="67470F0E" w14:textId="77777777" w:rsidR="00F3175A" w:rsidRDefault="003044D7">
      <w:pPr>
        <w:widowControl/>
        <w:spacing w:line="480" w:lineRule="exact"/>
        <w:ind w:firstLine="465"/>
        <w:jc w:val="left"/>
        <w:rPr>
          <w:rFonts w:ascii="宋体" w:hAnsi="宋体" w:cs="宋体"/>
          <w:kern w:val="0"/>
          <w:sz w:val="24"/>
          <w:szCs w:val="24"/>
        </w:rPr>
      </w:pPr>
      <w:r>
        <w:rPr>
          <w:rFonts w:ascii="宋体" w:hAnsi="宋体" w:cs="宋体" w:hint="eastAsia"/>
          <w:kern w:val="0"/>
          <w:sz w:val="24"/>
          <w:szCs w:val="24"/>
        </w:rPr>
        <w:t>2.</w:t>
      </w:r>
      <w:r>
        <w:rPr>
          <w:rFonts w:ascii="宋体" w:hAnsi="宋体" w:cs="宋体" w:hint="eastAsia"/>
          <w:kern w:val="0"/>
          <w:sz w:val="24"/>
          <w:szCs w:val="24"/>
        </w:rPr>
        <w:t>质保期</w:t>
      </w:r>
    </w:p>
    <w:p w14:paraId="2C19682D" w14:textId="77777777" w:rsidR="00F3175A" w:rsidRDefault="003044D7">
      <w:pPr>
        <w:widowControl/>
        <w:spacing w:line="480" w:lineRule="exact"/>
        <w:ind w:firstLine="465"/>
        <w:jc w:val="left"/>
        <w:rPr>
          <w:rFonts w:ascii="宋体" w:hAnsi="宋体" w:cs="宋体"/>
          <w:kern w:val="0"/>
          <w:sz w:val="24"/>
          <w:szCs w:val="24"/>
        </w:rPr>
      </w:pPr>
      <w:r>
        <w:rPr>
          <w:rFonts w:ascii="宋体" w:hAnsi="宋体" w:cs="宋体" w:hint="eastAsia"/>
          <w:kern w:val="0"/>
          <w:sz w:val="24"/>
          <w:szCs w:val="24"/>
        </w:rPr>
        <w:t xml:space="preserve">1.1 </w:t>
      </w:r>
      <w:r>
        <w:rPr>
          <w:rFonts w:ascii="宋体" w:hAnsi="宋体" w:cs="宋体" w:hint="eastAsia"/>
          <w:kern w:val="0"/>
          <w:sz w:val="24"/>
          <w:szCs w:val="24"/>
        </w:rPr>
        <w:t>本项目质保期至少</w:t>
      </w:r>
      <w:r>
        <w:rPr>
          <w:rFonts w:ascii="宋体" w:hAnsi="宋体" w:cs="宋体" w:hint="eastAsia"/>
          <w:kern w:val="0"/>
          <w:sz w:val="24"/>
          <w:szCs w:val="24"/>
        </w:rPr>
        <w:t>3</w:t>
      </w:r>
      <w:r>
        <w:rPr>
          <w:rFonts w:ascii="宋体" w:hAnsi="宋体" w:cs="宋体" w:hint="eastAsia"/>
          <w:kern w:val="0"/>
          <w:sz w:val="24"/>
          <w:szCs w:val="24"/>
        </w:rPr>
        <w:t>年（整机不低于</w:t>
      </w:r>
      <w:r>
        <w:rPr>
          <w:rFonts w:ascii="宋体" w:hAnsi="宋体" w:cs="宋体" w:hint="eastAsia"/>
          <w:kern w:val="0"/>
          <w:sz w:val="24"/>
          <w:szCs w:val="24"/>
        </w:rPr>
        <w:t>3</w:t>
      </w:r>
      <w:r>
        <w:rPr>
          <w:rFonts w:ascii="宋体" w:hAnsi="宋体" w:cs="宋体" w:hint="eastAsia"/>
          <w:kern w:val="0"/>
          <w:sz w:val="24"/>
          <w:szCs w:val="24"/>
        </w:rPr>
        <w:t>年，关键部件：压缩机、主板不低于</w:t>
      </w:r>
      <w:r>
        <w:rPr>
          <w:rFonts w:ascii="宋体" w:hAnsi="宋体" w:cs="宋体" w:hint="eastAsia"/>
          <w:kern w:val="0"/>
          <w:sz w:val="24"/>
          <w:szCs w:val="24"/>
        </w:rPr>
        <w:t>5</w:t>
      </w:r>
      <w:r>
        <w:rPr>
          <w:rFonts w:ascii="宋体" w:hAnsi="宋体" w:cs="宋体" w:hint="eastAsia"/>
          <w:kern w:val="0"/>
          <w:sz w:val="24"/>
          <w:szCs w:val="24"/>
        </w:rPr>
        <w:t>年），以验收合格第二日作为质保起始日计算，质保期内供应商应完全响应质保服务标准。</w:t>
      </w:r>
    </w:p>
    <w:p w14:paraId="65BE42E3" w14:textId="77777777" w:rsidR="00F3175A" w:rsidRDefault="003044D7">
      <w:pPr>
        <w:spacing w:line="480" w:lineRule="exact"/>
        <w:ind w:left="560" w:hanging="560"/>
        <w:rPr>
          <w:rFonts w:ascii="宋体" w:hAnsi="宋体" w:cs="宋体"/>
          <w:kern w:val="0"/>
          <w:sz w:val="24"/>
          <w:szCs w:val="24"/>
        </w:rPr>
      </w:pPr>
      <w:r>
        <w:rPr>
          <w:rFonts w:ascii="宋体" w:hAnsi="宋体" w:cs="宋体" w:hint="eastAsia"/>
          <w:kern w:val="0"/>
          <w:sz w:val="24"/>
          <w:szCs w:val="24"/>
        </w:rPr>
        <w:t xml:space="preserve">    1.2 </w:t>
      </w:r>
      <w:r>
        <w:rPr>
          <w:rFonts w:ascii="宋体" w:hAnsi="宋体" w:cs="宋体" w:hint="eastAsia"/>
          <w:kern w:val="0"/>
          <w:sz w:val="24"/>
          <w:szCs w:val="24"/>
        </w:rPr>
        <w:t>质保期内因设备质量问题影响正常运行时，供应商应免费为需方及时修理或更换，直至正常运行。</w:t>
      </w:r>
    </w:p>
    <w:p w14:paraId="4F18F5AD" w14:textId="77777777" w:rsidR="00F3175A" w:rsidRDefault="003044D7">
      <w:pPr>
        <w:widowControl/>
        <w:spacing w:line="480" w:lineRule="exact"/>
        <w:ind w:firstLine="465"/>
        <w:jc w:val="left"/>
        <w:rPr>
          <w:rFonts w:ascii="宋体" w:hAnsi="宋体" w:cs="宋体"/>
          <w:kern w:val="0"/>
          <w:sz w:val="24"/>
          <w:szCs w:val="24"/>
        </w:rPr>
      </w:pPr>
      <w:r>
        <w:rPr>
          <w:rFonts w:ascii="宋体" w:hAnsi="宋体" w:cs="宋体" w:hint="eastAsia"/>
          <w:kern w:val="0"/>
          <w:sz w:val="24"/>
          <w:szCs w:val="24"/>
        </w:rPr>
        <w:t xml:space="preserve">1.3 </w:t>
      </w:r>
      <w:r>
        <w:rPr>
          <w:rFonts w:ascii="宋体" w:hAnsi="宋体" w:cs="宋体" w:hint="eastAsia"/>
          <w:kern w:val="0"/>
          <w:sz w:val="24"/>
          <w:szCs w:val="24"/>
        </w:rPr>
        <w:t>质保期内出现供应方违约，我方有权追责并对其造成的损失进行索赔。</w:t>
      </w:r>
    </w:p>
    <w:p w14:paraId="0B95C751" w14:textId="77777777" w:rsidR="00F3175A" w:rsidRDefault="003044D7">
      <w:pPr>
        <w:widowControl/>
        <w:spacing w:line="480" w:lineRule="exact"/>
        <w:jc w:val="left"/>
        <w:rPr>
          <w:rFonts w:ascii="宋体" w:hAnsi="宋体" w:cs="宋体"/>
          <w:b/>
          <w:kern w:val="0"/>
          <w:sz w:val="24"/>
          <w:szCs w:val="24"/>
        </w:rPr>
      </w:pPr>
      <w:r>
        <w:rPr>
          <w:rFonts w:ascii="宋体" w:hAnsi="宋体" w:cs="宋体" w:hint="eastAsia"/>
          <w:b/>
          <w:kern w:val="0"/>
          <w:sz w:val="24"/>
          <w:szCs w:val="24"/>
        </w:rPr>
        <w:t>六</w:t>
      </w:r>
      <w:r>
        <w:rPr>
          <w:rFonts w:ascii="宋体" w:hAnsi="宋体" w:cs="宋体" w:hint="eastAsia"/>
          <w:b/>
          <w:kern w:val="0"/>
          <w:sz w:val="24"/>
          <w:szCs w:val="24"/>
        </w:rPr>
        <w:t>.</w:t>
      </w:r>
      <w:r>
        <w:rPr>
          <w:rFonts w:ascii="宋体" w:hAnsi="宋体" w:cs="宋体" w:hint="eastAsia"/>
          <w:b/>
          <w:kern w:val="0"/>
          <w:sz w:val="24"/>
          <w:szCs w:val="24"/>
        </w:rPr>
        <w:t>知识产权及保密条款</w:t>
      </w:r>
    </w:p>
    <w:p w14:paraId="0C0C1D42" w14:textId="77777777" w:rsidR="00F3175A" w:rsidRDefault="003044D7">
      <w:pPr>
        <w:spacing w:line="480" w:lineRule="exact"/>
        <w:ind w:leftChars="50" w:left="105" w:firstLineChars="200" w:firstLine="480"/>
        <w:rPr>
          <w:rFonts w:ascii="宋体" w:hAnsi="宋体" w:cs="宋体"/>
          <w:kern w:val="0"/>
          <w:sz w:val="24"/>
          <w:szCs w:val="24"/>
        </w:rPr>
      </w:pPr>
      <w:r>
        <w:rPr>
          <w:rFonts w:ascii="宋体" w:hAnsi="宋体" w:cs="宋体" w:hint="eastAsia"/>
          <w:kern w:val="0"/>
          <w:sz w:val="24"/>
          <w:szCs w:val="24"/>
        </w:rPr>
        <w:t>1.</w:t>
      </w:r>
      <w:r>
        <w:rPr>
          <w:rFonts w:ascii="宋体" w:hAnsi="宋体" w:cs="宋体" w:hint="eastAsia"/>
          <w:kern w:val="0"/>
          <w:sz w:val="24"/>
          <w:szCs w:val="24"/>
        </w:rPr>
        <w:t>知识产权条款：</w:t>
      </w:r>
    </w:p>
    <w:p w14:paraId="47CB349C" w14:textId="77777777" w:rsidR="00F3175A" w:rsidRDefault="003044D7">
      <w:pPr>
        <w:spacing w:line="480" w:lineRule="exact"/>
        <w:ind w:leftChars="50" w:left="105" w:firstLineChars="200" w:firstLine="480"/>
        <w:rPr>
          <w:rFonts w:ascii="宋体" w:hAnsi="宋体" w:cs="宋体"/>
          <w:kern w:val="0"/>
          <w:sz w:val="24"/>
          <w:szCs w:val="24"/>
        </w:rPr>
      </w:pPr>
      <w:r>
        <w:rPr>
          <w:rFonts w:ascii="宋体" w:hAnsi="宋体" w:cs="宋体" w:hint="eastAsia"/>
          <w:kern w:val="0"/>
          <w:sz w:val="24"/>
          <w:szCs w:val="24"/>
        </w:rPr>
        <w:t>1.1</w:t>
      </w:r>
      <w:r>
        <w:rPr>
          <w:rFonts w:ascii="宋体" w:hAnsi="宋体" w:cs="宋体" w:hint="eastAsia"/>
          <w:kern w:val="0"/>
          <w:sz w:val="24"/>
          <w:szCs w:val="24"/>
        </w:rPr>
        <w:t>供方应保证需方在使用本采购合同项下的货物或其任何一部分时免受第三方侵犯其知识产权、商标权或工业设计权的起诉。</w:t>
      </w:r>
    </w:p>
    <w:p w14:paraId="59AE1106" w14:textId="77777777" w:rsidR="00F3175A" w:rsidRDefault="003044D7">
      <w:pPr>
        <w:spacing w:line="480" w:lineRule="exact"/>
        <w:ind w:leftChars="50" w:left="105" w:firstLineChars="200" w:firstLine="480"/>
        <w:rPr>
          <w:rFonts w:ascii="宋体" w:hAnsi="宋体" w:cs="宋体"/>
          <w:kern w:val="0"/>
          <w:sz w:val="24"/>
          <w:szCs w:val="24"/>
        </w:rPr>
      </w:pPr>
      <w:r>
        <w:rPr>
          <w:rFonts w:ascii="宋体" w:hAnsi="宋体" w:cs="宋体" w:hint="eastAsia"/>
          <w:kern w:val="0"/>
          <w:sz w:val="24"/>
          <w:szCs w:val="24"/>
        </w:rPr>
        <w:t xml:space="preserve">1.2 </w:t>
      </w:r>
      <w:r>
        <w:rPr>
          <w:rFonts w:ascii="宋体" w:hAnsi="宋体" w:cs="宋体" w:hint="eastAsia"/>
          <w:kern w:val="0"/>
          <w:sz w:val="24"/>
          <w:szCs w:val="24"/>
        </w:rPr>
        <w:t>需方不对供方提供的货物的商标、专利是否侵犯他人的权利负责，如因供方提供货物引发争议或违法导致买方受损的，供方应赔偿。</w:t>
      </w:r>
    </w:p>
    <w:p w14:paraId="05CFF08B" w14:textId="77777777" w:rsidR="00F3175A" w:rsidRDefault="003044D7">
      <w:pPr>
        <w:spacing w:line="480" w:lineRule="exact"/>
        <w:ind w:leftChars="50" w:left="105" w:firstLineChars="200" w:firstLine="480"/>
        <w:rPr>
          <w:rFonts w:ascii="宋体" w:hAnsi="宋体" w:cs="宋体"/>
          <w:kern w:val="0"/>
          <w:sz w:val="24"/>
          <w:szCs w:val="24"/>
        </w:rPr>
      </w:pPr>
      <w:r>
        <w:rPr>
          <w:rFonts w:ascii="宋体" w:hAnsi="宋体" w:cs="宋体" w:hint="eastAsia"/>
          <w:kern w:val="0"/>
          <w:sz w:val="24"/>
          <w:szCs w:val="24"/>
        </w:rPr>
        <w:t xml:space="preserve">1.3 </w:t>
      </w:r>
      <w:r>
        <w:rPr>
          <w:rFonts w:ascii="宋体" w:hAnsi="宋体" w:cs="宋体" w:hint="eastAsia"/>
          <w:kern w:val="0"/>
          <w:sz w:val="24"/>
          <w:szCs w:val="24"/>
        </w:rPr>
        <w:t>供方应保证提供货物的商标、专利等知识产权归</w:t>
      </w:r>
      <w:r>
        <w:rPr>
          <w:rFonts w:ascii="宋体" w:hAnsi="宋体" w:cs="宋体" w:hint="eastAsia"/>
          <w:kern w:val="0"/>
          <w:sz w:val="24"/>
          <w:szCs w:val="24"/>
        </w:rPr>
        <w:t>供方所有的，对于非供方所有知识产权的货物，供方有义务提供给需方正规渠道证明。</w:t>
      </w:r>
    </w:p>
    <w:p w14:paraId="154BC46A" w14:textId="77777777" w:rsidR="00F3175A" w:rsidRDefault="003044D7">
      <w:pPr>
        <w:spacing w:line="480" w:lineRule="exact"/>
        <w:ind w:leftChars="50" w:left="105" w:firstLineChars="200" w:firstLine="480"/>
        <w:rPr>
          <w:rFonts w:ascii="宋体" w:hAnsi="宋体" w:cs="宋体"/>
          <w:kern w:val="0"/>
          <w:sz w:val="24"/>
          <w:szCs w:val="24"/>
        </w:rPr>
      </w:pPr>
      <w:r>
        <w:rPr>
          <w:rFonts w:ascii="宋体" w:hAnsi="宋体" w:cs="宋体" w:hint="eastAsia"/>
          <w:kern w:val="0"/>
          <w:sz w:val="24"/>
          <w:szCs w:val="24"/>
        </w:rPr>
        <w:lastRenderedPageBreak/>
        <w:t xml:space="preserve">1.4 </w:t>
      </w:r>
      <w:r>
        <w:rPr>
          <w:rFonts w:ascii="宋体" w:hAnsi="宋体" w:cs="宋体" w:hint="eastAsia"/>
          <w:kern w:val="0"/>
          <w:sz w:val="24"/>
          <w:szCs w:val="24"/>
        </w:rPr>
        <w:t>供方商标、专利许可需方的使用范围仅限于合同范围内产品，合同终止后，供方应授权需方或第三方从事制造所必须的知识产权、技术协助，技术文件设备或工具。</w:t>
      </w:r>
    </w:p>
    <w:p w14:paraId="16BAC7AA" w14:textId="77777777" w:rsidR="00F3175A" w:rsidRDefault="003044D7">
      <w:pPr>
        <w:spacing w:line="480" w:lineRule="exact"/>
        <w:ind w:leftChars="50" w:left="105" w:firstLineChars="200" w:firstLine="480"/>
        <w:rPr>
          <w:rFonts w:ascii="宋体" w:hAnsi="宋体" w:cs="宋体"/>
          <w:kern w:val="0"/>
          <w:sz w:val="24"/>
          <w:szCs w:val="24"/>
        </w:rPr>
      </w:pPr>
      <w:r>
        <w:rPr>
          <w:rFonts w:ascii="宋体" w:hAnsi="宋体" w:cs="宋体" w:hint="eastAsia"/>
          <w:kern w:val="0"/>
          <w:sz w:val="24"/>
          <w:szCs w:val="24"/>
        </w:rPr>
        <w:t>2.</w:t>
      </w:r>
      <w:r>
        <w:rPr>
          <w:rFonts w:ascii="宋体" w:hAnsi="宋体" w:cs="宋体" w:hint="eastAsia"/>
          <w:kern w:val="0"/>
          <w:sz w:val="24"/>
          <w:szCs w:val="24"/>
        </w:rPr>
        <w:t>保密条款</w:t>
      </w:r>
      <w:r>
        <w:rPr>
          <w:rFonts w:ascii="宋体" w:hAnsi="宋体" w:cs="宋体" w:hint="eastAsia"/>
          <w:kern w:val="0"/>
          <w:sz w:val="24"/>
          <w:szCs w:val="24"/>
        </w:rPr>
        <w:t xml:space="preserve">  </w:t>
      </w:r>
    </w:p>
    <w:p w14:paraId="168A7E3B" w14:textId="77777777" w:rsidR="00F3175A" w:rsidRDefault="003044D7">
      <w:pPr>
        <w:spacing w:line="480" w:lineRule="exact"/>
        <w:ind w:leftChars="50" w:left="105" w:firstLineChars="200" w:firstLine="480"/>
        <w:rPr>
          <w:rFonts w:ascii="宋体" w:hAnsi="宋体" w:cs="宋体"/>
          <w:kern w:val="0"/>
          <w:sz w:val="24"/>
          <w:szCs w:val="24"/>
        </w:rPr>
      </w:pPr>
      <w:r>
        <w:rPr>
          <w:rFonts w:ascii="宋体" w:hAnsi="宋体" w:cs="宋体" w:hint="eastAsia"/>
          <w:kern w:val="0"/>
          <w:sz w:val="24"/>
          <w:szCs w:val="24"/>
        </w:rPr>
        <w:t>2.1</w:t>
      </w:r>
      <w:r>
        <w:rPr>
          <w:rFonts w:ascii="宋体" w:hAnsi="宋体" w:cs="宋体" w:hint="eastAsia"/>
          <w:kern w:val="0"/>
          <w:sz w:val="24"/>
          <w:szCs w:val="24"/>
        </w:rPr>
        <w:t>双方应当对本需求的内容、因履行本需求或在本需求期间获得的或收到的对方的商务、财务、技术、产品的信息、用户资料或其他标明保密的文件或信息的内容</w:t>
      </w:r>
      <w:r>
        <w:rPr>
          <w:rFonts w:ascii="宋体" w:hAnsi="宋体" w:cs="宋体" w:hint="eastAsia"/>
          <w:kern w:val="0"/>
          <w:sz w:val="24"/>
          <w:szCs w:val="24"/>
        </w:rPr>
        <w:t>(</w:t>
      </w:r>
      <w:r>
        <w:rPr>
          <w:rFonts w:ascii="宋体" w:hAnsi="宋体" w:cs="宋体" w:hint="eastAsia"/>
          <w:kern w:val="0"/>
          <w:sz w:val="24"/>
          <w:szCs w:val="24"/>
        </w:rPr>
        <w:t>简称“保密资料”</w:t>
      </w:r>
      <w:r>
        <w:rPr>
          <w:rFonts w:ascii="宋体" w:hAnsi="宋体" w:cs="宋体" w:hint="eastAsia"/>
          <w:kern w:val="0"/>
          <w:sz w:val="24"/>
          <w:szCs w:val="24"/>
        </w:rPr>
        <w:t>)</w:t>
      </w:r>
      <w:r>
        <w:rPr>
          <w:rFonts w:ascii="宋体" w:hAnsi="宋体" w:cs="宋体" w:hint="eastAsia"/>
          <w:kern w:val="0"/>
          <w:sz w:val="24"/>
          <w:szCs w:val="24"/>
        </w:rPr>
        <w:t>保守秘密，未经信息披露方书面事先同意，不得向本需求以外的任何第三方披露。资料接受方可仅为本协议目</w:t>
      </w:r>
      <w:r>
        <w:rPr>
          <w:rFonts w:ascii="宋体" w:hAnsi="宋体" w:cs="宋体" w:hint="eastAsia"/>
          <w:kern w:val="0"/>
          <w:sz w:val="24"/>
          <w:szCs w:val="24"/>
        </w:rPr>
        <w:t>的向其确有知悉必要的雇员披露对方提供的保密资料，但同时须指示其雇员遵守本条规定的保密及不披露义务。双方应仅为本需求目的而复制和使用保密资料。</w:t>
      </w:r>
      <w:r>
        <w:rPr>
          <w:rFonts w:ascii="宋体" w:hAnsi="宋体" w:cs="宋体" w:hint="eastAsia"/>
          <w:kern w:val="0"/>
          <w:sz w:val="24"/>
          <w:szCs w:val="24"/>
        </w:rPr>
        <w:t xml:space="preserve"> </w:t>
      </w:r>
    </w:p>
    <w:p w14:paraId="5A195D1F" w14:textId="77777777" w:rsidR="00F3175A" w:rsidRDefault="003044D7">
      <w:pPr>
        <w:spacing w:line="480" w:lineRule="exact"/>
        <w:ind w:leftChars="50" w:left="105" w:firstLineChars="150" w:firstLine="360"/>
        <w:rPr>
          <w:rFonts w:ascii="宋体" w:hAnsi="宋体" w:cs="宋体"/>
          <w:kern w:val="0"/>
          <w:sz w:val="24"/>
          <w:szCs w:val="24"/>
        </w:rPr>
      </w:pPr>
      <w:r>
        <w:rPr>
          <w:rFonts w:ascii="宋体" w:hAnsi="宋体" w:cs="宋体" w:hint="eastAsia"/>
          <w:kern w:val="0"/>
          <w:sz w:val="24"/>
          <w:szCs w:val="24"/>
        </w:rPr>
        <w:t xml:space="preserve">2.2 </w:t>
      </w:r>
      <w:r>
        <w:rPr>
          <w:rFonts w:ascii="宋体" w:hAnsi="宋体" w:cs="宋体" w:hint="eastAsia"/>
          <w:kern w:val="0"/>
          <w:sz w:val="24"/>
          <w:szCs w:val="24"/>
        </w:rPr>
        <w:t>除非得到另一方的书面许可，甲乙双方均不得将本合同中的内容及在本合同执行过程中获得的对方的商业信息向任何第三方泄露。</w:t>
      </w:r>
      <w:r>
        <w:rPr>
          <w:rFonts w:ascii="宋体" w:hAnsi="宋体" w:cs="宋体" w:hint="eastAsia"/>
          <w:kern w:val="0"/>
          <w:sz w:val="24"/>
          <w:szCs w:val="24"/>
        </w:rPr>
        <w:t xml:space="preserve"> </w:t>
      </w:r>
    </w:p>
    <w:p w14:paraId="1A16573D" w14:textId="77777777" w:rsidR="00F3175A" w:rsidRDefault="003044D7">
      <w:pPr>
        <w:spacing w:line="480" w:lineRule="exact"/>
        <w:ind w:leftChars="50" w:left="105" w:firstLineChars="150" w:firstLine="360"/>
        <w:rPr>
          <w:rFonts w:ascii="宋体" w:hAnsi="宋体" w:cs="宋体"/>
          <w:kern w:val="0"/>
          <w:sz w:val="24"/>
          <w:szCs w:val="24"/>
        </w:rPr>
      </w:pPr>
      <w:r>
        <w:rPr>
          <w:rFonts w:ascii="宋体" w:hAnsi="宋体" w:cs="宋体" w:hint="eastAsia"/>
          <w:kern w:val="0"/>
          <w:sz w:val="24"/>
          <w:szCs w:val="24"/>
        </w:rPr>
        <w:t xml:space="preserve">2.3 </w:t>
      </w:r>
      <w:r>
        <w:rPr>
          <w:rFonts w:ascii="宋体" w:hAnsi="宋体" w:cs="宋体" w:hint="eastAsia"/>
          <w:kern w:val="0"/>
          <w:sz w:val="24"/>
          <w:szCs w:val="24"/>
        </w:rPr>
        <w:t>本保密义务应在本需求期满、解除或终止后仍然有效。</w:t>
      </w:r>
    </w:p>
    <w:p w14:paraId="661D84FE" w14:textId="77777777" w:rsidR="00F3175A" w:rsidRDefault="003044D7">
      <w:pPr>
        <w:spacing w:line="480" w:lineRule="exact"/>
        <w:rPr>
          <w:rFonts w:ascii="宋体" w:hAnsi="宋体"/>
          <w:b/>
          <w:sz w:val="24"/>
          <w:szCs w:val="24"/>
        </w:rPr>
      </w:pPr>
      <w:r>
        <w:rPr>
          <w:rFonts w:ascii="宋体" w:hAnsi="宋体" w:cs="宋体" w:hint="eastAsia"/>
          <w:b/>
          <w:kern w:val="0"/>
          <w:sz w:val="24"/>
          <w:szCs w:val="24"/>
        </w:rPr>
        <w:t>七</w:t>
      </w:r>
      <w:r>
        <w:rPr>
          <w:rFonts w:ascii="宋体" w:hAnsi="宋体" w:hint="eastAsia"/>
          <w:b/>
          <w:sz w:val="24"/>
          <w:szCs w:val="24"/>
        </w:rPr>
        <w:t>.</w:t>
      </w:r>
      <w:r>
        <w:rPr>
          <w:rFonts w:ascii="宋体" w:hAnsi="宋体" w:hint="eastAsia"/>
          <w:b/>
          <w:sz w:val="24"/>
          <w:szCs w:val="24"/>
        </w:rPr>
        <w:t>包装和运输</w:t>
      </w:r>
    </w:p>
    <w:p w14:paraId="1583E934" w14:textId="77777777" w:rsidR="00F3175A" w:rsidRDefault="003044D7">
      <w:pPr>
        <w:spacing w:line="480" w:lineRule="exact"/>
        <w:ind w:firstLineChars="200" w:firstLine="480"/>
        <w:rPr>
          <w:rFonts w:ascii="宋体" w:hAnsi="宋体" w:cs="宋体"/>
          <w:kern w:val="0"/>
          <w:sz w:val="24"/>
          <w:szCs w:val="24"/>
        </w:rPr>
      </w:pPr>
      <w:r>
        <w:rPr>
          <w:rFonts w:ascii="宋体" w:hAnsi="宋体" w:cs="宋体" w:hint="eastAsia"/>
          <w:kern w:val="0"/>
          <w:sz w:val="24"/>
          <w:szCs w:val="24"/>
        </w:rPr>
        <w:t>1.</w:t>
      </w:r>
      <w:r>
        <w:rPr>
          <w:rFonts w:ascii="宋体" w:hAnsi="宋体" w:cs="宋体" w:hint="eastAsia"/>
          <w:kern w:val="0"/>
          <w:sz w:val="24"/>
          <w:szCs w:val="24"/>
        </w:rPr>
        <w:t>设备包装应适合于国内的运输条件，装件均应用包装箱包装，并应标上相应的符号后方可发送。设备运输应符合安全要求，以免在运输过程中变形和损坏。设备在运输过程中有损坏现象的，供方及时组织处理或更换。</w:t>
      </w:r>
    </w:p>
    <w:p w14:paraId="00963D12" w14:textId="77777777" w:rsidR="00F3175A" w:rsidRDefault="003044D7">
      <w:pPr>
        <w:spacing w:line="480" w:lineRule="exact"/>
        <w:rPr>
          <w:rFonts w:ascii="宋体" w:hAnsi="宋体" w:cs="宋体"/>
          <w:kern w:val="0"/>
          <w:sz w:val="24"/>
          <w:szCs w:val="24"/>
        </w:rPr>
      </w:pPr>
      <w:r>
        <w:rPr>
          <w:rFonts w:ascii="宋体" w:hAnsi="宋体" w:cs="宋体" w:hint="eastAsia"/>
          <w:kern w:val="0"/>
          <w:sz w:val="24"/>
          <w:szCs w:val="24"/>
        </w:rPr>
        <w:t xml:space="preserve">    2.</w:t>
      </w:r>
      <w:r>
        <w:rPr>
          <w:rFonts w:ascii="宋体" w:hAnsi="宋体" w:cs="宋体" w:hint="eastAsia"/>
          <w:kern w:val="0"/>
          <w:sz w:val="24"/>
          <w:szCs w:val="24"/>
        </w:rPr>
        <w:t>凡是电子、电器和仪表设备必须严格包装，以确保在运输过程中和保管期间的安全，不发生损坏，并防设备受潮和浸水。</w:t>
      </w:r>
    </w:p>
    <w:p w14:paraId="1EB19277" w14:textId="77777777" w:rsidR="00F3175A" w:rsidRDefault="003044D7">
      <w:pPr>
        <w:spacing w:before="156" w:after="156" w:line="480" w:lineRule="exact"/>
        <w:rPr>
          <w:rFonts w:ascii="宋体" w:hAnsi="宋体"/>
          <w:b/>
          <w:sz w:val="24"/>
          <w:szCs w:val="24"/>
        </w:rPr>
      </w:pPr>
      <w:r>
        <w:rPr>
          <w:rFonts w:ascii="宋体" w:hAnsi="宋体" w:hint="eastAsia"/>
          <w:b/>
          <w:sz w:val="24"/>
          <w:szCs w:val="24"/>
        </w:rPr>
        <w:t>八</w:t>
      </w:r>
      <w:r>
        <w:rPr>
          <w:rFonts w:ascii="宋体" w:hAnsi="宋体" w:hint="eastAsia"/>
          <w:b/>
          <w:sz w:val="24"/>
          <w:szCs w:val="24"/>
        </w:rPr>
        <w:t>.</w:t>
      </w:r>
      <w:r>
        <w:rPr>
          <w:rFonts w:ascii="宋体" w:hAnsi="宋体" w:hint="eastAsia"/>
          <w:b/>
          <w:sz w:val="24"/>
          <w:szCs w:val="24"/>
        </w:rPr>
        <w:t>其他</w:t>
      </w:r>
    </w:p>
    <w:p w14:paraId="1D4C982E" w14:textId="77777777" w:rsidR="00F3175A" w:rsidRDefault="003044D7">
      <w:pPr>
        <w:tabs>
          <w:tab w:val="left" w:pos="1800"/>
          <w:tab w:val="left" w:pos="1980"/>
          <w:tab w:val="left" w:pos="7920"/>
        </w:tabs>
        <w:adjustRightInd w:val="0"/>
        <w:snapToGrid w:val="0"/>
        <w:spacing w:line="480" w:lineRule="exact"/>
        <w:ind w:firstLineChars="200" w:firstLine="480"/>
        <w:rPr>
          <w:rFonts w:ascii="宋体" w:hAnsi="宋体" w:cs="宋体"/>
          <w:kern w:val="0"/>
          <w:sz w:val="28"/>
          <w:szCs w:val="28"/>
        </w:rPr>
      </w:pPr>
      <w:r>
        <w:rPr>
          <w:rFonts w:ascii="宋体" w:hAnsi="宋体" w:cs="宋体" w:hint="eastAsia"/>
          <w:kern w:val="0"/>
          <w:sz w:val="24"/>
          <w:szCs w:val="24"/>
        </w:rPr>
        <w:t>投标书的技术文件作为本技术需求的附件，与本需求具有同等法律效力。</w:t>
      </w:r>
    </w:p>
    <w:p w14:paraId="1E76DD7D" w14:textId="77777777" w:rsidR="00F3175A" w:rsidRDefault="00F3175A">
      <w:pPr>
        <w:sectPr w:rsidR="00F3175A">
          <w:pgSz w:w="11907" w:h="16840" w:orient="landscape"/>
          <w:pgMar w:top="1797" w:right="1827" w:bottom="1797" w:left="1089" w:header="851" w:footer="992" w:gutter="0"/>
          <w:cols w:space="425"/>
          <w:docGrid w:type="linesAndChars" w:linePitch="312"/>
        </w:sectPr>
      </w:pPr>
    </w:p>
    <w:p w14:paraId="511BCC27" w14:textId="77777777" w:rsidR="00F3175A" w:rsidRDefault="003044D7">
      <w:pPr>
        <w:spacing w:line="520" w:lineRule="exact"/>
        <w:jc w:val="center"/>
      </w:pPr>
      <w:r>
        <w:rPr>
          <w:rFonts w:ascii="黑体" w:eastAsia="黑体" w:hint="eastAsia"/>
          <w:bCs/>
          <w:sz w:val="32"/>
          <w:szCs w:val="32"/>
        </w:rPr>
        <w:lastRenderedPageBreak/>
        <w:t>第四部分</w:t>
      </w:r>
      <w:r>
        <w:rPr>
          <w:rFonts w:ascii="黑体" w:eastAsia="黑体" w:hint="eastAsia"/>
          <w:bCs/>
          <w:sz w:val="32"/>
          <w:szCs w:val="32"/>
        </w:rPr>
        <w:t xml:space="preserve"> </w:t>
      </w:r>
      <w:r>
        <w:rPr>
          <w:rFonts w:ascii="黑体" w:eastAsia="黑体" w:hint="eastAsia"/>
          <w:bCs/>
          <w:sz w:val="32"/>
          <w:szCs w:val="32"/>
        </w:rPr>
        <w:t>文件格式</w:t>
      </w:r>
    </w:p>
    <w:p w14:paraId="3273DE28" w14:textId="77777777" w:rsidR="00F3175A" w:rsidRDefault="003044D7">
      <w:pPr>
        <w:spacing w:line="520" w:lineRule="exact"/>
      </w:pPr>
      <w:r>
        <w:rPr>
          <w:rFonts w:hint="eastAsia"/>
        </w:rPr>
        <w:t>附件一</w:t>
      </w:r>
    </w:p>
    <w:p w14:paraId="221E6891" w14:textId="77777777" w:rsidR="00F3175A" w:rsidRDefault="003044D7">
      <w:pPr>
        <w:spacing w:line="520" w:lineRule="exact"/>
        <w:jc w:val="center"/>
        <w:rPr>
          <w:b/>
          <w:sz w:val="44"/>
          <w:szCs w:val="44"/>
        </w:rPr>
      </w:pPr>
      <w:r>
        <w:rPr>
          <w:b/>
          <w:sz w:val="44"/>
          <w:szCs w:val="44"/>
        </w:rPr>
        <w:t>承诺函</w:t>
      </w:r>
    </w:p>
    <w:p w14:paraId="039E59D2" w14:textId="77777777" w:rsidR="00F3175A" w:rsidRDefault="00F3175A">
      <w:pPr>
        <w:spacing w:line="400" w:lineRule="exact"/>
        <w:rPr>
          <w:rFonts w:ascii="宋体;SimSun" w:eastAsia="黑体;SimHei" w:hAnsi="宋体;SimSun" w:cs="宋体;SimSun"/>
          <w:b/>
          <w:sz w:val="28"/>
          <w:szCs w:val="28"/>
        </w:rPr>
      </w:pPr>
    </w:p>
    <w:p w14:paraId="6CE88A47" w14:textId="77777777" w:rsidR="00F3175A" w:rsidRDefault="003044D7">
      <w:pPr>
        <w:spacing w:line="360" w:lineRule="auto"/>
        <w:rPr>
          <w:sz w:val="24"/>
        </w:rPr>
      </w:pPr>
      <w:r>
        <w:rPr>
          <w:sz w:val="24"/>
          <w:u w:val="single"/>
        </w:rPr>
        <w:t>成都</w:t>
      </w:r>
      <w:r>
        <w:rPr>
          <w:rFonts w:hint="eastAsia"/>
          <w:sz w:val="24"/>
          <w:u w:val="single"/>
        </w:rPr>
        <w:t>恒达光学</w:t>
      </w:r>
      <w:r>
        <w:rPr>
          <w:sz w:val="24"/>
          <w:u w:val="single"/>
        </w:rPr>
        <w:t>有限</w:t>
      </w:r>
      <w:r>
        <w:rPr>
          <w:rFonts w:hint="eastAsia"/>
          <w:sz w:val="24"/>
          <w:u w:val="single"/>
        </w:rPr>
        <w:t>责任</w:t>
      </w:r>
      <w:r>
        <w:rPr>
          <w:sz w:val="24"/>
          <w:u w:val="single"/>
        </w:rPr>
        <w:t>公司</w:t>
      </w:r>
      <w:r>
        <w:rPr>
          <w:sz w:val="24"/>
        </w:rPr>
        <w:t>：</w:t>
      </w:r>
    </w:p>
    <w:p w14:paraId="300DC074" w14:textId="77777777" w:rsidR="00F3175A" w:rsidRDefault="003044D7">
      <w:pPr>
        <w:spacing w:line="360" w:lineRule="auto"/>
        <w:ind w:firstLine="480"/>
      </w:pPr>
      <w:r>
        <w:rPr>
          <w:rFonts w:ascii="宋体;SimSun" w:hAnsi="宋体;SimSun" w:cs="宋体;SimSun"/>
          <w:sz w:val="24"/>
        </w:rPr>
        <w:t>我公司作为本次询价项目的供应商，根据询价采购文件要求，现郑重承诺如下：</w:t>
      </w:r>
    </w:p>
    <w:p w14:paraId="1A9CE2F5" w14:textId="77777777" w:rsidR="00F3175A" w:rsidRDefault="003044D7">
      <w:pPr>
        <w:spacing w:line="360" w:lineRule="auto"/>
        <w:ind w:firstLine="480"/>
      </w:pPr>
      <w:r>
        <w:rPr>
          <w:rFonts w:ascii="宋体;SimSun" w:hAnsi="宋体;SimSun" w:cs="宋体;SimSun"/>
          <w:sz w:val="24"/>
        </w:rPr>
        <w:t>一、</w:t>
      </w:r>
      <w:r>
        <w:rPr>
          <w:sz w:val="24"/>
        </w:rPr>
        <w:t>具备本项目规定的所有资格条件。</w:t>
      </w:r>
    </w:p>
    <w:p w14:paraId="0FBB890E" w14:textId="77777777" w:rsidR="00F3175A" w:rsidRDefault="003044D7">
      <w:pPr>
        <w:spacing w:line="360" w:lineRule="auto"/>
        <w:ind w:firstLine="480"/>
      </w:pPr>
      <w:r>
        <w:rPr>
          <w:rFonts w:ascii="宋体;SimSun" w:hAnsi="宋体;SimSun"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28858C78" w14:textId="77777777" w:rsidR="00F3175A" w:rsidRDefault="003044D7">
      <w:pPr>
        <w:spacing w:line="360" w:lineRule="auto"/>
        <w:ind w:firstLine="480"/>
        <w:rPr>
          <w:rFonts w:ascii="宋体;SimSun" w:hAnsi="宋体;SimSun" w:cs="宋体;SimSun" w:hint="eastAsia"/>
          <w:sz w:val="24"/>
        </w:rPr>
      </w:pPr>
      <w:r>
        <w:rPr>
          <w:rFonts w:ascii="宋体;SimSun" w:hAnsi="宋体;SimSun" w:cs="宋体;SimSun"/>
          <w:sz w:val="24"/>
        </w:rPr>
        <w:t>三、在参加本次采购活动中，不存在与单位负责人为同一人或者存在直接控股、管理关系的其他供应商参与同一合同项下的采购活动的行为。</w:t>
      </w:r>
    </w:p>
    <w:p w14:paraId="266A9BC8" w14:textId="77777777" w:rsidR="00F3175A" w:rsidRDefault="003044D7">
      <w:pPr>
        <w:spacing w:line="360" w:lineRule="auto"/>
        <w:ind w:firstLine="480"/>
        <w:rPr>
          <w:rFonts w:ascii="宋体;SimSun" w:hAnsi="宋体;SimSun" w:cs="宋体;SimSun" w:hint="eastAsia"/>
          <w:sz w:val="24"/>
        </w:rPr>
      </w:pPr>
      <w:r>
        <w:rPr>
          <w:rFonts w:ascii="宋体;SimSun" w:hAnsi="宋体;SimSun" w:cs="宋体;SimSun"/>
          <w:sz w:val="24"/>
        </w:rPr>
        <w:t>四、在参加本次采购活动中，不存在和其他供应商在同一合同项下的采购项目中，同时委托同一个自然人、同一家庭的人员、同一单位的人员作为代理人的行为。</w:t>
      </w:r>
    </w:p>
    <w:p w14:paraId="62E7065F" w14:textId="77777777" w:rsidR="00F3175A" w:rsidRDefault="003044D7">
      <w:pPr>
        <w:spacing w:line="360" w:lineRule="auto"/>
        <w:ind w:firstLine="480"/>
        <w:rPr>
          <w:rFonts w:ascii="宋体;SimSun" w:hAnsi="宋体;SimSun" w:cs="宋体;SimSun" w:hint="eastAsia"/>
          <w:sz w:val="24"/>
        </w:rPr>
      </w:pPr>
      <w:r>
        <w:rPr>
          <w:rFonts w:ascii="宋体;SimSun" w:hAnsi="宋体;SimSun" w:cs="宋体;SimSun"/>
          <w:sz w:val="24"/>
        </w:rPr>
        <w:t>五、响应文件中提供的能够给予我公司带来优惠、好处的任何资料和技术、服务、商务等响应承诺情况都是真实的、有效的、合法的。</w:t>
      </w:r>
    </w:p>
    <w:p w14:paraId="53EC45A0" w14:textId="77777777" w:rsidR="00F3175A" w:rsidRDefault="003044D7">
      <w:pPr>
        <w:spacing w:line="360" w:lineRule="auto"/>
        <w:ind w:firstLine="480"/>
        <w:rPr>
          <w:rFonts w:ascii="宋体;SimSun" w:hAnsi="宋体;SimSun" w:cs="宋体;SimSun" w:hint="eastAsia"/>
          <w:sz w:val="24"/>
        </w:rPr>
      </w:pPr>
      <w:r>
        <w:rPr>
          <w:rFonts w:ascii="宋体;SimSun" w:hAnsi="宋体;SimSun" w:cs="宋体;SimSun" w:hint="eastAsia"/>
          <w:sz w:val="24"/>
        </w:rPr>
        <w:t>六</w:t>
      </w:r>
      <w:r>
        <w:rPr>
          <w:rFonts w:ascii="宋体;SimSun" w:hAnsi="宋体;SimSun" w:cs="宋体;SimSun"/>
          <w:sz w:val="24"/>
        </w:rPr>
        <w:t>、如本项目询价采购过程中需要提供样品，则我公司提供的样品即为成交后将要提供的成交产品，我公司对提供样品的性能和质量负责，</w:t>
      </w:r>
      <w:r>
        <w:rPr>
          <w:rFonts w:ascii="宋体;SimSun" w:hAnsi="宋体;SimSun" w:cs="宋体;SimSun"/>
          <w:sz w:val="24"/>
        </w:rPr>
        <w:t>因样品存在缺陷或者不符合采购文件要求导致未能成交的，我公司愿意承担相应不利后果。</w:t>
      </w:r>
    </w:p>
    <w:p w14:paraId="2A37E02C" w14:textId="77777777" w:rsidR="00F3175A" w:rsidRDefault="003044D7">
      <w:pPr>
        <w:spacing w:line="360" w:lineRule="auto"/>
        <w:ind w:firstLine="480"/>
        <w:rPr>
          <w:rFonts w:ascii="宋体;SimSun" w:hAnsi="宋体;SimSun" w:cs="宋体;SimSun" w:hint="eastAsia"/>
          <w:sz w:val="24"/>
        </w:rPr>
      </w:pPr>
      <w:r>
        <w:rPr>
          <w:rFonts w:ascii="宋体;SimSun" w:hAnsi="宋体;SimSun" w:cs="宋体;SimSun"/>
          <w:sz w:val="24"/>
        </w:rPr>
        <w:t>本公司对上述承诺的内容事项真实性负责。如经查实上述承诺的内容事项存在虚假，我公司愿意接受以提供虚假材料谋取成交的法律责任。</w:t>
      </w:r>
    </w:p>
    <w:p w14:paraId="3C9FB1AE" w14:textId="77777777" w:rsidR="00F3175A" w:rsidRDefault="00F3175A">
      <w:pPr>
        <w:spacing w:line="360" w:lineRule="auto"/>
        <w:rPr>
          <w:rFonts w:ascii="宋体;SimSun" w:hAnsi="宋体;SimSun" w:cs="宋体;SimSun" w:hint="eastAsia"/>
          <w:sz w:val="24"/>
        </w:rPr>
      </w:pPr>
    </w:p>
    <w:p w14:paraId="557034CE" w14:textId="77777777" w:rsidR="00F3175A" w:rsidRDefault="00F3175A">
      <w:pPr>
        <w:rPr>
          <w:rFonts w:ascii="宋体;SimSun" w:hAnsi="宋体;SimSun" w:cs="宋体;SimSun" w:hint="eastAsia"/>
          <w:sz w:val="24"/>
        </w:rPr>
      </w:pPr>
    </w:p>
    <w:p w14:paraId="4CA69F72" w14:textId="77777777" w:rsidR="00F3175A" w:rsidRDefault="003044D7">
      <w:pPr>
        <w:spacing w:line="360" w:lineRule="auto"/>
        <w:ind w:firstLine="480"/>
        <w:rPr>
          <w:rFonts w:ascii="宋体;SimSun" w:hAnsi="宋体;SimSun" w:cs="宋体;SimSun" w:hint="eastAsia"/>
          <w:sz w:val="24"/>
        </w:rPr>
      </w:pPr>
      <w:r>
        <w:rPr>
          <w:rFonts w:ascii="宋体;SimSun" w:hAnsi="宋体;SimSun" w:cs="宋体;SimSun"/>
          <w:sz w:val="24"/>
        </w:rPr>
        <w:t>法定代表人签字或者加盖个人私章：</w:t>
      </w:r>
    </w:p>
    <w:p w14:paraId="2F3FC5BC" w14:textId="77777777" w:rsidR="00F3175A" w:rsidRDefault="003044D7">
      <w:pPr>
        <w:spacing w:line="360" w:lineRule="auto"/>
        <w:ind w:firstLine="480"/>
        <w:rPr>
          <w:rFonts w:ascii="宋体;SimSun" w:hAnsi="宋体;SimSun" w:cs="宋体;SimSun" w:hint="eastAsia"/>
          <w:sz w:val="24"/>
        </w:rPr>
      </w:pPr>
      <w:r>
        <w:rPr>
          <w:rFonts w:ascii="宋体;SimSun" w:hAnsi="宋体;SimSun" w:cs="宋体;SimSun"/>
          <w:sz w:val="24"/>
        </w:rPr>
        <w:t>授权代表签字：</w:t>
      </w:r>
    </w:p>
    <w:p w14:paraId="3C9197A9" w14:textId="77777777" w:rsidR="00F3175A" w:rsidRDefault="003044D7">
      <w:pPr>
        <w:spacing w:line="360" w:lineRule="auto"/>
        <w:ind w:firstLine="480"/>
        <w:rPr>
          <w:rFonts w:ascii="宋体;SimSun" w:hAnsi="宋体;SimSun" w:cs="宋体;SimSun" w:hint="eastAsia"/>
          <w:sz w:val="24"/>
        </w:rPr>
      </w:pPr>
      <w:r>
        <w:rPr>
          <w:rFonts w:ascii="宋体;SimSun" w:hAnsi="宋体;SimSun" w:cs="宋体;SimSun"/>
          <w:sz w:val="24"/>
        </w:rPr>
        <w:t>供应商名称：</w:t>
      </w:r>
      <w:r>
        <w:rPr>
          <w:rFonts w:ascii="宋体;SimSun" w:hAnsi="宋体;SimSun" w:cs="宋体;SimSun" w:hint="eastAsia"/>
          <w:sz w:val="24"/>
        </w:rPr>
        <w:t xml:space="preserve">         </w:t>
      </w:r>
      <w:r>
        <w:rPr>
          <w:rFonts w:ascii="宋体;SimSun" w:hAnsi="宋体;SimSun" w:cs="宋体;SimSun"/>
          <w:sz w:val="24"/>
        </w:rPr>
        <w:t>（盖章）</w:t>
      </w:r>
    </w:p>
    <w:p w14:paraId="38740A7B" w14:textId="77777777" w:rsidR="00F3175A" w:rsidRDefault="003044D7">
      <w:pPr>
        <w:widowControl/>
        <w:ind w:firstLineChars="200" w:firstLine="480"/>
        <w:jc w:val="left"/>
      </w:pPr>
      <w:r>
        <w:rPr>
          <w:rFonts w:ascii="宋体;SimSun" w:hAnsi="宋体;SimSun" w:cs="宋体;SimSun"/>
          <w:sz w:val="24"/>
        </w:rPr>
        <w:t>日</w:t>
      </w:r>
      <w:r>
        <w:rPr>
          <w:rFonts w:ascii="宋体;SimSun" w:hAnsi="宋体;SimSun" w:cs="宋体;SimSun"/>
          <w:sz w:val="24"/>
        </w:rPr>
        <w:t xml:space="preserve">    </w:t>
      </w:r>
      <w:r>
        <w:rPr>
          <w:rFonts w:ascii="宋体;SimSun" w:hAnsi="宋体;SimSun" w:cs="宋体;SimSun"/>
          <w:sz w:val="24"/>
        </w:rPr>
        <w:t>期：</w:t>
      </w:r>
      <w:r>
        <w:rPr>
          <w:rFonts w:ascii="宋体;SimSun" w:hAnsi="宋体;SimSun" w:cs="宋体;SimSun" w:hint="eastAsia"/>
          <w:sz w:val="24"/>
        </w:rPr>
        <w:t xml:space="preserve">   </w:t>
      </w:r>
      <w:r>
        <w:rPr>
          <w:rFonts w:ascii="宋体;SimSun" w:hAnsi="宋体;SimSun" w:cs="宋体;SimSun"/>
          <w:sz w:val="24"/>
        </w:rPr>
        <w:t>年</w:t>
      </w:r>
      <w:r>
        <w:rPr>
          <w:rFonts w:ascii="宋体;SimSun" w:hAnsi="宋体;SimSun" w:cs="宋体;SimSun" w:hint="eastAsia"/>
          <w:sz w:val="24"/>
        </w:rPr>
        <w:t xml:space="preserve">   </w:t>
      </w:r>
      <w:r>
        <w:rPr>
          <w:rFonts w:ascii="宋体;SimSun" w:hAnsi="宋体;SimSun" w:cs="宋体;SimSun"/>
          <w:sz w:val="24"/>
        </w:rPr>
        <w:t>月</w:t>
      </w:r>
      <w:r>
        <w:rPr>
          <w:rFonts w:ascii="宋体;SimSun" w:hAnsi="宋体;SimSun" w:cs="宋体;SimSun" w:hint="eastAsia"/>
          <w:sz w:val="24"/>
        </w:rPr>
        <w:t xml:space="preserve">   </w:t>
      </w:r>
      <w:r>
        <w:rPr>
          <w:rFonts w:ascii="宋体;SimSun" w:hAnsi="宋体;SimSun" w:cs="宋体;SimSun"/>
          <w:sz w:val="24"/>
        </w:rPr>
        <w:t>日</w:t>
      </w:r>
    </w:p>
    <w:p w14:paraId="56C2F396" w14:textId="77777777" w:rsidR="00F3175A" w:rsidRDefault="003044D7">
      <w:pPr>
        <w:spacing w:line="520" w:lineRule="exact"/>
        <w:rPr>
          <w:rFonts w:ascii="宋体" w:hAnsi="宋体" w:cs="宋体"/>
          <w:b/>
          <w:color w:val="000000"/>
          <w:kern w:val="0"/>
          <w:sz w:val="24"/>
        </w:rPr>
      </w:pPr>
      <w:r>
        <w:rPr>
          <w:rFonts w:ascii="宋体" w:hAnsi="宋体" w:cs="宋体"/>
          <w:b/>
          <w:color w:val="000000"/>
          <w:kern w:val="0"/>
          <w:sz w:val="24"/>
        </w:rPr>
        <w:br w:type="page"/>
      </w:r>
      <w:r>
        <w:rPr>
          <w:rFonts w:hint="eastAsia"/>
        </w:rPr>
        <w:lastRenderedPageBreak/>
        <w:t>附件二</w:t>
      </w:r>
    </w:p>
    <w:p w14:paraId="1007B8B5" w14:textId="77777777" w:rsidR="00F3175A" w:rsidRDefault="00F3175A">
      <w:pPr>
        <w:widowControl/>
        <w:spacing w:line="420" w:lineRule="exact"/>
        <w:jc w:val="left"/>
        <w:rPr>
          <w:rFonts w:ascii="宋体" w:hAnsi="宋体" w:cs="宋体"/>
          <w:b/>
          <w:color w:val="000000"/>
          <w:kern w:val="0"/>
          <w:sz w:val="24"/>
        </w:rPr>
      </w:pPr>
    </w:p>
    <w:p w14:paraId="1345AADC" w14:textId="77777777" w:rsidR="00F3175A" w:rsidRDefault="003044D7">
      <w:pPr>
        <w:spacing w:line="520" w:lineRule="exact"/>
        <w:jc w:val="center"/>
        <w:rPr>
          <w:b/>
          <w:sz w:val="44"/>
          <w:szCs w:val="44"/>
        </w:rPr>
      </w:pPr>
      <w:r>
        <w:rPr>
          <w:rFonts w:hint="eastAsia"/>
          <w:b/>
          <w:sz w:val="44"/>
          <w:szCs w:val="44"/>
        </w:rPr>
        <w:t>法人代表授权人</w:t>
      </w:r>
    </w:p>
    <w:p w14:paraId="72B868C0" w14:textId="77777777" w:rsidR="00F3175A" w:rsidRDefault="00F3175A">
      <w:pPr>
        <w:widowControl/>
        <w:spacing w:line="420" w:lineRule="exact"/>
        <w:ind w:firstLineChars="250" w:firstLine="600"/>
        <w:jc w:val="left"/>
        <w:rPr>
          <w:rFonts w:ascii="宋体" w:hAnsi="宋体" w:cs="宋体"/>
          <w:color w:val="000000"/>
          <w:kern w:val="0"/>
          <w:sz w:val="24"/>
        </w:rPr>
      </w:pPr>
    </w:p>
    <w:p w14:paraId="27977BBF" w14:textId="77777777" w:rsidR="00F3175A" w:rsidRDefault="003044D7">
      <w:pPr>
        <w:widowControl/>
        <w:spacing w:line="420" w:lineRule="exact"/>
        <w:ind w:firstLineChars="250" w:firstLine="600"/>
        <w:jc w:val="left"/>
        <w:rPr>
          <w:rFonts w:ascii="宋体" w:hAnsi="宋体" w:cs="宋体"/>
          <w:b/>
          <w:bCs/>
          <w:color w:val="000000"/>
          <w:kern w:val="0"/>
          <w:sz w:val="24"/>
          <w:u w:val="single"/>
        </w:rPr>
      </w:pPr>
      <w:r>
        <w:rPr>
          <w:rFonts w:ascii="宋体" w:hAnsi="宋体" w:cs="宋体" w:hint="eastAsia"/>
          <w:color w:val="000000"/>
          <w:kern w:val="0"/>
          <w:sz w:val="24"/>
        </w:rPr>
        <w:t>本授权书声明：在本书上签字的</w:t>
      </w:r>
      <w:r>
        <w:rPr>
          <w:rFonts w:ascii="宋体" w:hAnsi="宋体" w:cs="宋体" w:hint="eastAsia"/>
          <w:color w:val="000000"/>
          <w:kern w:val="0"/>
          <w:sz w:val="24"/>
        </w:rPr>
        <w:t xml:space="preserve"> </w:t>
      </w:r>
      <w:r>
        <w:rPr>
          <w:rFonts w:ascii="宋体" w:hAnsi="宋体" w:cs="宋体" w:hint="eastAsia"/>
          <w:color w:val="000000"/>
          <w:kern w:val="0"/>
          <w:sz w:val="24"/>
          <w:u w:val="single"/>
        </w:rPr>
        <w:t xml:space="preserve">          </w:t>
      </w:r>
      <w:r>
        <w:rPr>
          <w:rFonts w:ascii="宋体" w:hAnsi="宋体" w:cs="宋体" w:hint="eastAsia"/>
          <w:color w:val="000000"/>
          <w:kern w:val="0"/>
          <w:sz w:val="24"/>
        </w:rPr>
        <w:t>（公司名称）（法定代表人姓名、职务）代表本公司任命在本书上签字的</w:t>
      </w:r>
      <w:r>
        <w:rPr>
          <w:rFonts w:ascii="宋体" w:hAnsi="宋体" w:cs="宋体" w:hint="eastAsia"/>
          <w:color w:val="000000"/>
          <w:kern w:val="0"/>
          <w:sz w:val="24"/>
        </w:rPr>
        <w:t xml:space="preserve"> </w:t>
      </w:r>
      <w:r>
        <w:rPr>
          <w:rFonts w:ascii="宋体" w:hAnsi="宋体" w:cs="宋体" w:hint="eastAsia"/>
          <w:color w:val="000000"/>
          <w:kern w:val="0"/>
          <w:sz w:val="24"/>
          <w:u w:val="single"/>
        </w:rPr>
        <w:t xml:space="preserve">        </w:t>
      </w:r>
      <w:r>
        <w:rPr>
          <w:rFonts w:ascii="宋体" w:hAnsi="宋体" w:cs="宋体" w:hint="eastAsia"/>
          <w:color w:val="000000"/>
          <w:kern w:val="0"/>
          <w:sz w:val="24"/>
        </w:rPr>
        <w:t>（被授权人姓名、职务）为本公司的合法代理人，在</w:t>
      </w:r>
      <w:r>
        <w:rPr>
          <w:rFonts w:ascii="宋体" w:hAnsi="宋体" w:cs="宋体" w:hint="eastAsia"/>
          <w:color w:val="000000"/>
          <w:kern w:val="0"/>
          <w:sz w:val="24"/>
        </w:rPr>
        <w:t xml:space="preserve"> </w:t>
      </w:r>
      <w:r>
        <w:rPr>
          <w:rFonts w:ascii="宋体" w:hAnsi="宋体" w:cs="宋体" w:hint="eastAsia"/>
          <w:color w:val="000000"/>
          <w:kern w:val="0"/>
          <w:sz w:val="24"/>
          <w:u w:val="single"/>
        </w:rPr>
        <w:t xml:space="preserve">           </w:t>
      </w:r>
      <w:r>
        <w:rPr>
          <w:rFonts w:ascii="宋体" w:hAnsi="宋体" w:cs="宋体" w:hint="eastAsia"/>
          <w:color w:val="000000"/>
          <w:kern w:val="0"/>
          <w:sz w:val="24"/>
        </w:rPr>
        <w:t>项目报价中，以本公司的名义签署报价文件，进行谈判、签署合同和处理与之有关的一切事宜。</w:t>
      </w:r>
    </w:p>
    <w:p w14:paraId="79731ABC" w14:textId="77777777" w:rsidR="00F3175A" w:rsidRDefault="003044D7">
      <w:pPr>
        <w:widowControl/>
        <w:spacing w:line="420" w:lineRule="exact"/>
        <w:jc w:val="left"/>
        <w:rPr>
          <w:rFonts w:ascii="宋体" w:hAnsi="宋体" w:cs="宋体"/>
          <w:b/>
          <w:color w:val="000000"/>
          <w:kern w:val="0"/>
          <w:sz w:val="24"/>
          <w:u w:val="single"/>
        </w:rPr>
      </w:pPr>
      <w:r>
        <w:rPr>
          <w:rFonts w:ascii="宋体" w:hAnsi="宋体" w:cs="宋体" w:hint="eastAsia"/>
          <w:color w:val="000000"/>
          <w:kern w:val="0"/>
          <w:sz w:val="24"/>
        </w:rPr>
        <w:t>被授权人：</w:t>
      </w:r>
      <w:r>
        <w:rPr>
          <w:rFonts w:ascii="宋体" w:hAnsi="宋体" w:cs="宋体" w:hint="eastAsia"/>
          <w:b/>
          <w:color w:val="000000"/>
          <w:kern w:val="0"/>
          <w:sz w:val="24"/>
          <w:u w:val="single"/>
        </w:rPr>
        <w:t xml:space="preserve">             </w:t>
      </w:r>
      <w:r>
        <w:rPr>
          <w:rFonts w:ascii="宋体" w:hAnsi="宋体" w:cs="宋体" w:hint="eastAsia"/>
          <w:color w:val="000000"/>
          <w:kern w:val="0"/>
          <w:sz w:val="24"/>
        </w:rPr>
        <w:t>（签字）</w:t>
      </w:r>
      <w:r>
        <w:rPr>
          <w:rFonts w:ascii="宋体" w:hAnsi="宋体" w:cs="宋体" w:hint="eastAsia"/>
          <w:color w:val="000000"/>
          <w:kern w:val="0"/>
          <w:sz w:val="24"/>
        </w:rPr>
        <w:t xml:space="preserve">  </w:t>
      </w:r>
      <w:r>
        <w:rPr>
          <w:rFonts w:ascii="宋体" w:hAnsi="宋体" w:cs="宋体" w:hint="eastAsia"/>
          <w:color w:val="000000"/>
          <w:kern w:val="0"/>
          <w:sz w:val="24"/>
        </w:rPr>
        <w:t>性</w:t>
      </w:r>
      <w:r>
        <w:rPr>
          <w:rFonts w:ascii="宋体" w:hAnsi="宋体" w:cs="宋体" w:hint="eastAsia"/>
          <w:color w:val="000000"/>
          <w:kern w:val="0"/>
          <w:sz w:val="24"/>
        </w:rPr>
        <w:t xml:space="preserve"> </w:t>
      </w:r>
      <w:r>
        <w:rPr>
          <w:rFonts w:ascii="宋体" w:hAnsi="宋体" w:cs="宋体" w:hint="eastAsia"/>
          <w:color w:val="000000"/>
          <w:kern w:val="0"/>
          <w:sz w:val="24"/>
        </w:rPr>
        <w:t>别：</w:t>
      </w:r>
      <w:r>
        <w:rPr>
          <w:rFonts w:ascii="宋体" w:hAnsi="宋体" w:cs="宋体" w:hint="eastAsia"/>
          <w:color w:val="000000"/>
          <w:kern w:val="0"/>
          <w:sz w:val="24"/>
        </w:rPr>
        <w:t xml:space="preserve"> </w:t>
      </w:r>
      <w:r>
        <w:rPr>
          <w:rFonts w:ascii="宋体" w:hAnsi="宋体" w:cs="宋体" w:hint="eastAsia"/>
          <w:b/>
          <w:color w:val="000000"/>
          <w:kern w:val="0"/>
          <w:sz w:val="24"/>
          <w:u w:val="single"/>
        </w:rPr>
        <w:t xml:space="preserve">      </w:t>
      </w:r>
      <w:r>
        <w:rPr>
          <w:rFonts w:ascii="宋体" w:hAnsi="宋体" w:cs="宋体" w:hint="eastAsia"/>
          <w:color w:val="000000"/>
          <w:kern w:val="0"/>
          <w:sz w:val="24"/>
        </w:rPr>
        <w:t xml:space="preserve">   </w:t>
      </w:r>
      <w:r>
        <w:rPr>
          <w:rFonts w:ascii="宋体" w:hAnsi="宋体" w:cs="宋体" w:hint="eastAsia"/>
          <w:color w:val="000000"/>
          <w:kern w:val="0"/>
          <w:sz w:val="24"/>
        </w:rPr>
        <w:t>年龄：</w:t>
      </w:r>
      <w:r>
        <w:rPr>
          <w:rFonts w:ascii="宋体" w:hAnsi="宋体" w:cs="宋体" w:hint="eastAsia"/>
          <w:b/>
          <w:color w:val="000000"/>
          <w:kern w:val="0"/>
          <w:sz w:val="24"/>
          <w:u w:val="single"/>
        </w:rPr>
        <w:t xml:space="preserve">      </w:t>
      </w:r>
    </w:p>
    <w:p w14:paraId="4FD5A205" w14:textId="77777777" w:rsidR="00F3175A" w:rsidRDefault="003044D7">
      <w:pPr>
        <w:widowControl/>
        <w:spacing w:line="420" w:lineRule="exact"/>
        <w:jc w:val="left"/>
        <w:rPr>
          <w:rFonts w:ascii="宋体" w:hAnsi="宋体" w:cs="宋体"/>
          <w:b/>
          <w:color w:val="000000"/>
          <w:kern w:val="0"/>
          <w:sz w:val="24"/>
          <w:u w:val="single"/>
        </w:rPr>
      </w:pPr>
      <w:r>
        <w:rPr>
          <w:rFonts w:ascii="宋体" w:hAnsi="宋体" w:cs="宋体" w:hint="eastAsia"/>
          <w:color w:val="000000"/>
          <w:kern w:val="0"/>
          <w:sz w:val="24"/>
        </w:rPr>
        <w:t>身份证号码：</w:t>
      </w:r>
      <w:r>
        <w:rPr>
          <w:rFonts w:ascii="宋体" w:hAnsi="宋体" w:cs="宋体" w:hint="eastAsia"/>
          <w:b/>
          <w:color w:val="000000"/>
          <w:kern w:val="0"/>
          <w:sz w:val="24"/>
          <w:u w:val="single"/>
        </w:rPr>
        <w:t xml:space="preserve"> </w:t>
      </w:r>
      <w:r>
        <w:rPr>
          <w:rFonts w:ascii="宋体" w:hAnsi="宋体" w:cs="宋体" w:hint="eastAsia"/>
          <w:b/>
          <w:bCs/>
          <w:color w:val="000000"/>
          <w:spacing w:val="12"/>
          <w:kern w:val="0"/>
          <w:sz w:val="24"/>
          <w:u w:val="single"/>
        </w:rPr>
        <w:t xml:space="preserve">                 </w:t>
      </w:r>
    </w:p>
    <w:p w14:paraId="51B5803E" w14:textId="77777777" w:rsidR="00F3175A" w:rsidRDefault="003044D7">
      <w:pPr>
        <w:widowControl/>
        <w:spacing w:line="420" w:lineRule="exact"/>
        <w:jc w:val="left"/>
        <w:rPr>
          <w:rFonts w:ascii="宋体" w:hAnsi="宋体" w:cs="宋体"/>
          <w:b/>
          <w:color w:val="000000"/>
          <w:kern w:val="0"/>
          <w:sz w:val="24"/>
          <w:u w:val="single"/>
        </w:rPr>
      </w:pPr>
      <w:r>
        <w:rPr>
          <w:rFonts w:ascii="宋体" w:hAnsi="宋体" w:cs="宋体" w:hint="eastAsia"/>
          <w:color w:val="000000"/>
          <w:kern w:val="0"/>
          <w:sz w:val="24"/>
        </w:rPr>
        <w:t>联系电话：</w:t>
      </w:r>
      <w:r>
        <w:rPr>
          <w:rFonts w:ascii="宋体" w:hAnsi="宋体" w:cs="宋体" w:hint="eastAsia"/>
          <w:b/>
          <w:color w:val="000000"/>
          <w:kern w:val="0"/>
          <w:sz w:val="24"/>
          <w:u w:val="single"/>
        </w:rPr>
        <w:t xml:space="preserve">                </w:t>
      </w:r>
      <w:r>
        <w:rPr>
          <w:rFonts w:ascii="宋体" w:hAnsi="宋体" w:cs="宋体" w:hint="eastAsia"/>
          <w:color w:val="000000"/>
          <w:kern w:val="0"/>
          <w:sz w:val="24"/>
        </w:rPr>
        <w:t xml:space="preserve">     </w:t>
      </w:r>
      <w:r>
        <w:rPr>
          <w:rFonts w:ascii="宋体" w:hAnsi="宋体" w:cs="宋体" w:hint="eastAsia"/>
          <w:color w:val="000000"/>
          <w:kern w:val="0"/>
          <w:sz w:val="24"/>
        </w:rPr>
        <w:t>手机：</w:t>
      </w:r>
      <w:r>
        <w:rPr>
          <w:rFonts w:ascii="宋体" w:hAnsi="宋体" w:cs="宋体" w:hint="eastAsia"/>
          <w:b/>
          <w:color w:val="000000"/>
          <w:kern w:val="0"/>
          <w:sz w:val="24"/>
          <w:u w:val="single"/>
        </w:rPr>
        <w:t xml:space="preserve">                 </w:t>
      </w:r>
    </w:p>
    <w:p w14:paraId="3B05AFFA" w14:textId="77777777" w:rsidR="00F3175A" w:rsidRDefault="003044D7">
      <w:pPr>
        <w:widowControl/>
        <w:spacing w:line="420" w:lineRule="exact"/>
        <w:jc w:val="left"/>
        <w:rPr>
          <w:rFonts w:ascii="宋体" w:hAnsi="宋体" w:cs="宋体"/>
          <w:color w:val="000000"/>
          <w:kern w:val="0"/>
          <w:sz w:val="24"/>
        </w:rPr>
      </w:pPr>
      <w:r>
        <w:rPr>
          <w:rFonts w:ascii="宋体" w:hAnsi="宋体" w:cs="宋体" w:hint="eastAsia"/>
          <w:color w:val="000000"/>
          <w:kern w:val="0"/>
          <w:sz w:val="24"/>
        </w:rPr>
        <w:t>公司名称：</w:t>
      </w:r>
      <w:r>
        <w:rPr>
          <w:rFonts w:ascii="宋体" w:hAnsi="宋体" w:cs="宋体" w:hint="eastAsia"/>
          <w:b/>
          <w:bCs/>
          <w:color w:val="000000"/>
          <w:kern w:val="0"/>
          <w:sz w:val="24"/>
          <w:u w:val="single"/>
        </w:rPr>
        <w:t xml:space="preserve">            </w:t>
      </w:r>
      <w:r>
        <w:rPr>
          <w:rFonts w:ascii="宋体" w:hAnsi="宋体" w:cs="宋体" w:hint="eastAsia"/>
          <w:b/>
          <w:bCs/>
          <w:color w:val="000000"/>
          <w:kern w:val="0"/>
          <w:sz w:val="24"/>
          <w:u w:val="single"/>
        </w:rPr>
        <w:t xml:space="preserve">                  </w:t>
      </w:r>
      <w:r>
        <w:rPr>
          <w:rFonts w:ascii="宋体" w:hAnsi="宋体" w:cs="宋体" w:hint="eastAsia"/>
          <w:color w:val="000000"/>
          <w:kern w:val="0"/>
          <w:sz w:val="24"/>
        </w:rPr>
        <w:t xml:space="preserve"> </w:t>
      </w:r>
      <w:r>
        <w:rPr>
          <w:rFonts w:ascii="宋体" w:hAnsi="宋体" w:cs="宋体" w:hint="eastAsia"/>
          <w:color w:val="000000"/>
          <w:kern w:val="0"/>
          <w:sz w:val="24"/>
        </w:rPr>
        <w:t>（盖公司章）</w:t>
      </w:r>
    </w:p>
    <w:p w14:paraId="643CE169" w14:textId="77777777" w:rsidR="00F3175A" w:rsidRDefault="003044D7">
      <w:pPr>
        <w:widowControl/>
        <w:spacing w:line="420" w:lineRule="exact"/>
        <w:jc w:val="left"/>
        <w:rPr>
          <w:rFonts w:ascii="宋体" w:hAnsi="宋体" w:cs="宋体"/>
          <w:color w:val="000000"/>
          <w:kern w:val="0"/>
          <w:sz w:val="24"/>
        </w:rPr>
      </w:pPr>
      <w:r>
        <w:rPr>
          <w:rFonts w:ascii="宋体" w:hAnsi="宋体" w:cs="宋体" w:hint="eastAsia"/>
          <w:color w:val="000000"/>
          <w:kern w:val="0"/>
          <w:sz w:val="24"/>
        </w:rPr>
        <w:t>地</w:t>
      </w:r>
      <w:r>
        <w:rPr>
          <w:rFonts w:ascii="宋体" w:hAnsi="宋体" w:cs="宋体" w:hint="eastAsia"/>
          <w:color w:val="000000"/>
          <w:kern w:val="0"/>
          <w:sz w:val="24"/>
        </w:rPr>
        <w:t xml:space="preserve">    </w:t>
      </w:r>
      <w:r>
        <w:rPr>
          <w:rFonts w:ascii="宋体" w:hAnsi="宋体" w:cs="宋体" w:hint="eastAsia"/>
          <w:color w:val="000000"/>
          <w:kern w:val="0"/>
          <w:sz w:val="24"/>
        </w:rPr>
        <w:t>址：</w:t>
      </w:r>
      <w:r>
        <w:rPr>
          <w:rFonts w:ascii="宋体" w:hAnsi="宋体" w:cs="宋体" w:hint="eastAsia"/>
          <w:b/>
          <w:bCs/>
          <w:color w:val="000000"/>
          <w:kern w:val="0"/>
          <w:sz w:val="24"/>
          <w:u w:val="single"/>
        </w:rPr>
        <w:t xml:space="preserve">                            </w:t>
      </w:r>
    </w:p>
    <w:p w14:paraId="0EA05FF3" w14:textId="77777777" w:rsidR="00F3175A" w:rsidRDefault="003044D7">
      <w:pPr>
        <w:widowControl/>
        <w:spacing w:line="420" w:lineRule="exact"/>
        <w:jc w:val="left"/>
        <w:rPr>
          <w:rFonts w:ascii="宋体" w:hAnsi="宋体" w:cs="宋体"/>
          <w:color w:val="000000"/>
          <w:kern w:val="0"/>
          <w:sz w:val="24"/>
        </w:rPr>
      </w:pPr>
      <w:r>
        <w:rPr>
          <w:rFonts w:ascii="宋体" w:hAnsi="宋体" w:cs="宋体" w:hint="eastAsia"/>
          <w:color w:val="000000"/>
          <w:kern w:val="0"/>
          <w:sz w:val="24"/>
        </w:rPr>
        <w:t>法定代表人：</w:t>
      </w:r>
      <w:r>
        <w:rPr>
          <w:rFonts w:ascii="宋体" w:hAnsi="宋体" w:cs="宋体" w:hint="eastAsia"/>
          <w:b/>
          <w:color w:val="000000"/>
          <w:kern w:val="0"/>
          <w:sz w:val="24"/>
          <w:u w:val="single"/>
        </w:rPr>
        <w:t xml:space="preserve">                  </w:t>
      </w:r>
      <w:r>
        <w:rPr>
          <w:rFonts w:ascii="宋体" w:hAnsi="宋体" w:cs="宋体" w:hint="eastAsia"/>
          <w:color w:val="000000"/>
          <w:kern w:val="0"/>
          <w:sz w:val="24"/>
        </w:rPr>
        <w:t>（签字）</w:t>
      </w:r>
      <w:r>
        <w:rPr>
          <w:rFonts w:ascii="宋体" w:hAnsi="宋体" w:cs="宋体" w:hint="eastAsia"/>
          <w:color w:val="000000"/>
          <w:kern w:val="0"/>
          <w:sz w:val="24"/>
        </w:rPr>
        <w:t xml:space="preserve"> </w:t>
      </w:r>
    </w:p>
    <w:p w14:paraId="398DA8D9" w14:textId="77777777" w:rsidR="00F3175A" w:rsidRDefault="003044D7">
      <w:pPr>
        <w:widowControl/>
        <w:spacing w:line="420" w:lineRule="exact"/>
        <w:jc w:val="left"/>
        <w:rPr>
          <w:rFonts w:ascii="宋体" w:hAnsi="宋体" w:cs="宋体"/>
          <w:color w:val="000000"/>
          <w:kern w:val="0"/>
          <w:sz w:val="24"/>
        </w:rPr>
      </w:pPr>
      <w:r>
        <w:rPr>
          <w:rFonts w:ascii="宋体" w:hAnsi="宋体" w:cs="宋体" w:hint="eastAsia"/>
          <w:color w:val="000000"/>
          <w:kern w:val="0"/>
          <w:sz w:val="24"/>
        </w:rPr>
        <w:t>联系电话：</w:t>
      </w:r>
      <w:r>
        <w:rPr>
          <w:rFonts w:ascii="宋体" w:hAnsi="宋体" w:cs="宋体" w:hint="eastAsia"/>
          <w:b/>
          <w:color w:val="000000"/>
          <w:kern w:val="0"/>
          <w:sz w:val="24"/>
          <w:u w:val="single"/>
        </w:rPr>
        <w:t xml:space="preserve">                    </w:t>
      </w:r>
      <w:r>
        <w:rPr>
          <w:rFonts w:ascii="宋体" w:hAnsi="宋体" w:cs="宋体" w:hint="eastAsia"/>
          <w:color w:val="000000"/>
          <w:kern w:val="0"/>
          <w:sz w:val="24"/>
        </w:rPr>
        <w:t xml:space="preserve">  </w:t>
      </w:r>
      <w:r>
        <w:rPr>
          <w:rFonts w:ascii="宋体" w:hAnsi="宋体" w:cs="宋体" w:hint="eastAsia"/>
          <w:color w:val="000000"/>
          <w:kern w:val="0"/>
          <w:sz w:val="24"/>
        </w:rPr>
        <w:t>手机：</w:t>
      </w:r>
      <w:r>
        <w:rPr>
          <w:rFonts w:ascii="宋体" w:hAnsi="宋体" w:cs="宋体" w:hint="eastAsia"/>
          <w:b/>
          <w:color w:val="000000"/>
          <w:kern w:val="0"/>
          <w:sz w:val="24"/>
          <w:u w:val="single"/>
        </w:rPr>
        <w:t xml:space="preserve">              </w:t>
      </w:r>
    </w:p>
    <w:p w14:paraId="0A934FD2" w14:textId="77777777" w:rsidR="00F3175A" w:rsidRDefault="003044D7">
      <w:pPr>
        <w:widowControl/>
        <w:spacing w:line="420" w:lineRule="exact"/>
        <w:jc w:val="left"/>
        <w:rPr>
          <w:rFonts w:ascii="宋体" w:hAnsi="宋体" w:cs="宋体"/>
          <w:color w:val="000000"/>
          <w:kern w:val="0"/>
          <w:sz w:val="24"/>
        </w:rPr>
      </w:pPr>
      <w:r>
        <w:rPr>
          <w:rFonts w:ascii="宋体" w:hAnsi="宋体" w:cs="宋体" w:hint="eastAsia"/>
          <w:color w:val="000000"/>
          <w:kern w:val="0"/>
          <w:sz w:val="24"/>
        </w:rPr>
        <w:t>日</w:t>
      </w:r>
      <w:r>
        <w:rPr>
          <w:rFonts w:ascii="宋体" w:hAnsi="宋体" w:cs="宋体" w:hint="eastAsia"/>
          <w:color w:val="000000"/>
          <w:kern w:val="0"/>
          <w:sz w:val="24"/>
        </w:rPr>
        <w:t xml:space="preserve">    </w:t>
      </w:r>
      <w:r>
        <w:rPr>
          <w:rFonts w:ascii="宋体" w:hAnsi="宋体" w:cs="宋体" w:hint="eastAsia"/>
          <w:color w:val="000000"/>
          <w:kern w:val="0"/>
          <w:sz w:val="24"/>
        </w:rPr>
        <w:t>期：</w:t>
      </w:r>
      <w:r>
        <w:rPr>
          <w:rFonts w:ascii="宋体" w:hAnsi="宋体" w:cs="宋体" w:hint="eastAsia"/>
          <w:b/>
          <w:color w:val="000000"/>
          <w:kern w:val="0"/>
          <w:sz w:val="24"/>
          <w:u w:val="single"/>
        </w:rPr>
        <w:t xml:space="preserve">       </w:t>
      </w:r>
      <w:r>
        <w:rPr>
          <w:rFonts w:ascii="宋体" w:hAnsi="宋体" w:cs="宋体" w:hint="eastAsia"/>
          <w:color w:val="000000"/>
          <w:kern w:val="0"/>
          <w:sz w:val="24"/>
        </w:rPr>
        <w:t>年</w:t>
      </w:r>
      <w:r>
        <w:rPr>
          <w:rFonts w:ascii="宋体" w:hAnsi="宋体" w:cs="宋体" w:hint="eastAsia"/>
          <w:color w:val="000000"/>
          <w:kern w:val="0"/>
          <w:sz w:val="24"/>
        </w:rPr>
        <w:t xml:space="preserve"> </w:t>
      </w:r>
      <w:r>
        <w:rPr>
          <w:rFonts w:ascii="宋体" w:hAnsi="宋体" w:cs="宋体" w:hint="eastAsia"/>
          <w:color w:val="000000"/>
          <w:kern w:val="0"/>
          <w:sz w:val="24"/>
          <w:u w:val="single"/>
        </w:rPr>
        <w:t xml:space="preserve">       </w:t>
      </w:r>
      <w:r>
        <w:rPr>
          <w:rFonts w:ascii="宋体" w:hAnsi="宋体" w:cs="宋体" w:hint="eastAsia"/>
          <w:color w:val="000000"/>
          <w:kern w:val="0"/>
          <w:sz w:val="24"/>
        </w:rPr>
        <w:t>月</w:t>
      </w:r>
      <w:r>
        <w:rPr>
          <w:rFonts w:ascii="宋体" w:hAnsi="宋体" w:cs="宋体" w:hint="eastAsia"/>
          <w:color w:val="000000"/>
          <w:kern w:val="0"/>
          <w:sz w:val="24"/>
          <w:u w:val="single"/>
        </w:rPr>
        <w:t xml:space="preserve">        </w:t>
      </w:r>
      <w:r>
        <w:rPr>
          <w:rFonts w:ascii="宋体" w:hAnsi="宋体" w:cs="宋体" w:hint="eastAsia"/>
          <w:color w:val="000000"/>
          <w:kern w:val="0"/>
          <w:sz w:val="24"/>
        </w:rPr>
        <w:t>日</w:t>
      </w:r>
    </w:p>
    <w:p w14:paraId="5069ED9A" w14:textId="77777777" w:rsidR="00F3175A" w:rsidRDefault="003044D7">
      <w:pPr>
        <w:spacing w:line="520" w:lineRule="exact"/>
      </w:pPr>
      <w:r>
        <w:rPr>
          <w:color w:val="000000"/>
        </w:rPr>
        <w:br w:type="page"/>
      </w:r>
      <w:r>
        <w:rPr>
          <w:rFonts w:hint="eastAsia"/>
        </w:rPr>
        <w:lastRenderedPageBreak/>
        <w:t>附件三：报价函</w:t>
      </w:r>
      <w:r>
        <w:t>格式</w:t>
      </w:r>
    </w:p>
    <w:p w14:paraId="0ACCFD46" w14:textId="77777777" w:rsidR="00F3175A" w:rsidRDefault="003044D7">
      <w:pPr>
        <w:spacing w:line="520" w:lineRule="exact"/>
        <w:jc w:val="center"/>
        <w:rPr>
          <w:b/>
          <w:sz w:val="44"/>
          <w:szCs w:val="44"/>
        </w:rPr>
      </w:pPr>
      <w:r>
        <w:rPr>
          <w:rFonts w:hint="eastAsia"/>
          <w:b/>
          <w:sz w:val="44"/>
          <w:szCs w:val="44"/>
        </w:rPr>
        <w:t>报</w:t>
      </w:r>
      <w:r>
        <w:rPr>
          <w:rFonts w:hint="eastAsia"/>
          <w:b/>
          <w:sz w:val="44"/>
          <w:szCs w:val="44"/>
        </w:rPr>
        <w:t xml:space="preserve"> </w:t>
      </w:r>
      <w:r>
        <w:rPr>
          <w:rFonts w:hint="eastAsia"/>
          <w:b/>
          <w:sz w:val="44"/>
          <w:szCs w:val="44"/>
        </w:rPr>
        <w:t>价</w:t>
      </w:r>
      <w:r>
        <w:rPr>
          <w:rFonts w:hint="eastAsia"/>
          <w:b/>
          <w:sz w:val="44"/>
          <w:szCs w:val="44"/>
        </w:rPr>
        <w:t xml:space="preserve"> </w:t>
      </w:r>
      <w:r>
        <w:rPr>
          <w:rFonts w:hint="eastAsia"/>
          <w:b/>
          <w:sz w:val="44"/>
          <w:szCs w:val="44"/>
        </w:rPr>
        <w:t>函</w:t>
      </w:r>
    </w:p>
    <w:p w14:paraId="751D0F1D" w14:textId="77777777" w:rsidR="00F3175A" w:rsidRDefault="00F3175A">
      <w:pPr>
        <w:spacing w:line="360" w:lineRule="exact"/>
        <w:rPr>
          <w:sz w:val="24"/>
        </w:rPr>
      </w:pPr>
    </w:p>
    <w:p w14:paraId="76D9BD93" w14:textId="77777777" w:rsidR="00F3175A" w:rsidRDefault="003044D7">
      <w:pPr>
        <w:spacing w:line="360" w:lineRule="auto"/>
        <w:rPr>
          <w:sz w:val="24"/>
        </w:rPr>
      </w:pPr>
      <w:r>
        <w:rPr>
          <w:sz w:val="24"/>
        </w:rPr>
        <w:t>致：</w:t>
      </w:r>
      <w:r>
        <w:rPr>
          <w:rFonts w:hint="eastAsia"/>
          <w:sz w:val="24"/>
        </w:rPr>
        <w:t xml:space="preserve"> </w:t>
      </w:r>
      <w:r>
        <w:rPr>
          <w:rFonts w:hint="eastAsia"/>
          <w:sz w:val="24"/>
          <w:u w:val="single"/>
        </w:rPr>
        <w:t>成都恒达光学有限公司</w:t>
      </w:r>
      <w:r>
        <w:rPr>
          <w:rFonts w:hint="eastAsia"/>
          <w:sz w:val="24"/>
        </w:rPr>
        <w:t xml:space="preserve"> </w:t>
      </w:r>
    </w:p>
    <w:p w14:paraId="1A4A9BED" w14:textId="77777777" w:rsidR="00F3175A" w:rsidRDefault="003044D7">
      <w:pPr>
        <w:spacing w:line="360" w:lineRule="auto"/>
        <w:ind w:firstLineChars="200" w:firstLine="480"/>
        <w:rPr>
          <w:sz w:val="24"/>
        </w:rPr>
      </w:pPr>
      <w:r>
        <w:rPr>
          <w:sz w:val="24"/>
        </w:rPr>
        <w:t>根据贵</w:t>
      </w:r>
      <w:r>
        <w:rPr>
          <w:rFonts w:hint="eastAsia"/>
          <w:sz w:val="24"/>
        </w:rPr>
        <w:t>公司</w:t>
      </w:r>
      <w:r>
        <w:rPr>
          <w:rFonts w:hint="eastAsia"/>
          <w:sz w:val="24"/>
          <w:u w:val="single"/>
        </w:rPr>
        <w:t xml:space="preserve">  </w:t>
      </w:r>
      <w:r>
        <w:rPr>
          <w:rFonts w:hint="eastAsia"/>
          <w:sz w:val="24"/>
          <w:u w:val="single"/>
        </w:rPr>
        <w:t>空调采购</w:t>
      </w:r>
      <w:r>
        <w:rPr>
          <w:rFonts w:hint="eastAsia"/>
          <w:sz w:val="24"/>
          <w:u w:val="single"/>
        </w:rPr>
        <w:t xml:space="preserve">   </w:t>
      </w:r>
      <w:r>
        <w:rPr>
          <w:sz w:val="24"/>
        </w:rPr>
        <w:t>项目的</w:t>
      </w:r>
      <w:r>
        <w:rPr>
          <w:rFonts w:hint="eastAsia"/>
          <w:sz w:val="24"/>
        </w:rPr>
        <w:t>报价</w:t>
      </w:r>
      <w:r>
        <w:rPr>
          <w:sz w:val="24"/>
        </w:rPr>
        <w:t>邀请</w:t>
      </w:r>
      <w:r>
        <w:rPr>
          <w:rFonts w:hint="eastAsia"/>
          <w:sz w:val="24"/>
        </w:rPr>
        <w:t>函</w:t>
      </w:r>
      <w:r>
        <w:rPr>
          <w:sz w:val="24"/>
        </w:rPr>
        <w:t>，</w:t>
      </w:r>
      <w:r>
        <w:rPr>
          <w:rFonts w:hint="eastAsia"/>
          <w:sz w:val="24"/>
        </w:rPr>
        <w:t>授权</w:t>
      </w:r>
      <w:r>
        <w:rPr>
          <w:sz w:val="24"/>
        </w:rPr>
        <w:t>代表</w:t>
      </w:r>
      <w:r>
        <w:rPr>
          <w:sz w:val="24"/>
        </w:rPr>
        <w:t>______________________</w:t>
      </w:r>
      <w:r>
        <w:rPr>
          <w:sz w:val="24"/>
        </w:rPr>
        <w:t>（全名、职务）经正式授权并代表</w:t>
      </w:r>
      <w:r>
        <w:rPr>
          <w:rFonts w:hint="eastAsia"/>
          <w:sz w:val="24"/>
        </w:rPr>
        <w:t>我公司</w:t>
      </w:r>
      <w:r>
        <w:rPr>
          <w:sz w:val="24"/>
        </w:rPr>
        <w:t>____________________</w:t>
      </w:r>
      <w:r>
        <w:rPr>
          <w:sz w:val="24"/>
        </w:rPr>
        <w:t>（</w:t>
      </w:r>
      <w:r>
        <w:rPr>
          <w:rFonts w:hint="eastAsia"/>
          <w:sz w:val="24"/>
        </w:rPr>
        <w:t>报价单位</w:t>
      </w:r>
      <w:r>
        <w:rPr>
          <w:sz w:val="24"/>
        </w:rPr>
        <w:t>名称）提交下述文件</w:t>
      </w:r>
      <w:r>
        <w:rPr>
          <w:rFonts w:hint="eastAsia"/>
          <w:sz w:val="24"/>
        </w:rPr>
        <w:t>报价资料：</w:t>
      </w:r>
      <w:r>
        <w:rPr>
          <w:sz w:val="24"/>
        </w:rPr>
        <w:t>（</w:t>
      </w:r>
      <w:r>
        <w:rPr>
          <w:sz w:val="24"/>
        </w:rPr>
        <w:t>1</w:t>
      </w:r>
      <w:r>
        <w:rPr>
          <w:sz w:val="24"/>
        </w:rPr>
        <w:t>）</w:t>
      </w:r>
      <w:r>
        <w:rPr>
          <w:rFonts w:hint="eastAsia"/>
          <w:sz w:val="24"/>
        </w:rPr>
        <w:t>报价</w:t>
      </w:r>
      <w:r>
        <w:rPr>
          <w:sz w:val="24"/>
        </w:rPr>
        <w:t>一览表（</w:t>
      </w:r>
      <w:r>
        <w:rPr>
          <w:sz w:val="24"/>
        </w:rPr>
        <w:t>2</w:t>
      </w:r>
      <w:r>
        <w:rPr>
          <w:sz w:val="24"/>
        </w:rPr>
        <w:t>）</w:t>
      </w:r>
      <w:r>
        <w:rPr>
          <w:rFonts w:hint="eastAsia"/>
          <w:sz w:val="24"/>
        </w:rPr>
        <w:t>配置明细表</w:t>
      </w:r>
      <w:r>
        <w:rPr>
          <w:sz w:val="24"/>
        </w:rPr>
        <w:t>（</w:t>
      </w:r>
      <w:r>
        <w:rPr>
          <w:rFonts w:hint="eastAsia"/>
          <w:sz w:val="24"/>
        </w:rPr>
        <w:t>3</w:t>
      </w:r>
      <w:r>
        <w:rPr>
          <w:sz w:val="24"/>
        </w:rPr>
        <w:t>）</w:t>
      </w:r>
      <w:r>
        <w:rPr>
          <w:rFonts w:hint="eastAsia"/>
          <w:sz w:val="24"/>
        </w:rPr>
        <w:t>有关</w:t>
      </w:r>
      <w:r>
        <w:rPr>
          <w:sz w:val="24"/>
        </w:rPr>
        <w:t>资格证明文件。</w:t>
      </w:r>
      <w:r>
        <w:rPr>
          <w:rFonts w:hint="eastAsia"/>
          <w:sz w:val="24"/>
        </w:rPr>
        <w:t>并承诺如下：</w:t>
      </w:r>
    </w:p>
    <w:p w14:paraId="3B4C9FC0" w14:textId="77777777" w:rsidR="00F3175A" w:rsidRDefault="003044D7">
      <w:pPr>
        <w:spacing w:line="360" w:lineRule="auto"/>
        <w:ind w:firstLineChars="200" w:firstLine="480"/>
        <w:rPr>
          <w:sz w:val="24"/>
        </w:rPr>
      </w:pPr>
      <w:r>
        <w:rPr>
          <w:sz w:val="24"/>
        </w:rPr>
        <w:t>1</w:t>
      </w:r>
      <w:r>
        <w:rPr>
          <w:rFonts w:hint="eastAsia"/>
          <w:sz w:val="24"/>
        </w:rPr>
        <w:t>.</w:t>
      </w:r>
      <w:r>
        <w:rPr>
          <w:sz w:val="24"/>
        </w:rPr>
        <w:t>所附报价表中规定的应提供和交付的货物</w:t>
      </w:r>
      <w:r>
        <w:rPr>
          <w:rFonts w:hint="eastAsia"/>
          <w:sz w:val="24"/>
        </w:rPr>
        <w:t>报价</w:t>
      </w:r>
      <w:r>
        <w:rPr>
          <w:sz w:val="24"/>
        </w:rPr>
        <w:t>总价</w:t>
      </w:r>
      <w:r>
        <w:rPr>
          <w:rFonts w:hint="eastAsia"/>
          <w:sz w:val="24"/>
        </w:rPr>
        <w:t>（含税率为</w:t>
      </w:r>
      <w:r>
        <w:rPr>
          <w:rFonts w:hint="eastAsia"/>
          <w:sz w:val="24"/>
          <w:u w:val="single"/>
        </w:rPr>
        <w:t xml:space="preserve">   </w:t>
      </w:r>
      <w:r>
        <w:rPr>
          <w:rFonts w:hint="eastAsia"/>
          <w:sz w:val="24"/>
        </w:rPr>
        <w:t>%</w:t>
      </w:r>
      <w:r>
        <w:rPr>
          <w:rFonts w:hint="eastAsia"/>
          <w:sz w:val="24"/>
          <w:u w:val="single"/>
        </w:rPr>
        <w:t xml:space="preserve">       </w:t>
      </w:r>
      <w:r>
        <w:rPr>
          <w:rFonts w:hint="eastAsia"/>
          <w:sz w:val="24"/>
        </w:rPr>
        <w:t>税）</w:t>
      </w:r>
      <w:r>
        <w:rPr>
          <w:sz w:val="24"/>
        </w:rPr>
        <w:t>为人民币</w:t>
      </w:r>
      <w:r>
        <w:rPr>
          <w:sz w:val="24"/>
        </w:rPr>
        <w:t>_______</w:t>
      </w:r>
      <w:r>
        <w:rPr>
          <w:sz w:val="24"/>
        </w:rPr>
        <w:t>元</w:t>
      </w:r>
      <w:r>
        <w:rPr>
          <w:rFonts w:hint="eastAsia"/>
          <w:sz w:val="24"/>
        </w:rPr>
        <w:t>，交货期自合同签订后</w:t>
      </w:r>
      <w:r>
        <w:rPr>
          <w:rFonts w:hint="eastAsia"/>
          <w:sz w:val="24"/>
        </w:rPr>
        <w:t>_____</w:t>
      </w:r>
      <w:r>
        <w:rPr>
          <w:sz w:val="24"/>
        </w:rPr>
        <w:t>个日历日</w:t>
      </w:r>
      <w:r>
        <w:rPr>
          <w:rFonts w:hint="eastAsia"/>
          <w:sz w:val="24"/>
        </w:rPr>
        <w:t>；</w:t>
      </w:r>
    </w:p>
    <w:p w14:paraId="05995BA0" w14:textId="77777777" w:rsidR="00F3175A" w:rsidRDefault="003044D7">
      <w:pPr>
        <w:spacing w:line="360" w:lineRule="auto"/>
        <w:ind w:firstLineChars="200" w:firstLine="480"/>
        <w:rPr>
          <w:sz w:val="24"/>
        </w:rPr>
      </w:pPr>
      <w:r>
        <w:rPr>
          <w:sz w:val="24"/>
        </w:rPr>
        <w:t>2</w:t>
      </w:r>
      <w:r>
        <w:rPr>
          <w:rFonts w:hint="eastAsia"/>
          <w:sz w:val="24"/>
        </w:rPr>
        <w:t>.</w:t>
      </w:r>
      <w:r>
        <w:rPr>
          <w:rFonts w:hint="eastAsia"/>
          <w:sz w:val="24"/>
        </w:rPr>
        <w:t>我公司若被选中，</w:t>
      </w:r>
      <w:r>
        <w:rPr>
          <w:sz w:val="24"/>
        </w:rPr>
        <w:t>将按</w:t>
      </w:r>
      <w:r>
        <w:rPr>
          <w:rFonts w:hint="eastAsia"/>
          <w:sz w:val="24"/>
        </w:rPr>
        <w:t>双方约定严格</w:t>
      </w:r>
      <w:r>
        <w:rPr>
          <w:sz w:val="24"/>
        </w:rPr>
        <w:t>履行合同责任和义务</w:t>
      </w:r>
      <w:r>
        <w:rPr>
          <w:rFonts w:hint="eastAsia"/>
          <w:sz w:val="24"/>
        </w:rPr>
        <w:t>；</w:t>
      </w:r>
    </w:p>
    <w:p w14:paraId="675CB88D" w14:textId="77777777" w:rsidR="00F3175A" w:rsidRDefault="003044D7">
      <w:pPr>
        <w:spacing w:line="360" w:lineRule="auto"/>
        <w:ind w:firstLineChars="200" w:firstLine="480"/>
        <w:rPr>
          <w:sz w:val="24"/>
        </w:rPr>
      </w:pPr>
      <w:r>
        <w:rPr>
          <w:rFonts w:hint="eastAsia"/>
          <w:sz w:val="24"/>
        </w:rPr>
        <w:t>3.</w:t>
      </w:r>
      <w:r>
        <w:rPr>
          <w:rFonts w:hint="eastAsia"/>
          <w:sz w:val="24"/>
        </w:rPr>
        <w:t>报价有效期为报价截至日后的</w:t>
      </w:r>
      <w:r>
        <w:rPr>
          <w:sz w:val="24"/>
        </w:rPr>
        <w:t>_______</w:t>
      </w:r>
      <w:r>
        <w:rPr>
          <w:sz w:val="24"/>
        </w:rPr>
        <w:t>个日历日</w:t>
      </w:r>
      <w:r>
        <w:rPr>
          <w:rFonts w:hint="eastAsia"/>
          <w:sz w:val="24"/>
        </w:rPr>
        <w:t>；</w:t>
      </w:r>
    </w:p>
    <w:p w14:paraId="6B20F899" w14:textId="77777777" w:rsidR="00F3175A" w:rsidRDefault="00F3175A">
      <w:pPr>
        <w:spacing w:line="360" w:lineRule="auto"/>
        <w:ind w:firstLineChars="200" w:firstLine="480"/>
        <w:rPr>
          <w:sz w:val="24"/>
        </w:rPr>
      </w:pPr>
    </w:p>
    <w:p w14:paraId="6AEDFDB1" w14:textId="77777777" w:rsidR="00F3175A" w:rsidRDefault="003044D7">
      <w:pPr>
        <w:spacing w:line="360" w:lineRule="auto"/>
        <w:ind w:firstLineChars="200" w:firstLine="480"/>
        <w:rPr>
          <w:sz w:val="24"/>
        </w:rPr>
      </w:pPr>
      <w:r>
        <w:rPr>
          <w:sz w:val="24"/>
        </w:rPr>
        <w:t>与本投标有关的一切正式往来通讯请寄：</w:t>
      </w:r>
    </w:p>
    <w:p w14:paraId="472A4FBC" w14:textId="77777777" w:rsidR="00F3175A" w:rsidRDefault="003044D7">
      <w:pPr>
        <w:spacing w:line="360" w:lineRule="auto"/>
        <w:ind w:firstLineChars="200" w:firstLine="480"/>
        <w:rPr>
          <w:sz w:val="24"/>
        </w:rPr>
      </w:pPr>
      <w:r>
        <w:rPr>
          <w:sz w:val="24"/>
        </w:rPr>
        <w:t>地址：</w:t>
      </w:r>
      <w:r>
        <w:rPr>
          <w:sz w:val="24"/>
        </w:rPr>
        <w:t>____________________</w:t>
      </w:r>
      <w:r>
        <w:rPr>
          <w:rFonts w:hint="eastAsia"/>
          <w:sz w:val="24"/>
        </w:rPr>
        <w:t>；</w:t>
      </w:r>
      <w:r>
        <w:rPr>
          <w:rFonts w:hint="eastAsia"/>
          <w:sz w:val="24"/>
        </w:rPr>
        <w:t xml:space="preserve">     </w:t>
      </w:r>
      <w:r>
        <w:rPr>
          <w:sz w:val="24"/>
        </w:rPr>
        <w:t xml:space="preserve"> </w:t>
      </w:r>
      <w:r>
        <w:rPr>
          <w:sz w:val="24"/>
        </w:rPr>
        <w:t>邮编：</w:t>
      </w:r>
      <w:r>
        <w:rPr>
          <w:sz w:val="24"/>
        </w:rPr>
        <w:t>_____________</w:t>
      </w:r>
      <w:r>
        <w:rPr>
          <w:rFonts w:hint="eastAsia"/>
          <w:sz w:val="24"/>
        </w:rPr>
        <w:t>；</w:t>
      </w:r>
    </w:p>
    <w:p w14:paraId="3D41B072" w14:textId="77777777" w:rsidR="00F3175A" w:rsidRDefault="003044D7">
      <w:pPr>
        <w:spacing w:line="360" w:lineRule="auto"/>
        <w:ind w:firstLineChars="200" w:firstLine="480"/>
        <w:rPr>
          <w:sz w:val="24"/>
        </w:rPr>
      </w:pPr>
      <w:r>
        <w:rPr>
          <w:sz w:val="24"/>
        </w:rPr>
        <w:t>电话：</w:t>
      </w:r>
      <w:r>
        <w:rPr>
          <w:sz w:val="24"/>
        </w:rPr>
        <w:t>____________________</w:t>
      </w:r>
      <w:r>
        <w:rPr>
          <w:rFonts w:hint="eastAsia"/>
          <w:sz w:val="24"/>
        </w:rPr>
        <w:t>；</w:t>
      </w:r>
      <w:r>
        <w:rPr>
          <w:rFonts w:hint="eastAsia"/>
          <w:sz w:val="24"/>
        </w:rPr>
        <w:t xml:space="preserve">      </w:t>
      </w:r>
      <w:r>
        <w:rPr>
          <w:sz w:val="24"/>
        </w:rPr>
        <w:t>传真：</w:t>
      </w:r>
      <w:r>
        <w:rPr>
          <w:sz w:val="24"/>
        </w:rPr>
        <w:t>_____________</w:t>
      </w:r>
      <w:r>
        <w:rPr>
          <w:rFonts w:hint="eastAsia"/>
          <w:sz w:val="24"/>
        </w:rPr>
        <w:t>；</w:t>
      </w:r>
    </w:p>
    <w:p w14:paraId="1C1AD464" w14:textId="77777777" w:rsidR="00F3175A" w:rsidRDefault="003044D7">
      <w:pPr>
        <w:spacing w:line="360" w:lineRule="auto"/>
        <w:ind w:firstLineChars="200" w:firstLine="480"/>
        <w:rPr>
          <w:sz w:val="24"/>
        </w:rPr>
      </w:pPr>
      <w:r>
        <w:rPr>
          <w:rFonts w:hint="eastAsia"/>
          <w:sz w:val="24"/>
        </w:rPr>
        <w:t>联系人</w:t>
      </w:r>
      <w:r>
        <w:rPr>
          <w:sz w:val="24"/>
        </w:rPr>
        <w:t>：</w:t>
      </w:r>
      <w:r>
        <w:rPr>
          <w:sz w:val="24"/>
        </w:rPr>
        <w:t>__________________</w:t>
      </w:r>
      <w:r>
        <w:rPr>
          <w:rFonts w:hint="eastAsia"/>
          <w:sz w:val="24"/>
        </w:rPr>
        <w:t>；</w:t>
      </w:r>
    </w:p>
    <w:p w14:paraId="4C52C509" w14:textId="77777777" w:rsidR="00F3175A" w:rsidRDefault="00F3175A">
      <w:pPr>
        <w:spacing w:line="360" w:lineRule="auto"/>
        <w:rPr>
          <w:sz w:val="24"/>
        </w:rPr>
      </w:pPr>
    </w:p>
    <w:p w14:paraId="1E5DD9C4" w14:textId="77777777" w:rsidR="00F3175A" w:rsidRDefault="00F3175A">
      <w:pPr>
        <w:spacing w:line="440" w:lineRule="exact"/>
        <w:rPr>
          <w:sz w:val="24"/>
        </w:rPr>
      </w:pPr>
    </w:p>
    <w:p w14:paraId="1177F279" w14:textId="77777777" w:rsidR="00F3175A" w:rsidRDefault="00F3175A">
      <w:pPr>
        <w:spacing w:line="440" w:lineRule="exact"/>
        <w:rPr>
          <w:sz w:val="24"/>
        </w:rPr>
      </w:pPr>
    </w:p>
    <w:p w14:paraId="419DBD43" w14:textId="77777777" w:rsidR="00F3175A" w:rsidRDefault="00F3175A">
      <w:pPr>
        <w:spacing w:line="440" w:lineRule="exact"/>
        <w:jc w:val="center"/>
        <w:rPr>
          <w:sz w:val="24"/>
        </w:rPr>
      </w:pPr>
    </w:p>
    <w:p w14:paraId="5B727ABF" w14:textId="77777777" w:rsidR="00F3175A" w:rsidRDefault="00F3175A">
      <w:pPr>
        <w:spacing w:line="440" w:lineRule="exact"/>
        <w:jc w:val="center"/>
        <w:rPr>
          <w:sz w:val="24"/>
        </w:rPr>
      </w:pPr>
    </w:p>
    <w:p w14:paraId="51DBCF32" w14:textId="77777777" w:rsidR="00F3175A" w:rsidRDefault="00F3175A">
      <w:pPr>
        <w:spacing w:line="440" w:lineRule="exact"/>
        <w:jc w:val="center"/>
        <w:rPr>
          <w:sz w:val="24"/>
        </w:rPr>
      </w:pPr>
    </w:p>
    <w:p w14:paraId="78A89AE2" w14:textId="77777777" w:rsidR="00F3175A" w:rsidRDefault="00F3175A">
      <w:pPr>
        <w:spacing w:line="440" w:lineRule="exact"/>
        <w:ind w:firstLineChars="1200" w:firstLine="2880"/>
        <w:rPr>
          <w:sz w:val="24"/>
        </w:rPr>
      </w:pPr>
    </w:p>
    <w:p w14:paraId="774ADB9D" w14:textId="77777777" w:rsidR="00F3175A" w:rsidRDefault="003044D7">
      <w:pPr>
        <w:wordWrap w:val="0"/>
        <w:spacing w:line="440" w:lineRule="exact"/>
        <w:jc w:val="right"/>
        <w:rPr>
          <w:sz w:val="24"/>
        </w:rPr>
      </w:pPr>
      <w:r>
        <w:rPr>
          <w:sz w:val="24"/>
        </w:rPr>
        <w:t>投标人名称（公章）：</w:t>
      </w:r>
      <w:r>
        <w:rPr>
          <w:rFonts w:hint="eastAsia"/>
          <w:sz w:val="24"/>
          <w:u w:val="single"/>
        </w:rPr>
        <w:t xml:space="preserve">          </w:t>
      </w:r>
      <w:r>
        <w:rPr>
          <w:sz w:val="24"/>
          <w:u w:val="single"/>
        </w:rPr>
        <w:t>_</w:t>
      </w:r>
      <w:r>
        <w:rPr>
          <w:sz w:val="24"/>
        </w:rPr>
        <w:t>__________________________</w:t>
      </w:r>
    </w:p>
    <w:p w14:paraId="0DD81EA2" w14:textId="77777777" w:rsidR="00F3175A" w:rsidRDefault="003044D7">
      <w:pPr>
        <w:wordWrap w:val="0"/>
        <w:spacing w:line="440" w:lineRule="exact"/>
        <w:jc w:val="right"/>
        <w:rPr>
          <w:sz w:val="24"/>
        </w:rPr>
      </w:pPr>
      <w:r>
        <w:rPr>
          <w:rFonts w:ascii="宋体" w:hAnsi="宋体" w:cs="宋体" w:hint="eastAsia"/>
          <w:color w:val="000000"/>
          <w:kern w:val="0"/>
          <w:sz w:val="24"/>
        </w:rPr>
        <w:t>法定代表人或其授权委托代理人（</w:t>
      </w:r>
      <w:r>
        <w:rPr>
          <w:rFonts w:hint="eastAsia"/>
          <w:sz w:val="24"/>
        </w:rPr>
        <w:t>签字）</w:t>
      </w:r>
      <w:r>
        <w:rPr>
          <w:sz w:val="24"/>
        </w:rPr>
        <w:t>：</w:t>
      </w:r>
      <w:r>
        <w:rPr>
          <w:rFonts w:hint="eastAsia"/>
          <w:sz w:val="24"/>
          <w:u w:val="single"/>
        </w:rPr>
        <w:t xml:space="preserve">  </w:t>
      </w:r>
      <w:r>
        <w:rPr>
          <w:sz w:val="24"/>
        </w:rPr>
        <w:t>_________________</w:t>
      </w:r>
    </w:p>
    <w:p w14:paraId="371BE56C" w14:textId="77777777" w:rsidR="00F3175A" w:rsidRDefault="003044D7">
      <w:pPr>
        <w:spacing w:line="440" w:lineRule="exact"/>
        <w:ind w:firstLineChars="1200" w:firstLine="2880"/>
        <w:jc w:val="right"/>
        <w:rPr>
          <w:sz w:val="24"/>
        </w:rPr>
      </w:pPr>
      <w:r>
        <w:rPr>
          <w:sz w:val="24"/>
        </w:rPr>
        <w:t>日</w:t>
      </w:r>
      <w:r>
        <w:rPr>
          <w:rFonts w:hint="eastAsia"/>
          <w:sz w:val="24"/>
        </w:rPr>
        <w:t xml:space="preserve">    </w:t>
      </w:r>
      <w:r>
        <w:rPr>
          <w:sz w:val="24"/>
        </w:rPr>
        <w:t>期：</w:t>
      </w:r>
      <w:r>
        <w:rPr>
          <w:sz w:val="24"/>
        </w:rPr>
        <w:t>______</w:t>
      </w:r>
      <w:r>
        <w:rPr>
          <w:sz w:val="24"/>
        </w:rPr>
        <w:t>年</w:t>
      </w:r>
      <w:r>
        <w:rPr>
          <w:sz w:val="24"/>
        </w:rPr>
        <w:t>___</w:t>
      </w:r>
      <w:r>
        <w:rPr>
          <w:sz w:val="24"/>
        </w:rPr>
        <w:t>月</w:t>
      </w:r>
      <w:r>
        <w:rPr>
          <w:sz w:val="24"/>
        </w:rPr>
        <w:t>___</w:t>
      </w:r>
      <w:r>
        <w:rPr>
          <w:sz w:val="24"/>
        </w:rPr>
        <w:t>日</w:t>
      </w:r>
    </w:p>
    <w:p w14:paraId="443D3F65" w14:textId="77777777" w:rsidR="00F3175A" w:rsidRDefault="00F3175A">
      <w:pPr>
        <w:widowControl/>
        <w:spacing w:line="420" w:lineRule="exact"/>
        <w:rPr>
          <w:rFonts w:ascii="宋体" w:hAnsi="宋体" w:cs="宋体"/>
          <w:b/>
          <w:color w:val="000000"/>
          <w:kern w:val="0"/>
          <w:sz w:val="24"/>
        </w:rPr>
      </w:pPr>
    </w:p>
    <w:p w14:paraId="7CB5D363" w14:textId="77777777" w:rsidR="00F3175A" w:rsidRDefault="00F3175A">
      <w:pPr>
        <w:widowControl/>
        <w:spacing w:line="420" w:lineRule="exact"/>
        <w:rPr>
          <w:rFonts w:ascii="宋体" w:hAnsi="宋体" w:cs="宋体"/>
          <w:b/>
          <w:color w:val="000000"/>
          <w:kern w:val="0"/>
          <w:sz w:val="24"/>
        </w:rPr>
      </w:pPr>
    </w:p>
    <w:p w14:paraId="667B8B07" w14:textId="77777777" w:rsidR="00F3175A" w:rsidRDefault="00F3175A">
      <w:pPr>
        <w:spacing w:line="520" w:lineRule="exact"/>
      </w:pPr>
    </w:p>
    <w:p w14:paraId="2C91745F" w14:textId="77777777" w:rsidR="00F3175A" w:rsidRDefault="00F3175A">
      <w:pPr>
        <w:spacing w:line="520" w:lineRule="exact"/>
      </w:pPr>
    </w:p>
    <w:p w14:paraId="632A1868" w14:textId="77777777" w:rsidR="00F3175A" w:rsidRDefault="003044D7">
      <w:pPr>
        <w:spacing w:line="520" w:lineRule="exact"/>
      </w:pPr>
      <w:r>
        <w:rPr>
          <w:rFonts w:hint="eastAsia"/>
        </w:rPr>
        <w:lastRenderedPageBreak/>
        <w:t>附件四</w:t>
      </w:r>
    </w:p>
    <w:p w14:paraId="60F73AF3" w14:textId="77777777" w:rsidR="00F3175A" w:rsidRDefault="003044D7">
      <w:pPr>
        <w:widowControl/>
        <w:spacing w:line="420" w:lineRule="exact"/>
        <w:jc w:val="center"/>
        <w:rPr>
          <w:rFonts w:asciiTheme="minorEastAsia" w:eastAsiaTheme="minorEastAsia" w:hAnsiTheme="minorEastAsia" w:cs="宋体"/>
          <w:color w:val="000000"/>
          <w:kern w:val="0"/>
          <w:sz w:val="28"/>
          <w:szCs w:val="28"/>
        </w:rPr>
      </w:pPr>
      <w:r>
        <w:rPr>
          <w:rFonts w:asciiTheme="minorEastAsia" w:eastAsiaTheme="minorEastAsia" w:hAnsiTheme="minorEastAsia" w:cs="宋体" w:hint="eastAsia"/>
          <w:color w:val="000000"/>
          <w:kern w:val="0"/>
          <w:sz w:val="28"/>
          <w:szCs w:val="28"/>
        </w:rPr>
        <w:t>要求确认响应表</w:t>
      </w:r>
    </w:p>
    <w:tbl>
      <w:tblPr>
        <w:tblW w:w="113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60"/>
        <w:gridCol w:w="2268"/>
        <w:gridCol w:w="1701"/>
        <w:gridCol w:w="2268"/>
        <w:gridCol w:w="1276"/>
        <w:gridCol w:w="1457"/>
      </w:tblGrid>
      <w:tr w:rsidR="00F3175A" w14:paraId="3DBAC381" w14:textId="77777777">
        <w:trPr>
          <w:trHeight w:val="454"/>
          <w:jc w:val="center"/>
        </w:trPr>
        <w:tc>
          <w:tcPr>
            <w:tcW w:w="11330" w:type="dxa"/>
            <w:gridSpan w:val="6"/>
            <w:vAlign w:val="center"/>
          </w:tcPr>
          <w:p w14:paraId="079D6F12" w14:textId="77777777" w:rsidR="00F3175A" w:rsidRDefault="003044D7">
            <w:pPr>
              <w:spacing w:line="380" w:lineRule="exact"/>
              <w:jc w:val="center"/>
              <w:rPr>
                <w:rFonts w:ascii="宋体" w:hAnsi="宋体"/>
                <w:b/>
                <w:sz w:val="28"/>
                <w:szCs w:val="21"/>
              </w:rPr>
            </w:pPr>
            <w:r>
              <w:rPr>
                <w:rFonts w:ascii="宋体" w:hAnsi="宋体" w:hint="eastAsia"/>
                <w:b/>
                <w:sz w:val="28"/>
                <w:szCs w:val="21"/>
              </w:rPr>
              <w:t>资质部分</w:t>
            </w:r>
          </w:p>
        </w:tc>
      </w:tr>
      <w:tr w:rsidR="00F3175A" w14:paraId="7FBCC49B" w14:textId="77777777">
        <w:trPr>
          <w:trHeight w:val="294"/>
          <w:jc w:val="center"/>
        </w:trPr>
        <w:tc>
          <w:tcPr>
            <w:tcW w:w="2360" w:type="dxa"/>
            <w:vAlign w:val="center"/>
          </w:tcPr>
          <w:p w14:paraId="40EB0E05" w14:textId="77777777" w:rsidR="00F3175A" w:rsidRDefault="003044D7">
            <w:pPr>
              <w:spacing w:line="360" w:lineRule="exact"/>
              <w:jc w:val="center"/>
              <w:rPr>
                <w:rFonts w:ascii="宋体" w:hAnsi="宋体"/>
                <w:szCs w:val="21"/>
              </w:rPr>
            </w:pPr>
            <w:r>
              <w:rPr>
                <w:rFonts w:ascii="宋体" w:hAnsi="宋体" w:hint="eastAsia"/>
                <w:szCs w:val="21"/>
              </w:rPr>
              <w:t>项目</w:t>
            </w:r>
          </w:p>
        </w:tc>
        <w:tc>
          <w:tcPr>
            <w:tcW w:w="6237" w:type="dxa"/>
            <w:gridSpan w:val="3"/>
            <w:vAlign w:val="center"/>
          </w:tcPr>
          <w:p w14:paraId="1485ADB6" w14:textId="77777777" w:rsidR="00F3175A" w:rsidRDefault="003044D7">
            <w:pPr>
              <w:jc w:val="center"/>
              <w:rPr>
                <w:rFonts w:ascii="宋体" w:hAnsi="宋体"/>
                <w:szCs w:val="21"/>
              </w:rPr>
            </w:pPr>
            <w:r>
              <w:rPr>
                <w:rFonts w:ascii="宋体" w:hAnsi="宋体" w:hint="eastAsia"/>
                <w:szCs w:val="21"/>
              </w:rPr>
              <w:t>要求</w:t>
            </w:r>
          </w:p>
        </w:tc>
        <w:tc>
          <w:tcPr>
            <w:tcW w:w="1276" w:type="dxa"/>
            <w:vAlign w:val="center"/>
          </w:tcPr>
          <w:p w14:paraId="6765D510" w14:textId="77777777" w:rsidR="00F3175A" w:rsidRDefault="003044D7">
            <w:pPr>
              <w:jc w:val="center"/>
              <w:rPr>
                <w:rFonts w:ascii="宋体" w:hAnsi="宋体"/>
                <w:szCs w:val="21"/>
              </w:rPr>
            </w:pPr>
            <w:r>
              <w:rPr>
                <w:rFonts w:ascii="宋体" w:hAnsi="宋体" w:hint="eastAsia"/>
                <w:szCs w:val="21"/>
              </w:rPr>
              <w:t>是否响应</w:t>
            </w:r>
          </w:p>
        </w:tc>
        <w:tc>
          <w:tcPr>
            <w:tcW w:w="1457" w:type="dxa"/>
          </w:tcPr>
          <w:p w14:paraId="48ABBE9F" w14:textId="77777777" w:rsidR="00F3175A" w:rsidRDefault="003044D7">
            <w:pPr>
              <w:jc w:val="center"/>
              <w:rPr>
                <w:rFonts w:ascii="宋体" w:hAnsi="宋体"/>
                <w:szCs w:val="21"/>
              </w:rPr>
            </w:pPr>
            <w:r>
              <w:rPr>
                <w:rFonts w:ascii="宋体" w:hAnsi="宋体" w:hint="eastAsia"/>
                <w:szCs w:val="21"/>
              </w:rPr>
              <w:t>备注</w:t>
            </w:r>
          </w:p>
        </w:tc>
      </w:tr>
      <w:tr w:rsidR="00F3175A" w14:paraId="1598F69E" w14:textId="77777777">
        <w:trPr>
          <w:trHeight w:val="386"/>
          <w:jc w:val="center"/>
        </w:trPr>
        <w:tc>
          <w:tcPr>
            <w:tcW w:w="2360" w:type="dxa"/>
            <w:vAlign w:val="center"/>
          </w:tcPr>
          <w:p w14:paraId="07CF6F44" w14:textId="77777777" w:rsidR="00F3175A" w:rsidRDefault="003044D7">
            <w:pPr>
              <w:spacing w:line="380" w:lineRule="exact"/>
              <w:jc w:val="center"/>
              <w:rPr>
                <w:rFonts w:ascii="宋体" w:hAnsi="宋体"/>
                <w:szCs w:val="21"/>
              </w:rPr>
            </w:pPr>
            <w:r>
              <w:rPr>
                <w:rFonts w:ascii="宋体" w:hAnsi="宋体" w:hint="eastAsia"/>
                <w:szCs w:val="21"/>
              </w:rPr>
              <w:t>参与报价</w:t>
            </w:r>
            <w:r>
              <w:rPr>
                <w:rFonts w:ascii="宋体" w:hAnsi="宋体"/>
                <w:szCs w:val="21"/>
              </w:rPr>
              <w:t>须知</w:t>
            </w:r>
            <w:r>
              <w:rPr>
                <w:rFonts w:ascii="宋体" w:hAnsi="宋体" w:hint="eastAsia"/>
                <w:szCs w:val="21"/>
              </w:rPr>
              <w:t>中</w:t>
            </w:r>
            <w:r>
              <w:rPr>
                <w:rFonts w:hAnsi="宋体" w:hint="eastAsia"/>
                <w:color w:val="000000"/>
                <w:kern w:val="0"/>
                <w:szCs w:val="21"/>
              </w:rPr>
              <w:t>标记※的条款</w:t>
            </w:r>
          </w:p>
        </w:tc>
        <w:tc>
          <w:tcPr>
            <w:tcW w:w="6237" w:type="dxa"/>
            <w:gridSpan w:val="3"/>
            <w:vAlign w:val="center"/>
          </w:tcPr>
          <w:p w14:paraId="3BEC280B" w14:textId="77777777" w:rsidR="00F3175A" w:rsidRDefault="003044D7">
            <w:pPr>
              <w:spacing w:line="380" w:lineRule="exact"/>
              <w:jc w:val="center"/>
              <w:rPr>
                <w:rFonts w:ascii="宋体" w:hAnsi="宋体"/>
                <w:szCs w:val="21"/>
              </w:rPr>
            </w:pPr>
            <w:r>
              <w:rPr>
                <w:rFonts w:ascii="宋体" w:hAnsi="宋体" w:hint="eastAsia"/>
                <w:szCs w:val="21"/>
              </w:rPr>
              <w:t>见表</w:t>
            </w:r>
          </w:p>
        </w:tc>
        <w:tc>
          <w:tcPr>
            <w:tcW w:w="1276" w:type="dxa"/>
            <w:vAlign w:val="center"/>
          </w:tcPr>
          <w:p w14:paraId="6DC90B81" w14:textId="77777777" w:rsidR="00F3175A" w:rsidRDefault="003044D7">
            <w:pPr>
              <w:spacing w:line="380" w:lineRule="exact"/>
              <w:jc w:val="center"/>
              <w:rPr>
                <w:rFonts w:ascii="宋体" w:hAnsi="宋体"/>
                <w:szCs w:val="21"/>
              </w:rPr>
            </w:pPr>
            <w:r>
              <w:rPr>
                <w:rFonts w:ascii="宋体" w:hAnsi="宋体" w:hint="eastAsia"/>
                <w:szCs w:val="21"/>
              </w:rPr>
              <w:t>完全响应</w:t>
            </w:r>
          </w:p>
        </w:tc>
        <w:tc>
          <w:tcPr>
            <w:tcW w:w="1457" w:type="dxa"/>
          </w:tcPr>
          <w:p w14:paraId="54CB4813" w14:textId="77777777" w:rsidR="00F3175A" w:rsidRDefault="00F3175A">
            <w:pPr>
              <w:spacing w:line="380" w:lineRule="exact"/>
              <w:jc w:val="center"/>
              <w:rPr>
                <w:rFonts w:ascii="宋体" w:hAnsi="宋体"/>
                <w:szCs w:val="21"/>
              </w:rPr>
            </w:pPr>
          </w:p>
        </w:tc>
      </w:tr>
      <w:tr w:rsidR="00F3175A" w14:paraId="4C6A7161" w14:textId="77777777">
        <w:trPr>
          <w:trHeight w:val="454"/>
          <w:jc w:val="center"/>
        </w:trPr>
        <w:tc>
          <w:tcPr>
            <w:tcW w:w="11330" w:type="dxa"/>
            <w:gridSpan w:val="6"/>
            <w:vAlign w:val="center"/>
          </w:tcPr>
          <w:p w14:paraId="2839CC96" w14:textId="77777777" w:rsidR="00F3175A" w:rsidRDefault="003044D7">
            <w:pPr>
              <w:spacing w:line="380" w:lineRule="exact"/>
              <w:jc w:val="center"/>
              <w:rPr>
                <w:rFonts w:ascii="宋体" w:hAnsi="宋体"/>
                <w:b/>
                <w:sz w:val="28"/>
                <w:szCs w:val="21"/>
              </w:rPr>
            </w:pPr>
            <w:r>
              <w:rPr>
                <w:rFonts w:ascii="宋体" w:hAnsi="宋体" w:hint="eastAsia"/>
                <w:b/>
                <w:sz w:val="28"/>
                <w:szCs w:val="21"/>
              </w:rPr>
              <w:t>配置要求</w:t>
            </w:r>
          </w:p>
        </w:tc>
      </w:tr>
      <w:tr w:rsidR="00F3175A" w14:paraId="2AC20863" w14:textId="77777777">
        <w:trPr>
          <w:trHeight w:val="530"/>
          <w:jc w:val="center"/>
        </w:trPr>
        <w:tc>
          <w:tcPr>
            <w:tcW w:w="2360" w:type="dxa"/>
            <w:vMerge w:val="restart"/>
            <w:vAlign w:val="center"/>
          </w:tcPr>
          <w:p w14:paraId="2A8C7CBE" w14:textId="77777777" w:rsidR="00F3175A" w:rsidRDefault="003044D7">
            <w:pPr>
              <w:spacing w:line="360" w:lineRule="exact"/>
              <w:jc w:val="center"/>
              <w:rPr>
                <w:rFonts w:ascii="宋体" w:hAnsi="宋体"/>
                <w:szCs w:val="21"/>
              </w:rPr>
            </w:pPr>
            <w:r>
              <w:rPr>
                <w:rFonts w:ascii="宋体" w:hAnsi="宋体" w:hint="eastAsia"/>
                <w:szCs w:val="21"/>
              </w:rPr>
              <w:t>项目</w:t>
            </w:r>
          </w:p>
        </w:tc>
        <w:tc>
          <w:tcPr>
            <w:tcW w:w="6237" w:type="dxa"/>
            <w:gridSpan w:val="3"/>
            <w:vAlign w:val="center"/>
          </w:tcPr>
          <w:p w14:paraId="6A9A4B14" w14:textId="77777777" w:rsidR="00F3175A" w:rsidRDefault="003044D7">
            <w:pPr>
              <w:jc w:val="center"/>
              <w:rPr>
                <w:rFonts w:ascii="宋体" w:hAnsi="宋体"/>
                <w:szCs w:val="21"/>
              </w:rPr>
            </w:pPr>
            <w:r>
              <w:rPr>
                <w:rFonts w:ascii="宋体" w:hAnsi="宋体" w:hint="eastAsia"/>
                <w:szCs w:val="21"/>
              </w:rPr>
              <w:t>要求</w:t>
            </w:r>
          </w:p>
        </w:tc>
        <w:tc>
          <w:tcPr>
            <w:tcW w:w="1276" w:type="dxa"/>
            <w:vMerge w:val="restart"/>
            <w:vAlign w:val="center"/>
          </w:tcPr>
          <w:p w14:paraId="3C3F3819" w14:textId="77777777" w:rsidR="00F3175A" w:rsidRDefault="003044D7">
            <w:pPr>
              <w:jc w:val="center"/>
              <w:rPr>
                <w:rFonts w:ascii="宋体" w:hAnsi="宋体"/>
                <w:szCs w:val="21"/>
              </w:rPr>
            </w:pPr>
            <w:r>
              <w:rPr>
                <w:rFonts w:ascii="宋体" w:hAnsi="宋体" w:hint="eastAsia"/>
                <w:szCs w:val="21"/>
              </w:rPr>
              <w:t>是否响应</w:t>
            </w:r>
          </w:p>
        </w:tc>
        <w:tc>
          <w:tcPr>
            <w:tcW w:w="1457" w:type="dxa"/>
            <w:vMerge w:val="restart"/>
            <w:vAlign w:val="center"/>
          </w:tcPr>
          <w:p w14:paraId="6057FE42" w14:textId="77777777" w:rsidR="00F3175A" w:rsidRDefault="003044D7">
            <w:pPr>
              <w:jc w:val="center"/>
              <w:rPr>
                <w:rFonts w:ascii="宋体" w:hAnsi="宋体"/>
                <w:szCs w:val="21"/>
              </w:rPr>
            </w:pPr>
            <w:r>
              <w:rPr>
                <w:rFonts w:ascii="宋体" w:hAnsi="宋体" w:hint="eastAsia"/>
                <w:szCs w:val="21"/>
              </w:rPr>
              <w:t>详细配置备注或说明</w:t>
            </w:r>
          </w:p>
        </w:tc>
      </w:tr>
      <w:tr w:rsidR="00F3175A" w14:paraId="6912B360" w14:textId="77777777">
        <w:trPr>
          <w:trHeight w:val="454"/>
          <w:jc w:val="center"/>
        </w:trPr>
        <w:tc>
          <w:tcPr>
            <w:tcW w:w="2360" w:type="dxa"/>
            <w:vMerge/>
            <w:vAlign w:val="center"/>
          </w:tcPr>
          <w:p w14:paraId="70C892B5" w14:textId="77777777" w:rsidR="00F3175A" w:rsidRDefault="00F3175A">
            <w:pPr>
              <w:spacing w:line="360" w:lineRule="exact"/>
              <w:jc w:val="center"/>
              <w:rPr>
                <w:rFonts w:ascii="宋体" w:hAnsi="宋体"/>
                <w:szCs w:val="21"/>
              </w:rPr>
            </w:pPr>
          </w:p>
        </w:tc>
        <w:tc>
          <w:tcPr>
            <w:tcW w:w="2268" w:type="dxa"/>
            <w:vAlign w:val="center"/>
          </w:tcPr>
          <w:p w14:paraId="59B1144D" w14:textId="4D884E95" w:rsidR="00F3175A" w:rsidRDefault="003044D7">
            <w:pPr>
              <w:jc w:val="center"/>
              <w:rPr>
                <w:rFonts w:ascii="宋体" w:hAnsi="宋体"/>
                <w:szCs w:val="21"/>
              </w:rPr>
            </w:pPr>
            <w:r>
              <w:rPr>
                <w:rFonts w:ascii="宋体" w:hAnsi="宋体" w:hint="eastAsia"/>
                <w:szCs w:val="21"/>
              </w:rPr>
              <w:t>挂式空调（大1.5</w:t>
            </w:r>
            <w:r>
              <w:rPr>
                <w:rFonts w:ascii="宋体" w:hAnsi="宋体" w:hint="eastAsia"/>
                <w:szCs w:val="21"/>
              </w:rPr>
              <w:t>P</w:t>
            </w:r>
            <w:r>
              <w:rPr>
                <w:rFonts w:ascii="宋体" w:hAnsi="宋体" w:hint="eastAsia"/>
                <w:szCs w:val="21"/>
              </w:rPr>
              <w:t>）</w:t>
            </w:r>
          </w:p>
        </w:tc>
        <w:tc>
          <w:tcPr>
            <w:tcW w:w="1701" w:type="dxa"/>
            <w:vAlign w:val="center"/>
          </w:tcPr>
          <w:p w14:paraId="7964B333" w14:textId="77777777" w:rsidR="00F3175A" w:rsidRDefault="00F3175A">
            <w:pPr>
              <w:jc w:val="center"/>
              <w:rPr>
                <w:rFonts w:ascii="宋体" w:hAnsi="宋体"/>
                <w:szCs w:val="21"/>
              </w:rPr>
            </w:pPr>
          </w:p>
        </w:tc>
        <w:tc>
          <w:tcPr>
            <w:tcW w:w="2268" w:type="dxa"/>
            <w:vAlign w:val="center"/>
          </w:tcPr>
          <w:p w14:paraId="273B9494" w14:textId="77777777" w:rsidR="00F3175A" w:rsidRDefault="00F3175A">
            <w:pPr>
              <w:jc w:val="center"/>
              <w:rPr>
                <w:rFonts w:ascii="宋体" w:hAnsi="宋体"/>
                <w:szCs w:val="21"/>
              </w:rPr>
            </w:pPr>
          </w:p>
        </w:tc>
        <w:tc>
          <w:tcPr>
            <w:tcW w:w="1276" w:type="dxa"/>
            <w:vMerge/>
            <w:vAlign w:val="center"/>
          </w:tcPr>
          <w:p w14:paraId="33BFBEB8" w14:textId="77777777" w:rsidR="00F3175A" w:rsidRDefault="00F3175A">
            <w:pPr>
              <w:jc w:val="center"/>
              <w:rPr>
                <w:rFonts w:ascii="宋体" w:hAnsi="宋体"/>
                <w:szCs w:val="21"/>
              </w:rPr>
            </w:pPr>
          </w:p>
        </w:tc>
        <w:tc>
          <w:tcPr>
            <w:tcW w:w="1457" w:type="dxa"/>
            <w:vMerge/>
            <w:vAlign w:val="center"/>
          </w:tcPr>
          <w:p w14:paraId="5E046139" w14:textId="77777777" w:rsidR="00F3175A" w:rsidRDefault="00F3175A">
            <w:pPr>
              <w:jc w:val="center"/>
              <w:rPr>
                <w:rFonts w:ascii="宋体" w:hAnsi="宋体"/>
                <w:szCs w:val="21"/>
              </w:rPr>
            </w:pPr>
          </w:p>
        </w:tc>
      </w:tr>
      <w:tr w:rsidR="00F3175A" w14:paraId="32E465AA" w14:textId="77777777">
        <w:trPr>
          <w:trHeight w:val="397"/>
          <w:jc w:val="center"/>
        </w:trPr>
        <w:tc>
          <w:tcPr>
            <w:tcW w:w="2360" w:type="dxa"/>
            <w:vAlign w:val="center"/>
          </w:tcPr>
          <w:p w14:paraId="0D786AC1" w14:textId="77777777" w:rsidR="00F3175A" w:rsidRDefault="003044D7">
            <w:pPr>
              <w:spacing w:line="480" w:lineRule="exact"/>
              <w:jc w:val="center"/>
              <w:rPr>
                <w:rFonts w:ascii="宋体" w:hAnsi="宋体"/>
                <w:szCs w:val="18"/>
              </w:rPr>
            </w:pPr>
            <w:r>
              <w:rPr>
                <w:rFonts w:ascii="宋体" w:hAnsi="宋体" w:hint="eastAsia"/>
                <w:szCs w:val="18"/>
              </w:rPr>
              <w:t>颜色</w:t>
            </w:r>
          </w:p>
        </w:tc>
        <w:tc>
          <w:tcPr>
            <w:tcW w:w="2268" w:type="dxa"/>
            <w:vAlign w:val="center"/>
          </w:tcPr>
          <w:p w14:paraId="5FA431C6" w14:textId="77777777" w:rsidR="00F3175A" w:rsidRDefault="003044D7">
            <w:pPr>
              <w:spacing w:line="480" w:lineRule="exact"/>
              <w:jc w:val="center"/>
              <w:rPr>
                <w:rFonts w:ascii="宋体" w:hAnsi="宋体"/>
                <w:sz w:val="24"/>
                <w:szCs w:val="24"/>
              </w:rPr>
            </w:pPr>
            <w:r>
              <w:rPr>
                <w:rFonts w:ascii="宋体" w:hAnsi="宋体" w:hint="eastAsia"/>
                <w:sz w:val="24"/>
                <w:szCs w:val="24"/>
              </w:rPr>
              <w:t>白色</w:t>
            </w:r>
            <w:r>
              <w:rPr>
                <w:rFonts w:ascii="宋体" w:hAnsi="宋体" w:hint="eastAsia"/>
                <w:sz w:val="24"/>
                <w:szCs w:val="24"/>
              </w:rPr>
              <w:t>/</w:t>
            </w:r>
            <w:r>
              <w:rPr>
                <w:rFonts w:ascii="宋体" w:hAnsi="宋体" w:hint="eastAsia"/>
                <w:sz w:val="24"/>
                <w:szCs w:val="24"/>
              </w:rPr>
              <w:t>皓雪白</w:t>
            </w:r>
          </w:p>
        </w:tc>
        <w:tc>
          <w:tcPr>
            <w:tcW w:w="1701" w:type="dxa"/>
            <w:vAlign w:val="center"/>
          </w:tcPr>
          <w:p w14:paraId="39165398" w14:textId="77777777" w:rsidR="00F3175A" w:rsidRDefault="00F3175A">
            <w:pPr>
              <w:spacing w:line="480" w:lineRule="exact"/>
              <w:jc w:val="center"/>
              <w:rPr>
                <w:rFonts w:ascii="宋体" w:hAnsi="宋体"/>
                <w:sz w:val="24"/>
                <w:szCs w:val="24"/>
              </w:rPr>
            </w:pPr>
          </w:p>
        </w:tc>
        <w:tc>
          <w:tcPr>
            <w:tcW w:w="2268" w:type="dxa"/>
            <w:vAlign w:val="center"/>
          </w:tcPr>
          <w:p w14:paraId="2891BFD1" w14:textId="77777777" w:rsidR="00F3175A" w:rsidRDefault="00F3175A">
            <w:pPr>
              <w:spacing w:line="480" w:lineRule="exact"/>
              <w:jc w:val="center"/>
              <w:rPr>
                <w:rFonts w:ascii="宋体" w:hAnsi="宋体"/>
                <w:sz w:val="24"/>
                <w:szCs w:val="24"/>
              </w:rPr>
            </w:pPr>
          </w:p>
        </w:tc>
        <w:tc>
          <w:tcPr>
            <w:tcW w:w="1276" w:type="dxa"/>
            <w:vAlign w:val="center"/>
          </w:tcPr>
          <w:p w14:paraId="7A788758" w14:textId="77777777" w:rsidR="00F3175A" w:rsidRDefault="00F3175A">
            <w:pPr>
              <w:spacing w:line="380" w:lineRule="exact"/>
              <w:jc w:val="center"/>
              <w:rPr>
                <w:rFonts w:ascii="宋体" w:hAnsi="宋体"/>
                <w:szCs w:val="18"/>
              </w:rPr>
            </w:pPr>
          </w:p>
        </w:tc>
        <w:tc>
          <w:tcPr>
            <w:tcW w:w="1457" w:type="dxa"/>
            <w:vAlign w:val="center"/>
          </w:tcPr>
          <w:p w14:paraId="7CED33AD" w14:textId="77777777" w:rsidR="00F3175A" w:rsidRDefault="00F3175A">
            <w:pPr>
              <w:spacing w:line="380" w:lineRule="exact"/>
              <w:jc w:val="center"/>
              <w:rPr>
                <w:rFonts w:ascii="宋体" w:hAnsi="宋体"/>
                <w:sz w:val="18"/>
                <w:szCs w:val="18"/>
              </w:rPr>
            </w:pPr>
          </w:p>
        </w:tc>
      </w:tr>
      <w:tr w:rsidR="00F3175A" w14:paraId="5E927321" w14:textId="77777777">
        <w:trPr>
          <w:trHeight w:val="397"/>
          <w:jc w:val="center"/>
        </w:trPr>
        <w:tc>
          <w:tcPr>
            <w:tcW w:w="2360" w:type="dxa"/>
            <w:vAlign w:val="center"/>
          </w:tcPr>
          <w:p w14:paraId="7F1D014C" w14:textId="77777777" w:rsidR="00F3175A" w:rsidRDefault="003044D7">
            <w:pPr>
              <w:spacing w:line="480" w:lineRule="exact"/>
              <w:jc w:val="center"/>
              <w:rPr>
                <w:rFonts w:ascii="宋体" w:hAnsi="宋体"/>
                <w:szCs w:val="18"/>
              </w:rPr>
            </w:pPr>
            <w:r>
              <w:rPr>
                <w:rFonts w:ascii="宋体" w:hAnsi="宋体" w:hint="eastAsia"/>
                <w:szCs w:val="18"/>
              </w:rPr>
              <w:t>类型</w:t>
            </w:r>
          </w:p>
        </w:tc>
        <w:tc>
          <w:tcPr>
            <w:tcW w:w="2268" w:type="dxa"/>
            <w:vAlign w:val="center"/>
          </w:tcPr>
          <w:p w14:paraId="16C7B8F2" w14:textId="77777777" w:rsidR="00F3175A" w:rsidRDefault="003044D7">
            <w:pPr>
              <w:spacing w:line="480" w:lineRule="exact"/>
              <w:jc w:val="center"/>
              <w:rPr>
                <w:rFonts w:ascii="宋体" w:hAnsi="宋体"/>
                <w:sz w:val="24"/>
                <w:szCs w:val="24"/>
              </w:rPr>
            </w:pPr>
            <w:r>
              <w:rPr>
                <w:rFonts w:ascii="宋体" w:hAnsi="宋体" w:hint="eastAsia"/>
                <w:sz w:val="24"/>
                <w:szCs w:val="24"/>
              </w:rPr>
              <w:t>挂壁式</w:t>
            </w:r>
          </w:p>
        </w:tc>
        <w:tc>
          <w:tcPr>
            <w:tcW w:w="1701" w:type="dxa"/>
            <w:vAlign w:val="center"/>
          </w:tcPr>
          <w:p w14:paraId="070EEAF8" w14:textId="77777777" w:rsidR="00F3175A" w:rsidRDefault="00F3175A">
            <w:pPr>
              <w:spacing w:line="480" w:lineRule="exact"/>
              <w:jc w:val="center"/>
              <w:rPr>
                <w:rFonts w:ascii="宋体" w:hAnsi="宋体"/>
                <w:sz w:val="24"/>
                <w:szCs w:val="24"/>
              </w:rPr>
            </w:pPr>
          </w:p>
        </w:tc>
        <w:tc>
          <w:tcPr>
            <w:tcW w:w="2268" w:type="dxa"/>
            <w:vAlign w:val="center"/>
          </w:tcPr>
          <w:p w14:paraId="6258D168" w14:textId="77777777" w:rsidR="00F3175A" w:rsidRDefault="00F3175A">
            <w:pPr>
              <w:spacing w:line="480" w:lineRule="exact"/>
              <w:jc w:val="center"/>
              <w:rPr>
                <w:rFonts w:ascii="宋体" w:hAnsi="宋体"/>
                <w:sz w:val="24"/>
                <w:szCs w:val="24"/>
              </w:rPr>
            </w:pPr>
          </w:p>
        </w:tc>
        <w:tc>
          <w:tcPr>
            <w:tcW w:w="1276" w:type="dxa"/>
            <w:vAlign w:val="center"/>
          </w:tcPr>
          <w:p w14:paraId="04666E28" w14:textId="77777777" w:rsidR="00F3175A" w:rsidRDefault="003044D7">
            <w:pPr>
              <w:spacing w:line="380" w:lineRule="exact"/>
              <w:jc w:val="center"/>
              <w:rPr>
                <w:rFonts w:ascii="宋体" w:hAnsi="宋体"/>
                <w:szCs w:val="18"/>
              </w:rPr>
            </w:pPr>
            <w:r>
              <w:rPr>
                <w:rFonts w:ascii="宋体" w:hAnsi="宋体" w:hint="eastAsia"/>
                <w:szCs w:val="18"/>
              </w:rPr>
              <w:t>完全响应</w:t>
            </w:r>
          </w:p>
        </w:tc>
        <w:tc>
          <w:tcPr>
            <w:tcW w:w="1457" w:type="dxa"/>
            <w:vAlign w:val="center"/>
          </w:tcPr>
          <w:p w14:paraId="689CB32B" w14:textId="77777777" w:rsidR="00F3175A" w:rsidRDefault="00F3175A">
            <w:pPr>
              <w:spacing w:line="380" w:lineRule="exact"/>
              <w:jc w:val="center"/>
              <w:rPr>
                <w:rFonts w:ascii="宋体" w:hAnsi="宋体"/>
                <w:sz w:val="18"/>
                <w:szCs w:val="18"/>
              </w:rPr>
            </w:pPr>
          </w:p>
        </w:tc>
      </w:tr>
      <w:tr w:rsidR="00F3175A" w14:paraId="3B15DD8F" w14:textId="77777777">
        <w:trPr>
          <w:trHeight w:val="397"/>
          <w:jc w:val="center"/>
        </w:trPr>
        <w:tc>
          <w:tcPr>
            <w:tcW w:w="2360" w:type="dxa"/>
            <w:vAlign w:val="center"/>
          </w:tcPr>
          <w:p w14:paraId="33579227" w14:textId="77777777" w:rsidR="00F3175A" w:rsidRDefault="003044D7">
            <w:pPr>
              <w:spacing w:line="480" w:lineRule="exact"/>
              <w:jc w:val="center"/>
              <w:rPr>
                <w:rFonts w:ascii="宋体" w:hAnsi="宋体"/>
                <w:szCs w:val="18"/>
              </w:rPr>
            </w:pPr>
            <w:r>
              <w:rPr>
                <w:rFonts w:ascii="宋体" w:hAnsi="宋体" w:hint="eastAsia"/>
                <w:szCs w:val="18"/>
              </w:rPr>
              <w:t>制冷类型</w:t>
            </w:r>
          </w:p>
        </w:tc>
        <w:tc>
          <w:tcPr>
            <w:tcW w:w="2268" w:type="dxa"/>
            <w:vAlign w:val="center"/>
          </w:tcPr>
          <w:p w14:paraId="418EC1DA" w14:textId="77777777" w:rsidR="00F3175A" w:rsidRDefault="003044D7">
            <w:pPr>
              <w:spacing w:line="480" w:lineRule="exact"/>
              <w:jc w:val="center"/>
              <w:rPr>
                <w:rFonts w:ascii="宋体" w:hAnsi="宋体"/>
                <w:sz w:val="24"/>
                <w:szCs w:val="24"/>
              </w:rPr>
            </w:pPr>
            <w:r>
              <w:rPr>
                <w:rFonts w:ascii="宋体" w:hAnsi="宋体" w:hint="eastAsia"/>
                <w:sz w:val="24"/>
                <w:szCs w:val="24"/>
              </w:rPr>
              <w:t>冷暖</w:t>
            </w:r>
          </w:p>
        </w:tc>
        <w:tc>
          <w:tcPr>
            <w:tcW w:w="1701" w:type="dxa"/>
            <w:vAlign w:val="center"/>
          </w:tcPr>
          <w:p w14:paraId="1CAFA050" w14:textId="77777777" w:rsidR="00F3175A" w:rsidRDefault="00F3175A">
            <w:pPr>
              <w:spacing w:line="480" w:lineRule="exact"/>
              <w:jc w:val="center"/>
              <w:rPr>
                <w:rFonts w:ascii="宋体" w:hAnsi="宋体"/>
                <w:sz w:val="24"/>
                <w:szCs w:val="24"/>
              </w:rPr>
            </w:pPr>
          </w:p>
        </w:tc>
        <w:tc>
          <w:tcPr>
            <w:tcW w:w="2268" w:type="dxa"/>
            <w:vAlign w:val="center"/>
          </w:tcPr>
          <w:p w14:paraId="18A5E7EB" w14:textId="77777777" w:rsidR="00F3175A" w:rsidRDefault="00F3175A">
            <w:pPr>
              <w:spacing w:line="480" w:lineRule="exact"/>
              <w:jc w:val="center"/>
              <w:rPr>
                <w:rFonts w:ascii="宋体" w:hAnsi="宋体"/>
                <w:sz w:val="24"/>
                <w:szCs w:val="24"/>
              </w:rPr>
            </w:pPr>
          </w:p>
        </w:tc>
        <w:tc>
          <w:tcPr>
            <w:tcW w:w="1276" w:type="dxa"/>
            <w:vAlign w:val="center"/>
          </w:tcPr>
          <w:p w14:paraId="2FBEE775" w14:textId="77777777" w:rsidR="00F3175A" w:rsidRDefault="003044D7">
            <w:pPr>
              <w:spacing w:line="380" w:lineRule="exact"/>
              <w:jc w:val="center"/>
              <w:rPr>
                <w:rFonts w:ascii="宋体" w:hAnsi="宋体"/>
                <w:szCs w:val="18"/>
              </w:rPr>
            </w:pPr>
            <w:r>
              <w:rPr>
                <w:rFonts w:ascii="宋体" w:hAnsi="宋体" w:hint="eastAsia"/>
                <w:szCs w:val="18"/>
              </w:rPr>
              <w:t>完全响应</w:t>
            </w:r>
          </w:p>
        </w:tc>
        <w:tc>
          <w:tcPr>
            <w:tcW w:w="1457" w:type="dxa"/>
            <w:vAlign w:val="center"/>
          </w:tcPr>
          <w:p w14:paraId="49C2391D" w14:textId="77777777" w:rsidR="00F3175A" w:rsidRDefault="00F3175A">
            <w:pPr>
              <w:spacing w:line="380" w:lineRule="exact"/>
              <w:jc w:val="center"/>
              <w:rPr>
                <w:rFonts w:ascii="宋体" w:hAnsi="宋体"/>
                <w:sz w:val="18"/>
                <w:szCs w:val="18"/>
              </w:rPr>
            </w:pPr>
          </w:p>
        </w:tc>
      </w:tr>
      <w:tr w:rsidR="00F3175A" w14:paraId="1F699B8F" w14:textId="77777777">
        <w:trPr>
          <w:trHeight w:val="397"/>
          <w:jc w:val="center"/>
        </w:trPr>
        <w:tc>
          <w:tcPr>
            <w:tcW w:w="2360" w:type="dxa"/>
            <w:vAlign w:val="center"/>
          </w:tcPr>
          <w:p w14:paraId="50E1907D" w14:textId="77777777" w:rsidR="00F3175A" w:rsidRDefault="003044D7">
            <w:pPr>
              <w:spacing w:line="480" w:lineRule="exact"/>
              <w:jc w:val="center"/>
              <w:rPr>
                <w:rFonts w:ascii="宋体" w:hAnsi="宋体"/>
                <w:szCs w:val="18"/>
              </w:rPr>
            </w:pPr>
            <w:r>
              <w:rPr>
                <w:rFonts w:ascii="宋体" w:hAnsi="宋体" w:hint="eastAsia"/>
                <w:szCs w:val="18"/>
              </w:rPr>
              <w:t>匹数</w:t>
            </w:r>
          </w:p>
        </w:tc>
        <w:tc>
          <w:tcPr>
            <w:tcW w:w="2268" w:type="dxa"/>
            <w:vAlign w:val="center"/>
          </w:tcPr>
          <w:p w14:paraId="7870E792" w14:textId="63C6CCD1" w:rsidR="00F3175A" w:rsidRDefault="003044D7">
            <w:pPr>
              <w:spacing w:line="480" w:lineRule="exact"/>
              <w:jc w:val="center"/>
              <w:rPr>
                <w:rFonts w:ascii="宋体" w:hAnsi="宋体"/>
                <w:sz w:val="24"/>
                <w:szCs w:val="24"/>
              </w:rPr>
            </w:pPr>
            <w:r>
              <w:rPr>
                <w:rFonts w:ascii="宋体" w:hAnsi="宋体" w:hint="eastAsia"/>
                <w:sz w:val="24"/>
                <w:szCs w:val="24"/>
              </w:rPr>
              <w:t>大1.5</w:t>
            </w:r>
            <w:r>
              <w:rPr>
                <w:rFonts w:ascii="宋体" w:hAnsi="宋体" w:hint="eastAsia"/>
                <w:sz w:val="24"/>
                <w:szCs w:val="24"/>
              </w:rPr>
              <w:t>P</w:t>
            </w:r>
          </w:p>
        </w:tc>
        <w:tc>
          <w:tcPr>
            <w:tcW w:w="1701" w:type="dxa"/>
            <w:vAlign w:val="center"/>
          </w:tcPr>
          <w:p w14:paraId="1E70B5EA" w14:textId="77777777" w:rsidR="00F3175A" w:rsidRDefault="00F3175A">
            <w:pPr>
              <w:spacing w:line="480" w:lineRule="exact"/>
              <w:jc w:val="center"/>
              <w:rPr>
                <w:rFonts w:ascii="宋体" w:hAnsi="宋体"/>
                <w:sz w:val="24"/>
                <w:szCs w:val="24"/>
              </w:rPr>
            </w:pPr>
          </w:p>
        </w:tc>
        <w:tc>
          <w:tcPr>
            <w:tcW w:w="2268" w:type="dxa"/>
            <w:vAlign w:val="center"/>
          </w:tcPr>
          <w:p w14:paraId="64FF9ECF" w14:textId="77777777" w:rsidR="00F3175A" w:rsidRDefault="00F3175A">
            <w:pPr>
              <w:spacing w:line="480" w:lineRule="exact"/>
              <w:jc w:val="center"/>
              <w:rPr>
                <w:rFonts w:ascii="宋体" w:hAnsi="宋体"/>
                <w:sz w:val="24"/>
                <w:szCs w:val="24"/>
              </w:rPr>
            </w:pPr>
          </w:p>
        </w:tc>
        <w:tc>
          <w:tcPr>
            <w:tcW w:w="1276" w:type="dxa"/>
            <w:vAlign w:val="center"/>
          </w:tcPr>
          <w:p w14:paraId="3D7C4C02" w14:textId="77777777" w:rsidR="00F3175A" w:rsidRDefault="003044D7">
            <w:pPr>
              <w:spacing w:line="380" w:lineRule="exact"/>
              <w:jc w:val="center"/>
              <w:rPr>
                <w:rFonts w:ascii="宋体" w:hAnsi="宋体"/>
                <w:szCs w:val="18"/>
              </w:rPr>
            </w:pPr>
            <w:r>
              <w:rPr>
                <w:rFonts w:ascii="宋体" w:hAnsi="宋体" w:hint="eastAsia"/>
                <w:szCs w:val="18"/>
              </w:rPr>
              <w:t>完全响应</w:t>
            </w:r>
          </w:p>
        </w:tc>
        <w:tc>
          <w:tcPr>
            <w:tcW w:w="1457" w:type="dxa"/>
            <w:vAlign w:val="center"/>
          </w:tcPr>
          <w:p w14:paraId="647CB647" w14:textId="77777777" w:rsidR="00F3175A" w:rsidRDefault="00F3175A">
            <w:pPr>
              <w:spacing w:line="380" w:lineRule="exact"/>
              <w:jc w:val="center"/>
              <w:rPr>
                <w:rFonts w:ascii="宋体" w:hAnsi="宋体"/>
                <w:sz w:val="18"/>
                <w:szCs w:val="18"/>
              </w:rPr>
            </w:pPr>
          </w:p>
        </w:tc>
      </w:tr>
      <w:tr w:rsidR="00F3175A" w14:paraId="7C9142C5" w14:textId="77777777">
        <w:trPr>
          <w:trHeight w:val="397"/>
          <w:jc w:val="center"/>
        </w:trPr>
        <w:tc>
          <w:tcPr>
            <w:tcW w:w="2360" w:type="dxa"/>
            <w:vAlign w:val="center"/>
          </w:tcPr>
          <w:p w14:paraId="318187A7" w14:textId="77777777" w:rsidR="00F3175A" w:rsidRDefault="003044D7">
            <w:pPr>
              <w:spacing w:line="480" w:lineRule="exact"/>
              <w:jc w:val="center"/>
              <w:rPr>
                <w:rFonts w:ascii="宋体" w:hAnsi="宋体"/>
                <w:szCs w:val="18"/>
              </w:rPr>
            </w:pPr>
            <w:r>
              <w:rPr>
                <w:rFonts w:ascii="宋体" w:hAnsi="宋体" w:hint="eastAsia"/>
                <w:szCs w:val="18"/>
              </w:rPr>
              <w:t>定频变频</w:t>
            </w:r>
          </w:p>
        </w:tc>
        <w:tc>
          <w:tcPr>
            <w:tcW w:w="2268" w:type="dxa"/>
            <w:vAlign w:val="center"/>
          </w:tcPr>
          <w:p w14:paraId="513DEF2E" w14:textId="77777777" w:rsidR="00F3175A" w:rsidRDefault="003044D7">
            <w:pPr>
              <w:spacing w:line="480" w:lineRule="exact"/>
              <w:jc w:val="center"/>
              <w:rPr>
                <w:rFonts w:ascii="宋体" w:hAnsi="宋体"/>
                <w:sz w:val="24"/>
                <w:szCs w:val="24"/>
              </w:rPr>
            </w:pPr>
            <w:r>
              <w:rPr>
                <w:rFonts w:ascii="宋体" w:hAnsi="宋体" w:hint="eastAsia"/>
                <w:sz w:val="24"/>
                <w:szCs w:val="24"/>
              </w:rPr>
              <w:t>变频</w:t>
            </w:r>
          </w:p>
        </w:tc>
        <w:tc>
          <w:tcPr>
            <w:tcW w:w="1701" w:type="dxa"/>
            <w:vAlign w:val="center"/>
          </w:tcPr>
          <w:p w14:paraId="500D8590" w14:textId="77777777" w:rsidR="00F3175A" w:rsidRDefault="00F3175A">
            <w:pPr>
              <w:spacing w:line="480" w:lineRule="exact"/>
              <w:jc w:val="center"/>
              <w:rPr>
                <w:rFonts w:ascii="宋体" w:hAnsi="宋体"/>
                <w:sz w:val="24"/>
                <w:szCs w:val="24"/>
              </w:rPr>
            </w:pPr>
          </w:p>
        </w:tc>
        <w:tc>
          <w:tcPr>
            <w:tcW w:w="2268" w:type="dxa"/>
            <w:vAlign w:val="center"/>
          </w:tcPr>
          <w:p w14:paraId="31C9B496" w14:textId="77777777" w:rsidR="00F3175A" w:rsidRDefault="00F3175A">
            <w:pPr>
              <w:spacing w:line="480" w:lineRule="exact"/>
              <w:jc w:val="center"/>
              <w:rPr>
                <w:rFonts w:ascii="宋体" w:hAnsi="宋体"/>
                <w:sz w:val="24"/>
                <w:szCs w:val="24"/>
              </w:rPr>
            </w:pPr>
          </w:p>
        </w:tc>
        <w:tc>
          <w:tcPr>
            <w:tcW w:w="1276" w:type="dxa"/>
            <w:vAlign w:val="center"/>
          </w:tcPr>
          <w:p w14:paraId="2221BF14" w14:textId="77777777" w:rsidR="00F3175A" w:rsidRDefault="00F3175A">
            <w:pPr>
              <w:spacing w:line="380" w:lineRule="exact"/>
              <w:jc w:val="center"/>
              <w:rPr>
                <w:rFonts w:ascii="宋体" w:hAnsi="宋体"/>
                <w:szCs w:val="18"/>
              </w:rPr>
            </w:pPr>
          </w:p>
        </w:tc>
        <w:tc>
          <w:tcPr>
            <w:tcW w:w="1457" w:type="dxa"/>
            <w:vAlign w:val="center"/>
          </w:tcPr>
          <w:p w14:paraId="03AC1AEA" w14:textId="77777777" w:rsidR="00F3175A" w:rsidRDefault="00F3175A">
            <w:pPr>
              <w:spacing w:line="380" w:lineRule="exact"/>
              <w:jc w:val="center"/>
              <w:rPr>
                <w:rFonts w:ascii="宋体" w:hAnsi="宋体"/>
                <w:sz w:val="18"/>
                <w:szCs w:val="18"/>
              </w:rPr>
            </w:pPr>
          </w:p>
        </w:tc>
      </w:tr>
      <w:tr w:rsidR="00F3175A" w14:paraId="29220E26" w14:textId="77777777">
        <w:trPr>
          <w:trHeight w:val="397"/>
          <w:jc w:val="center"/>
        </w:trPr>
        <w:tc>
          <w:tcPr>
            <w:tcW w:w="2360" w:type="dxa"/>
            <w:vAlign w:val="center"/>
          </w:tcPr>
          <w:p w14:paraId="6BBB6F82" w14:textId="77777777" w:rsidR="00F3175A" w:rsidRDefault="003044D7">
            <w:pPr>
              <w:spacing w:line="480" w:lineRule="exact"/>
              <w:jc w:val="center"/>
              <w:rPr>
                <w:rFonts w:ascii="宋体" w:hAnsi="宋体"/>
                <w:szCs w:val="18"/>
              </w:rPr>
            </w:pPr>
            <w:r>
              <w:rPr>
                <w:rFonts w:ascii="宋体" w:hAnsi="宋体" w:hint="eastAsia"/>
                <w:szCs w:val="18"/>
              </w:rPr>
              <w:t>能效等级</w:t>
            </w:r>
          </w:p>
        </w:tc>
        <w:tc>
          <w:tcPr>
            <w:tcW w:w="2268" w:type="dxa"/>
            <w:vAlign w:val="center"/>
          </w:tcPr>
          <w:p w14:paraId="10B1B674" w14:textId="77777777" w:rsidR="00F3175A" w:rsidRDefault="003044D7">
            <w:pPr>
              <w:spacing w:line="480" w:lineRule="exact"/>
              <w:jc w:val="center"/>
              <w:rPr>
                <w:rFonts w:ascii="宋体" w:hAnsi="宋体"/>
                <w:sz w:val="24"/>
                <w:szCs w:val="24"/>
              </w:rPr>
            </w:pPr>
            <w:r>
              <w:rPr>
                <w:rFonts w:ascii="宋体" w:hAnsi="宋体" w:hint="eastAsia"/>
                <w:sz w:val="24"/>
                <w:szCs w:val="24"/>
              </w:rPr>
              <w:t>≤</w:t>
            </w:r>
            <w:r>
              <w:rPr>
                <w:rFonts w:ascii="宋体" w:hAnsi="宋体" w:hint="eastAsia"/>
                <w:sz w:val="24"/>
                <w:szCs w:val="24"/>
              </w:rPr>
              <w:t>3</w:t>
            </w:r>
            <w:r>
              <w:rPr>
                <w:rFonts w:ascii="宋体" w:hAnsi="宋体" w:hint="eastAsia"/>
                <w:sz w:val="24"/>
                <w:szCs w:val="24"/>
              </w:rPr>
              <w:t>级</w:t>
            </w:r>
          </w:p>
        </w:tc>
        <w:tc>
          <w:tcPr>
            <w:tcW w:w="1701" w:type="dxa"/>
            <w:vAlign w:val="center"/>
          </w:tcPr>
          <w:p w14:paraId="0CB14D18" w14:textId="77777777" w:rsidR="00F3175A" w:rsidRDefault="00F3175A">
            <w:pPr>
              <w:spacing w:line="480" w:lineRule="exact"/>
              <w:jc w:val="center"/>
              <w:rPr>
                <w:rFonts w:ascii="宋体" w:hAnsi="宋体"/>
                <w:sz w:val="24"/>
                <w:szCs w:val="24"/>
              </w:rPr>
            </w:pPr>
          </w:p>
        </w:tc>
        <w:tc>
          <w:tcPr>
            <w:tcW w:w="2268" w:type="dxa"/>
            <w:vAlign w:val="center"/>
          </w:tcPr>
          <w:p w14:paraId="08E75A1A" w14:textId="77777777" w:rsidR="00F3175A" w:rsidRDefault="00F3175A">
            <w:pPr>
              <w:spacing w:line="480" w:lineRule="exact"/>
              <w:jc w:val="center"/>
              <w:rPr>
                <w:rFonts w:ascii="宋体" w:hAnsi="宋体"/>
                <w:sz w:val="24"/>
                <w:szCs w:val="24"/>
              </w:rPr>
            </w:pPr>
          </w:p>
        </w:tc>
        <w:tc>
          <w:tcPr>
            <w:tcW w:w="1276" w:type="dxa"/>
            <w:vAlign w:val="center"/>
          </w:tcPr>
          <w:p w14:paraId="2E785CC1" w14:textId="77777777" w:rsidR="00F3175A" w:rsidRDefault="00F3175A">
            <w:pPr>
              <w:spacing w:line="380" w:lineRule="exact"/>
              <w:jc w:val="center"/>
              <w:rPr>
                <w:rFonts w:ascii="宋体" w:hAnsi="宋体"/>
                <w:szCs w:val="18"/>
              </w:rPr>
            </w:pPr>
          </w:p>
        </w:tc>
        <w:tc>
          <w:tcPr>
            <w:tcW w:w="1457" w:type="dxa"/>
            <w:vAlign w:val="center"/>
          </w:tcPr>
          <w:p w14:paraId="5A8B32A0" w14:textId="77777777" w:rsidR="00F3175A" w:rsidRDefault="00F3175A">
            <w:pPr>
              <w:spacing w:line="380" w:lineRule="exact"/>
              <w:jc w:val="center"/>
              <w:rPr>
                <w:rFonts w:ascii="宋体" w:hAnsi="宋体"/>
                <w:sz w:val="18"/>
                <w:szCs w:val="18"/>
              </w:rPr>
            </w:pPr>
          </w:p>
        </w:tc>
      </w:tr>
      <w:tr w:rsidR="00F3175A" w14:paraId="16D32310" w14:textId="77777777">
        <w:trPr>
          <w:trHeight w:val="397"/>
          <w:jc w:val="center"/>
        </w:trPr>
        <w:tc>
          <w:tcPr>
            <w:tcW w:w="2360" w:type="dxa"/>
            <w:vAlign w:val="center"/>
          </w:tcPr>
          <w:p w14:paraId="1A85A278" w14:textId="77777777" w:rsidR="00F3175A" w:rsidRDefault="003044D7">
            <w:pPr>
              <w:spacing w:line="480" w:lineRule="exact"/>
              <w:jc w:val="center"/>
              <w:rPr>
                <w:rFonts w:ascii="宋体" w:hAnsi="宋体"/>
                <w:szCs w:val="18"/>
              </w:rPr>
            </w:pPr>
            <w:r>
              <w:rPr>
                <w:rFonts w:ascii="宋体" w:hAnsi="宋体" w:hint="eastAsia"/>
                <w:szCs w:val="18"/>
              </w:rPr>
              <w:t>制冷量（</w:t>
            </w:r>
            <w:r>
              <w:rPr>
                <w:rFonts w:ascii="宋体" w:hAnsi="宋体" w:hint="eastAsia"/>
                <w:szCs w:val="18"/>
              </w:rPr>
              <w:t>W</w:t>
            </w:r>
            <w:r>
              <w:rPr>
                <w:rFonts w:ascii="宋体" w:hAnsi="宋体" w:hint="eastAsia"/>
                <w:szCs w:val="18"/>
              </w:rPr>
              <w:t>）</w:t>
            </w:r>
          </w:p>
        </w:tc>
        <w:tc>
          <w:tcPr>
            <w:tcW w:w="2268" w:type="dxa"/>
            <w:vAlign w:val="center"/>
          </w:tcPr>
          <w:p w14:paraId="13B6A732" w14:textId="77777777" w:rsidR="00F3175A" w:rsidRDefault="003044D7">
            <w:pPr>
              <w:spacing w:line="480" w:lineRule="exact"/>
              <w:jc w:val="center"/>
              <w:rPr>
                <w:rFonts w:ascii="宋体" w:hAnsi="宋体"/>
                <w:sz w:val="24"/>
                <w:szCs w:val="24"/>
              </w:rPr>
            </w:pPr>
            <w:r>
              <w:rPr>
                <w:rFonts w:ascii="宋体" w:hAnsi="宋体" w:hint="eastAsia"/>
                <w:sz w:val="24"/>
                <w:szCs w:val="24"/>
              </w:rPr>
              <w:t>≥</w:t>
            </w:r>
            <w:r>
              <w:rPr>
                <w:rFonts w:ascii="宋体" w:hAnsi="宋体" w:hint="eastAsia"/>
                <w:sz w:val="24"/>
                <w:szCs w:val="24"/>
              </w:rPr>
              <w:t>3500</w:t>
            </w:r>
          </w:p>
        </w:tc>
        <w:tc>
          <w:tcPr>
            <w:tcW w:w="1701" w:type="dxa"/>
            <w:vAlign w:val="center"/>
          </w:tcPr>
          <w:p w14:paraId="6138D538" w14:textId="77777777" w:rsidR="00F3175A" w:rsidRDefault="00F3175A">
            <w:pPr>
              <w:spacing w:line="480" w:lineRule="exact"/>
              <w:jc w:val="center"/>
              <w:rPr>
                <w:rFonts w:ascii="宋体" w:hAnsi="宋体"/>
                <w:sz w:val="24"/>
                <w:szCs w:val="24"/>
              </w:rPr>
            </w:pPr>
          </w:p>
        </w:tc>
        <w:tc>
          <w:tcPr>
            <w:tcW w:w="2268" w:type="dxa"/>
            <w:vAlign w:val="center"/>
          </w:tcPr>
          <w:p w14:paraId="5C58BE0D" w14:textId="77777777" w:rsidR="00F3175A" w:rsidRDefault="00F3175A">
            <w:pPr>
              <w:spacing w:line="480" w:lineRule="exact"/>
              <w:jc w:val="center"/>
              <w:rPr>
                <w:rFonts w:ascii="宋体" w:hAnsi="宋体"/>
                <w:sz w:val="24"/>
                <w:szCs w:val="24"/>
              </w:rPr>
            </w:pPr>
          </w:p>
        </w:tc>
        <w:tc>
          <w:tcPr>
            <w:tcW w:w="1276" w:type="dxa"/>
            <w:vAlign w:val="center"/>
          </w:tcPr>
          <w:p w14:paraId="537FEA77" w14:textId="77777777" w:rsidR="00F3175A" w:rsidRDefault="003044D7">
            <w:pPr>
              <w:spacing w:line="380" w:lineRule="exact"/>
              <w:jc w:val="center"/>
              <w:rPr>
                <w:rFonts w:ascii="宋体" w:hAnsi="宋体"/>
                <w:szCs w:val="18"/>
              </w:rPr>
            </w:pPr>
            <w:r>
              <w:rPr>
                <w:rFonts w:ascii="宋体" w:hAnsi="宋体" w:hint="eastAsia"/>
                <w:szCs w:val="18"/>
              </w:rPr>
              <w:t>完全响应</w:t>
            </w:r>
          </w:p>
        </w:tc>
        <w:tc>
          <w:tcPr>
            <w:tcW w:w="1457" w:type="dxa"/>
            <w:vAlign w:val="center"/>
          </w:tcPr>
          <w:p w14:paraId="6D52A6BA" w14:textId="77777777" w:rsidR="00F3175A" w:rsidRDefault="00F3175A">
            <w:pPr>
              <w:spacing w:line="380" w:lineRule="exact"/>
              <w:jc w:val="center"/>
              <w:rPr>
                <w:rFonts w:ascii="宋体" w:hAnsi="宋体"/>
                <w:sz w:val="18"/>
                <w:szCs w:val="18"/>
              </w:rPr>
            </w:pPr>
          </w:p>
        </w:tc>
      </w:tr>
      <w:tr w:rsidR="00F3175A" w14:paraId="0FA170A6" w14:textId="77777777">
        <w:trPr>
          <w:trHeight w:val="397"/>
          <w:jc w:val="center"/>
        </w:trPr>
        <w:tc>
          <w:tcPr>
            <w:tcW w:w="2360" w:type="dxa"/>
            <w:vAlign w:val="center"/>
          </w:tcPr>
          <w:p w14:paraId="3CF4C918" w14:textId="77777777" w:rsidR="00F3175A" w:rsidRDefault="003044D7">
            <w:pPr>
              <w:spacing w:line="480" w:lineRule="exact"/>
              <w:jc w:val="center"/>
              <w:rPr>
                <w:rFonts w:ascii="宋体" w:hAnsi="宋体"/>
                <w:szCs w:val="18"/>
              </w:rPr>
            </w:pPr>
            <w:r>
              <w:rPr>
                <w:rFonts w:ascii="宋体" w:hAnsi="宋体" w:hint="eastAsia"/>
                <w:szCs w:val="18"/>
              </w:rPr>
              <w:t>制热量（</w:t>
            </w:r>
            <w:r>
              <w:rPr>
                <w:rFonts w:ascii="宋体" w:hAnsi="宋体" w:hint="eastAsia"/>
                <w:szCs w:val="18"/>
              </w:rPr>
              <w:t>W</w:t>
            </w:r>
            <w:r>
              <w:rPr>
                <w:rFonts w:ascii="宋体" w:hAnsi="宋体" w:hint="eastAsia"/>
                <w:szCs w:val="18"/>
              </w:rPr>
              <w:t>）</w:t>
            </w:r>
          </w:p>
        </w:tc>
        <w:tc>
          <w:tcPr>
            <w:tcW w:w="2268" w:type="dxa"/>
            <w:vAlign w:val="center"/>
          </w:tcPr>
          <w:p w14:paraId="15D384F9" w14:textId="77777777" w:rsidR="00F3175A" w:rsidRDefault="003044D7">
            <w:pPr>
              <w:spacing w:line="480" w:lineRule="exact"/>
              <w:jc w:val="center"/>
              <w:rPr>
                <w:rFonts w:ascii="宋体" w:hAnsi="宋体"/>
                <w:sz w:val="24"/>
                <w:szCs w:val="24"/>
              </w:rPr>
            </w:pPr>
            <w:r>
              <w:rPr>
                <w:rFonts w:ascii="宋体" w:hAnsi="宋体" w:hint="eastAsia"/>
                <w:sz w:val="24"/>
                <w:szCs w:val="24"/>
              </w:rPr>
              <w:t>≥</w:t>
            </w:r>
            <w:r>
              <w:rPr>
                <w:rFonts w:ascii="宋体" w:hAnsi="宋体" w:hint="eastAsia"/>
                <w:sz w:val="24"/>
                <w:szCs w:val="24"/>
              </w:rPr>
              <w:t>3800</w:t>
            </w:r>
          </w:p>
        </w:tc>
        <w:tc>
          <w:tcPr>
            <w:tcW w:w="1701" w:type="dxa"/>
            <w:vAlign w:val="center"/>
          </w:tcPr>
          <w:p w14:paraId="6EA10378" w14:textId="77777777" w:rsidR="00F3175A" w:rsidRDefault="00F3175A">
            <w:pPr>
              <w:spacing w:line="480" w:lineRule="exact"/>
              <w:jc w:val="center"/>
              <w:rPr>
                <w:rFonts w:ascii="宋体" w:hAnsi="宋体"/>
                <w:sz w:val="24"/>
                <w:szCs w:val="24"/>
              </w:rPr>
            </w:pPr>
          </w:p>
        </w:tc>
        <w:tc>
          <w:tcPr>
            <w:tcW w:w="2268" w:type="dxa"/>
            <w:vAlign w:val="center"/>
          </w:tcPr>
          <w:p w14:paraId="320F0995" w14:textId="77777777" w:rsidR="00F3175A" w:rsidRDefault="00F3175A">
            <w:pPr>
              <w:spacing w:line="480" w:lineRule="exact"/>
              <w:jc w:val="center"/>
              <w:rPr>
                <w:rFonts w:ascii="宋体" w:hAnsi="宋体"/>
                <w:sz w:val="24"/>
                <w:szCs w:val="24"/>
              </w:rPr>
            </w:pPr>
          </w:p>
        </w:tc>
        <w:tc>
          <w:tcPr>
            <w:tcW w:w="1276" w:type="dxa"/>
            <w:vAlign w:val="center"/>
          </w:tcPr>
          <w:p w14:paraId="05EF5DB1" w14:textId="77777777" w:rsidR="00F3175A" w:rsidRDefault="003044D7">
            <w:pPr>
              <w:spacing w:line="380" w:lineRule="exact"/>
              <w:jc w:val="center"/>
              <w:rPr>
                <w:rFonts w:ascii="宋体" w:hAnsi="宋体"/>
                <w:szCs w:val="18"/>
              </w:rPr>
            </w:pPr>
            <w:r>
              <w:rPr>
                <w:rFonts w:ascii="宋体" w:hAnsi="宋体" w:hint="eastAsia"/>
                <w:szCs w:val="18"/>
              </w:rPr>
              <w:t>完全响应</w:t>
            </w:r>
          </w:p>
        </w:tc>
        <w:tc>
          <w:tcPr>
            <w:tcW w:w="1457" w:type="dxa"/>
            <w:vAlign w:val="center"/>
          </w:tcPr>
          <w:p w14:paraId="4AEA0A7E" w14:textId="77777777" w:rsidR="00F3175A" w:rsidRDefault="00F3175A">
            <w:pPr>
              <w:spacing w:line="380" w:lineRule="exact"/>
              <w:jc w:val="center"/>
              <w:rPr>
                <w:rFonts w:ascii="宋体" w:hAnsi="宋体"/>
                <w:sz w:val="18"/>
                <w:szCs w:val="18"/>
              </w:rPr>
            </w:pPr>
          </w:p>
        </w:tc>
      </w:tr>
      <w:tr w:rsidR="00F3175A" w14:paraId="49644AA5" w14:textId="77777777">
        <w:trPr>
          <w:trHeight w:val="397"/>
          <w:jc w:val="center"/>
        </w:trPr>
        <w:tc>
          <w:tcPr>
            <w:tcW w:w="2360" w:type="dxa"/>
            <w:vAlign w:val="center"/>
          </w:tcPr>
          <w:p w14:paraId="3F6B40DC" w14:textId="77777777" w:rsidR="00F3175A" w:rsidRDefault="003044D7">
            <w:pPr>
              <w:spacing w:line="480" w:lineRule="exact"/>
              <w:jc w:val="center"/>
              <w:rPr>
                <w:rFonts w:ascii="宋体" w:hAnsi="宋体"/>
                <w:szCs w:val="18"/>
              </w:rPr>
            </w:pPr>
            <w:r>
              <w:rPr>
                <w:rFonts w:ascii="宋体" w:hAnsi="宋体" w:hint="eastAsia"/>
                <w:szCs w:val="18"/>
              </w:rPr>
              <w:t>制冷</w:t>
            </w:r>
            <w:r>
              <w:rPr>
                <w:rFonts w:ascii="宋体" w:hAnsi="宋体" w:hint="eastAsia"/>
                <w:szCs w:val="18"/>
              </w:rPr>
              <w:t>/</w:t>
            </w:r>
            <w:r>
              <w:rPr>
                <w:rFonts w:ascii="宋体" w:hAnsi="宋体" w:hint="eastAsia"/>
                <w:szCs w:val="18"/>
              </w:rPr>
              <w:t>制热输入功率（</w:t>
            </w:r>
            <w:r>
              <w:rPr>
                <w:rFonts w:ascii="宋体" w:hAnsi="宋体" w:hint="eastAsia"/>
                <w:szCs w:val="18"/>
              </w:rPr>
              <w:t>W</w:t>
            </w:r>
            <w:r>
              <w:rPr>
                <w:rFonts w:ascii="宋体" w:hAnsi="宋体" w:hint="eastAsia"/>
                <w:szCs w:val="18"/>
              </w:rPr>
              <w:t>）</w:t>
            </w:r>
          </w:p>
        </w:tc>
        <w:tc>
          <w:tcPr>
            <w:tcW w:w="2268" w:type="dxa"/>
            <w:vAlign w:val="center"/>
          </w:tcPr>
          <w:p w14:paraId="10A40660" w14:textId="77777777" w:rsidR="00F3175A" w:rsidRDefault="003044D7">
            <w:pPr>
              <w:spacing w:line="480" w:lineRule="exact"/>
              <w:jc w:val="center"/>
              <w:rPr>
                <w:rFonts w:ascii="宋体" w:hAnsi="宋体"/>
                <w:sz w:val="24"/>
                <w:szCs w:val="24"/>
              </w:rPr>
            </w:pPr>
            <w:r>
              <w:rPr>
                <w:rFonts w:ascii="宋体" w:hAnsi="宋体" w:hint="eastAsia"/>
                <w:sz w:val="24"/>
                <w:szCs w:val="24"/>
              </w:rPr>
              <w:t>≤</w:t>
            </w:r>
            <w:r>
              <w:rPr>
                <w:rFonts w:ascii="宋体" w:hAnsi="宋体" w:hint="eastAsia"/>
                <w:sz w:val="24"/>
                <w:szCs w:val="24"/>
              </w:rPr>
              <w:t>1450</w:t>
            </w:r>
          </w:p>
        </w:tc>
        <w:tc>
          <w:tcPr>
            <w:tcW w:w="1701" w:type="dxa"/>
            <w:vAlign w:val="center"/>
          </w:tcPr>
          <w:p w14:paraId="7F954B2A" w14:textId="77777777" w:rsidR="00F3175A" w:rsidRDefault="00F3175A">
            <w:pPr>
              <w:spacing w:line="480" w:lineRule="exact"/>
              <w:jc w:val="center"/>
              <w:rPr>
                <w:rFonts w:ascii="宋体" w:hAnsi="宋体"/>
                <w:sz w:val="24"/>
                <w:szCs w:val="24"/>
              </w:rPr>
            </w:pPr>
          </w:p>
        </w:tc>
        <w:tc>
          <w:tcPr>
            <w:tcW w:w="2268" w:type="dxa"/>
            <w:vAlign w:val="center"/>
          </w:tcPr>
          <w:p w14:paraId="1D71969A" w14:textId="77777777" w:rsidR="00F3175A" w:rsidRDefault="00F3175A">
            <w:pPr>
              <w:spacing w:line="480" w:lineRule="exact"/>
              <w:jc w:val="center"/>
              <w:rPr>
                <w:rFonts w:ascii="宋体" w:hAnsi="宋体"/>
                <w:sz w:val="24"/>
                <w:szCs w:val="24"/>
              </w:rPr>
            </w:pPr>
          </w:p>
        </w:tc>
        <w:tc>
          <w:tcPr>
            <w:tcW w:w="1276" w:type="dxa"/>
            <w:vAlign w:val="center"/>
          </w:tcPr>
          <w:p w14:paraId="29AB4DAA" w14:textId="77777777" w:rsidR="00F3175A" w:rsidRDefault="00F3175A">
            <w:pPr>
              <w:spacing w:line="380" w:lineRule="exact"/>
              <w:jc w:val="center"/>
              <w:rPr>
                <w:rFonts w:ascii="宋体" w:hAnsi="宋体"/>
                <w:szCs w:val="18"/>
              </w:rPr>
            </w:pPr>
          </w:p>
        </w:tc>
        <w:tc>
          <w:tcPr>
            <w:tcW w:w="1457" w:type="dxa"/>
            <w:vAlign w:val="center"/>
          </w:tcPr>
          <w:p w14:paraId="2BCF43AF" w14:textId="77777777" w:rsidR="00F3175A" w:rsidRDefault="00F3175A">
            <w:pPr>
              <w:spacing w:line="380" w:lineRule="exact"/>
              <w:jc w:val="center"/>
              <w:rPr>
                <w:rFonts w:ascii="宋体" w:hAnsi="宋体"/>
                <w:sz w:val="18"/>
                <w:szCs w:val="18"/>
              </w:rPr>
            </w:pPr>
          </w:p>
        </w:tc>
      </w:tr>
      <w:tr w:rsidR="00F3175A" w14:paraId="2753A099" w14:textId="77777777">
        <w:trPr>
          <w:trHeight w:val="397"/>
          <w:jc w:val="center"/>
        </w:trPr>
        <w:tc>
          <w:tcPr>
            <w:tcW w:w="2360" w:type="dxa"/>
            <w:vAlign w:val="center"/>
          </w:tcPr>
          <w:p w14:paraId="27906D04" w14:textId="77777777" w:rsidR="00F3175A" w:rsidRDefault="003044D7">
            <w:pPr>
              <w:spacing w:line="480" w:lineRule="exact"/>
              <w:jc w:val="center"/>
              <w:rPr>
                <w:rFonts w:ascii="宋体" w:hAnsi="宋体"/>
                <w:szCs w:val="18"/>
              </w:rPr>
            </w:pPr>
            <w:r>
              <w:rPr>
                <w:rFonts w:ascii="宋体" w:hAnsi="宋体" w:hint="eastAsia"/>
                <w:szCs w:val="18"/>
              </w:rPr>
              <w:t>内机噪音（</w:t>
            </w:r>
            <w:r>
              <w:rPr>
                <w:rFonts w:ascii="宋体" w:hAnsi="宋体" w:hint="eastAsia"/>
                <w:szCs w:val="18"/>
              </w:rPr>
              <w:t>dB</w:t>
            </w:r>
            <w:r>
              <w:rPr>
                <w:rFonts w:ascii="宋体" w:hAnsi="宋体" w:hint="eastAsia"/>
                <w:szCs w:val="18"/>
              </w:rPr>
              <w:t>（</w:t>
            </w:r>
            <w:r>
              <w:rPr>
                <w:rFonts w:ascii="宋体" w:hAnsi="宋体" w:hint="eastAsia"/>
                <w:szCs w:val="18"/>
              </w:rPr>
              <w:t>A</w:t>
            </w:r>
            <w:r>
              <w:rPr>
                <w:rFonts w:ascii="宋体" w:hAnsi="宋体" w:hint="eastAsia"/>
                <w:szCs w:val="18"/>
              </w:rPr>
              <w:t>））</w:t>
            </w:r>
          </w:p>
        </w:tc>
        <w:tc>
          <w:tcPr>
            <w:tcW w:w="2268" w:type="dxa"/>
            <w:vAlign w:val="center"/>
          </w:tcPr>
          <w:p w14:paraId="6AB2FA75" w14:textId="77777777" w:rsidR="00F3175A" w:rsidRDefault="003044D7">
            <w:pPr>
              <w:spacing w:line="480" w:lineRule="exact"/>
              <w:jc w:val="center"/>
              <w:rPr>
                <w:rFonts w:ascii="宋体" w:hAnsi="宋体"/>
                <w:sz w:val="24"/>
                <w:szCs w:val="24"/>
              </w:rPr>
            </w:pPr>
            <w:r>
              <w:rPr>
                <w:rFonts w:ascii="宋体" w:hAnsi="宋体" w:hint="eastAsia"/>
                <w:sz w:val="24"/>
                <w:szCs w:val="24"/>
              </w:rPr>
              <w:t>≤</w:t>
            </w:r>
            <w:r>
              <w:rPr>
                <w:rFonts w:ascii="宋体" w:hAnsi="宋体" w:hint="eastAsia"/>
                <w:sz w:val="24"/>
                <w:szCs w:val="24"/>
              </w:rPr>
              <w:t>40</w:t>
            </w:r>
          </w:p>
        </w:tc>
        <w:tc>
          <w:tcPr>
            <w:tcW w:w="1701" w:type="dxa"/>
            <w:vAlign w:val="center"/>
          </w:tcPr>
          <w:p w14:paraId="6F3F49B2" w14:textId="77777777" w:rsidR="00F3175A" w:rsidRDefault="00F3175A">
            <w:pPr>
              <w:spacing w:line="480" w:lineRule="exact"/>
              <w:jc w:val="center"/>
              <w:rPr>
                <w:rFonts w:ascii="宋体" w:hAnsi="宋体"/>
                <w:sz w:val="24"/>
                <w:szCs w:val="24"/>
              </w:rPr>
            </w:pPr>
          </w:p>
        </w:tc>
        <w:tc>
          <w:tcPr>
            <w:tcW w:w="2268" w:type="dxa"/>
            <w:vAlign w:val="center"/>
          </w:tcPr>
          <w:p w14:paraId="69FB20C8" w14:textId="77777777" w:rsidR="00F3175A" w:rsidRDefault="00F3175A">
            <w:pPr>
              <w:spacing w:line="480" w:lineRule="exact"/>
              <w:jc w:val="center"/>
              <w:rPr>
                <w:rFonts w:ascii="宋体" w:hAnsi="宋体"/>
                <w:sz w:val="24"/>
                <w:szCs w:val="24"/>
              </w:rPr>
            </w:pPr>
          </w:p>
        </w:tc>
        <w:tc>
          <w:tcPr>
            <w:tcW w:w="1276" w:type="dxa"/>
            <w:vAlign w:val="center"/>
          </w:tcPr>
          <w:p w14:paraId="622580E1" w14:textId="77777777" w:rsidR="00F3175A" w:rsidRDefault="00F3175A">
            <w:pPr>
              <w:spacing w:line="380" w:lineRule="exact"/>
              <w:jc w:val="center"/>
              <w:rPr>
                <w:rFonts w:ascii="宋体" w:hAnsi="宋体"/>
                <w:szCs w:val="18"/>
              </w:rPr>
            </w:pPr>
          </w:p>
        </w:tc>
        <w:tc>
          <w:tcPr>
            <w:tcW w:w="1457" w:type="dxa"/>
            <w:vAlign w:val="center"/>
          </w:tcPr>
          <w:p w14:paraId="53CE2AFA" w14:textId="77777777" w:rsidR="00F3175A" w:rsidRDefault="00F3175A">
            <w:pPr>
              <w:spacing w:line="380" w:lineRule="exact"/>
              <w:jc w:val="center"/>
              <w:rPr>
                <w:rFonts w:ascii="宋体" w:hAnsi="宋体"/>
                <w:sz w:val="18"/>
                <w:szCs w:val="18"/>
              </w:rPr>
            </w:pPr>
          </w:p>
        </w:tc>
      </w:tr>
      <w:tr w:rsidR="00F3175A" w14:paraId="4CF0FFF7" w14:textId="77777777">
        <w:trPr>
          <w:trHeight w:val="397"/>
          <w:jc w:val="center"/>
        </w:trPr>
        <w:tc>
          <w:tcPr>
            <w:tcW w:w="2360" w:type="dxa"/>
            <w:vAlign w:val="center"/>
          </w:tcPr>
          <w:p w14:paraId="4E44D703" w14:textId="77777777" w:rsidR="00F3175A" w:rsidRDefault="003044D7">
            <w:pPr>
              <w:spacing w:line="480" w:lineRule="exact"/>
              <w:jc w:val="center"/>
              <w:rPr>
                <w:rFonts w:ascii="宋体" w:hAnsi="宋体"/>
                <w:szCs w:val="18"/>
              </w:rPr>
            </w:pPr>
            <w:r>
              <w:rPr>
                <w:rFonts w:ascii="宋体" w:hAnsi="宋体" w:hint="eastAsia"/>
                <w:szCs w:val="18"/>
              </w:rPr>
              <w:t>外机噪音（</w:t>
            </w:r>
            <w:r>
              <w:rPr>
                <w:rFonts w:ascii="宋体" w:hAnsi="宋体" w:hint="eastAsia"/>
                <w:szCs w:val="18"/>
              </w:rPr>
              <w:t>dB</w:t>
            </w:r>
            <w:r>
              <w:rPr>
                <w:rFonts w:ascii="宋体" w:hAnsi="宋体" w:hint="eastAsia"/>
                <w:szCs w:val="18"/>
              </w:rPr>
              <w:t>（</w:t>
            </w:r>
            <w:r>
              <w:rPr>
                <w:rFonts w:ascii="宋体" w:hAnsi="宋体" w:hint="eastAsia"/>
                <w:szCs w:val="18"/>
              </w:rPr>
              <w:t>A</w:t>
            </w:r>
            <w:r>
              <w:rPr>
                <w:rFonts w:ascii="宋体" w:hAnsi="宋体" w:hint="eastAsia"/>
                <w:szCs w:val="18"/>
              </w:rPr>
              <w:t>））</w:t>
            </w:r>
          </w:p>
        </w:tc>
        <w:tc>
          <w:tcPr>
            <w:tcW w:w="2268" w:type="dxa"/>
            <w:vAlign w:val="center"/>
          </w:tcPr>
          <w:p w14:paraId="41F9683B" w14:textId="77777777" w:rsidR="00F3175A" w:rsidRDefault="003044D7">
            <w:pPr>
              <w:spacing w:line="480" w:lineRule="exact"/>
              <w:jc w:val="center"/>
              <w:rPr>
                <w:rFonts w:ascii="宋体" w:hAnsi="宋体"/>
                <w:sz w:val="24"/>
                <w:szCs w:val="24"/>
              </w:rPr>
            </w:pPr>
            <w:r>
              <w:rPr>
                <w:rFonts w:ascii="宋体" w:hAnsi="宋体" w:hint="eastAsia"/>
                <w:sz w:val="24"/>
                <w:szCs w:val="24"/>
              </w:rPr>
              <w:t>≤</w:t>
            </w:r>
            <w:r>
              <w:rPr>
                <w:rFonts w:ascii="宋体" w:hAnsi="宋体" w:hint="eastAsia"/>
                <w:sz w:val="24"/>
                <w:szCs w:val="24"/>
              </w:rPr>
              <w:t>55</w:t>
            </w:r>
          </w:p>
        </w:tc>
        <w:tc>
          <w:tcPr>
            <w:tcW w:w="1701" w:type="dxa"/>
            <w:vAlign w:val="center"/>
          </w:tcPr>
          <w:p w14:paraId="1820669E" w14:textId="77777777" w:rsidR="00F3175A" w:rsidRDefault="00F3175A">
            <w:pPr>
              <w:spacing w:line="480" w:lineRule="exact"/>
              <w:jc w:val="center"/>
              <w:rPr>
                <w:rFonts w:ascii="宋体" w:hAnsi="宋体"/>
                <w:sz w:val="24"/>
                <w:szCs w:val="24"/>
              </w:rPr>
            </w:pPr>
          </w:p>
        </w:tc>
        <w:tc>
          <w:tcPr>
            <w:tcW w:w="2268" w:type="dxa"/>
            <w:vAlign w:val="center"/>
          </w:tcPr>
          <w:p w14:paraId="2E0D844E" w14:textId="77777777" w:rsidR="00F3175A" w:rsidRDefault="00F3175A">
            <w:pPr>
              <w:spacing w:line="480" w:lineRule="exact"/>
              <w:jc w:val="center"/>
              <w:rPr>
                <w:rFonts w:ascii="宋体" w:hAnsi="宋体"/>
                <w:sz w:val="24"/>
                <w:szCs w:val="24"/>
              </w:rPr>
            </w:pPr>
          </w:p>
        </w:tc>
        <w:tc>
          <w:tcPr>
            <w:tcW w:w="1276" w:type="dxa"/>
            <w:vAlign w:val="center"/>
          </w:tcPr>
          <w:p w14:paraId="5799740F" w14:textId="77777777" w:rsidR="00F3175A" w:rsidRDefault="00F3175A">
            <w:pPr>
              <w:spacing w:line="380" w:lineRule="exact"/>
              <w:jc w:val="center"/>
              <w:rPr>
                <w:rFonts w:ascii="宋体" w:hAnsi="宋体"/>
                <w:szCs w:val="18"/>
              </w:rPr>
            </w:pPr>
          </w:p>
        </w:tc>
        <w:tc>
          <w:tcPr>
            <w:tcW w:w="1457" w:type="dxa"/>
            <w:vAlign w:val="center"/>
          </w:tcPr>
          <w:p w14:paraId="3506477B" w14:textId="77777777" w:rsidR="00F3175A" w:rsidRDefault="00F3175A">
            <w:pPr>
              <w:spacing w:line="380" w:lineRule="exact"/>
              <w:jc w:val="center"/>
              <w:rPr>
                <w:rFonts w:ascii="宋体" w:hAnsi="宋体"/>
                <w:sz w:val="18"/>
                <w:szCs w:val="18"/>
              </w:rPr>
            </w:pPr>
          </w:p>
        </w:tc>
      </w:tr>
      <w:tr w:rsidR="00F3175A" w14:paraId="4413E46A" w14:textId="77777777">
        <w:trPr>
          <w:trHeight w:val="397"/>
          <w:jc w:val="center"/>
        </w:trPr>
        <w:tc>
          <w:tcPr>
            <w:tcW w:w="2360" w:type="dxa"/>
            <w:vAlign w:val="center"/>
          </w:tcPr>
          <w:p w14:paraId="54988F1B" w14:textId="77777777" w:rsidR="00F3175A" w:rsidRDefault="003044D7">
            <w:pPr>
              <w:spacing w:line="480" w:lineRule="exact"/>
              <w:jc w:val="center"/>
              <w:rPr>
                <w:rFonts w:ascii="宋体" w:hAnsi="宋体"/>
                <w:szCs w:val="18"/>
              </w:rPr>
            </w:pPr>
            <w:r>
              <w:rPr>
                <w:rFonts w:ascii="宋体" w:hAnsi="宋体" w:hint="eastAsia"/>
                <w:szCs w:val="18"/>
              </w:rPr>
              <w:t>循环风量（</w:t>
            </w:r>
            <w:r>
              <w:rPr>
                <w:rFonts w:ascii="宋体" w:hAnsi="宋体" w:hint="eastAsia"/>
                <w:szCs w:val="18"/>
              </w:rPr>
              <w:t>m3/h</w:t>
            </w:r>
            <w:r>
              <w:rPr>
                <w:rFonts w:ascii="宋体" w:hAnsi="宋体" w:hint="eastAsia"/>
                <w:szCs w:val="18"/>
              </w:rPr>
              <w:t>）</w:t>
            </w:r>
          </w:p>
        </w:tc>
        <w:tc>
          <w:tcPr>
            <w:tcW w:w="2268" w:type="dxa"/>
            <w:vAlign w:val="center"/>
          </w:tcPr>
          <w:p w14:paraId="7BB6D99E" w14:textId="77777777" w:rsidR="00F3175A" w:rsidRDefault="003044D7">
            <w:pPr>
              <w:spacing w:line="480" w:lineRule="exact"/>
              <w:jc w:val="center"/>
              <w:rPr>
                <w:rFonts w:ascii="宋体" w:hAnsi="宋体"/>
                <w:sz w:val="24"/>
                <w:szCs w:val="24"/>
              </w:rPr>
            </w:pPr>
            <w:r>
              <w:rPr>
                <w:rFonts w:ascii="宋体" w:hAnsi="宋体" w:hint="eastAsia"/>
                <w:sz w:val="24"/>
                <w:szCs w:val="24"/>
              </w:rPr>
              <w:t>≥</w:t>
            </w:r>
            <w:r>
              <w:rPr>
                <w:rFonts w:ascii="宋体" w:hAnsi="宋体" w:hint="eastAsia"/>
                <w:sz w:val="24"/>
                <w:szCs w:val="24"/>
              </w:rPr>
              <w:t>650</w:t>
            </w:r>
          </w:p>
        </w:tc>
        <w:tc>
          <w:tcPr>
            <w:tcW w:w="1701" w:type="dxa"/>
            <w:vAlign w:val="center"/>
          </w:tcPr>
          <w:p w14:paraId="30C7884C" w14:textId="77777777" w:rsidR="00F3175A" w:rsidRDefault="00F3175A">
            <w:pPr>
              <w:spacing w:line="480" w:lineRule="exact"/>
              <w:jc w:val="center"/>
              <w:rPr>
                <w:rFonts w:ascii="宋体" w:hAnsi="宋体"/>
                <w:sz w:val="24"/>
                <w:szCs w:val="24"/>
              </w:rPr>
            </w:pPr>
          </w:p>
        </w:tc>
        <w:tc>
          <w:tcPr>
            <w:tcW w:w="2268" w:type="dxa"/>
            <w:vAlign w:val="center"/>
          </w:tcPr>
          <w:p w14:paraId="71C495DC" w14:textId="77777777" w:rsidR="00F3175A" w:rsidRDefault="00F3175A">
            <w:pPr>
              <w:spacing w:line="480" w:lineRule="exact"/>
              <w:jc w:val="center"/>
              <w:rPr>
                <w:rFonts w:ascii="宋体" w:hAnsi="宋体"/>
                <w:sz w:val="24"/>
                <w:szCs w:val="24"/>
              </w:rPr>
            </w:pPr>
          </w:p>
        </w:tc>
        <w:tc>
          <w:tcPr>
            <w:tcW w:w="1276" w:type="dxa"/>
            <w:vAlign w:val="center"/>
          </w:tcPr>
          <w:p w14:paraId="1DB6195A" w14:textId="77777777" w:rsidR="00F3175A" w:rsidRDefault="00F3175A">
            <w:pPr>
              <w:spacing w:line="380" w:lineRule="exact"/>
              <w:jc w:val="center"/>
              <w:rPr>
                <w:rFonts w:ascii="宋体" w:hAnsi="宋体"/>
                <w:szCs w:val="18"/>
              </w:rPr>
            </w:pPr>
          </w:p>
        </w:tc>
        <w:tc>
          <w:tcPr>
            <w:tcW w:w="1457" w:type="dxa"/>
            <w:vAlign w:val="center"/>
          </w:tcPr>
          <w:p w14:paraId="6DF7520E" w14:textId="77777777" w:rsidR="00F3175A" w:rsidRDefault="00F3175A">
            <w:pPr>
              <w:spacing w:line="380" w:lineRule="exact"/>
              <w:jc w:val="center"/>
              <w:rPr>
                <w:rFonts w:ascii="宋体" w:hAnsi="宋体"/>
                <w:sz w:val="18"/>
                <w:szCs w:val="18"/>
              </w:rPr>
            </w:pPr>
          </w:p>
        </w:tc>
      </w:tr>
      <w:tr w:rsidR="00F3175A" w14:paraId="71169AD5" w14:textId="77777777">
        <w:trPr>
          <w:trHeight w:val="397"/>
          <w:jc w:val="center"/>
        </w:trPr>
        <w:tc>
          <w:tcPr>
            <w:tcW w:w="2360" w:type="dxa"/>
            <w:vAlign w:val="center"/>
          </w:tcPr>
          <w:p w14:paraId="4A2E7DC4" w14:textId="77777777" w:rsidR="00F3175A" w:rsidRDefault="003044D7">
            <w:pPr>
              <w:spacing w:line="480" w:lineRule="exact"/>
              <w:jc w:val="center"/>
              <w:rPr>
                <w:rFonts w:ascii="宋体" w:hAnsi="宋体"/>
                <w:szCs w:val="18"/>
              </w:rPr>
            </w:pPr>
            <w:r>
              <w:rPr>
                <w:rFonts w:ascii="宋体" w:hAnsi="宋体" w:hint="eastAsia"/>
                <w:szCs w:val="18"/>
              </w:rPr>
              <w:t>扫风方式</w:t>
            </w:r>
          </w:p>
        </w:tc>
        <w:tc>
          <w:tcPr>
            <w:tcW w:w="2268" w:type="dxa"/>
            <w:vAlign w:val="center"/>
          </w:tcPr>
          <w:p w14:paraId="749B9813" w14:textId="77777777" w:rsidR="00F3175A" w:rsidRDefault="003044D7">
            <w:pPr>
              <w:spacing w:line="480" w:lineRule="exact"/>
              <w:jc w:val="center"/>
              <w:rPr>
                <w:rFonts w:ascii="宋体" w:hAnsi="宋体"/>
                <w:sz w:val="24"/>
                <w:szCs w:val="24"/>
              </w:rPr>
            </w:pPr>
            <w:r>
              <w:rPr>
                <w:rFonts w:ascii="宋体" w:hAnsi="宋体" w:hint="eastAsia"/>
                <w:sz w:val="24"/>
                <w:szCs w:val="24"/>
              </w:rPr>
              <w:t>上下</w:t>
            </w:r>
          </w:p>
        </w:tc>
        <w:tc>
          <w:tcPr>
            <w:tcW w:w="1701" w:type="dxa"/>
            <w:vAlign w:val="center"/>
          </w:tcPr>
          <w:p w14:paraId="102602DF" w14:textId="77777777" w:rsidR="00F3175A" w:rsidRDefault="00F3175A">
            <w:pPr>
              <w:spacing w:line="480" w:lineRule="exact"/>
              <w:jc w:val="center"/>
              <w:rPr>
                <w:rFonts w:ascii="宋体" w:hAnsi="宋体"/>
                <w:sz w:val="24"/>
                <w:szCs w:val="24"/>
              </w:rPr>
            </w:pPr>
          </w:p>
        </w:tc>
        <w:tc>
          <w:tcPr>
            <w:tcW w:w="2268" w:type="dxa"/>
            <w:vAlign w:val="center"/>
          </w:tcPr>
          <w:p w14:paraId="1D48E321" w14:textId="77777777" w:rsidR="00F3175A" w:rsidRDefault="00F3175A">
            <w:pPr>
              <w:spacing w:line="480" w:lineRule="exact"/>
              <w:jc w:val="center"/>
              <w:rPr>
                <w:rFonts w:ascii="宋体" w:hAnsi="宋体"/>
                <w:sz w:val="24"/>
                <w:szCs w:val="24"/>
              </w:rPr>
            </w:pPr>
          </w:p>
        </w:tc>
        <w:tc>
          <w:tcPr>
            <w:tcW w:w="1276" w:type="dxa"/>
            <w:vAlign w:val="center"/>
          </w:tcPr>
          <w:p w14:paraId="103E32B9" w14:textId="77777777" w:rsidR="00F3175A" w:rsidRDefault="00F3175A">
            <w:pPr>
              <w:spacing w:line="380" w:lineRule="exact"/>
              <w:jc w:val="center"/>
              <w:rPr>
                <w:rFonts w:ascii="宋体" w:hAnsi="宋体"/>
                <w:szCs w:val="18"/>
              </w:rPr>
            </w:pPr>
          </w:p>
        </w:tc>
        <w:tc>
          <w:tcPr>
            <w:tcW w:w="1457" w:type="dxa"/>
            <w:vAlign w:val="center"/>
          </w:tcPr>
          <w:p w14:paraId="3D2C8C7E" w14:textId="77777777" w:rsidR="00F3175A" w:rsidRDefault="00F3175A">
            <w:pPr>
              <w:spacing w:line="380" w:lineRule="exact"/>
              <w:jc w:val="center"/>
              <w:rPr>
                <w:rFonts w:ascii="宋体" w:hAnsi="宋体"/>
                <w:sz w:val="18"/>
                <w:szCs w:val="18"/>
              </w:rPr>
            </w:pPr>
          </w:p>
        </w:tc>
      </w:tr>
      <w:tr w:rsidR="00F3175A" w14:paraId="711C5EE2" w14:textId="77777777">
        <w:trPr>
          <w:trHeight w:val="397"/>
          <w:jc w:val="center"/>
        </w:trPr>
        <w:tc>
          <w:tcPr>
            <w:tcW w:w="2360" w:type="dxa"/>
            <w:vAlign w:val="center"/>
          </w:tcPr>
          <w:p w14:paraId="0B3ECE26" w14:textId="77777777" w:rsidR="00F3175A" w:rsidRDefault="003044D7">
            <w:pPr>
              <w:spacing w:line="480" w:lineRule="exact"/>
              <w:jc w:val="center"/>
              <w:rPr>
                <w:rFonts w:ascii="宋体" w:hAnsi="宋体"/>
                <w:szCs w:val="18"/>
              </w:rPr>
            </w:pPr>
            <w:r>
              <w:rPr>
                <w:rFonts w:ascii="宋体" w:hAnsi="宋体" w:hint="eastAsia"/>
                <w:szCs w:val="18"/>
              </w:rPr>
              <w:t>制冷剂</w:t>
            </w:r>
          </w:p>
        </w:tc>
        <w:tc>
          <w:tcPr>
            <w:tcW w:w="2268" w:type="dxa"/>
            <w:vAlign w:val="center"/>
          </w:tcPr>
          <w:p w14:paraId="03774985" w14:textId="77777777" w:rsidR="00F3175A" w:rsidRDefault="003044D7">
            <w:pPr>
              <w:spacing w:line="480" w:lineRule="exact"/>
              <w:jc w:val="center"/>
              <w:rPr>
                <w:rFonts w:ascii="宋体" w:hAnsi="宋体"/>
                <w:sz w:val="24"/>
                <w:szCs w:val="24"/>
              </w:rPr>
            </w:pPr>
            <w:r>
              <w:rPr>
                <w:rFonts w:ascii="宋体" w:hAnsi="宋体" w:hint="eastAsia"/>
                <w:sz w:val="24"/>
                <w:szCs w:val="24"/>
              </w:rPr>
              <w:t>R32</w:t>
            </w:r>
          </w:p>
        </w:tc>
        <w:tc>
          <w:tcPr>
            <w:tcW w:w="1701" w:type="dxa"/>
            <w:vAlign w:val="center"/>
          </w:tcPr>
          <w:p w14:paraId="124C3242" w14:textId="77777777" w:rsidR="00F3175A" w:rsidRDefault="00F3175A">
            <w:pPr>
              <w:spacing w:line="480" w:lineRule="exact"/>
              <w:jc w:val="center"/>
              <w:rPr>
                <w:rFonts w:ascii="宋体" w:hAnsi="宋体"/>
                <w:sz w:val="24"/>
                <w:szCs w:val="24"/>
              </w:rPr>
            </w:pPr>
          </w:p>
        </w:tc>
        <w:tc>
          <w:tcPr>
            <w:tcW w:w="2268" w:type="dxa"/>
            <w:vAlign w:val="center"/>
          </w:tcPr>
          <w:p w14:paraId="1030D7A2" w14:textId="77777777" w:rsidR="00F3175A" w:rsidRDefault="00F3175A">
            <w:pPr>
              <w:spacing w:line="480" w:lineRule="exact"/>
              <w:jc w:val="center"/>
              <w:rPr>
                <w:rFonts w:ascii="宋体" w:hAnsi="宋体"/>
                <w:sz w:val="24"/>
                <w:szCs w:val="24"/>
              </w:rPr>
            </w:pPr>
          </w:p>
        </w:tc>
        <w:tc>
          <w:tcPr>
            <w:tcW w:w="1276" w:type="dxa"/>
            <w:vAlign w:val="center"/>
          </w:tcPr>
          <w:p w14:paraId="3CCD2A88" w14:textId="77777777" w:rsidR="00F3175A" w:rsidRDefault="00F3175A">
            <w:pPr>
              <w:spacing w:line="380" w:lineRule="exact"/>
              <w:jc w:val="center"/>
              <w:rPr>
                <w:rFonts w:ascii="宋体" w:hAnsi="宋体"/>
                <w:szCs w:val="18"/>
              </w:rPr>
            </w:pPr>
          </w:p>
        </w:tc>
        <w:tc>
          <w:tcPr>
            <w:tcW w:w="1457" w:type="dxa"/>
            <w:vAlign w:val="center"/>
          </w:tcPr>
          <w:p w14:paraId="25E58497" w14:textId="77777777" w:rsidR="00F3175A" w:rsidRDefault="00F3175A">
            <w:pPr>
              <w:spacing w:line="380" w:lineRule="exact"/>
              <w:jc w:val="center"/>
              <w:rPr>
                <w:rFonts w:ascii="宋体" w:hAnsi="宋体"/>
                <w:sz w:val="18"/>
                <w:szCs w:val="18"/>
              </w:rPr>
            </w:pPr>
          </w:p>
        </w:tc>
      </w:tr>
      <w:tr w:rsidR="00F3175A" w14:paraId="2CE8EC24" w14:textId="77777777">
        <w:trPr>
          <w:trHeight w:val="397"/>
          <w:jc w:val="center"/>
        </w:trPr>
        <w:tc>
          <w:tcPr>
            <w:tcW w:w="2360" w:type="dxa"/>
            <w:vAlign w:val="center"/>
          </w:tcPr>
          <w:p w14:paraId="6870EF9F" w14:textId="77777777" w:rsidR="00F3175A" w:rsidRDefault="003044D7">
            <w:pPr>
              <w:spacing w:line="480" w:lineRule="exact"/>
              <w:jc w:val="center"/>
              <w:rPr>
                <w:rFonts w:ascii="宋体" w:hAnsi="宋体"/>
                <w:szCs w:val="18"/>
              </w:rPr>
            </w:pPr>
            <w:r>
              <w:rPr>
                <w:rFonts w:ascii="宋体" w:hAnsi="宋体" w:hint="eastAsia"/>
                <w:szCs w:val="18"/>
              </w:rPr>
              <w:t>电压</w:t>
            </w:r>
            <w:r>
              <w:rPr>
                <w:rFonts w:ascii="宋体" w:hAnsi="宋体" w:hint="eastAsia"/>
                <w:szCs w:val="18"/>
              </w:rPr>
              <w:t>/</w:t>
            </w:r>
            <w:r>
              <w:rPr>
                <w:rFonts w:ascii="宋体" w:hAnsi="宋体" w:hint="eastAsia"/>
                <w:szCs w:val="18"/>
              </w:rPr>
              <w:t>频率</w:t>
            </w:r>
          </w:p>
        </w:tc>
        <w:tc>
          <w:tcPr>
            <w:tcW w:w="2268" w:type="dxa"/>
            <w:vAlign w:val="center"/>
          </w:tcPr>
          <w:p w14:paraId="4FA599C7" w14:textId="77777777" w:rsidR="00F3175A" w:rsidRDefault="003044D7">
            <w:pPr>
              <w:spacing w:line="480" w:lineRule="exact"/>
              <w:jc w:val="center"/>
              <w:rPr>
                <w:rFonts w:ascii="宋体" w:hAnsi="宋体"/>
                <w:sz w:val="24"/>
                <w:szCs w:val="24"/>
              </w:rPr>
            </w:pPr>
            <w:r>
              <w:rPr>
                <w:rFonts w:ascii="宋体" w:hAnsi="宋体" w:hint="eastAsia"/>
                <w:sz w:val="24"/>
                <w:szCs w:val="24"/>
              </w:rPr>
              <w:t>220V/50HZ</w:t>
            </w:r>
          </w:p>
        </w:tc>
        <w:tc>
          <w:tcPr>
            <w:tcW w:w="1701" w:type="dxa"/>
            <w:vAlign w:val="center"/>
          </w:tcPr>
          <w:p w14:paraId="1F093A2A" w14:textId="77777777" w:rsidR="00F3175A" w:rsidRDefault="00F3175A">
            <w:pPr>
              <w:spacing w:line="480" w:lineRule="exact"/>
              <w:jc w:val="center"/>
              <w:rPr>
                <w:rFonts w:ascii="宋体" w:hAnsi="宋体"/>
                <w:sz w:val="24"/>
                <w:szCs w:val="24"/>
              </w:rPr>
            </w:pPr>
          </w:p>
        </w:tc>
        <w:tc>
          <w:tcPr>
            <w:tcW w:w="2268" w:type="dxa"/>
            <w:vAlign w:val="center"/>
          </w:tcPr>
          <w:p w14:paraId="4009330D" w14:textId="77777777" w:rsidR="00F3175A" w:rsidRDefault="00F3175A">
            <w:pPr>
              <w:spacing w:line="480" w:lineRule="exact"/>
              <w:jc w:val="center"/>
              <w:rPr>
                <w:rFonts w:ascii="宋体" w:hAnsi="宋体"/>
                <w:sz w:val="24"/>
                <w:szCs w:val="24"/>
              </w:rPr>
            </w:pPr>
          </w:p>
        </w:tc>
        <w:tc>
          <w:tcPr>
            <w:tcW w:w="1276" w:type="dxa"/>
            <w:vAlign w:val="center"/>
          </w:tcPr>
          <w:p w14:paraId="3BF852BD" w14:textId="77777777" w:rsidR="00F3175A" w:rsidRDefault="00F3175A">
            <w:pPr>
              <w:spacing w:line="380" w:lineRule="exact"/>
              <w:jc w:val="center"/>
              <w:rPr>
                <w:rFonts w:ascii="宋体" w:hAnsi="宋体"/>
                <w:szCs w:val="18"/>
              </w:rPr>
            </w:pPr>
          </w:p>
        </w:tc>
        <w:tc>
          <w:tcPr>
            <w:tcW w:w="1457" w:type="dxa"/>
            <w:vAlign w:val="center"/>
          </w:tcPr>
          <w:p w14:paraId="408AEE68" w14:textId="77777777" w:rsidR="00F3175A" w:rsidRDefault="00F3175A">
            <w:pPr>
              <w:spacing w:line="380" w:lineRule="exact"/>
              <w:jc w:val="center"/>
              <w:rPr>
                <w:rFonts w:ascii="宋体" w:hAnsi="宋体"/>
                <w:sz w:val="18"/>
                <w:szCs w:val="18"/>
              </w:rPr>
            </w:pPr>
          </w:p>
        </w:tc>
      </w:tr>
      <w:tr w:rsidR="00F3175A" w14:paraId="70C63633" w14:textId="77777777">
        <w:trPr>
          <w:trHeight w:val="454"/>
          <w:jc w:val="center"/>
        </w:trPr>
        <w:tc>
          <w:tcPr>
            <w:tcW w:w="11330" w:type="dxa"/>
            <w:gridSpan w:val="6"/>
            <w:vAlign w:val="center"/>
          </w:tcPr>
          <w:p w14:paraId="7EB7EB2E" w14:textId="77777777" w:rsidR="00F3175A" w:rsidRDefault="003044D7">
            <w:pPr>
              <w:spacing w:line="380" w:lineRule="exact"/>
              <w:jc w:val="center"/>
              <w:rPr>
                <w:rFonts w:ascii="宋体" w:hAnsi="宋体"/>
                <w:b/>
                <w:sz w:val="28"/>
                <w:szCs w:val="21"/>
              </w:rPr>
            </w:pPr>
            <w:r>
              <w:rPr>
                <w:rFonts w:ascii="宋体" w:hAnsi="宋体" w:hint="eastAsia"/>
                <w:b/>
                <w:sz w:val="28"/>
                <w:szCs w:val="21"/>
              </w:rPr>
              <w:t>服务部分</w:t>
            </w:r>
          </w:p>
        </w:tc>
      </w:tr>
      <w:tr w:rsidR="00F3175A" w14:paraId="224D92DB" w14:textId="77777777">
        <w:trPr>
          <w:trHeight w:val="454"/>
          <w:jc w:val="center"/>
        </w:trPr>
        <w:tc>
          <w:tcPr>
            <w:tcW w:w="2360" w:type="dxa"/>
            <w:vAlign w:val="center"/>
          </w:tcPr>
          <w:p w14:paraId="7F1A3158" w14:textId="77777777" w:rsidR="00F3175A" w:rsidRDefault="003044D7">
            <w:pPr>
              <w:spacing w:line="360" w:lineRule="exact"/>
              <w:jc w:val="center"/>
              <w:rPr>
                <w:rFonts w:ascii="宋体" w:hAnsi="宋体"/>
                <w:szCs w:val="21"/>
              </w:rPr>
            </w:pPr>
            <w:r>
              <w:rPr>
                <w:rFonts w:ascii="宋体" w:hAnsi="宋体" w:hint="eastAsia"/>
                <w:szCs w:val="21"/>
              </w:rPr>
              <w:t>项目</w:t>
            </w:r>
          </w:p>
        </w:tc>
        <w:tc>
          <w:tcPr>
            <w:tcW w:w="3969" w:type="dxa"/>
            <w:gridSpan w:val="2"/>
            <w:vAlign w:val="center"/>
          </w:tcPr>
          <w:p w14:paraId="2AE3EFB0" w14:textId="77777777" w:rsidR="00F3175A" w:rsidRDefault="003044D7">
            <w:pPr>
              <w:jc w:val="center"/>
              <w:rPr>
                <w:rFonts w:ascii="宋体" w:hAnsi="宋体"/>
                <w:szCs w:val="21"/>
              </w:rPr>
            </w:pPr>
            <w:r>
              <w:rPr>
                <w:rFonts w:ascii="宋体" w:hAnsi="宋体" w:hint="eastAsia"/>
                <w:szCs w:val="21"/>
              </w:rPr>
              <w:t>要求</w:t>
            </w:r>
          </w:p>
        </w:tc>
        <w:tc>
          <w:tcPr>
            <w:tcW w:w="2268" w:type="dxa"/>
            <w:vAlign w:val="center"/>
          </w:tcPr>
          <w:p w14:paraId="056EEA04" w14:textId="77777777" w:rsidR="00F3175A" w:rsidRDefault="003044D7">
            <w:pPr>
              <w:jc w:val="center"/>
              <w:rPr>
                <w:rFonts w:ascii="宋体" w:hAnsi="宋体"/>
                <w:szCs w:val="21"/>
              </w:rPr>
            </w:pPr>
            <w:r>
              <w:rPr>
                <w:rFonts w:ascii="宋体" w:hAnsi="宋体" w:hint="eastAsia"/>
                <w:szCs w:val="21"/>
              </w:rPr>
              <w:t>是否响应</w:t>
            </w:r>
          </w:p>
        </w:tc>
        <w:tc>
          <w:tcPr>
            <w:tcW w:w="2733" w:type="dxa"/>
            <w:gridSpan w:val="2"/>
            <w:vAlign w:val="center"/>
          </w:tcPr>
          <w:p w14:paraId="0B143BFA" w14:textId="77777777" w:rsidR="00F3175A" w:rsidRDefault="003044D7">
            <w:pPr>
              <w:jc w:val="center"/>
              <w:rPr>
                <w:rFonts w:ascii="宋体" w:hAnsi="宋体"/>
                <w:szCs w:val="21"/>
              </w:rPr>
            </w:pPr>
            <w:r>
              <w:rPr>
                <w:rFonts w:ascii="宋体" w:hAnsi="宋体" w:hint="eastAsia"/>
                <w:szCs w:val="21"/>
              </w:rPr>
              <w:t>详细时间备注或说明</w:t>
            </w:r>
          </w:p>
        </w:tc>
      </w:tr>
      <w:tr w:rsidR="00F3175A" w14:paraId="4714367C" w14:textId="77777777">
        <w:trPr>
          <w:trHeight w:val="454"/>
          <w:jc w:val="center"/>
        </w:trPr>
        <w:tc>
          <w:tcPr>
            <w:tcW w:w="2360" w:type="dxa"/>
            <w:vAlign w:val="center"/>
          </w:tcPr>
          <w:p w14:paraId="15079568" w14:textId="77777777" w:rsidR="00F3175A" w:rsidRDefault="003044D7">
            <w:pPr>
              <w:widowControl/>
              <w:jc w:val="center"/>
              <w:rPr>
                <w:rFonts w:ascii="宋体" w:hAnsi="宋体"/>
                <w:szCs w:val="21"/>
              </w:rPr>
            </w:pPr>
            <w:r>
              <w:rPr>
                <w:rFonts w:ascii="宋体" w:hAnsi="宋体" w:hint="eastAsia"/>
                <w:szCs w:val="21"/>
              </w:rPr>
              <w:t>整机质保</w:t>
            </w:r>
          </w:p>
        </w:tc>
        <w:tc>
          <w:tcPr>
            <w:tcW w:w="3969" w:type="dxa"/>
            <w:gridSpan w:val="2"/>
            <w:vAlign w:val="center"/>
          </w:tcPr>
          <w:p w14:paraId="5EFB72F2" w14:textId="77777777" w:rsidR="00F3175A" w:rsidRDefault="003044D7">
            <w:pPr>
              <w:spacing w:line="380" w:lineRule="exact"/>
              <w:jc w:val="center"/>
              <w:rPr>
                <w:rFonts w:ascii="宋体" w:hAnsi="宋体"/>
                <w:szCs w:val="21"/>
              </w:rPr>
            </w:pPr>
            <w:r>
              <w:rPr>
                <w:rFonts w:ascii="宋体" w:hAnsi="宋体" w:hint="eastAsia"/>
                <w:szCs w:val="21"/>
              </w:rPr>
              <w:t>三年内无条件更换</w:t>
            </w:r>
          </w:p>
        </w:tc>
        <w:tc>
          <w:tcPr>
            <w:tcW w:w="2268" w:type="dxa"/>
            <w:vAlign w:val="center"/>
          </w:tcPr>
          <w:p w14:paraId="6F75A8A5" w14:textId="77777777" w:rsidR="00F3175A" w:rsidRDefault="003044D7">
            <w:pPr>
              <w:spacing w:line="380" w:lineRule="exact"/>
              <w:jc w:val="center"/>
              <w:rPr>
                <w:rFonts w:ascii="宋体" w:hAnsi="宋体"/>
                <w:szCs w:val="21"/>
              </w:rPr>
            </w:pPr>
            <w:r>
              <w:rPr>
                <w:rFonts w:ascii="宋体" w:hAnsi="宋体" w:hint="eastAsia"/>
                <w:szCs w:val="21"/>
              </w:rPr>
              <w:t>完全响应</w:t>
            </w:r>
          </w:p>
        </w:tc>
        <w:tc>
          <w:tcPr>
            <w:tcW w:w="2733" w:type="dxa"/>
            <w:gridSpan w:val="2"/>
            <w:vAlign w:val="center"/>
          </w:tcPr>
          <w:p w14:paraId="0FD3B004" w14:textId="77777777" w:rsidR="00F3175A" w:rsidRDefault="00F3175A">
            <w:pPr>
              <w:spacing w:line="380" w:lineRule="exact"/>
              <w:jc w:val="center"/>
              <w:rPr>
                <w:rFonts w:ascii="宋体" w:hAnsi="宋体"/>
                <w:szCs w:val="21"/>
              </w:rPr>
            </w:pPr>
          </w:p>
        </w:tc>
      </w:tr>
      <w:tr w:rsidR="00F3175A" w14:paraId="7B871546" w14:textId="77777777">
        <w:trPr>
          <w:trHeight w:val="756"/>
          <w:jc w:val="center"/>
        </w:trPr>
        <w:tc>
          <w:tcPr>
            <w:tcW w:w="2360" w:type="dxa"/>
            <w:vAlign w:val="center"/>
          </w:tcPr>
          <w:p w14:paraId="6D7B1341" w14:textId="77777777" w:rsidR="00F3175A" w:rsidRDefault="003044D7">
            <w:pPr>
              <w:widowControl/>
              <w:jc w:val="center"/>
              <w:rPr>
                <w:rFonts w:ascii="宋体" w:hAnsi="宋体"/>
                <w:szCs w:val="21"/>
              </w:rPr>
            </w:pPr>
            <w:r>
              <w:rPr>
                <w:rFonts w:ascii="宋体" w:hAnsi="宋体" w:hint="eastAsia"/>
                <w:szCs w:val="21"/>
              </w:rPr>
              <w:t>服务响应时间</w:t>
            </w:r>
          </w:p>
        </w:tc>
        <w:tc>
          <w:tcPr>
            <w:tcW w:w="3969" w:type="dxa"/>
            <w:gridSpan w:val="2"/>
            <w:vAlign w:val="center"/>
          </w:tcPr>
          <w:p w14:paraId="259E8725" w14:textId="77777777" w:rsidR="00F3175A" w:rsidRDefault="003044D7">
            <w:pPr>
              <w:spacing w:line="380" w:lineRule="exact"/>
              <w:jc w:val="center"/>
              <w:rPr>
                <w:rFonts w:ascii="宋体" w:hAnsi="宋体"/>
                <w:szCs w:val="21"/>
              </w:rPr>
            </w:pPr>
            <w:r>
              <w:rPr>
                <w:rFonts w:ascii="宋体" w:hAnsi="宋体" w:hint="eastAsia"/>
                <w:szCs w:val="21"/>
              </w:rPr>
              <w:t>电话响应不超过</w:t>
            </w:r>
            <w:r>
              <w:rPr>
                <w:rFonts w:ascii="宋体" w:hAnsi="宋体" w:hint="eastAsia"/>
                <w:szCs w:val="21"/>
              </w:rPr>
              <w:t>2</w:t>
            </w:r>
            <w:r>
              <w:rPr>
                <w:rFonts w:ascii="宋体" w:hAnsi="宋体" w:hint="eastAsia"/>
                <w:szCs w:val="21"/>
              </w:rPr>
              <w:t>小时，到达现场响应时间不超过</w:t>
            </w:r>
            <w:r>
              <w:rPr>
                <w:rFonts w:ascii="宋体" w:hAnsi="宋体" w:hint="eastAsia"/>
                <w:szCs w:val="21"/>
              </w:rPr>
              <w:t>24</w:t>
            </w:r>
            <w:r>
              <w:rPr>
                <w:rFonts w:ascii="宋体" w:hAnsi="宋体" w:hint="eastAsia"/>
                <w:szCs w:val="21"/>
              </w:rPr>
              <w:t>小时</w:t>
            </w:r>
          </w:p>
        </w:tc>
        <w:tc>
          <w:tcPr>
            <w:tcW w:w="2268" w:type="dxa"/>
            <w:vAlign w:val="center"/>
          </w:tcPr>
          <w:p w14:paraId="4DB36AE3" w14:textId="77777777" w:rsidR="00F3175A" w:rsidRDefault="003044D7">
            <w:pPr>
              <w:spacing w:line="380" w:lineRule="exact"/>
              <w:jc w:val="center"/>
              <w:rPr>
                <w:rFonts w:ascii="宋体" w:hAnsi="宋体"/>
                <w:szCs w:val="21"/>
              </w:rPr>
            </w:pPr>
            <w:r>
              <w:rPr>
                <w:rFonts w:ascii="宋体" w:hAnsi="宋体" w:hint="eastAsia"/>
                <w:szCs w:val="21"/>
              </w:rPr>
              <w:t>完全响应</w:t>
            </w:r>
          </w:p>
        </w:tc>
        <w:tc>
          <w:tcPr>
            <w:tcW w:w="2733" w:type="dxa"/>
            <w:gridSpan w:val="2"/>
            <w:vAlign w:val="center"/>
          </w:tcPr>
          <w:p w14:paraId="77185523" w14:textId="77777777" w:rsidR="00F3175A" w:rsidRDefault="00F3175A">
            <w:pPr>
              <w:spacing w:line="380" w:lineRule="exact"/>
              <w:jc w:val="center"/>
              <w:rPr>
                <w:rFonts w:ascii="宋体" w:hAnsi="宋体"/>
                <w:szCs w:val="21"/>
              </w:rPr>
            </w:pPr>
          </w:p>
        </w:tc>
      </w:tr>
      <w:tr w:rsidR="00F3175A" w14:paraId="32D3206C" w14:textId="77777777">
        <w:trPr>
          <w:trHeight w:val="404"/>
          <w:jc w:val="center"/>
        </w:trPr>
        <w:tc>
          <w:tcPr>
            <w:tcW w:w="2360" w:type="dxa"/>
            <w:vAlign w:val="center"/>
          </w:tcPr>
          <w:p w14:paraId="08481E7C" w14:textId="77777777" w:rsidR="00F3175A" w:rsidRDefault="003044D7">
            <w:pPr>
              <w:spacing w:line="360" w:lineRule="exact"/>
              <w:jc w:val="center"/>
              <w:rPr>
                <w:rFonts w:ascii="宋体" w:hAnsi="宋体"/>
                <w:szCs w:val="21"/>
              </w:rPr>
            </w:pPr>
            <w:r>
              <w:rPr>
                <w:rFonts w:ascii="宋体" w:hAnsi="宋体" w:hint="eastAsia"/>
                <w:szCs w:val="21"/>
              </w:rPr>
              <w:t>设备安装调试完成时间</w:t>
            </w:r>
          </w:p>
        </w:tc>
        <w:tc>
          <w:tcPr>
            <w:tcW w:w="3969" w:type="dxa"/>
            <w:gridSpan w:val="2"/>
            <w:vAlign w:val="center"/>
          </w:tcPr>
          <w:p w14:paraId="51C63EDB" w14:textId="77777777" w:rsidR="00F3175A" w:rsidRDefault="003044D7">
            <w:pPr>
              <w:spacing w:line="360" w:lineRule="exact"/>
              <w:jc w:val="center"/>
              <w:rPr>
                <w:rFonts w:ascii="宋体" w:hAnsi="宋体"/>
                <w:szCs w:val="21"/>
              </w:rPr>
            </w:pPr>
            <w:r>
              <w:rPr>
                <w:rFonts w:ascii="宋体" w:hAnsi="宋体" w:hint="eastAsia"/>
                <w:color w:val="FF0000"/>
                <w:szCs w:val="21"/>
              </w:rPr>
              <w:t>合同签订后不超过</w:t>
            </w:r>
            <w:r>
              <w:rPr>
                <w:rFonts w:ascii="宋体" w:hAnsi="宋体" w:hint="eastAsia"/>
                <w:color w:val="FF0000"/>
                <w:szCs w:val="21"/>
              </w:rPr>
              <w:t>5</w:t>
            </w:r>
            <w:r>
              <w:rPr>
                <w:rFonts w:ascii="宋体" w:hAnsi="宋体" w:hint="eastAsia"/>
                <w:color w:val="FF0000"/>
                <w:szCs w:val="21"/>
              </w:rPr>
              <w:t>个日历日</w:t>
            </w:r>
          </w:p>
        </w:tc>
        <w:tc>
          <w:tcPr>
            <w:tcW w:w="2268" w:type="dxa"/>
            <w:vAlign w:val="center"/>
          </w:tcPr>
          <w:p w14:paraId="3D664029" w14:textId="77777777" w:rsidR="00F3175A" w:rsidRDefault="00F3175A">
            <w:pPr>
              <w:spacing w:line="380" w:lineRule="exact"/>
              <w:jc w:val="center"/>
              <w:rPr>
                <w:rFonts w:ascii="宋体" w:hAnsi="宋体"/>
                <w:szCs w:val="21"/>
              </w:rPr>
            </w:pPr>
          </w:p>
        </w:tc>
        <w:tc>
          <w:tcPr>
            <w:tcW w:w="2733" w:type="dxa"/>
            <w:gridSpan w:val="2"/>
            <w:vAlign w:val="center"/>
          </w:tcPr>
          <w:p w14:paraId="16B82E41" w14:textId="77777777" w:rsidR="00F3175A" w:rsidRDefault="00F3175A">
            <w:pPr>
              <w:spacing w:line="380" w:lineRule="exact"/>
              <w:jc w:val="center"/>
              <w:rPr>
                <w:rFonts w:ascii="宋体" w:hAnsi="宋体"/>
                <w:szCs w:val="21"/>
              </w:rPr>
            </w:pPr>
          </w:p>
        </w:tc>
      </w:tr>
      <w:tr w:rsidR="00F3175A" w14:paraId="682868A9" w14:textId="77777777">
        <w:trPr>
          <w:trHeight w:val="454"/>
          <w:jc w:val="center"/>
        </w:trPr>
        <w:tc>
          <w:tcPr>
            <w:tcW w:w="11330" w:type="dxa"/>
            <w:gridSpan w:val="6"/>
            <w:vAlign w:val="center"/>
          </w:tcPr>
          <w:p w14:paraId="688F9A89" w14:textId="77777777" w:rsidR="00F3175A" w:rsidRDefault="003044D7">
            <w:pPr>
              <w:spacing w:line="360" w:lineRule="exact"/>
              <w:jc w:val="center"/>
              <w:rPr>
                <w:rFonts w:ascii="宋体" w:hAnsi="宋体"/>
                <w:b/>
                <w:sz w:val="28"/>
                <w:szCs w:val="21"/>
              </w:rPr>
            </w:pPr>
            <w:r>
              <w:rPr>
                <w:rFonts w:ascii="宋体" w:hAnsi="宋体" w:hint="eastAsia"/>
                <w:b/>
                <w:sz w:val="28"/>
                <w:szCs w:val="21"/>
              </w:rPr>
              <w:lastRenderedPageBreak/>
              <w:t>商务部分</w:t>
            </w:r>
          </w:p>
        </w:tc>
      </w:tr>
      <w:tr w:rsidR="00F3175A" w14:paraId="2CEC30EB" w14:textId="77777777">
        <w:trPr>
          <w:trHeight w:val="454"/>
          <w:jc w:val="center"/>
        </w:trPr>
        <w:tc>
          <w:tcPr>
            <w:tcW w:w="2360" w:type="dxa"/>
            <w:vAlign w:val="center"/>
          </w:tcPr>
          <w:p w14:paraId="71441500" w14:textId="77777777" w:rsidR="00F3175A" w:rsidRDefault="003044D7">
            <w:pPr>
              <w:spacing w:line="360" w:lineRule="exact"/>
              <w:jc w:val="center"/>
              <w:rPr>
                <w:rFonts w:ascii="宋体" w:hAnsi="宋体"/>
                <w:szCs w:val="21"/>
              </w:rPr>
            </w:pPr>
            <w:r>
              <w:rPr>
                <w:rFonts w:ascii="宋体" w:hAnsi="宋体" w:hint="eastAsia"/>
                <w:szCs w:val="21"/>
              </w:rPr>
              <w:t>项目</w:t>
            </w:r>
          </w:p>
        </w:tc>
        <w:tc>
          <w:tcPr>
            <w:tcW w:w="3969" w:type="dxa"/>
            <w:gridSpan w:val="2"/>
            <w:vAlign w:val="center"/>
          </w:tcPr>
          <w:p w14:paraId="5BE699A2" w14:textId="77777777" w:rsidR="00F3175A" w:rsidRDefault="003044D7">
            <w:pPr>
              <w:jc w:val="center"/>
              <w:rPr>
                <w:rFonts w:ascii="宋体" w:hAnsi="宋体"/>
                <w:szCs w:val="21"/>
              </w:rPr>
            </w:pPr>
            <w:r>
              <w:rPr>
                <w:rFonts w:ascii="宋体" w:hAnsi="宋体" w:hint="eastAsia"/>
                <w:szCs w:val="21"/>
              </w:rPr>
              <w:t>要求</w:t>
            </w:r>
          </w:p>
        </w:tc>
        <w:tc>
          <w:tcPr>
            <w:tcW w:w="2268" w:type="dxa"/>
            <w:vAlign w:val="center"/>
          </w:tcPr>
          <w:p w14:paraId="38A0C6C6" w14:textId="77777777" w:rsidR="00F3175A" w:rsidRDefault="003044D7">
            <w:pPr>
              <w:jc w:val="center"/>
              <w:rPr>
                <w:rFonts w:ascii="宋体" w:hAnsi="宋体"/>
                <w:szCs w:val="21"/>
              </w:rPr>
            </w:pPr>
            <w:r>
              <w:rPr>
                <w:rFonts w:ascii="宋体" w:hAnsi="宋体" w:hint="eastAsia"/>
                <w:szCs w:val="21"/>
              </w:rPr>
              <w:t>是否响应</w:t>
            </w:r>
          </w:p>
        </w:tc>
        <w:tc>
          <w:tcPr>
            <w:tcW w:w="2733" w:type="dxa"/>
            <w:gridSpan w:val="2"/>
          </w:tcPr>
          <w:p w14:paraId="0AF67B7D" w14:textId="77777777" w:rsidR="00F3175A" w:rsidRDefault="003044D7">
            <w:pPr>
              <w:jc w:val="center"/>
              <w:rPr>
                <w:rFonts w:ascii="宋体" w:hAnsi="宋体"/>
                <w:szCs w:val="21"/>
              </w:rPr>
            </w:pPr>
            <w:r>
              <w:rPr>
                <w:rFonts w:ascii="宋体" w:hAnsi="宋体" w:hint="eastAsia"/>
                <w:szCs w:val="21"/>
              </w:rPr>
              <w:t>备注或说明</w:t>
            </w:r>
          </w:p>
        </w:tc>
      </w:tr>
      <w:tr w:rsidR="00F3175A" w14:paraId="10ED2049" w14:textId="77777777">
        <w:trPr>
          <w:trHeight w:val="454"/>
          <w:jc w:val="center"/>
        </w:trPr>
        <w:tc>
          <w:tcPr>
            <w:tcW w:w="2360" w:type="dxa"/>
            <w:vAlign w:val="center"/>
          </w:tcPr>
          <w:p w14:paraId="7C1D7E49" w14:textId="77777777" w:rsidR="00F3175A" w:rsidRDefault="003044D7">
            <w:pPr>
              <w:spacing w:line="360" w:lineRule="exact"/>
              <w:jc w:val="center"/>
              <w:rPr>
                <w:rFonts w:ascii="宋体" w:hAnsi="宋体"/>
                <w:szCs w:val="21"/>
              </w:rPr>
            </w:pPr>
            <w:r>
              <w:rPr>
                <w:rFonts w:ascii="宋体" w:hAnsi="宋体" w:hint="eastAsia"/>
                <w:szCs w:val="21"/>
              </w:rPr>
              <w:t>付款方法和条件</w:t>
            </w:r>
          </w:p>
        </w:tc>
        <w:tc>
          <w:tcPr>
            <w:tcW w:w="3969" w:type="dxa"/>
            <w:gridSpan w:val="2"/>
            <w:vAlign w:val="center"/>
          </w:tcPr>
          <w:p w14:paraId="1282AB56" w14:textId="77777777" w:rsidR="00F3175A" w:rsidRDefault="003044D7">
            <w:pPr>
              <w:spacing w:line="360" w:lineRule="exact"/>
              <w:jc w:val="center"/>
              <w:rPr>
                <w:rFonts w:ascii="宋体" w:hAnsi="宋体"/>
                <w:szCs w:val="21"/>
              </w:rPr>
            </w:pPr>
            <w:r>
              <w:rPr>
                <w:rFonts w:ascii="宋体" w:hAnsi="宋体" w:hint="eastAsia"/>
                <w:color w:val="000000"/>
                <w:szCs w:val="21"/>
              </w:rPr>
              <w:t>项目验收合格后一次性支付合同总价</w:t>
            </w:r>
          </w:p>
        </w:tc>
        <w:tc>
          <w:tcPr>
            <w:tcW w:w="2268" w:type="dxa"/>
            <w:vAlign w:val="center"/>
          </w:tcPr>
          <w:p w14:paraId="39F3BC9D" w14:textId="77777777" w:rsidR="00F3175A" w:rsidRDefault="00F3175A">
            <w:pPr>
              <w:spacing w:line="360" w:lineRule="exact"/>
              <w:jc w:val="center"/>
              <w:rPr>
                <w:rFonts w:ascii="宋体" w:hAnsi="宋体"/>
                <w:szCs w:val="21"/>
              </w:rPr>
            </w:pPr>
          </w:p>
        </w:tc>
        <w:tc>
          <w:tcPr>
            <w:tcW w:w="2733" w:type="dxa"/>
            <w:gridSpan w:val="2"/>
            <w:vAlign w:val="center"/>
          </w:tcPr>
          <w:p w14:paraId="5697999E" w14:textId="77777777" w:rsidR="00F3175A" w:rsidRDefault="00F3175A">
            <w:pPr>
              <w:spacing w:line="360" w:lineRule="exact"/>
              <w:jc w:val="center"/>
              <w:rPr>
                <w:rFonts w:ascii="宋体" w:hAnsi="宋体"/>
                <w:szCs w:val="21"/>
              </w:rPr>
            </w:pPr>
          </w:p>
        </w:tc>
      </w:tr>
      <w:tr w:rsidR="00F3175A" w14:paraId="0BEA6C52" w14:textId="77777777">
        <w:trPr>
          <w:trHeight w:val="454"/>
          <w:jc w:val="center"/>
        </w:trPr>
        <w:tc>
          <w:tcPr>
            <w:tcW w:w="2360" w:type="dxa"/>
            <w:vAlign w:val="center"/>
          </w:tcPr>
          <w:p w14:paraId="73FC5AD8" w14:textId="77777777" w:rsidR="00F3175A" w:rsidRDefault="003044D7">
            <w:pPr>
              <w:spacing w:line="360" w:lineRule="exact"/>
              <w:jc w:val="center"/>
              <w:rPr>
                <w:rFonts w:ascii="宋体" w:hAnsi="宋体"/>
                <w:szCs w:val="21"/>
              </w:rPr>
            </w:pPr>
            <w:r>
              <w:rPr>
                <w:rFonts w:ascii="宋体" w:hAnsi="宋体" w:hint="eastAsia"/>
                <w:szCs w:val="21"/>
              </w:rPr>
              <w:t>评标方式</w:t>
            </w:r>
          </w:p>
        </w:tc>
        <w:tc>
          <w:tcPr>
            <w:tcW w:w="3969" w:type="dxa"/>
            <w:gridSpan w:val="2"/>
            <w:vAlign w:val="center"/>
          </w:tcPr>
          <w:p w14:paraId="333617DE" w14:textId="77777777" w:rsidR="00F3175A" w:rsidRDefault="003044D7">
            <w:pPr>
              <w:spacing w:line="360" w:lineRule="exact"/>
              <w:jc w:val="center"/>
              <w:rPr>
                <w:rFonts w:ascii="宋体" w:hAnsi="宋体"/>
                <w:szCs w:val="21"/>
              </w:rPr>
            </w:pPr>
            <w:r>
              <w:rPr>
                <w:rFonts w:hAnsi="宋体" w:hint="eastAsia"/>
                <w:color w:val="000000"/>
                <w:szCs w:val="21"/>
              </w:rPr>
              <w:t>综合评分法，按得分高低进行排序，选择最高分厂家为此次采购的中标单位。</w:t>
            </w:r>
          </w:p>
        </w:tc>
        <w:tc>
          <w:tcPr>
            <w:tcW w:w="2268" w:type="dxa"/>
            <w:vAlign w:val="center"/>
          </w:tcPr>
          <w:p w14:paraId="3D3E5BD1" w14:textId="77777777" w:rsidR="00F3175A" w:rsidRDefault="00F3175A">
            <w:pPr>
              <w:spacing w:line="360" w:lineRule="exact"/>
              <w:jc w:val="center"/>
              <w:rPr>
                <w:rFonts w:ascii="宋体" w:hAnsi="宋体"/>
                <w:szCs w:val="21"/>
              </w:rPr>
            </w:pPr>
          </w:p>
        </w:tc>
        <w:tc>
          <w:tcPr>
            <w:tcW w:w="2733" w:type="dxa"/>
            <w:gridSpan w:val="2"/>
            <w:vAlign w:val="center"/>
          </w:tcPr>
          <w:p w14:paraId="1C55354C" w14:textId="77777777" w:rsidR="00F3175A" w:rsidRDefault="00F3175A">
            <w:pPr>
              <w:spacing w:line="360" w:lineRule="exact"/>
              <w:jc w:val="center"/>
              <w:rPr>
                <w:rFonts w:ascii="宋体" w:hAnsi="宋体"/>
                <w:szCs w:val="21"/>
              </w:rPr>
            </w:pPr>
          </w:p>
        </w:tc>
      </w:tr>
      <w:tr w:rsidR="00F3175A" w14:paraId="4ECE3A1C" w14:textId="77777777">
        <w:trPr>
          <w:trHeight w:val="454"/>
          <w:jc w:val="center"/>
        </w:trPr>
        <w:tc>
          <w:tcPr>
            <w:tcW w:w="2360" w:type="dxa"/>
            <w:vAlign w:val="center"/>
          </w:tcPr>
          <w:p w14:paraId="3B4A32BF" w14:textId="77777777" w:rsidR="00F3175A" w:rsidRDefault="003044D7">
            <w:pPr>
              <w:spacing w:line="360" w:lineRule="exact"/>
              <w:jc w:val="center"/>
              <w:rPr>
                <w:rFonts w:ascii="宋体" w:hAnsi="宋体"/>
                <w:szCs w:val="21"/>
              </w:rPr>
            </w:pPr>
            <w:r>
              <w:rPr>
                <w:rFonts w:ascii="宋体" w:hAnsi="宋体" w:hint="eastAsia"/>
                <w:szCs w:val="21"/>
              </w:rPr>
              <w:t>评分标准</w:t>
            </w:r>
          </w:p>
        </w:tc>
        <w:tc>
          <w:tcPr>
            <w:tcW w:w="3969" w:type="dxa"/>
            <w:gridSpan w:val="2"/>
            <w:vAlign w:val="center"/>
          </w:tcPr>
          <w:p w14:paraId="2889A2A1" w14:textId="77777777" w:rsidR="00F3175A" w:rsidRDefault="003044D7">
            <w:pPr>
              <w:spacing w:line="360" w:lineRule="exact"/>
              <w:jc w:val="center"/>
              <w:rPr>
                <w:rFonts w:ascii="宋体" w:hAnsi="宋体"/>
                <w:szCs w:val="21"/>
              </w:rPr>
            </w:pPr>
            <w:r>
              <w:rPr>
                <w:rFonts w:ascii="宋体" w:hAnsi="宋体" w:hint="eastAsia"/>
                <w:szCs w:val="21"/>
              </w:rPr>
              <w:t>综合评分表</w:t>
            </w:r>
          </w:p>
        </w:tc>
        <w:tc>
          <w:tcPr>
            <w:tcW w:w="2268" w:type="dxa"/>
            <w:vAlign w:val="center"/>
          </w:tcPr>
          <w:p w14:paraId="4330BAC7" w14:textId="77777777" w:rsidR="00F3175A" w:rsidRDefault="00F3175A">
            <w:pPr>
              <w:spacing w:line="360" w:lineRule="exact"/>
              <w:jc w:val="center"/>
              <w:rPr>
                <w:rFonts w:ascii="宋体" w:hAnsi="宋体"/>
                <w:szCs w:val="21"/>
              </w:rPr>
            </w:pPr>
          </w:p>
        </w:tc>
        <w:tc>
          <w:tcPr>
            <w:tcW w:w="2733" w:type="dxa"/>
            <w:gridSpan w:val="2"/>
            <w:vAlign w:val="center"/>
          </w:tcPr>
          <w:p w14:paraId="3F7A384A" w14:textId="77777777" w:rsidR="00F3175A" w:rsidRDefault="00F3175A">
            <w:pPr>
              <w:spacing w:line="360" w:lineRule="exact"/>
              <w:jc w:val="center"/>
              <w:rPr>
                <w:rFonts w:ascii="宋体" w:hAnsi="宋体"/>
                <w:szCs w:val="21"/>
              </w:rPr>
            </w:pPr>
          </w:p>
        </w:tc>
      </w:tr>
      <w:tr w:rsidR="00F3175A" w14:paraId="10962D85" w14:textId="77777777">
        <w:trPr>
          <w:trHeight w:val="454"/>
          <w:jc w:val="center"/>
        </w:trPr>
        <w:tc>
          <w:tcPr>
            <w:tcW w:w="2360" w:type="dxa"/>
            <w:vAlign w:val="center"/>
          </w:tcPr>
          <w:p w14:paraId="58982C19" w14:textId="77777777" w:rsidR="00F3175A" w:rsidRDefault="003044D7">
            <w:pPr>
              <w:spacing w:line="360" w:lineRule="exact"/>
              <w:jc w:val="center"/>
              <w:rPr>
                <w:rFonts w:ascii="宋体" w:hAnsi="宋体"/>
                <w:szCs w:val="21"/>
              </w:rPr>
            </w:pPr>
            <w:r>
              <w:rPr>
                <w:rFonts w:ascii="宋体" w:hAnsi="宋体" w:hint="eastAsia"/>
                <w:szCs w:val="21"/>
              </w:rPr>
              <w:t>合同样式</w:t>
            </w:r>
          </w:p>
        </w:tc>
        <w:tc>
          <w:tcPr>
            <w:tcW w:w="3969" w:type="dxa"/>
            <w:gridSpan w:val="2"/>
            <w:vAlign w:val="center"/>
          </w:tcPr>
          <w:p w14:paraId="60E09272" w14:textId="77777777" w:rsidR="00F3175A" w:rsidRDefault="003044D7">
            <w:pPr>
              <w:spacing w:line="360" w:lineRule="exact"/>
              <w:jc w:val="center"/>
              <w:rPr>
                <w:rFonts w:ascii="宋体" w:hAnsi="宋体"/>
                <w:szCs w:val="21"/>
              </w:rPr>
            </w:pPr>
            <w:r>
              <w:rPr>
                <w:rFonts w:ascii="宋体" w:hAnsi="宋体" w:hint="eastAsia"/>
                <w:szCs w:val="21"/>
              </w:rPr>
              <w:t>合同范本</w:t>
            </w:r>
          </w:p>
        </w:tc>
        <w:tc>
          <w:tcPr>
            <w:tcW w:w="2268" w:type="dxa"/>
            <w:vAlign w:val="center"/>
          </w:tcPr>
          <w:p w14:paraId="225F17AD" w14:textId="77777777" w:rsidR="00F3175A" w:rsidRDefault="00F3175A">
            <w:pPr>
              <w:spacing w:line="360" w:lineRule="exact"/>
              <w:jc w:val="center"/>
              <w:rPr>
                <w:rFonts w:ascii="宋体" w:hAnsi="宋体"/>
                <w:szCs w:val="21"/>
              </w:rPr>
            </w:pPr>
          </w:p>
        </w:tc>
        <w:tc>
          <w:tcPr>
            <w:tcW w:w="2733" w:type="dxa"/>
            <w:gridSpan w:val="2"/>
            <w:vAlign w:val="center"/>
          </w:tcPr>
          <w:p w14:paraId="351C0FC8" w14:textId="77777777" w:rsidR="00F3175A" w:rsidRDefault="00F3175A">
            <w:pPr>
              <w:spacing w:line="360" w:lineRule="exact"/>
              <w:jc w:val="center"/>
              <w:rPr>
                <w:rFonts w:ascii="宋体" w:hAnsi="宋体"/>
                <w:szCs w:val="21"/>
              </w:rPr>
            </w:pPr>
          </w:p>
        </w:tc>
      </w:tr>
    </w:tbl>
    <w:p w14:paraId="6C5D1431" w14:textId="77777777" w:rsidR="00F3175A" w:rsidRDefault="00F3175A">
      <w:pPr>
        <w:rPr>
          <w:rFonts w:ascii="宋体" w:hAnsi="宋体" w:cs="宋体"/>
          <w:b/>
          <w:color w:val="000000"/>
          <w:kern w:val="0"/>
          <w:sz w:val="24"/>
        </w:rPr>
      </w:pPr>
    </w:p>
    <w:p w14:paraId="49DC8394" w14:textId="77777777" w:rsidR="00F3175A" w:rsidRDefault="00F3175A">
      <w:pPr>
        <w:rPr>
          <w:rFonts w:ascii="宋体" w:hAnsi="宋体" w:cs="宋体"/>
          <w:b/>
          <w:color w:val="000000"/>
          <w:kern w:val="0"/>
          <w:sz w:val="24"/>
        </w:rPr>
      </w:pPr>
    </w:p>
    <w:p w14:paraId="2BB08E46" w14:textId="77777777" w:rsidR="00F3175A" w:rsidRDefault="00F3175A">
      <w:pPr>
        <w:rPr>
          <w:rFonts w:ascii="宋体" w:hAnsi="宋体" w:cs="宋体"/>
          <w:b/>
          <w:color w:val="000000"/>
          <w:kern w:val="0"/>
          <w:sz w:val="24"/>
        </w:rPr>
      </w:pPr>
    </w:p>
    <w:p w14:paraId="2F4ECE2D" w14:textId="77777777" w:rsidR="00F3175A" w:rsidRDefault="003044D7">
      <w:pPr>
        <w:rPr>
          <w:color w:val="000000"/>
          <w:sz w:val="22"/>
        </w:rPr>
      </w:pPr>
      <w:r>
        <w:rPr>
          <w:rFonts w:hint="eastAsia"/>
          <w:color w:val="000000"/>
          <w:sz w:val="24"/>
        </w:rPr>
        <w:t>（</w:t>
      </w:r>
      <w:r>
        <w:rPr>
          <w:rFonts w:hint="eastAsia"/>
          <w:color w:val="FF0000"/>
          <w:sz w:val="28"/>
        </w:rPr>
        <w:t>针对恒达技术要求进行确认是否响应满足，</w:t>
      </w:r>
      <w:r>
        <w:rPr>
          <w:rFonts w:hint="eastAsia"/>
          <w:color w:val="FF0000"/>
          <w:sz w:val="28"/>
        </w:rPr>
        <w:t xml:space="preserve"> </w:t>
      </w:r>
      <w:r>
        <w:rPr>
          <w:rFonts w:hint="eastAsia"/>
          <w:color w:val="FF0000"/>
          <w:sz w:val="28"/>
        </w:rPr>
        <w:t>如有不响应，请备注；请认真填写“</w:t>
      </w:r>
      <w:r>
        <w:rPr>
          <w:rFonts w:ascii="宋体" w:hAnsi="宋体" w:hint="eastAsia"/>
          <w:color w:val="FF0000"/>
          <w:sz w:val="28"/>
          <w:szCs w:val="21"/>
        </w:rPr>
        <w:t>详细配置备注或说明</w:t>
      </w:r>
      <w:r>
        <w:rPr>
          <w:rFonts w:hint="eastAsia"/>
          <w:color w:val="FF0000"/>
          <w:sz w:val="28"/>
        </w:rPr>
        <w:t>”和“</w:t>
      </w:r>
      <w:r>
        <w:rPr>
          <w:rFonts w:ascii="宋体" w:hAnsi="宋体" w:hint="eastAsia"/>
          <w:color w:val="FF0000"/>
          <w:sz w:val="28"/>
          <w:szCs w:val="21"/>
        </w:rPr>
        <w:t>详细时间备注或说明</w:t>
      </w:r>
      <w:r>
        <w:rPr>
          <w:rFonts w:hint="eastAsia"/>
          <w:color w:val="FF0000"/>
          <w:sz w:val="28"/>
        </w:rPr>
        <w:t>”</w:t>
      </w:r>
      <w:r>
        <w:rPr>
          <w:rFonts w:ascii="宋体" w:hAnsi="宋体" w:hint="eastAsia"/>
          <w:color w:val="FF0000"/>
          <w:sz w:val="28"/>
          <w:szCs w:val="21"/>
        </w:rPr>
        <w:t>两</w:t>
      </w:r>
      <w:r>
        <w:rPr>
          <w:rFonts w:hint="eastAsia"/>
          <w:color w:val="FF0000"/>
          <w:sz w:val="28"/>
        </w:rPr>
        <w:t>栏的内容，将作为综合评分的依据</w:t>
      </w:r>
      <w:r>
        <w:rPr>
          <w:rFonts w:hint="eastAsia"/>
          <w:color w:val="000000"/>
          <w:sz w:val="22"/>
        </w:rPr>
        <w:t>）</w:t>
      </w:r>
    </w:p>
    <w:p w14:paraId="7D485768" w14:textId="77777777" w:rsidR="00F3175A" w:rsidRDefault="00F3175A">
      <w:pPr>
        <w:rPr>
          <w:color w:val="000000"/>
        </w:rPr>
      </w:pPr>
    </w:p>
    <w:p w14:paraId="5B4E206C" w14:textId="77777777" w:rsidR="00F3175A" w:rsidRDefault="00F3175A">
      <w:pPr>
        <w:rPr>
          <w:color w:val="000000"/>
        </w:rPr>
      </w:pPr>
    </w:p>
    <w:p w14:paraId="5F3EC1F3" w14:textId="77777777" w:rsidR="00F3175A" w:rsidRDefault="003044D7">
      <w:pPr>
        <w:widowControl/>
        <w:tabs>
          <w:tab w:val="left" w:pos="6030"/>
        </w:tabs>
        <w:spacing w:line="420" w:lineRule="exact"/>
        <w:jc w:val="left"/>
        <w:rPr>
          <w:rFonts w:ascii="黑体" w:eastAsia="黑体" w:hAnsi="宋体" w:cs="宋体"/>
          <w:color w:val="000000"/>
          <w:kern w:val="0"/>
          <w:sz w:val="24"/>
          <w:u w:val="single"/>
        </w:rPr>
      </w:pPr>
      <w:r>
        <w:rPr>
          <w:rFonts w:ascii="黑体" w:eastAsia="黑体" w:hAnsi="宋体" w:cs="宋体" w:hint="eastAsia"/>
          <w:color w:val="000000"/>
          <w:kern w:val="0"/>
          <w:sz w:val="24"/>
        </w:rPr>
        <w:t>参与报价公司（盖章）</w:t>
      </w:r>
      <w:r>
        <w:rPr>
          <w:rFonts w:ascii="黑体" w:eastAsia="黑体" w:hAnsi="宋体" w:cs="宋体" w:hint="eastAsia"/>
          <w:color w:val="000000"/>
          <w:kern w:val="0"/>
          <w:sz w:val="24"/>
          <w:u w:val="single"/>
        </w:rPr>
        <w:t xml:space="preserve">                          </w:t>
      </w:r>
      <w:r>
        <w:rPr>
          <w:rFonts w:ascii="黑体" w:eastAsia="黑体" w:hAnsi="宋体" w:cs="宋体"/>
          <w:color w:val="000000"/>
          <w:kern w:val="0"/>
          <w:sz w:val="24"/>
          <w:u w:val="single"/>
        </w:rPr>
        <w:tab/>
      </w:r>
    </w:p>
    <w:p w14:paraId="05A364A4" w14:textId="77777777" w:rsidR="00F3175A" w:rsidRDefault="00F3175A">
      <w:pPr>
        <w:widowControl/>
        <w:tabs>
          <w:tab w:val="left" w:pos="6030"/>
        </w:tabs>
        <w:spacing w:line="420" w:lineRule="exact"/>
        <w:jc w:val="left"/>
        <w:rPr>
          <w:rFonts w:ascii="黑体" w:eastAsia="黑体" w:hAnsi="宋体" w:cs="宋体"/>
          <w:color w:val="000000"/>
          <w:kern w:val="0"/>
          <w:sz w:val="24"/>
          <w:u w:val="single"/>
        </w:rPr>
      </w:pPr>
    </w:p>
    <w:p w14:paraId="6858A77D" w14:textId="77777777" w:rsidR="00F3175A" w:rsidRDefault="00F3175A">
      <w:pPr>
        <w:widowControl/>
        <w:tabs>
          <w:tab w:val="left" w:pos="6030"/>
        </w:tabs>
        <w:spacing w:line="420" w:lineRule="exact"/>
        <w:jc w:val="left"/>
        <w:rPr>
          <w:rFonts w:ascii="黑体" w:eastAsia="黑体" w:hAnsi="宋体" w:cs="宋体"/>
          <w:color w:val="000000"/>
          <w:kern w:val="0"/>
          <w:sz w:val="24"/>
          <w:u w:val="single"/>
        </w:rPr>
      </w:pPr>
    </w:p>
    <w:p w14:paraId="2C1E644B" w14:textId="77777777" w:rsidR="00F3175A" w:rsidRDefault="003044D7">
      <w:pPr>
        <w:rPr>
          <w:rFonts w:ascii="黑体" w:eastAsia="黑体" w:hAnsi="宋体" w:cs="宋体"/>
          <w:color w:val="000000"/>
          <w:kern w:val="0"/>
          <w:sz w:val="24"/>
        </w:rPr>
      </w:pPr>
      <w:r>
        <w:rPr>
          <w:rFonts w:ascii="黑体" w:eastAsia="黑体" w:hAnsi="宋体" w:cs="宋体" w:hint="eastAsia"/>
          <w:color w:val="000000"/>
          <w:kern w:val="0"/>
          <w:sz w:val="24"/>
        </w:rPr>
        <w:t>法定代表人或其授权委托代理人：</w:t>
      </w:r>
      <w:r>
        <w:rPr>
          <w:rFonts w:ascii="黑体" w:eastAsia="黑体" w:hAnsi="宋体" w:cs="宋体" w:hint="eastAsia"/>
          <w:color w:val="000000"/>
          <w:kern w:val="0"/>
          <w:sz w:val="24"/>
          <w:u w:val="single"/>
        </w:rPr>
        <w:t xml:space="preserve">                    </w:t>
      </w:r>
      <w:r>
        <w:rPr>
          <w:rFonts w:ascii="黑体" w:eastAsia="黑体" w:hAnsi="宋体" w:cs="宋体" w:hint="eastAsia"/>
          <w:color w:val="000000"/>
          <w:kern w:val="0"/>
          <w:sz w:val="24"/>
        </w:rPr>
        <w:t>（签字</w:t>
      </w:r>
      <w:r>
        <w:rPr>
          <w:rFonts w:ascii="黑体" w:eastAsia="黑体" w:hAnsi="宋体" w:cs="宋体"/>
          <w:color w:val="000000"/>
          <w:kern w:val="0"/>
          <w:sz w:val="24"/>
        </w:rPr>
        <w:t>）</w:t>
      </w:r>
    </w:p>
    <w:p w14:paraId="24FA4AB8" w14:textId="77777777" w:rsidR="00F3175A" w:rsidRDefault="00F3175A">
      <w:pPr>
        <w:rPr>
          <w:rFonts w:ascii="黑体" w:eastAsia="黑体" w:hAnsi="宋体" w:cs="宋体"/>
          <w:color w:val="000000"/>
          <w:kern w:val="0"/>
          <w:sz w:val="24"/>
        </w:rPr>
      </w:pPr>
    </w:p>
    <w:p w14:paraId="31113489" w14:textId="77777777" w:rsidR="00F3175A" w:rsidRDefault="003044D7">
      <w:pPr>
        <w:ind w:firstLineChars="2550" w:firstLine="6120"/>
        <w:rPr>
          <w:rFonts w:ascii="黑体" w:eastAsia="黑体" w:hAnsi="宋体" w:cs="宋体"/>
          <w:color w:val="000000"/>
          <w:kern w:val="0"/>
          <w:sz w:val="24"/>
        </w:rPr>
      </w:pPr>
      <w:r>
        <w:rPr>
          <w:rFonts w:ascii="黑体" w:eastAsia="黑体" w:hAnsi="宋体" w:cs="宋体" w:hint="eastAsia"/>
          <w:color w:val="000000"/>
          <w:kern w:val="0"/>
          <w:sz w:val="24"/>
        </w:rPr>
        <w:t>日期：</w:t>
      </w:r>
    </w:p>
    <w:p w14:paraId="7C192E61" w14:textId="77777777" w:rsidR="00F3175A" w:rsidRDefault="00F3175A">
      <w:pPr>
        <w:widowControl/>
        <w:spacing w:line="420" w:lineRule="exact"/>
        <w:jc w:val="left"/>
        <w:rPr>
          <w:rFonts w:ascii="黑体" w:eastAsia="黑体" w:hAnsi="宋体" w:cs="宋体"/>
          <w:color w:val="000000"/>
          <w:kern w:val="0"/>
          <w:sz w:val="24"/>
          <w:u w:val="single"/>
        </w:rPr>
        <w:sectPr w:rsidR="00F3175A">
          <w:pgSz w:w="11906" w:h="16838"/>
          <w:pgMar w:top="1089" w:right="1797" w:bottom="1440" w:left="1797" w:header="851" w:footer="992" w:gutter="0"/>
          <w:cols w:space="425"/>
          <w:docGrid w:type="lines" w:linePitch="312"/>
        </w:sectPr>
      </w:pPr>
    </w:p>
    <w:p w14:paraId="6D152B6F" w14:textId="77777777" w:rsidR="00F3175A" w:rsidRDefault="003044D7">
      <w:pPr>
        <w:spacing w:line="520" w:lineRule="exact"/>
      </w:pPr>
      <w:r>
        <w:rPr>
          <w:rFonts w:hint="eastAsia"/>
        </w:rPr>
        <w:lastRenderedPageBreak/>
        <w:t>附件五</w:t>
      </w:r>
    </w:p>
    <w:p w14:paraId="60302640" w14:textId="77777777" w:rsidR="00F3175A" w:rsidRDefault="003044D7">
      <w:pPr>
        <w:widowControl/>
        <w:spacing w:line="420" w:lineRule="exact"/>
        <w:jc w:val="center"/>
        <w:rPr>
          <w:rFonts w:ascii="黑体" w:eastAsia="黑体" w:hAnsi="宋体" w:cs="宋体"/>
          <w:color w:val="000000"/>
          <w:kern w:val="0"/>
          <w:sz w:val="24"/>
        </w:rPr>
      </w:pPr>
      <w:r>
        <w:rPr>
          <w:rFonts w:ascii="黑体" w:eastAsia="黑体" w:hAnsi="宋体" w:cs="宋体" w:hint="eastAsia"/>
          <w:color w:val="000000"/>
          <w:kern w:val="0"/>
          <w:sz w:val="24"/>
        </w:rPr>
        <w:t>配置明细表</w:t>
      </w:r>
      <w:r>
        <w:rPr>
          <w:rFonts w:ascii="黑体" w:eastAsia="黑体" w:hAnsi="宋体" w:cs="宋体" w:hint="eastAsia"/>
          <w:color w:val="000000"/>
          <w:kern w:val="0"/>
          <w:sz w:val="24"/>
        </w:rPr>
        <w:t xml:space="preserve"> </w:t>
      </w:r>
    </w:p>
    <w:p w14:paraId="323858DE" w14:textId="77777777" w:rsidR="00F3175A" w:rsidRDefault="00F3175A">
      <w:pPr>
        <w:widowControl/>
        <w:spacing w:line="420" w:lineRule="exact"/>
        <w:jc w:val="center"/>
        <w:rPr>
          <w:rFonts w:ascii="黑体" w:eastAsia="黑体" w:hAnsi="宋体" w:cs="宋体"/>
          <w:color w:val="000000"/>
          <w:kern w:val="0"/>
          <w:sz w:val="24"/>
        </w:rPr>
      </w:pPr>
    </w:p>
    <w:tbl>
      <w:tblPr>
        <w:tblW w:w="10080" w:type="dxa"/>
        <w:tblInd w:w="93"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889"/>
        <w:gridCol w:w="1253"/>
        <w:gridCol w:w="1275"/>
        <w:gridCol w:w="2268"/>
        <w:gridCol w:w="2552"/>
        <w:gridCol w:w="1843"/>
      </w:tblGrid>
      <w:tr w:rsidR="00F3175A" w14:paraId="6B95D0D6" w14:textId="77777777">
        <w:trPr>
          <w:trHeight w:val="333"/>
        </w:trPr>
        <w:tc>
          <w:tcPr>
            <w:tcW w:w="889" w:type="dxa"/>
            <w:vAlign w:val="center"/>
          </w:tcPr>
          <w:p w14:paraId="36B5FA8A"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序号</w:t>
            </w:r>
          </w:p>
        </w:tc>
        <w:tc>
          <w:tcPr>
            <w:tcW w:w="1253" w:type="dxa"/>
            <w:shd w:val="clear" w:color="auto" w:fill="auto"/>
            <w:noWrap/>
            <w:vAlign w:val="center"/>
          </w:tcPr>
          <w:p w14:paraId="7E595B51"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设备名称</w:t>
            </w:r>
          </w:p>
        </w:tc>
        <w:tc>
          <w:tcPr>
            <w:tcW w:w="1275" w:type="dxa"/>
            <w:shd w:val="clear" w:color="auto" w:fill="auto"/>
            <w:noWrap/>
            <w:vAlign w:val="center"/>
          </w:tcPr>
          <w:p w14:paraId="451134CD"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类型</w:t>
            </w:r>
          </w:p>
        </w:tc>
        <w:tc>
          <w:tcPr>
            <w:tcW w:w="2268" w:type="dxa"/>
            <w:vAlign w:val="center"/>
          </w:tcPr>
          <w:p w14:paraId="40237869"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设备厂家</w:t>
            </w:r>
          </w:p>
        </w:tc>
        <w:tc>
          <w:tcPr>
            <w:tcW w:w="2552" w:type="dxa"/>
            <w:shd w:val="clear" w:color="auto" w:fill="auto"/>
            <w:vAlign w:val="center"/>
          </w:tcPr>
          <w:p w14:paraId="2BCF291D"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品牌</w:t>
            </w:r>
            <w:r>
              <w:rPr>
                <w:rFonts w:ascii="宋体" w:hAnsi="宋体" w:cs="宋体" w:hint="eastAsia"/>
                <w:color w:val="000000"/>
                <w:kern w:val="0"/>
                <w:szCs w:val="21"/>
              </w:rPr>
              <w:t>/</w:t>
            </w:r>
            <w:r>
              <w:rPr>
                <w:rFonts w:ascii="宋体" w:hAnsi="宋体" w:cs="宋体" w:hint="eastAsia"/>
                <w:color w:val="000000"/>
                <w:kern w:val="0"/>
                <w:szCs w:val="21"/>
              </w:rPr>
              <w:t>型号</w:t>
            </w:r>
            <w:r>
              <w:rPr>
                <w:rFonts w:ascii="宋体" w:hAnsi="宋体" w:cs="宋体" w:hint="eastAsia"/>
                <w:color w:val="000000"/>
                <w:kern w:val="0"/>
                <w:szCs w:val="21"/>
              </w:rPr>
              <w:t>/</w:t>
            </w:r>
            <w:r>
              <w:rPr>
                <w:rFonts w:ascii="宋体" w:hAnsi="宋体" w:cs="宋体" w:hint="eastAsia"/>
                <w:color w:val="000000"/>
                <w:kern w:val="0"/>
                <w:szCs w:val="21"/>
              </w:rPr>
              <w:t>厂家</w:t>
            </w:r>
          </w:p>
        </w:tc>
        <w:tc>
          <w:tcPr>
            <w:tcW w:w="1843" w:type="dxa"/>
            <w:shd w:val="clear" w:color="auto" w:fill="auto"/>
            <w:vAlign w:val="center"/>
          </w:tcPr>
          <w:p w14:paraId="456916A0"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备注</w:t>
            </w:r>
          </w:p>
        </w:tc>
      </w:tr>
      <w:tr w:rsidR="00F3175A" w14:paraId="4E345230" w14:textId="77777777">
        <w:trPr>
          <w:trHeight w:val="333"/>
        </w:trPr>
        <w:tc>
          <w:tcPr>
            <w:tcW w:w="889" w:type="dxa"/>
            <w:vMerge w:val="restart"/>
            <w:vAlign w:val="center"/>
          </w:tcPr>
          <w:p w14:paraId="6D79A457" w14:textId="77777777" w:rsidR="00F3175A" w:rsidRDefault="003044D7">
            <w:pPr>
              <w:widowControl/>
              <w:jc w:val="center"/>
              <w:rPr>
                <w:rFonts w:ascii="宋体" w:hAnsi="宋体" w:cs="宋体"/>
                <w:color w:val="000000"/>
                <w:kern w:val="0"/>
                <w:szCs w:val="21"/>
              </w:rPr>
            </w:pPr>
            <w:r>
              <w:rPr>
                <w:rFonts w:ascii="宋体" w:hAnsi="宋体" w:cs="宋体"/>
                <w:color w:val="000000"/>
                <w:kern w:val="0"/>
                <w:szCs w:val="21"/>
              </w:rPr>
              <w:t>1</w:t>
            </w:r>
          </w:p>
        </w:tc>
        <w:tc>
          <w:tcPr>
            <w:tcW w:w="1253" w:type="dxa"/>
            <w:vMerge w:val="restart"/>
            <w:shd w:val="clear" w:color="auto" w:fill="auto"/>
            <w:noWrap/>
            <w:vAlign w:val="center"/>
          </w:tcPr>
          <w:p w14:paraId="6EA28E85" w14:textId="588F043C"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挂式空调（大1.5</w:t>
            </w:r>
            <w:r>
              <w:rPr>
                <w:rFonts w:ascii="宋体" w:hAnsi="宋体" w:cs="宋体" w:hint="eastAsia"/>
                <w:color w:val="000000"/>
                <w:kern w:val="0"/>
                <w:szCs w:val="21"/>
              </w:rPr>
              <w:t>P</w:t>
            </w:r>
            <w:r>
              <w:rPr>
                <w:rFonts w:ascii="宋体" w:hAnsi="宋体" w:cs="宋体" w:hint="eastAsia"/>
                <w:color w:val="000000"/>
                <w:kern w:val="0"/>
                <w:szCs w:val="21"/>
              </w:rPr>
              <w:t>）</w:t>
            </w:r>
          </w:p>
        </w:tc>
        <w:tc>
          <w:tcPr>
            <w:tcW w:w="1275" w:type="dxa"/>
            <w:shd w:val="clear" w:color="auto" w:fill="auto"/>
            <w:noWrap/>
            <w:vAlign w:val="center"/>
          </w:tcPr>
          <w:p w14:paraId="6D427A53"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外机</w:t>
            </w:r>
          </w:p>
        </w:tc>
        <w:tc>
          <w:tcPr>
            <w:tcW w:w="2268" w:type="dxa"/>
            <w:vAlign w:val="center"/>
          </w:tcPr>
          <w:p w14:paraId="2A5BC5A7" w14:textId="77777777" w:rsidR="00F3175A" w:rsidRDefault="00F3175A">
            <w:pPr>
              <w:widowControl/>
              <w:jc w:val="center"/>
              <w:rPr>
                <w:rFonts w:ascii="宋体" w:hAnsi="宋体" w:cs="宋体"/>
                <w:color w:val="000000"/>
                <w:kern w:val="0"/>
                <w:szCs w:val="21"/>
              </w:rPr>
            </w:pPr>
          </w:p>
        </w:tc>
        <w:tc>
          <w:tcPr>
            <w:tcW w:w="2552" w:type="dxa"/>
            <w:shd w:val="clear" w:color="auto" w:fill="auto"/>
            <w:noWrap/>
            <w:vAlign w:val="center"/>
          </w:tcPr>
          <w:p w14:paraId="1DBA691E" w14:textId="77777777" w:rsidR="00F3175A" w:rsidRDefault="00F3175A">
            <w:pPr>
              <w:widowControl/>
              <w:jc w:val="center"/>
              <w:rPr>
                <w:rFonts w:ascii="宋体" w:hAnsi="宋体" w:cs="宋体"/>
                <w:color w:val="000000"/>
                <w:kern w:val="0"/>
                <w:szCs w:val="21"/>
              </w:rPr>
            </w:pPr>
          </w:p>
        </w:tc>
        <w:tc>
          <w:tcPr>
            <w:tcW w:w="1843" w:type="dxa"/>
            <w:shd w:val="clear" w:color="auto" w:fill="auto"/>
            <w:vAlign w:val="center"/>
          </w:tcPr>
          <w:p w14:paraId="135F6863" w14:textId="77777777" w:rsidR="00F3175A" w:rsidRDefault="00F3175A">
            <w:pPr>
              <w:widowControl/>
              <w:jc w:val="center"/>
              <w:rPr>
                <w:rFonts w:ascii="宋体" w:hAnsi="宋体" w:cs="宋体"/>
                <w:color w:val="000000"/>
                <w:kern w:val="0"/>
                <w:szCs w:val="21"/>
              </w:rPr>
            </w:pPr>
          </w:p>
        </w:tc>
      </w:tr>
      <w:tr w:rsidR="00F3175A" w14:paraId="29797BE8" w14:textId="77777777">
        <w:trPr>
          <w:trHeight w:val="333"/>
        </w:trPr>
        <w:tc>
          <w:tcPr>
            <w:tcW w:w="889" w:type="dxa"/>
            <w:vMerge/>
            <w:vAlign w:val="center"/>
          </w:tcPr>
          <w:p w14:paraId="4841EC6E" w14:textId="77777777" w:rsidR="00F3175A" w:rsidRDefault="00F3175A">
            <w:pPr>
              <w:widowControl/>
              <w:jc w:val="center"/>
              <w:rPr>
                <w:rFonts w:ascii="宋体" w:hAnsi="宋体" w:cs="宋体"/>
                <w:color w:val="000000"/>
                <w:kern w:val="0"/>
                <w:szCs w:val="21"/>
              </w:rPr>
            </w:pPr>
          </w:p>
        </w:tc>
        <w:tc>
          <w:tcPr>
            <w:tcW w:w="1253" w:type="dxa"/>
            <w:vMerge/>
            <w:shd w:val="clear" w:color="auto" w:fill="auto"/>
            <w:noWrap/>
            <w:vAlign w:val="center"/>
          </w:tcPr>
          <w:p w14:paraId="24180E81" w14:textId="77777777" w:rsidR="00F3175A" w:rsidRDefault="00F3175A">
            <w:pPr>
              <w:widowControl/>
              <w:jc w:val="center"/>
              <w:rPr>
                <w:rFonts w:ascii="宋体" w:hAnsi="宋体" w:cs="宋体"/>
                <w:color w:val="000000"/>
                <w:kern w:val="0"/>
                <w:szCs w:val="21"/>
              </w:rPr>
            </w:pPr>
          </w:p>
        </w:tc>
        <w:tc>
          <w:tcPr>
            <w:tcW w:w="1275" w:type="dxa"/>
            <w:shd w:val="clear" w:color="auto" w:fill="auto"/>
            <w:noWrap/>
            <w:vAlign w:val="center"/>
          </w:tcPr>
          <w:p w14:paraId="49F13CD6"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内机</w:t>
            </w:r>
          </w:p>
        </w:tc>
        <w:tc>
          <w:tcPr>
            <w:tcW w:w="2268" w:type="dxa"/>
            <w:vAlign w:val="center"/>
          </w:tcPr>
          <w:p w14:paraId="46B7ACA4" w14:textId="77777777" w:rsidR="00F3175A" w:rsidRDefault="00F3175A">
            <w:pPr>
              <w:widowControl/>
              <w:jc w:val="center"/>
              <w:rPr>
                <w:rFonts w:ascii="宋体" w:hAnsi="宋体" w:cs="宋体"/>
                <w:color w:val="000000"/>
                <w:kern w:val="0"/>
                <w:szCs w:val="21"/>
              </w:rPr>
            </w:pPr>
          </w:p>
        </w:tc>
        <w:tc>
          <w:tcPr>
            <w:tcW w:w="2552" w:type="dxa"/>
            <w:shd w:val="clear" w:color="auto" w:fill="auto"/>
            <w:noWrap/>
            <w:vAlign w:val="center"/>
          </w:tcPr>
          <w:p w14:paraId="0F66F3B0" w14:textId="77777777" w:rsidR="00F3175A" w:rsidRDefault="00F3175A">
            <w:pPr>
              <w:widowControl/>
              <w:jc w:val="center"/>
              <w:rPr>
                <w:rFonts w:ascii="宋体" w:hAnsi="宋体" w:cs="宋体"/>
                <w:color w:val="000000"/>
                <w:kern w:val="0"/>
                <w:szCs w:val="21"/>
              </w:rPr>
            </w:pPr>
          </w:p>
        </w:tc>
        <w:tc>
          <w:tcPr>
            <w:tcW w:w="1843" w:type="dxa"/>
            <w:shd w:val="clear" w:color="auto" w:fill="auto"/>
            <w:vAlign w:val="center"/>
          </w:tcPr>
          <w:p w14:paraId="7B9F4DD2" w14:textId="77777777" w:rsidR="00F3175A" w:rsidRDefault="00F3175A">
            <w:pPr>
              <w:widowControl/>
              <w:jc w:val="center"/>
              <w:rPr>
                <w:rFonts w:ascii="宋体" w:hAnsi="宋体" w:cs="宋体"/>
                <w:color w:val="000000"/>
                <w:kern w:val="0"/>
                <w:szCs w:val="21"/>
              </w:rPr>
            </w:pPr>
          </w:p>
        </w:tc>
      </w:tr>
    </w:tbl>
    <w:p w14:paraId="34934E9F" w14:textId="77777777" w:rsidR="00F3175A" w:rsidRDefault="00F3175A">
      <w:pPr>
        <w:widowControl/>
        <w:spacing w:line="420" w:lineRule="exact"/>
        <w:jc w:val="left"/>
        <w:rPr>
          <w:rFonts w:ascii="黑体" w:eastAsia="黑体" w:hAnsi="宋体" w:cs="宋体"/>
          <w:color w:val="000000"/>
          <w:kern w:val="0"/>
          <w:sz w:val="24"/>
        </w:rPr>
      </w:pPr>
    </w:p>
    <w:p w14:paraId="123BED5A" w14:textId="77777777" w:rsidR="00F3175A" w:rsidRDefault="003044D7">
      <w:pPr>
        <w:widowControl/>
        <w:spacing w:line="420" w:lineRule="exact"/>
        <w:jc w:val="center"/>
        <w:rPr>
          <w:rFonts w:ascii="黑体" w:eastAsia="黑体" w:hAnsi="宋体" w:cs="宋体"/>
          <w:color w:val="000000"/>
          <w:kern w:val="0"/>
          <w:sz w:val="24"/>
        </w:rPr>
      </w:pPr>
      <w:r>
        <w:rPr>
          <w:rFonts w:ascii="黑体" w:eastAsia="黑体" w:hAnsi="宋体" w:cs="宋体" w:hint="eastAsia"/>
          <w:color w:val="000000"/>
          <w:kern w:val="0"/>
          <w:sz w:val="24"/>
        </w:rPr>
        <w:t>机型参数规格明细</w:t>
      </w:r>
    </w:p>
    <w:tbl>
      <w:tblPr>
        <w:tblStyle w:val="af6"/>
        <w:tblpPr w:leftFromText="180" w:rightFromText="180" w:vertAnchor="page" w:horzAnchor="margin" w:tblpXSpec="center" w:tblpY="6946"/>
        <w:tblW w:w="11307" w:type="dxa"/>
        <w:tblLayout w:type="fixed"/>
        <w:tblLook w:val="04A0" w:firstRow="1" w:lastRow="0" w:firstColumn="1" w:lastColumn="0" w:noHBand="0" w:noVBand="1"/>
      </w:tblPr>
      <w:tblGrid>
        <w:gridCol w:w="1951"/>
        <w:gridCol w:w="1701"/>
        <w:gridCol w:w="1276"/>
        <w:gridCol w:w="1843"/>
        <w:gridCol w:w="1275"/>
        <w:gridCol w:w="1843"/>
        <w:gridCol w:w="1418"/>
      </w:tblGrid>
      <w:tr w:rsidR="00F3175A" w14:paraId="322EFEBB" w14:textId="77777777">
        <w:trPr>
          <w:trHeight w:val="697"/>
        </w:trPr>
        <w:tc>
          <w:tcPr>
            <w:tcW w:w="1951" w:type="dxa"/>
            <w:vAlign w:val="center"/>
          </w:tcPr>
          <w:p w14:paraId="200D4307" w14:textId="77777777" w:rsidR="00F3175A" w:rsidRDefault="00F3175A">
            <w:pPr>
              <w:widowControl/>
              <w:rPr>
                <w:rFonts w:ascii="宋体" w:hAnsi="宋体" w:cs="宋体"/>
                <w:color w:val="000000"/>
                <w:kern w:val="0"/>
                <w:szCs w:val="21"/>
              </w:rPr>
            </w:pPr>
          </w:p>
        </w:tc>
        <w:tc>
          <w:tcPr>
            <w:tcW w:w="1701" w:type="dxa"/>
            <w:vAlign w:val="center"/>
          </w:tcPr>
          <w:p w14:paraId="37D13943"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柜式空调</w:t>
            </w:r>
          </w:p>
        </w:tc>
        <w:tc>
          <w:tcPr>
            <w:tcW w:w="1276" w:type="dxa"/>
            <w:vAlign w:val="center"/>
          </w:tcPr>
          <w:p w14:paraId="708E9162"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选型具体参数</w:t>
            </w:r>
          </w:p>
        </w:tc>
        <w:tc>
          <w:tcPr>
            <w:tcW w:w="1843" w:type="dxa"/>
            <w:vAlign w:val="center"/>
          </w:tcPr>
          <w:p w14:paraId="286C58D6"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柜式空调</w:t>
            </w:r>
          </w:p>
        </w:tc>
        <w:tc>
          <w:tcPr>
            <w:tcW w:w="1275" w:type="dxa"/>
            <w:vAlign w:val="center"/>
          </w:tcPr>
          <w:p w14:paraId="5F98C383"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选型具体参数</w:t>
            </w:r>
          </w:p>
        </w:tc>
        <w:tc>
          <w:tcPr>
            <w:tcW w:w="1843" w:type="dxa"/>
            <w:vAlign w:val="center"/>
          </w:tcPr>
          <w:p w14:paraId="02915428"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挂式空调</w:t>
            </w:r>
          </w:p>
        </w:tc>
        <w:tc>
          <w:tcPr>
            <w:tcW w:w="1418" w:type="dxa"/>
            <w:vAlign w:val="center"/>
          </w:tcPr>
          <w:p w14:paraId="1C5634A9"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选型具体参数</w:t>
            </w:r>
          </w:p>
        </w:tc>
      </w:tr>
      <w:tr w:rsidR="00F3175A" w14:paraId="54C59624" w14:textId="77777777">
        <w:tc>
          <w:tcPr>
            <w:tcW w:w="1951" w:type="dxa"/>
          </w:tcPr>
          <w:p w14:paraId="4FEF136A"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颜色</w:t>
            </w:r>
          </w:p>
        </w:tc>
        <w:tc>
          <w:tcPr>
            <w:tcW w:w="1701" w:type="dxa"/>
          </w:tcPr>
          <w:p w14:paraId="21C8AE4A"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白色</w:t>
            </w:r>
            <w:r>
              <w:rPr>
                <w:rFonts w:ascii="宋体" w:hAnsi="宋体" w:cs="宋体" w:hint="eastAsia"/>
                <w:color w:val="000000"/>
                <w:kern w:val="0"/>
                <w:szCs w:val="21"/>
              </w:rPr>
              <w:t>/</w:t>
            </w:r>
            <w:r>
              <w:rPr>
                <w:rFonts w:ascii="宋体" w:hAnsi="宋体" w:cs="宋体" w:hint="eastAsia"/>
                <w:color w:val="000000"/>
                <w:kern w:val="0"/>
                <w:szCs w:val="21"/>
              </w:rPr>
              <w:t>皓雪白</w:t>
            </w:r>
          </w:p>
        </w:tc>
        <w:tc>
          <w:tcPr>
            <w:tcW w:w="1276" w:type="dxa"/>
          </w:tcPr>
          <w:p w14:paraId="2AD30C20" w14:textId="77777777" w:rsidR="00F3175A" w:rsidRDefault="00F3175A">
            <w:pPr>
              <w:widowControl/>
              <w:jc w:val="center"/>
              <w:rPr>
                <w:rFonts w:ascii="宋体" w:hAnsi="宋体" w:cs="宋体"/>
                <w:color w:val="000000"/>
                <w:kern w:val="0"/>
                <w:szCs w:val="21"/>
              </w:rPr>
            </w:pPr>
          </w:p>
        </w:tc>
        <w:tc>
          <w:tcPr>
            <w:tcW w:w="1843" w:type="dxa"/>
          </w:tcPr>
          <w:p w14:paraId="7D84E6C9"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白色</w:t>
            </w:r>
            <w:r>
              <w:rPr>
                <w:rFonts w:ascii="宋体" w:hAnsi="宋体" w:cs="宋体" w:hint="eastAsia"/>
                <w:color w:val="000000"/>
                <w:kern w:val="0"/>
                <w:szCs w:val="21"/>
              </w:rPr>
              <w:t>/</w:t>
            </w:r>
            <w:r>
              <w:rPr>
                <w:rFonts w:ascii="宋体" w:hAnsi="宋体" w:cs="宋体" w:hint="eastAsia"/>
                <w:color w:val="000000"/>
                <w:kern w:val="0"/>
                <w:szCs w:val="21"/>
              </w:rPr>
              <w:t>皓雪白</w:t>
            </w:r>
          </w:p>
        </w:tc>
        <w:tc>
          <w:tcPr>
            <w:tcW w:w="1275" w:type="dxa"/>
          </w:tcPr>
          <w:p w14:paraId="6E96B1F1" w14:textId="77777777" w:rsidR="00F3175A" w:rsidRDefault="00F3175A">
            <w:pPr>
              <w:widowControl/>
              <w:jc w:val="center"/>
              <w:rPr>
                <w:rFonts w:ascii="宋体" w:hAnsi="宋体" w:cs="宋体"/>
                <w:color w:val="000000"/>
                <w:kern w:val="0"/>
                <w:szCs w:val="21"/>
              </w:rPr>
            </w:pPr>
          </w:p>
        </w:tc>
        <w:tc>
          <w:tcPr>
            <w:tcW w:w="1843" w:type="dxa"/>
          </w:tcPr>
          <w:p w14:paraId="26354D62"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白色</w:t>
            </w:r>
            <w:r>
              <w:rPr>
                <w:rFonts w:ascii="宋体" w:hAnsi="宋体" w:cs="宋体" w:hint="eastAsia"/>
                <w:color w:val="000000"/>
                <w:kern w:val="0"/>
                <w:szCs w:val="21"/>
              </w:rPr>
              <w:t>/</w:t>
            </w:r>
            <w:r>
              <w:rPr>
                <w:rFonts w:ascii="宋体" w:hAnsi="宋体" w:cs="宋体" w:hint="eastAsia"/>
                <w:color w:val="000000"/>
                <w:kern w:val="0"/>
                <w:szCs w:val="21"/>
              </w:rPr>
              <w:t>皓雪白</w:t>
            </w:r>
          </w:p>
        </w:tc>
        <w:tc>
          <w:tcPr>
            <w:tcW w:w="1418" w:type="dxa"/>
          </w:tcPr>
          <w:p w14:paraId="65E6728E" w14:textId="77777777" w:rsidR="00F3175A" w:rsidRDefault="00F3175A">
            <w:pPr>
              <w:widowControl/>
              <w:jc w:val="center"/>
              <w:rPr>
                <w:rFonts w:ascii="宋体" w:hAnsi="宋体" w:cs="宋体"/>
                <w:color w:val="000000"/>
                <w:kern w:val="0"/>
                <w:szCs w:val="21"/>
              </w:rPr>
            </w:pPr>
          </w:p>
        </w:tc>
      </w:tr>
      <w:tr w:rsidR="00F3175A" w14:paraId="3A55A06F" w14:textId="77777777">
        <w:tc>
          <w:tcPr>
            <w:tcW w:w="1951" w:type="dxa"/>
          </w:tcPr>
          <w:p w14:paraId="3B1DB3C7"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类型</w:t>
            </w:r>
          </w:p>
        </w:tc>
        <w:tc>
          <w:tcPr>
            <w:tcW w:w="1701" w:type="dxa"/>
          </w:tcPr>
          <w:p w14:paraId="7D86A4D1"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立柜式</w:t>
            </w:r>
          </w:p>
        </w:tc>
        <w:tc>
          <w:tcPr>
            <w:tcW w:w="1276" w:type="dxa"/>
          </w:tcPr>
          <w:p w14:paraId="316DE9BA" w14:textId="77777777" w:rsidR="00F3175A" w:rsidRDefault="00F3175A">
            <w:pPr>
              <w:widowControl/>
              <w:jc w:val="center"/>
              <w:rPr>
                <w:rFonts w:ascii="宋体" w:hAnsi="宋体" w:cs="宋体"/>
                <w:color w:val="000000"/>
                <w:kern w:val="0"/>
                <w:szCs w:val="21"/>
              </w:rPr>
            </w:pPr>
          </w:p>
        </w:tc>
        <w:tc>
          <w:tcPr>
            <w:tcW w:w="1843" w:type="dxa"/>
          </w:tcPr>
          <w:p w14:paraId="60AC4B87"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立柜式</w:t>
            </w:r>
          </w:p>
        </w:tc>
        <w:tc>
          <w:tcPr>
            <w:tcW w:w="1275" w:type="dxa"/>
          </w:tcPr>
          <w:p w14:paraId="4CDA5468" w14:textId="77777777" w:rsidR="00F3175A" w:rsidRDefault="00F3175A">
            <w:pPr>
              <w:widowControl/>
              <w:jc w:val="center"/>
              <w:rPr>
                <w:rFonts w:ascii="宋体" w:hAnsi="宋体" w:cs="宋体"/>
                <w:color w:val="000000"/>
                <w:kern w:val="0"/>
                <w:szCs w:val="21"/>
              </w:rPr>
            </w:pPr>
          </w:p>
        </w:tc>
        <w:tc>
          <w:tcPr>
            <w:tcW w:w="1843" w:type="dxa"/>
          </w:tcPr>
          <w:p w14:paraId="6EE4F5DE"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挂壁式</w:t>
            </w:r>
          </w:p>
        </w:tc>
        <w:tc>
          <w:tcPr>
            <w:tcW w:w="1418" w:type="dxa"/>
          </w:tcPr>
          <w:p w14:paraId="60B9288D" w14:textId="77777777" w:rsidR="00F3175A" w:rsidRDefault="00F3175A">
            <w:pPr>
              <w:widowControl/>
              <w:jc w:val="center"/>
              <w:rPr>
                <w:rFonts w:ascii="宋体" w:hAnsi="宋体" w:cs="宋体"/>
                <w:color w:val="000000"/>
                <w:kern w:val="0"/>
                <w:szCs w:val="21"/>
              </w:rPr>
            </w:pPr>
          </w:p>
        </w:tc>
      </w:tr>
      <w:tr w:rsidR="00F3175A" w14:paraId="0619D885" w14:textId="77777777">
        <w:tc>
          <w:tcPr>
            <w:tcW w:w="1951" w:type="dxa"/>
          </w:tcPr>
          <w:p w14:paraId="01F89BCB"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制冷类型</w:t>
            </w:r>
          </w:p>
        </w:tc>
        <w:tc>
          <w:tcPr>
            <w:tcW w:w="1701" w:type="dxa"/>
          </w:tcPr>
          <w:p w14:paraId="397D6994"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冷暖</w:t>
            </w:r>
          </w:p>
        </w:tc>
        <w:tc>
          <w:tcPr>
            <w:tcW w:w="1276" w:type="dxa"/>
          </w:tcPr>
          <w:p w14:paraId="1B481A67" w14:textId="77777777" w:rsidR="00F3175A" w:rsidRDefault="00F3175A">
            <w:pPr>
              <w:widowControl/>
              <w:jc w:val="center"/>
              <w:rPr>
                <w:rFonts w:ascii="宋体" w:hAnsi="宋体" w:cs="宋体"/>
                <w:color w:val="000000"/>
                <w:kern w:val="0"/>
                <w:szCs w:val="21"/>
              </w:rPr>
            </w:pPr>
          </w:p>
        </w:tc>
        <w:tc>
          <w:tcPr>
            <w:tcW w:w="1843" w:type="dxa"/>
          </w:tcPr>
          <w:p w14:paraId="38299E69"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冷暖</w:t>
            </w:r>
          </w:p>
        </w:tc>
        <w:tc>
          <w:tcPr>
            <w:tcW w:w="1275" w:type="dxa"/>
          </w:tcPr>
          <w:p w14:paraId="2FAEF671" w14:textId="77777777" w:rsidR="00F3175A" w:rsidRDefault="00F3175A">
            <w:pPr>
              <w:widowControl/>
              <w:jc w:val="center"/>
              <w:rPr>
                <w:rFonts w:ascii="宋体" w:hAnsi="宋体" w:cs="宋体"/>
                <w:color w:val="000000"/>
                <w:kern w:val="0"/>
                <w:szCs w:val="21"/>
              </w:rPr>
            </w:pPr>
          </w:p>
        </w:tc>
        <w:tc>
          <w:tcPr>
            <w:tcW w:w="1843" w:type="dxa"/>
          </w:tcPr>
          <w:p w14:paraId="66310DC9"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冷暖</w:t>
            </w:r>
          </w:p>
        </w:tc>
        <w:tc>
          <w:tcPr>
            <w:tcW w:w="1418" w:type="dxa"/>
          </w:tcPr>
          <w:p w14:paraId="02EAD5D4" w14:textId="77777777" w:rsidR="00F3175A" w:rsidRDefault="00F3175A">
            <w:pPr>
              <w:widowControl/>
              <w:jc w:val="center"/>
              <w:rPr>
                <w:rFonts w:ascii="宋体" w:hAnsi="宋体" w:cs="宋体"/>
                <w:color w:val="000000"/>
                <w:kern w:val="0"/>
                <w:szCs w:val="21"/>
              </w:rPr>
            </w:pPr>
          </w:p>
        </w:tc>
      </w:tr>
      <w:tr w:rsidR="00F3175A" w14:paraId="2CC23CBE" w14:textId="77777777">
        <w:tc>
          <w:tcPr>
            <w:tcW w:w="1951" w:type="dxa"/>
          </w:tcPr>
          <w:p w14:paraId="28942A21"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匹数</w:t>
            </w:r>
          </w:p>
        </w:tc>
        <w:tc>
          <w:tcPr>
            <w:tcW w:w="1701" w:type="dxa"/>
          </w:tcPr>
          <w:p w14:paraId="57210D38"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5P</w:t>
            </w:r>
          </w:p>
        </w:tc>
        <w:tc>
          <w:tcPr>
            <w:tcW w:w="1276" w:type="dxa"/>
          </w:tcPr>
          <w:p w14:paraId="2A04F4C0" w14:textId="77777777" w:rsidR="00F3175A" w:rsidRDefault="00F3175A">
            <w:pPr>
              <w:widowControl/>
              <w:jc w:val="center"/>
              <w:rPr>
                <w:rFonts w:ascii="宋体" w:hAnsi="宋体" w:cs="宋体"/>
                <w:color w:val="000000"/>
                <w:kern w:val="0"/>
                <w:szCs w:val="21"/>
              </w:rPr>
            </w:pPr>
          </w:p>
        </w:tc>
        <w:tc>
          <w:tcPr>
            <w:tcW w:w="1843" w:type="dxa"/>
          </w:tcPr>
          <w:p w14:paraId="1B2E2BFD"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3P</w:t>
            </w:r>
          </w:p>
        </w:tc>
        <w:tc>
          <w:tcPr>
            <w:tcW w:w="1275" w:type="dxa"/>
          </w:tcPr>
          <w:p w14:paraId="555A5244" w14:textId="77777777" w:rsidR="00F3175A" w:rsidRDefault="00F3175A">
            <w:pPr>
              <w:widowControl/>
              <w:jc w:val="center"/>
              <w:rPr>
                <w:rFonts w:ascii="宋体" w:hAnsi="宋体" w:cs="宋体"/>
                <w:color w:val="000000"/>
                <w:kern w:val="0"/>
                <w:szCs w:val="21"/>
              </w:rPr>
            </w:pPr>
          </w:p>
        </w:tc>
        <w:tc>
          <w:tcPr>
            <w:tcW w:w="1843" w:type="dxa"/>
          </w:tcPr>
          <w:p w14:paraId="0512CDE1" w14:textId="4B649091"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大1.5</w:t>
            </w:r>
            <w:r>
              <w:rPr>
                <w:rFonts w:ascii="宋体" w:hAnsi="宋体" w:cs="宋体" w:hint="eastAsia"/>
                <w:color w:val="000000"/>
                <w:kern w:val="0"/>
                <w:szCs w:val="21"/>
              </w:rPr>
              <w:t>P</w:t>
            </w:r>
          </w:p>
        </w:tc>
        <w:tc>
          <w:tcPr>
            <w:tcW w:w="1418" w:type="dxa"/>
          </w:tcPr>
          <w:p w14:paraId="3D70D5AE" w14:textId="77777777" w:rsidR="00F3175A" w:rsidRDefault="00F3175A">
            <w:pPr>
              <w:widowControl/>
              <w:jc w:val="center"/>
              <w:rPr>
                <w:rFonts w:ascii="宋体" w:hAnsi="宋体" w:cs="宋体"/>
                <w:color w:val="000000"/>
                <w:kern w:val="0"/>
                <w:szCs w:val="21"/>
              </w:rPr>
            </w:pPr>
          </w:p>
        </w:tc>
      </w:tr>
      <w:tr w:rsidR="00F3175A" w14:paraId="3FCA774D" w14:textId="77777777">
        <w:tc>
          <w:tcPr>
            <w:tcW w:w="1951" w:type="dxa"/>
          </w:tcPr>
          <w:p w14:paraId="32A11845"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定频变频</w:t>
            </w:r>
          </w:p>
        </w:tc>
        <w:tc>
          <w:tcPr>
            <w:tcW w:w="1701" w:type="dxa"/>
          </w:tcPr>
          <w:p w14:paraId="692CE156"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定频</w:t>
            </w:r>
          </w:p>
        </w:tc>
        <w:tc>
          <w:tcPr>
            <w:tcW w:w="1276" w:type="dxa"/>
          </w:tcPr>
          <w:p w14:paraId="79CD8B03" w14:textId="77777777" w:rsidR="00F3175A" w:rsidRDefault="00F3175A">
            <w:pPr>
              <w:widowControl/>
              <w:jc w:val="center"/>
              <w:rPr>
                <w:rFonts w:ascii="宋体" w:hAnsi="宋体" w:cs="宋体"/>
                <w:color w:val="000000"/>
                <w:kern w:val="0"/>
                <w:szCs w:val="21"/>
              </w:rPr>
            </w:pPr>
          </w:p>
        </w:tc>
        <w:tc>
          <w:tcPr>
            <w:tcW w:w="1843" w:type="dxa"/>
          </w:tcPr>
          <w:p w14:paraId="5D5AEC12"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定频</w:t>
            </w:r>
          </w:p>
        </w:tc>
        <w:tc>
          <w:tcPr>
            <w:tcW w:w="1275" w:type="dxa"/>
          </w:tcPr>
          <w:p w14:paraId="041F63A8" w14:textId="77777777" w:rsidR="00F3175A" w:rsidRDefault="00F3175A">
            <w:pPr>
              <w:widowControl/>
              <w:jc w:val="center"/>
              <w:rPr>
                <w:rFonts w:ascii="宋体" w:hAnsi="宋体" w:cs="宋体"/>
                <w:color w:val="000000"/>
                <w:kern w:val="0"/>
                <w:szCs w:val="21"/>
              </w:rPr>
            </w:pPr>
          </w:p>
        </w:tc>
        <w:tc>
          <w:tcPr>
            <w:tcW w:w="1843" w:type="dxa"/>
          </w:tcPr>
          <w:p w14:paraId="433ED3D6"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变频</w:t>
            </w:r>
          </w:p>
        </w:tc>
        <w:tc>
          <w:tcPr>
            <w:tcW w:w="1418" w:type="dxa"/>
          </w:tcPr>
          <w:p w14:paraId="5C518E3C" w14:textId="77777777" w:rsidR="00F3175A" w:rsidRDefault="00F3175A">
            <w:pPr>
              <w:widowControl/>
              <w:jc w:val="center"/>
              <w:rPr>
                <w:rFonts w:ascii="宋体" w:hAnsi="宋体" w:cs="宋体"/>
                <w:color w:val="000000"/>
                <w:kern w:val="0"/>
                <w:szCs w:val="21"/>
              </w:rPr>
            </w:pPr>
          </w:p>
        </w:tc>
      </w:tr>
      <w:tr w:rsidR="00F3175A" w14:paraId="00F9C31A" w14:textId="77777777">
        <w:tc>
          <w:tcPr>
            <w:tcW w:w="1951" w:type="dxa"/>
          </w:tcPr>
          <w:p w14:paraId="554FA734"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能效等级</w:t>
            </w:r>
          </w:p>
        </w:tc>
        <w:tc>
          <w:tcPr>
            <w:tcW w:w="1701" w:type="dxa"/>
          </w:tcPr>
          <w:p w14:paraId="6BCE54BF"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w:t>
            </w:r>
            <w:r>
              <w:rPr>
                <w:rFonts w:ascii="宋体" w:hAnsi="宋体" w:cs="宋体" w:hint="eastAsia"/>
                <w:color w:val="000000"/>
                <w:kern w:val="0"/>
                <w:szCs w:val="21"/>
              </w:rPr>
              <w:t>3</w:t>
            </w:r>
            <w:r>
              <w:rPr>
                <w:rFonts w:ascii="宋体" w:hAnsi="宋体" w:cs="宋体" w:hint="eastAsia"/>
                <w:color w:val="000000"/>
                <w:kern w:val="0"/>
                <w:szCs w:val="21"/>
              </w:rPr>
              <w:t>级</w:t>
            </w:r>
          </w:p>
        </w:tc>
        <w:tc>
          <w:tcPr>
            <w:tcW w:w="1276" w:type="dxa"/>
          </w:tcPr>
          <w:p w14:paraId="659621F0" w14:textId="77777777" w:rsidR="00F3175A" w:rsidRDefault="00F3175A">
            <w:pPr>
              <w:widowControl/>
              <w:jc w:val="center"/>
              <w:rPr>
                <w:rFonts w:ascii="宋体" w:hAnsi="宋体" w:cs="宋体"/>
                <w:color w:val="000000"/>
                <w:kern w:val="0"/>
                <w:szCs w:val="21"/>
              </w:rPr>
            </w:pPr>
          </w:p>
        </w:tc>
        <w:tc>
          <w:tcPr>
            <w:tcW w:w="1843" w:type="dxa"/>
          </w:tcPr>
          <w:p w14:paraId="4BA0EC72"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w:t>
            </w:r>
            <w:r>
              <w:rPr>
                <w:rFonts w:ascii="宋体" w:hAnsi="宋体" w:cs="宋体" w:hint="eastAsia"/>
                <w:color w:val="000000"/>
                <w:kern w:val="0"/>
                <w:szCs w:val="21"/>
              </w:rPr>
              <w:t>3</w:t>
            </w:r>
            <w:r>
              <w:rPr>
                <w:rFonts w:ascii="宋体" w:hAnsi="宋体" w:cs="宋体" w:hint="eastAsia"/>
                <w:color w:val="000000"/>
                <w:kern w:val="0"/>
                <w:szCs w:val="21"/>
              </w:rPr>
              <w:t>级</w:t>
            </w:r>
          </w:p>
        </w:tc>
        <w:tc>
          <w:tcPr>
            <w:tcW w:w="1275" w:type="dxa"/>
          </w:tcPr>
          <w:p w14:paraId="779BBFB5" w14:textId="77777777" w:rsidR="00F3175A" w:rsidRDefault="00F3175A">
            <w:pPr>
              <w:widowControl/>
              <w:jc w:val="center"/>
              <w:rPr>
                <w:rFonts w:ascii="宋体" w:hAnsi="宋体" w:cs="宋体"/>
                <w:color w:val="000000"/>
                <w:kern w:val="0"/>
                <w:szCs w:val="21"/>
              </w:rPr>
            </w:pPr>
          </w:p>
        </w:tc>
        <w:tc>
          <w:tcPr>
            <w:tcW w:w="1843" w:type="dxa"/>
          </w:tcPr>
          <w:p w14:paraId="2D166AFB"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w:t>
            </w:r>
            <w:r>
              <w:rPr>
                <w:rFonts w:ascii="宋体" w:hAnsi="宋体" w:cs="宋体" w:hint="eastAsia"/>
                <w:color w:val="000000"/>
                <w:kern w:val="0"/>
                <w:szCs w:val="21"/>
              </w:rPr>
              <w:t>3</w:t>
            </w:r>
            <w:r>
              <w:rPr>
                <w:rFonts w:ascii="宋体" w:hAnsi="宋体" w:cs="宋体" w:hint="eastAsia"/>
                <w:color w:val="000000"/>
                <w:kern w:val="0"/>
                <w:szCs w:val="21"/>
              </w:rPr>
              <w:t>级</w:t>
            </w:r>
          </w:p>
        </w:tc>
        <w:tc>
          <w:tcPr>
            <w:tcW w:w="1418" w:type="dxa"/>
          </w:tcPr>
          <w:p w14:paraId="5012EC22" w14:textId="77777777" w:rsidR="00F3175A" w:rsidRDefault="00F3175A">
            <w:pPr>
              <w:widowControl/>
              <w:jc w:val="center"/>
              <w:rPr>
                <w:rFonts w:ascii="宋体" w:hAnsi="宋体" w:cs="宋体"/>
                <w:color w:val="000000"/>
                <w:kern w:val="0"/>
                <w:szCs w:val="21"/>
              </w:rPr>
            </w:pPr>
          </w:p>
        </w:tc>
      </w:tr>
      <w:tr w:rsidR="00F3175A" w14:paraId="68FFF0BE" w14:textId="77777777">
        <w:tc>
          <w:tcPr>
            <w:tcW w:w="1951" w:type="dxa"/>
          </w:tcPr>
          <w:p w14:paraId="08BE5B65"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制冷量（</w:t>
            </w:r>
            <w:r>
              <w:rPr>
                <w:rFonts w:ascii="宋体" w:hAnsi="宋体" w:cs="宋体" w:hint="eastAsia"/>
                <w:color w:val="000000"/>
                <w:kern w:val="0"/>
                <w:szCs w:val="21"/>
              </w:rPr>
              <w:t>W</w:t>
            </w:r>
            <w:r>
              <w:rPr>
                <w:rFonts w:ascii="宋体" w:hAnsi="宋体" w:cs="宋体" w:hint="eastAsia"/>
                <w:color w:val="000000"/>
                <w:kern w:val="0"/>
                <w:szCs w:val="21"/>
              </w:rPr>
              <w:t>）</w:t>
            </w:r>
          </w:p>
        </w:tc>
        <w:tc>
          <w:tcPr>
            <w:tcW w:w="1701" w:type="dxa"/>
          </w:tcPr>
          <w:p w14:paraId="09C4E5D9"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w:t>
            </w:r>
            <w:r>
              <w:rPr>
                <w:rFonts w:ascii="宋体" w:hAnsi="宋体" w:cs="宋体" w:hint="eastAsia"/>
                <w:color w:val="000000"/>
                <w:kern w:val="0"/>
                <w:szCs w:val="21"/>
              </w:rPr>
              <w:t>12000</w:t>
            </w:r>
          </w:p>
        </w:tc>
        <w:tc>
          <w:tcPr>
            <w:tcW w:w="1276" w:type="dxa"/>
          </w:tcPr>
          <w:p w14:paraId="61B25EA1" w14:textId="77777777" w:rsidR="00F3175A" w:rsidRDefault="00F3175A">
            <w:pPr>
              <w:widowControl/>
              <w:jc w:val="center"/>
              <w:rPr>
                <w:rFonts w:ascii="宋体" w:hAnsi="宋体" w:cs="宋体"/>
                <w:color w:val="000000"/>
                <w:kern w:val="0"/>
                <w:szCs w:val="21"/>
              </w:rPr>
            </w:pPr>
          </w:p>
        </w:tc>
        <w:tc>
          <w:tcPr>
            <w:tcW w:w="1843" w:type="dxa"/>
          </w:tcPr>
          <w:p w14:paraId="12E52FCE"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w:t>
            </w:r>
            <w:r>
              <w:rPr>
                <w:rFonts w:ascii="宋体" w:hAnsi="宋体" w:cs="宋体" w:hint="eastAsia"/>
                <w:color w:val="000000"/>
                <w:kern w:val="0"/>
                <w:szCs w:val="21"/>
              </w:rPr>
              <w:t>5200</w:t>
            </w:r>
          </w:p>
        </w:tc>
        <w:tc>
          <w:tcPr>
            <w:tcW w:w="1275" w:type="dxa"/>
          </w:tcPr>
          <w:p w14:paraId="7D679D71" w14:textId="77777777" w:rsidR="00F3175A" w:rsidRDefault="00F3175A">
            <w:pPr>
              <w:widowControl/>
              <w:jc w:val="center"/>
              <w:rPr>
                <w:rFonts w:ascii="宋体" w:hAnsi="宋体" w:cs="宋体"/>
                <w:color w:val="000000"/>
                <w:kern w:val="0"/>
                <w:szCs w:val="21"/>
              </w:rPr>
            </w:pPr>
          </w:p>
        </w:tc>
        <w:tc>
          <w:tcPr>
            <w:tcW w:w="1843" w:type="dxa"/>
          </w:tcPr>
          <w:p w14:paraId="0B0FED51"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w:t>
            </w:r>
            <w:r>
              <w:rPr>
                <w:rFonts w:ascii="宋体" w:hAnsi="宋体" w:cs="宋体" w:hint="eastAsia"/>
                <w:color w:val="000000"/>
                <w:kern w:val="0"/>
                <w:szCs w:val="21"/>
              </w:rPr>
              <w:t>3500</w:t>
            </w:r>
          </w:p>
        </w:tc>
        <w:tc>
          <w:tcPr>
            <w:tcW w:w="1418" w:type="dxa"/>
          </w:tcPr>
          <w:p w14:paraId="7D0FFA3D" w14:textId="77777777" w:rsidR="00F3175A" w:rsidRDefault="00F3175A">
            <w:pPr>
              <w:widowControl/>
              <w:jc w:val="center"/>
              <w:rPr>
                <w:rFonts w:ascii="宋体" w:hAnsi="宋体" w:cs="宋体"/>
                <w:color w:val="000000"/>
                <w:kern w:val="0"/>
                <w:szCs w:val="21"/>
              </w:rPr>
            </w:pPr>
          </w:p>
        </w:tc>
      </w:tr>
      <w:tr w:rsidR="00F3175A" w14:paraId="3500DA27" w14:textId="77777777">
        <w:tc>
          <w:tcPr>
            <w:tcW w:w="1951" w:type="dxa"/>
          </w:tcPr>
          <w:p w14:paraId="3DC38928"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制热量（</w:t>
            </w:r>
            <w:r>
              <w:rPr>
                <w:rFonts w:ascii="宋体" w:hAnsi="宋体" w:cs="宋体" w:hint="eastAsia"/>
                <w:color w:val="000000"/>
                <w:kern w:val="0"/>
                <w:szCs w:val="21"/>
              </w:rPr>
              <w:t>W</w:t>
            </w:r>
            <w:r>
              <w:rPr>
                <w:rFonts w:ascii="宋体" w:hAnsi="宋体" w:cs="宋体" w:hint="eastAsia"/>
                <w:color w:val="000000"/>
                <w:kern w:val="0"/>
                <w:szCs w:val="21"/>
              </w:rPr>
              <w:t>）</w:t>
            </w:r>
          </w:p>
        </w:tc>
        <w:tc>
          <w:tcPr>
            <w:tcW w:w="1701" w:type="dxa"/>
          </w:tcPr>
          <w:p w14:paraId="11719F19"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w:t>
            </w:r>
            <w:r>
              <w:rPr>
                <w:rFonts w:ascii="宋体" w:hAnsi="宋体" w:cs="宋体" w:hint="eastAsia"/>
                <w:color w:val="000000"/>
                <w:kern w:val="0"/>
                <w:szCs w:val="21"/>
              </w:rPr>
              <w:t>12500</w:t>
            </w:r>
          </w:p>
        </w:tc>
        <w:tc>
          <w:tcPr>
            <w:tcW w:w="1276" w:type="dxa"/>
          </w:tcPr>
          <w:p w14:paraId="4EF13435" w14:textId="77777777" w:rsidR="00F3175A" w:rsidRDefault="00F3175A">
            <w:pPr>
              <w:widowControl/>
              <w:jc w:val="center"/>
              <w:rPr>
                <w:rFonts w:ascii="宋体" w:hAnsi="宋体" w:cs="宋体"/>
                <w:color w:val="000000"/>
                <w:kern w:val="0"/>
                <w:szCs w:val="21"/>
              </w:rPr>
            </w:pPr>
          </w:p>
        </w:tc>
        <w:tc>
          <w:tcPr>
            <w:tcW w:w="1843" w:type="dxa"/>
          </w:tcPr>
          <w:p w14:paraId="166CC2F4"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w:t>
            </w:r>
            <w:r>
              <w:rPr>
                <w:rFonts w:ascii="宋体" w:hAnsi="宋体" w:cs="宋体" w:hint="eastAsia"/>
                <w:color w:val="000000"/>
                <w:kern w:val="0"/>
                <w:szCs w:val="21"/>
              </w:rPr>
              <w:t>5500</w:t>
            </w:r>
          </w:p>
        </w:tc>
        <w:tc>
          <w:tcPr>
            <w:tcW w:w="1275" w:type="dxa"/>
          </w:tcPr>
          <w:p w14:paraId="657FBB1E" w14:textId="77777777" w:rsidR="00F3175A" w:rsidRDefault="00F3175A">
            <w:pPr>
              <w:widowControl/>
              <w:jc w:val="center"/>
              <w:rPr>
                <w:rFonts w:ascii="宋体" w:hAnsi="宋体" w:cs="宋体"/>
                <w:color w:val="000000"/>
                <w:kern w:val="0"/>
                <w:szCs w:val="21"/>
              </w:rPr>
            </w:pPr>
          </w:p>
        </w:tc>
        <w:tc>
          <w:tcPr>
            <w:tcW w:w="1843" w:type="dxa"/>
          </w:tcPr>
          <w:p w14:paraId="703A5BBE"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w:t>
            </w:r>
            <w:r>
              <w:rPr>
                <w:rFonts w:ascii="宋体" w:hAnsi="宋体" w:cs="宋体" w:hint="eastAsia"/>
                <w:color w:val="000000"/>
                <w:kern w:val="0"/>
                <w:szCs w:val="21"/>
              </w:rPr>
              <w:t>3800</w:t>
            </w:r>
          </w:p>
        </w:tc>
        <w:tc>
          <w:tcPr>
            <w:tcW w:w="1418" w:type="dxa"/>
          </w:tcPr>
          <w:p w14:paraId="09DE6CCE" w14:textId="77777777" w:rsidR="00F3175A" w:rsidRDefault="00F3175A">
            <w:pPr>
              <w:widowControl/>
              <w:jc w:val="center"/>
              <w:rPr>
                <w:rFonts w:ascii="宋体" w:hAnsi="宋体" w:cs="宋体"/>
                <w:color w:val="000000"/>
                <w:kern w:val="0"/>
                <w:szCs w:val="21"/>
              </w:rPr>
            </w:pPr>
          </w:p>
        </w:tc>
      </w:tr>
      <w:tr w:rsidR="00F3175A" w14:paraId="2D2C1BB4" w14:textId="77777777">
        <w:tc>
          <w:tcPr>
            <w:tcW w:w="1951" w:type="dxa"/>
          </w:tcPr>
          <w:p w14:paraId="7CBDD04C"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制冷</w:t>
            </w:r>
            <w:r>
              <w:rPr>
                <w:rFonts w:ascii="宋体" w:hAnsi="宋体" w:cs="宋体" w:hint="eastAsia"/>
                <w:color w:val="000000"/>
                <w:kern w:val="0"/>
                <w:szCs w:val="21"/>
              </w:rPr>
              <w:t>/</w:t>
            </w:r>
            <w:r>
              <w:rPr>
                <w:rFonts w:ascii="宋体" w:hAnsi="宋体" w:cs="宋体" w:hint="eastAsia"/>
                <w:color w:val="000000"/>
                <w:kern w:val="0"/>
                <w:szCs w:val="21"/>
              </w:rPr>
              <w:t>制热输入功率（</w:t>
            </w:r>
            <w:r>
              <w:rPr>
                <w:rFonts w:ascii="宋体" w:hAnsi="宋体" w:cs="宋体" w:hint="eastAsia"/>
                <w:color w:val="000000"/>
                <w:kern w:val="0"/>
                <w:szCs w:val="21"/>
              </w:rPr>
              <w:t>W</w:t>
            </w:r>
            <w:r>
              <w:rPr>
                <w:rFonts w:ascii="宋体" w:hAnsi="宋体" w:cs="宋体" w:hint="eastAsia"/>
                <w:color w:val="000000"/>
                <w:kern w:val="0"/>
                <w:szCs w:val="21"/>
              </w:rPr>
              <w:t>）</w:t>
            </w:r>
          </w:p>
        </w:tc>
        <w:tc>
          <w:tcPr>
            <w:tcW w:w="1701" w:type="dxa"/>
          </w:tcPr>
          <w:p w14:paraId="18ECF46A"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w:t>
            </w:r>
            <w:r>
              <w:rPr>
                <w:rFonts w:ascii="宋体" w:hAnsi="宋体" w:cs="宋体" w:hint="eastAsia"/>
                <w:color w:val="000000"/>
                <w:kern w:val="0"/>
                <w:szCs w:val="21"/>
              </w:rPr>
              <w:t>4000</w:t>
            </w:r>
          </w:p>
        </w:tc>
        <w:tc>
          <w:tcPr>
            <w:tcW w:w="1276" w:type="dxa"/>
          </w:tcPr>
          <w:p w14:paraId="55694346" w14:textId="77777777" w:rsidR="00F3175A" w:rsidRDefault="00F3175A">
            <w:pPr>
              <w:widowControl/>
              <w:jc w:val="center"/>
              <w:rPr>
                <w:rFonts w:ascii="宋体" w:hAnsi="宋体" w:cs="宋体"/>
                <w:color w:val="000000"/>
                <w:kern w:val="0"/>
                <w:szCs w:val="21"/>
              </w:rPr>
            </w:pPr>
          </w:p>
        </w:tc>
        <w:tc>
          <w:tcPr>
            <w:tcW w:w="1843" w:type="dxa"/>
          </w:tcPr>
          <w:p w14:paraId="4246BA2F"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w:t>
            </w:r>
            <w:r>
              <w:rPr>
                <w:rFonts w:ascii="宋体" w:hAnsi="宋体" w:cs="宋体" w:hint="eastAsia"/>
                <w:color w:val="000000"/>
                <w:kern w:val="0"/>
                <w:szCs w:val="21"/>
              </w:rPr>
              <w:t>2500</w:t>
            </w:r>
          </w:p>
        </w:tc>
        <w:tc>
          <w:tcPr>
            <w:tcW w:w="1275" w:type="dxa"/>
          </w:tcPr>
          <w:p w14:paraId="2E616A2D" w14:textId="77777777" w:rsidR="00F3175A" w:rsidRDefault="00F3175A">
            <w:pPr>
              <w:widowControl/>
              <w:jc w:val="center"/>
              <w:rPr>
                <w:rFonts w:ascii="宋体" w:hAnsi="宋体" w:cs="宋体"/>
                <w:color w:val="000000"/>
                <w:kern w:val="0"/>
                <w:szCs w:val="21"/>
              </w:rPr>
            </w:pPr>
          </w:p>
        </w:tc>
        <w:tc>
          <w:tcPr>
            <w:tcW w:w="1843" w:type="dxa"/>
          </w:tcPr>
          <w:p w14:paraId="6A3316AA"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w:t>
            </w:r>
            <w:r>
              <w:rPr>
                <w:rFonts w:ascii="宋体" w:hAnsi="宋体" w:cs="宋体" w:hint="eastAsia"/>
                <w:color w:val="000000"/>
                <w:kern w:val="0"/>
                <w:szCs w:val="21"/>
              </w:rPr>
              <w:t>1450</w:t>
            </w:r>
          </w:p>
        </w:tc>
        <w:tc>
          <w:tcPr>
            <w:tcW w:w="1418" w:type="dxa"/>
          </w:tcPr>
          <w:p w14:paraId="44F95B30" w14:textId="77777777" w:rsidR="00F3175A" w:rsidRDefault="00F3175A">
            <w:pPr>
              <w:widowControl/>
              <w:jc w:val="center"/>
              <w:rPr>
                <w:rFonts w:ascii="宋体" w:hAnsi="宋体" w:cs="宋体"/>
                <w:color w:val="000000"/>
                <w:kern w:val="0"/>
                <w:szCs w:val="21"/>
              </w:rPr>
            </w:pPr>
          </w:p>
        </w:tc>
      </w:tr>
      <w:tr w:rsidR="00F3175A" w14:paraId="1787413D" w14:textId="77777777">
        <w:tc>
          <w:tcPr>
            <w:tcW w:w="1951" w:type="dxa"/>
          </w:tcPr>
          <w:p w14:paraId="102F8503"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内机噪音（</w:t>
            </w:r>
            <w:r>
              <w:rPr>
                <w:rFonts w:ascii="宋体" w:hAnsi="宋体" w:cs="宋体" w:hint="eastAsia"/>
                <w:color w:val="000000"/>
                <w:kern w:val="0"/>
                <w:szCs w:val="21"/>
              </w:rPr>
              <w:t>dB</w:t>
            </w:r>
            <w:r>
              <w:rPr>
                <w:rFonts w:ascii="宋体" w:hAnsi="宋体" w:cs="宋体" w:hint="eastAsia"/>
                <w:color w:val="000000"/>
                <w:kern w:val="0"/>
                <w:szCs w:val="21"/>
              </w:rPr>
              <w:t>（</w:t>
            </w:r>
            <w:r>
              <w:rPr>
                <w:rFonts w:ascii="宋体" w:hAnsi="宋体" w:cs="宋体" w:hint="eastAsia"/>
                <w:color w:val="000000"/>
                <w:kern w:val="0"/>
                <w:szCs w:val="21"/>
              </w:rPr>
              <w:t>A</w:t>
            </w:r>
            <w:r>
              <w:rPr>
                <w:rFonts w:ascii="宋体" w:hAnsi="宋体" w:cs="宋体" w:hint="eastAsia"/>
                <w:color w:val="000000"/>
                <w:kern w:val="0"/>
                <w:szCs w:val="21"/>
              </w:rPr>
              <w:t>））</w:t>
            </w:r>
          </w:p>
        </w:tc>
        <w:tc>
          <w:tcPr>
            <w:tcW w:w="1701" w:type="dxa"/>
          </w:tcPr>
          <w:p w14:paraId="0A0E758C"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w:t>
            </w:r>
            <w:r>
              <w:rPr>
                <w:rFonts w:ascii="宋体" w:hAnsi="宋体" w:cs="宋体" w:hint="eastAsia"/>
                <w:color w:val="000000"/>
                <w:kern w:val="0"/>
                <w:szCs w:val="21"/>
              </w:rPr>
              <w:t>55</w:t>
            </w:r>
          </w:p>
        </w:tc>
        <w:tc>
          <w:tcPr>
            <w:tcW w:w="1276" w:type="dxa"/>
          </w:tcPr>
          <w:p w14:paraId="67C02AD6" w14:textId="77777777" w:rsidR="00F3175A" w:rsidRDefault="00F3175A">
            <w:pPr>
              <w:widowControl/>
              <w:jc w:val="center"/>
              <w:rPr>
                <w:rFonts w:ascii="宋体" w:hAnsi="宋体" w:cs="宋体"/>
                <w:color w:val="000000"/>
                <w:kern w:val="0"/>
                <w:szCs w:val="21"/>
              </w:rPr>
            </w:pPr>
          </w:p>
        </w:tc>
        <w:tc>
          <w:tcPr>
            <w:tcW w:w="1843" w:type="dxa"/>
          </w:tcPr>
          <w:p w14:paraId="52384FAC"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w:t>
            </w:r>
            <w:r>
              <w:rPr>
                <w:rFonts w:ascii="宋体" w:hAnsi="宋体" w:cs="宋体" w:hint="eastAsia"/>
                <w:color w:val="000000"/>
                <w:kern w:val="0"/>
                <w:szCs w:val="21"/>
              </w:rPr>
              <w:t>55</w:t>
            </w:r>
          </w:p>
        </w:tc>
        <w:tc>
          <w:tcPr>
            <w:tcW w:w="1275" w:type="dxa"/>
          </w:tcPr>
          <w:p w14:paraId="555563F5" w14:textId="77777777" w:rsidR="00F3175A" w:rsidRDefault="00F3175A">
            <w:pPr>
              <w:widowControl/>
              <w:jc w:val="center"/>
              <w:rPr>
                <w:rFonts w:ascii="宋体" w:hAnsi="宋体" w:cs="宋体"/>
                <w:color w:val="000000"/>
                <w:kern w:val="0"/>
                <w:szCs w:val="21"/>
              </w:rPr>
            </w:pPr>
          </w:p>
        </w:tc>
        <w:tc>
          <w:tcPr>
            <w:tcW w:w="1843" w:type="dxa"/>
          </w:tcPr>
          <w:p w14:paraId="47E88C1D"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w:t>
            </w:r>
            <w:r>
              <w:rPr>
                <w:rFonts w:ascii="宋体" w:hAnsi="宋体" w:cs="宋体" w:hint="eastAsia"/>
                <w:color w:val="000000"/>
                <w:kern w:val="0"/>
                <w:szCs w:val="21"/>
              </w:rPr>
              <w:t>40</w:t>
            </w:r>
          </w:p>
        </w:tc>
        <w:tc>
          <w:tcPr>
            <w:tcW w:w="1418" w:type="dxa"/>
          </w:tcPr>
          <w:p w14:paraId="3F5413C5" w14:textId="77777777" w:rsidR="00F3175A" w:rsidRDefault="00F3175A">
            <w:pPr>
              <w:widowControl/>
              <w:jc w:val="center"/>
              <w:rPr>
                <w:rFonts w:ascii="宋体" w:hAnsi="宋体" w:cs="宋体"/>
                <w:color w:val="000000"/>
                <w:kern w:val="0"/>
                <w:szCs w:val="21"/>
              </w:rPr>
            </w:pPr>
          </w:p>
        </w:tc>
      </w:tr>
      <w:tr w:rsidR="00F3175A" w14:paraId="653C7C2F" w14:textId="77777777">
        <w:tc>
          <w:tcPr>
            <w:tcW w:w="1951" w:type="dxa"/>
          </w:tcPr>
          <w:p w14:paraId="3ADE7E61"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外机噪音（</w:t>
            </w:r>
            <w:r>
              <w:rPr>
                <w:rFonts w:ascii="宋体" w:hAnsi="宋体" w:cs="宋体" w:hint="eastAsia"/>
                <w:color w:val="000000"/>
                <w:kern w:val="0"/>
                <w:szCs w:val="21"/>
              </w:rPr>
              <w:t>dB</w:t>
            </w:r>
            <w:r>
              <w:rPr>
                <w:rFonts w:ascii="宋体" w:hAnsi="宋体" w:cs="宋体" w:hint="eastAsia"/>
                <w:color w:val="000000"/>
                <w:kern w:val="0"/>
                <w:szCs w:val="21"/>
              </w:rPr>
              <w:t>（</w:t>
            </w:r>
            <w:r>
              <w:rPr>
                <w:rFonts w:ascii="宋体" w:hAnsi="宋体" w:cs="宋体" w:hint="eastAsia"/>
                <w:color w:val="000000"/>
                <w:kern w:val="0"/>
                <w:szCs w:val="21"/>
              </w:rPr>
              <w:t>A</w:t>
            </w:r>
            <w:r>
              <w:rPr>
                <w:rFonts w:ascii="宋体" w:hAnsi="宋体" w:cs="宋体" w:hint="eastAsia"/>
                <w:color w:val="000000"/>
                <w:kern w:val="0"/>
                <w:szCs w:val="21"/>
              </w:rPr>
              <w:t>））</w:t>
            </w:r>
          </w:p>
        </w:tc>
        <w:tc>
          <w:tcPr>
            <w:tcW w:w="1701" w:type="dxa"/>
          </w:tcPr>
          <w:p w14:paraId="04A31214"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w:t>
            </w:r>
            <w:r>
              <w:rPr>
                <w:rFonts w:ascii="宋体" w:hAnsi="宋体" w:cs="宋体" w:hint="eastAsia"/>
                <w:color w:val="000000"/>
                <w:kern w:val="0"/>
                <w:szCs w:val="21"/>
              </w:rPr>
              <w:t>60</w:t>
            </w:r>
          </w:p>
        </w:tc>
        <w:tc>
          <w:tcPr>
            <w:tcW w:w="1276" w:type="dxa"/>
          </w:tcPr>
          <w:p w14:paraId="7EF93DA3" w14:textId="77777777" w:rsidR="00F3175A" w:rsidRDefault="00F3175A">
            <w:pPr>
              <w:widowControl/>
              <w:jc w:val="center"/>
              <w:rPr>
                <w:rFonts w:ascii="宋体" w:hAnsi="宋体" w:cs="宋体"/>
                <w:color w:val="000000"/>
                <w:kern w:val="0"/>
                <w:szCs w:val="21"/>
              </w:rPr>
            </w:pPr>
          </w:p>
        </w:tc>
        <w:tc>
          <w:tcPr>
            <w:tcW w:w="1843" w:type="dxa"/>
          </w:tcPr>
          <w:p w14:paraId="3ABE9525"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w:t>
            </w:r>
            <w:r>
              <w:rPr>
                <w:rFonts w:ascii="宋体" w:hAnsi="宋体" w:cs="宋体" w:hint="eastAsia"/>
                <w:color w:val="000000"/>
                <w:kern w:val="0"/>
                <w:szCs w:val="21"/>
              </w:rPr>
              <w:t>60</w:t>
            </w:r>
          </w:p>
        </w:tc>
        <w:tc>
          <w:tcPr>
            <w:tcW w:w="1275" w:type="dxa"/>
          </w:tcPr>
          <w:p w14:paraId="3C6C7AE4" w14:textId="77777777" w:rsidR="00F3175A" w:rsidRDefault="00F3175A">
            <w:pPr>
              <w:widowControl/>
              <w:jc w:val="center"/>
              <w:rPr>
                <w:rFonts w:ascii="宋体" w:hAnsi="宋体" w:cs="宋体"/>
                <w:color w:val="000000"/>
                <w:kern w:val="0"/>
                <w:szCs w:val="21"/>
              </w:rPr>
            </w:pPr>
          </w:p>
        </w:tc>
        <w:tc>
          <w:tcPr>
            <w:tcW w:w="1843" w:type="dxa"/>
          </w:tcPr>
          <w:p w14:paraId="28B35D7D"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w:t>
            </w:r>
            <w:r>
              <w:rPr>
                <w:rFonts w:ascii="宋体" w:hAnsi="宋体" w:cs="宋体" w:hint="eastAsia"/>
                <w:color w:val="000000"/>
                <w:kern w:val="0"/>
                <w:szCs w:val="21"/>
              </w:rPr>
              <w:t>55</w:t>
            </w:r>
          </w:p>
        </w:tc>
        <w:tc>
          <w:tcPr>
            <w:tcW w:w="1418" w:type="dxa"/>
          </w:tcPr>
          <w:p w14:paraId="04164407" w14:textId="77777777" w:rsidR="00F3175A" w:rsidRDefault="00F3175A">
            <w:pPr>
              <w:widowControl/>
              <w:jc w:val="center"/>
              <w:rPr>
                <w:rFonts w:ascii="宋体" w:hAnsi="宋体" w:cs="宋体"/>
                <w:color w:val="000000"/>
                <w:kern w:val="0"/>
                <w:szCs w:val="21"/>
              </w:rPr>
            </w:pPr>
          </w:p>
        </w:tc>
      </w:tr>
      <w:tr w:rsidR="00F3175A" w14:paraId="6B448B45" w14:textId="77777777">
        <w:tc>
          <w:tcPr>
            <w:tcW w:w="1951" w:type="dxa"/>
          </w:tcPr>
          <w:p w14:paraId="5C750764"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循环风量（</w:t>
            </w:r>
            <w:r>
              <w:rPr>
                <w:rFonts w:ascii="宋体" w:hAnsi="宋体" w:cs="宋体" w:hint="eastAsia"/>
                <w:color w:val="000000"/>
                <w:kern w:val="0"/>
                <w:szCs w:val="21"/>
              </w:rPr>
              <w:t>m3/h</w:t>
            </w:r>
            <w:r>
              <w:rPr>
                <w:rFonts w:ascii="宋体" w:hAnsi="宋体" w:cs="宋体" w:hint="eastAsia"/>
                <w:color w:val="000000"/>
                <w:kern w:val="0"/>
                <w:szCs w:val="21"/>
              </w:rPr>
              <w:t>）</w:t>
            </w:r>
          </w:p>
        </w:tc>
        <w:tc>
          <w:tcPr>
            <w:tcW w:w="1701" w:type="dxa"/>
          </w:tcPr>
          <w:p w14:paraId="10A96BE3"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w:t>
            </w:r>
            <w:r>
              <w:rPr>
                <w:rFonts w:ascii="宋体" w:hAnsi="宋体" w:cs="宋体" w:hint="eastAsia"/>
                <w:color w:val="000000"/>
                <w:kern w:val="0"/>
                <w:szCs w:val="21"/>
              </w:rPr>
              <w:t>1700</w:t>
            </w:r>
          </w:p>
        </w:tc>
        <w:tc>
          <w:tcPr>
            <w:tcW w:w="1276" w:type="dxa"/>
          </w:tcPr>
          <w:p w14:paraId="4E9C8DCC" w14:textId="77777777" w:rsidR="00F3175A" w:rsidRDefault="00F3175A">
            <w:pPr>
              <w:widowControl/>
              <w:jc w:val="center"/>
              <w:rPr>
                <w:rFonts w:ascii="宋体" w:hAnsi="宋体" w:cs="宋体"/>
                <w:color w:val="000000"/>
                <w:kern w:val="0"/>
                <w:szCs w:val="21"/>
              </w:rPr>
            </w:pPr>
          </w:p>
        </w:tc>
        <w:tc>
          <w:tcPr>
            <w:tcW w:w="1843" w:type="dxa"/>
          </w:tcPr>
          <w:p w14:paraId="66F8BD00"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w:t>
            </w:r>
            <w:r>
              <w:rPr>
                <w:rFonts w:ascii="宋体" w:hAnsi="宋体" w:cs="宋体" w:hint="eastAsia"/>
                <w:color w:val="000000"/>
                <w:kern w:val="0"/>
                <w:szCs w:val="21"/>
              </w:rPr>
              <w:t>1000</w:t>
            </w:r>
          </w:p>
        </w:tc>
        <w:tc>
          <w:tcPr>
            <w:tcW w:w="1275" w:type="dxa"/>
          </w:tcPr>
          <w:p w14:paraId="6F77866F" w14:textId="77777777" w:rsidR="00F3175A" w:rsidRDefault="00F3175A">
            <w:pPr>
              <w:widowControl/>
              <w:jc w:val="center"/>
              <w:rPr>
                <w:rFonts w:ascii="宋体" w:hAnsi="宋体" w:cs="宋体"/>
                <w:color w:val="000000"/>
                <w:kern w:val="0"/>
                <w:szCs w:val="21"/>
              </w:rPr>
            </w:pPr>
          </w:p>
        </w:tc>
        <w:tc>
          <w:tcPr>
            <w:tcW w:w="1843" w:type="dxa"/>
          </w:tcPr>
          <w:p w14:paraId="576D3D92"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w:t>
            </w:r>
            <w:r>
              <w:rPr>
                <w:rFonts w:ascii="宋体" w:hAnsi="宋体" w:cs="宋体" w:hint="eastAsia"/>
                <w:color w:val="000000"/>
                <w:kern w:val="0"/>
                <w:szCs w:val="21"/>
              </w:rPr>
              <w:t>650</w:t>
            </w:r>
          </w:p>
        </w:tc>
        <w:tc>
          <w:tcPr>
            <w:tcW w:w="1418" w:type="dxa"/>
          </w:tcPr>
          <w:p w14:paraId="14DFDD96" w14:textId="77777777" w:rsidR="00F3175A" w:rsidRDefault="00F3175A">
            <w:pPr>
              <w:widowControl/>
              <w:jc w:val="center"/>
              <w:rPr>
                <w:rFonts w:ascii="宋体" w:hAnsi="宋体" w:cs="宋体"/>
                <w:color w:val="000000"/>
                <w:kern w:val="0"/>
                <w:szCs w:val="21"/>
              </w:rPr>
            </w:pPr>
          </w:p>
        </w:tc>
      </w:tr>
      <w:tr w:rsidR="00F3175A" w14:paraId="5221B9A1" w14:textId="77777777">
        <w:tc>
          <w:tcPr>
            <w:tcW w:w="1951" w:type="dxa"/>
          </w:tcPr>
          <w:p w14:paraId="3F9FD6B8"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扫风方式</w:t>
            </w:r>
          </w:p>
        </w:tc>
        <w:tc>
          <w:tcPr>
            <w:tcW w:w="1701" w:type="dxa"/>
          </w:tcPr>
          <w:p w14:paraId="71FD2609"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上下及左右</w:t>
            </w:r>
          </w:p>
        </w:tc>
        <w:tc>
          <w:tcPr>
            <w:tcW w:w="1276" w:type="dxa"/>
          </w:tcPr>
          <w:p w14:paraId="17A91544" w14:textId="77777777" w:rsidR="00F3175A" w:rsidRDefault="00F3175A">
            <w:pPr>
              <w:widowControl/>
              <w:jc w:val="center"/>
              <w:rPr>
                <w:rFonts w:ascii="宋体" w:hAnsi="宋体" w:cs="宋体"/>
                <w:color w:val="000000"/>
                <w:kern w:val="0"/>
                <w:szCs w:val="21"/>
              </w:rPr>
            </w:pPr>
          </w:p>
        </w:tc>
        <w:tc>
          <w:tcPr>
            <w:tcW w:w="1843" w:type="dxa"/>
          </w:tcPr>
          <w:p w14:paraId="4CA19E0E"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左右</w:t>
            </w:r>
          </w:p>
        </w:tc>
        <w:tc>
          <w:tcPr>
            <w:tcW w:w="1275" w:type="dxa"/>
          </w:tcPr>
          <w:p w14:paraId="6F395C72" w14:textId="77777777" w:rsidR="00F3175A" w:rsidRDefault="00F3175A">
            <w:pPr>
              <w:widowControl/>
              <w:jc w:val="center"/>
              <w:rPr>
                <w:rFonts w:ascii="宋体" w:hAnsi="宋体" w:cs="宋体"/>
                <w:color w:val="000000"/>
                <w:kern w:val="0"/>
                <w:szCs w:val="21"/>
              </w:rPr>
            </w:pPr>
          </w:p>
        </w:tc>
        <w:tc>
          <w:tcPr>
            <w:tcW w:w="1843" w:type="dxa"/>
          </w:tcPr>
          <w:p w14:paraId="069C67B2"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上下</w:t>
            </w:r>
          </w:p>
        </w:tc>
        <w:tc>
          <w:tcPr>
            <w:tcW w:w="1418" w:type="dxa"/>
          </w:tcPr>
          <w:p w14:paraId="3942C8E5" w14:textId="77777777" w:rsidR="00F3175A" w:rsidRDefault="00F3175A">
            <w:pPr>
              <w:widowControl/>
              <w:jc w:val="center"/>
              <w:rPr>
                <w:rFonts w:ascii="宋体" w:hAnsi="宋体" w:cs="宋体"/>
                <w:color w:val="000000"/>
                <w:kern w:val="0"/>
                <w:szCs w:val="21"/>
              </w:rPr>
            </w:pPr>
          </w:p>
        </w:tc>
      </w:tr>
      <w:tr w:rsidR="00F3175A" w14:paraId="42EF74CE" w14:textId="77777777">
        <w:tc>
          <w:tcPr>
            <w:tcW w:w="1951" w:type="dxa"/>
          </w:tcPr>
          <w:p w14:paraId="72DB376B"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制冷剂</w:t>
            </w:r>
          </w:p>
        </w:tc>
        <w:tc>
          <w:tcPr>
            <w:tcW w:w="1701" w:type="dxa"/>
          </w:tcPr>
          <w:p w14:paraId="5EE9ED38"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R32</w:t>
            </w:r>
          </w:p>
        </w:tc>
        <w:tc>
          <w:tcPr>
            <w:tcW w:w="1276" w:type="dxa"/>
          </w:tcPr>
          <w:p w14:paraId="4F3E662B" w14:textId="77777777" w:rsidR="00F3175A" w:rsidRDefault="00F3175A">
            <w:pPr>
              <w:widowControl/>
              <w:jc w:val="center"/>
              <w:rPr>
                <w:rFonts w:ascii="宋体" w:hAnsi="宋体" w:cs="宋体"/>
                <w:color w:val="000000"/>
                <w:kern w:val="0"/>
                <w:szCs w:val="21"/>
              </w:rPr>
            </w:pPr>
          </w:p>
        </w:tc>
        <w:tc>
          <w:tcPr>
            <w:tcW w:w="1843" w:type="dxa"/>
          </w:tcPr>
          <w:p w14:paraId="27E25DE2"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R32</w:t>
            </w:r>
          </w:p>
        </w:tc>
        <w:tc>
          <w:tcPr>
            <w:tcW w:w="1275" w:type="dxa"/>
          </w:tcPr>
          <w:p w14:paraId="32386DE9" w14:textId="77777777" w:rsidR="00F3175A" w:rsidRDefault="00F3175A">
            <w:pPr>
              <w:widowControl/>
              <w:jc w:val="center"/>
              <w:rPr>
                <w:rFonts w:ascii="宋体" w:hAnsi="宋体" w:cs="宋体"/>
                <w:color w:val="000000"/>
                <w:kern w:val="0"/>
                <w:szCs w:val="21"/>
              </w:rPr>
            </w:pPr>
          </w:p>
        </w:tc>
        <w:tc>
          <w:tcPr>
            <w:tcW w:w="1843" w:type="dxa"/>
          </w:tcPr>
          <w:p w14:paraId="39DD5012"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R32</w:t>
            </w:r>
          </w:p>
        </w:tc>
        <w:tc>
          <w:tcPr>
            <w:tcW w:w="1418" w:type="dxa"/>
          </w:tcPr>
          <w:p w14:paraId="7A55A6DD" w14:textId="77777777" w:rsidR="00F3175A" w:rsidRDefault="00F3175A">
            <w:pPr>
              <w:widowControl/>
              <w:jc w:val="center"/>
              <w:rPr>
                <w:rFonts w:ascii="宋体" w:hAnsi="宋体" w:cs="宋体"/>
                <w:color w:val="000000"/>
                <w:kern w:val="0"/>
                <w:szCs w:val="21"/>
              </w:rPr>
            </w:pPr>
          </w:p>
        </w:tc>
      </w:tr>
      <w:tr w:rsidR="00F3175A" w14:paraId="1BCFFA42" w14:textId="77777777">
        <w:tc>
          <w:tcPr>
            <w:tcW w:w="1951" w:type="dxa"/>
          </w:tcPr>
          <w:p w14:paraId="7760DAE0"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电压</w:t>
            </w:r>
            <w:r>
              <w:rPr>
                <w:rFonts w:ascii="宋体" w:hAnsi="宋体" w:cs="宋体" w:hint="eastAsia"/>
                <w:color w:val="000000"/>
                <w:kern w:val="0"/>
                <w:szCs w:val="21"/>
              </w:rPr>
              <w:t>/</w:t>
            </w:r>
            <w:r>
              <w:rPr>
                <w:rFonts w:ascii="宋体" w:hAnsi="宋体" w:cs="宋体" w:hint="eastAsia"/>
                <w:color w:val="000000"/>
                <w:kern w:val="0"/>
                <w:szCs w:val="21"/>
              </w:rPr>
              <w:t>频率</w:t>
            </w:r>
          </w:p>
        </w:tc>
        <w:tc>
          <w:tcPr>
            <w:tcW w:w="1701" w:type="dxa"/>
          </w:tcPr>
          <w:p w14:paraId="59B9AD9F"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380V/50HZ</w:t>
            </w:r>
          </w:p>
        </w:tc>
        <w:tc>
          <w:tcPr>
            <w:tcW w:w="1276" w:type="dxa"/>
          </w:tcPr>
          <w:p w14:paraId="43469C7B" w14:textId="77777777" w:rsidR="00F3175A" w:rsidRDefault="00F3175A">
            <w:pPr>
              <w:widowControl/>
              <w:jc w:val="center"/>
              <w:rPr>
                <w:rFonts w:ascii="宋体" w:hAnsi="宋体" w:cs="宋体"/>
                <w:color w:val="000000"/>
                <w:kern w:val="0"/>
                <w:szCs w:val="21"/>
              </w:rPr>
            </w:pPr>
          </w:p>
        </w:tc>
        <w:tc>
          <w:tcPr>
            <w:tcW w:w="1843" w:type="dxa"/>
          </w:tcPr>
          <w:p w14:paraId="06EDEDDC"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220V/50HZ</w:t>
            </w:r>
          </w:p>
        </w:tc>
        <w:tc>
          <w:tcPr>
            <w:tcW w:w="1275" w:type="dxa"/>
          </w:tcPr>
          <w:p w14:paraId="70CAB5DC" w14:textId="77777777" w:rsidR="00F3175A" w:rsidRDefault="00F3175A">
            <w:pPr>
              <w:widowControl/>
              <w:jc w:val="center"/>
              <w:rPr>
                <w:rFonts w:ascii="宋体" w:hAnsi="宋体" w:cs="宋体"/>
                <w:color w:val="000000"/>
                <w:kern w:val="0"/>
                <w:szCs w:val="21"/>
              </w:rPr>
            </w:pPr>
          </w:p>
        </w:tc>
        <w:tc>
          <w:tcPr>
            <w:tcW w:w="1843" w:type="dxa"/>
          </w:tcPr>
          <w:p w14:paraId="2BAFA7D1" w14:textId="77777777" w:rsidR="00F3175A" w:rsidRDefault="003044D7">
            <w:pPr>
              <w:widowControl/>
              <w:jc w:val="center"/>
              <w:rPr>
                <w:rFonts w:ascii="宋体" w:hAnsi="宋体" w:cs="宋体"/>
                <w:color w:val="000000"/>
                <w:kern w:val="0"/>
                <w:szCs w:val="21"/>
              </w:rPr>
            </w:pPr>
            <w:r>
              <w:rPr>
                <w:rFonts w:ascii="宋体" w:hAnsi="宋体" w:cs="宋体" w:hint="eastAsia"/>
                <w:color w:val="000000"/>
                <w:kern w:val="0"/>
                <w:szCs w:val="21"/>
              </w:rPr>
              <w:t>220V/50HZ</w:t>
            </w:r>
          </w:p>
        </w:tc>
        <w:tc>
          <w:tcPr>
            <w:tcW w:w="1418" w:type="dxa"/>
          </w:tcPr>
          <w:p w14:paraId="0CC5D02D" w14:textId="77777777" w:rsidR="00F3175A" w:rsidRDefault="00F3175A">
            <w:pPr>
              <w:widowControl/>
              <w:jc w:val="center"/>
              <w:rPr>
                <w:rFonts w:ascii="宋体" w:hAnsi="宋体" w:cs="宋体"/>
                <w:color w:val="000000"/>
                <w:kern w:val="0"/>
                <w:szCs w:val="21"/>
              </w:rPr>
            </w:pPr>
          </w:p>
        </w:tc>
      </w:tr>
    </w:tbl>
    <w:p w14:paraId="14C07A64" w14:textId="77777777" w:rsidR="00F3175A" w:rsidRDefault="00F3175A">
      <w:pPr>
        <w:widowControl/>
        <w:spacing w:line="420" w:lineRule="exact"/>
        <w:jc w:val="left"/>
        <w:rPr>
          <w:rFonts w:ascii="黑体" w:eastAsia="黑体" w:hAnsi="宋体" w:cs="宋体"/>
          <w:color w:val="000000"/>
          <w:kern w:val="0"/>
          <w:sz w:val="24"/>
        </w:rPr>
      </w:pPr>
    </w:p>
    <w:p w14:paraId="3723FB96" w14:textId="77777777" w:rsidR="00F3175A" w:rsidRDefault="00F3175A">
      <w:pPr>
        <w:widowControl/>
        <w:spacing w:line="420" w:lineRule="exact"/>
        <w:jc w:val="left"/>
        <w:rPr>
          <w:rFonts w:ascii="黑体" w:eastAsia="黑体" w:hAnsi="宋体" w:cs="宋体"/>
          <w:color w:val="000000"/>
          <w:kern w:val="0"/>
          <w:sz w:val="24"/>
        </w:rPr>
      </w:pPr>
    </w:p>
    <w:p w14:paraId="7A77783D" w14:textId="77777777" w:rsidR="00F3175A" w:rsidRDefault="003044D7">
      <w:pPr>
        <w:widowControl/>
        <w:spacing w:line="420" w:lineRule="exact"/>
        <w:ind w:firstLineChars="1250" w:firstLine="3000"/>
        <w:jc w:val="left"/>
        <w:rPr>
          <w:rFonts w:ascii="黑体" w:eastAsia="黑体" w:hAnsi="宋体" w:cs="宋体"/>
          <w:color w:val="000000"/>
          <w:kern w:val="0"/>
          <w:sz w:val="24"/>
          <w:u w:val="single"/>
        </w:rPr>
      </w:pPr>
      <w:r>
        <w:rPr>
          <w:rFonts w:ascii="黑体" w:eastAsia="黑体" w:hAnsi="宋体" w:cs="宋体" w:hint="eastAsia"/>
          <w:color w:val="000000"/>
          <w:kern w:val="0"/>
          <w:sz w:val="24"/>
        </w:rPr>
        <w:t>参与报价公司（盖章）</w:t>
      </w:r>
      <w:r>
        <w:rPr>
          <w:rFonts w:ascii="黑体" w:eastAsia="黑体" w:hAnsi="宋体" w:cs="宋体" w:hint="eastAsia"/>
          <w:color w:val="000000"/>
          <w:kern w:val="0"/>
          <w:sz w:val="24"/>
          <w:u w:val="single"/>
        </w:rPr>
        <w:t xml:space="preserve">                          </w:t>
      </w:r>
    </w:p>
    <w:p w14:paraId="544CB8B1" w14:textId="77777777" w:rsidR="00F3175A" w:rsidRDefault="003044D7">
      <w:pPr>
        <w:widowControl/>
        <w:spacing w:line="420" w:lineRule="exact"/>
        <w:ind w:leftChars="1254" w:left="5873" w:hangingChars="1350" w:hanging="3240"/>
        <w:jc w:val="left"/>
        <w:rPr>
          <w:rFonts w:ascii="黑体" w:eastAsia="黑体" w:hAnsi="宋体" w:cs="宋体"/>
          <w:color w:val="000000"/>
          <w:kern w:val="0"/>
          <w:sz w:val="24"/>
        </w:rPr>
      </w:pPr>
      <w:r>
        <w:rPr>
          <w:rFonts w:ascii="黑体" w:eastAsia="黑体" w:hAnsi="宋体" w:cs="宋体" w:hint="eastAsia"/>
          <w:color w:val="000000"/>
          <w:kern w:val="0"/>
          <w:sz w:val="24"/>
        </w:rPr>
        <w:t>法定代表人或其授权委托代理人：</w:t>
      </w:r>
      <w:r>
        <w:rPr>
          <w:rFonts w:ascii="黑体" w:eastAsia="黑体" w:hAnsi="宋体" w:cs="宋体" w:hint="eastAsia"/>
          <w:color w:val="000000"/>
          <w:kern w:val="0"/>
          <w:sz w:val="24"/>
          <w:u w:val="single"/>
        </w:rPr>
        <w:t xml:space="preserve">                    </w:t>
      </w:r>
      <w:r>
        <w:rPr>
          <w:rFonts w:ascii="黑体" w:eastAsia="黑体" w:hAnsi="宋体" w:cs="宋体" w:hint="eastAsia"/>
          <w:color w:val="000000"/>
          <w:kern w:val="0"/>
          <w:sz w:val="24"/>
        </w:rPr>
        <w:t>（签字</w:t>
      </w:r>
      <w:r>
        <w:rPr>
          <w:rFonts w:ascii="黑体" w:eastAsia="黑体" w:hAnsi="宋体" w:cs="宋体"/>
          <w:color w:val="000000"/>
          <w:kern w:val="0"/>
          <w:sz w:val="24"/>
        </w:rPr>
        <w:t>）</w:t>
      </w:r>
      <w:r>
        <w:rPr>
          <w:rFonts w:ascii="黑体" w:eastAsia="黑体" w:hAnsi="宋体" w:cs="宋体" w:hint="eastAsia"/>
          <w:color w:val="000000"/>
          <w:kern w:val="0"/>
          <w:sz w:val="24"/>
        </w:rPr>
        <w:t>日期：</w:t>
      </w:r>
    </w:p>
    <w:p w14:paraId="1E5633F2" w14:textId="77777777" w:rsidR="00F3175A" w:rsidRDefault="00F3175A">
      <w:pPr>
        <w:widowControl/>
        <w:spacing w:line="420" w:lineRule="exact"/>
        <w:ind w:leftChars="1254" w:left="5873" w:hangingChars="1350" w:hanging="3240"/>
        <w:jc w:val="left"/>
        <w:rPr>
          <w:rFonts w:ascii="黑体" w:eastAsia="黑体" w:hAnsi="宋体" w:cs="宋体"/>
          <w:color w:val="000000"/>
          <w:kern w:val="0"/>
          <w:sz w:val="24"/>
        </w:rPr>
      </w:pPr>
    </w:p>
    <w:p w14:paraId="6C1395FD" w14:textId="77777777" w:rsidR="00F3175A" w:rsidRDefault="00F3175A">
      <w:pPr>
        <w:widowControl/>
        <w:spacing w:line="420" w:lineRule="exact"/>
        <w:ind w:leftChars="1254" w:left="5873" w:hangingChars="1350" w:hanging="3240"/>
        <w:jc w:val="left"/>
        <w:rPr>
          <w:rFonts w:ascii="黑体" w:eastAsia="黑体" w:hAnsi="宋体" w:cs="宋体"/>
          <w:color w:val="000000"/>
          <w:kern w:val="0"/>
          <w:sz w:val="24"/>
        </w:rPr>
      </w:pPr>
    </w:p>
    <w:p w14:paraId="466E0B43" w14:textId="77777777" w:rsidR="00F3175A" w:rsidRDefault="00F3175A">
      <w:pPr>
        <w:widowControl/>
        <w:spacing w:line="420" w:lineRule="exact"/>
        <w:ind w:leftChars="1254" w:left="5873" w:hangingChars="1350" w:hanging="3240"/>
        <w:jc w:val="left"/>
        <w:rPr>
          <w:rFonts w:ascii="黑体" w:eastAsia="黑体" w:hAnsi="宋体" w:cs="宋体"/>
          <w:color w:val="000000"/>
          <w:kern w:val="0"/>
          <w:sz w:val="24"/>
        </w:rPr>
      </w:pPr>
    </w:p>
    <w:p w14:paraId="06B2E907" w14:textId="77777777" w:rsidR="00F3175A" w:rsidRDefault="00F3175A">
      <w:pPr>
        <w:widowControl/>
        <w:spacing w:line="420" w:lineRule="exact"/>
        <w:ind w:leftChars="1254" w:left="5873" w:hangingChars="1350" w:hanging="3240"/>
        <w:jc w:val="left"/>
        <w:rPr>
          <w:rFonts w:ascii="黑体" w:eastAsia="黑体" w:hAnsi="宋体" w:cs="宋体"/>
          <w:color w:val="000000"/>
          <w:kern w:val="0"/>
          <w:sz w:val="24"/>
        </w:rPr>
      </w:pPr>
    </w:p>
    <w:p w14:paraId="18A2634C" w14:textId="77777777" w:rsidR="00F3175A" w:rsidRDefault="00F3175A">
      <w:pPr>
        <w:widowControl/>
        <w:spacing w:line="420" w:lineRule="exact"/>
        <w:ind w:leftChars="1254" w:left="5873" w:hangingChars="1350" w:hanging="3240"/>
        <w:jc w:val="left"/>
        <w:rPr>
          <w:rFonts w:ascii="黑体" w:eastAsia="黑体" w:hAnsi="宋体" w:cs="宋体"/>
          <w:color w:val="000000"/>
          <w:kern w:val="0"/>
          <w:sz w:val="24"/>
        </w:rPr>
      </w:pPr>
    </w:p>
    <w:p w14:paraId="28C82577" w14:textId="77777777" w:rsidR="00F3175A" w:rsidRDefault="003044D7">
      <w:pPr>
        <w:spacing w:line="520" w:lineRule="exact"/>
      </w:pPr>
      <w:r>
        <w:rPr>
          <w:rFonts w:hint="eastAsia"/>
        </w:rPr>
        <w:t>附件六</w:t>
      </w:r>
    </w:p>
    <w:p w14:paraId="21520B51" w14:textId="77777777" w:rsidR="00F3175A" w:rsidRDefault="00F3175A">
      <w:pPr>
        <w:spacing w:line="520" w:lineRule="exact"/>
      </w:pPr>
    </w:p>
    <w:p w14:paraId="6388E808" w14:textId="77777777" w:rsidR="00F3175A" w:rsidRDefault="003044D7">
      <w:pPr>
        <w:jc w:val="center"/>
        <w:rPr>
          <w:rFonts w:ascii="黑体" w:eastAsia="黑体" w:hAnsi="宋体" w:cs="宋体"/>
          <w:color w:val="000000"/>
          <w:kern w:val="0"/>
          <w:sz w:val="24"/>
        </w:rPr>
      </w:pPr>
      <w:r>
        <w:rPr>
          <w:rFonts w:ascii="黑体" w:eastAsia="黑体" w:hAnsi="宋体" w:cs="宋体" w:hint="eastAsia"/>
          <w:color w:val="000000"/>
          <w:kern w:val="0"/>
          <w:sz w:val="24"/>
        </w:rPr>
        <w:t>报价一览表</w:t>
      </w:r>
    </w:p>
    <w:p w14:paraId="163A714C" w14:textId="77777777" w:rsidR="00F3175A" w:rsidRDefault="00F3175A">
      <w:pPr>
        <w:jc w:val="center"/>
        <w:rPr>
          <w:rFonts w:ascii="黑体" w:eastAsia="黑体" w:hAnsi="宋体" w:cs="宋体"/>
          <w:color w:val="000000"/>
          <w:kern w:val="0"/>
          <w:sz w:val="24"/>
        </w:rPr>
      </w:pPr>
    </w:p>
    <w:tbl>
      <w:tblPr>
        <w:tblW w:w="10220" w:type="dxa"/>
        <w:jc w:val="center"/>
        <w:tblLook w:val="04A0" w:firstRow="1" w:lastRow="0" w:firstColumn="1" w:lastColumn="0" w:noHBand="0" w:noVBand="1"/>
      </w:tblPr>
      <w:tblGrid>
        <w:gridCol w:w="1229"/>
        <w:gridCol w:w="1392"/>
        <w:gridCol w:w="1351"/>
        <w:gridCol w:w="1134"/>
        <w:gridCol w:w="1200"/>
        <w:gridCol w:w="1134"/>
        <w:gridCol w:w="1256"/>
        <w:gridCol w:w="1524"/>
      </w:tblGrid>
      <w:tr w:rsidR="00F3175A" w14:paraId="0BE5B1FB" w14:textId="77777777">
        <w:trPr>
          <w:trHeight w:val="626"/>
          <w:jc w:val="center"/>
        </w:trPr>
        <w:tc>
          <w:tcPr>
            <w:tcW w:w="1229" w:type="dxa"/>
            <w:tcBorders>
              <w:top w:val="single" w:sz="4" w:space="0" w:color="auto"/>
              <w:left w:val="single" w:sz="4" w:space="0" w:color="auto"/>
              <w:bottom w:val="single" w:sz="4" w:space="0" w:color="auto"/>
              <w:right w:val="single" w:sz="4" w:space="0" w:color="auto"/>
            </w:tcBorders>
            <w:vAlign w:val="center"/>
          </w:tcPr>
          <w:p w14:paraId="5B1923C9" w14:textId="77777777" w:rsidR="00F3175A" w:rsidRDefault="003044D7">
            <w:pPr>
              <w:widowControl/>
              <w:jc w:val="center"/>
              <w:rPr>
                <w:rFonts w:ascii="宋体" w:hAnsi="宋体" w:cs="宋体"/>
                <w:color w:val="000000"/>
                <w:kern w:val="0"/>
                <w:sz w:val="22"/>
                <w:szCs w:val="22"/>
              </w:rPr>
            </w:pPr>
            <w:r>
              <w:rPr>
                <w:rFonts w:ascii="宋体" w:hAnsi="宋体" w:cs="宋体" w:hint="eastAsia"/>
                <w:color w:val="000000"/>
                <w:kern w:val="0"/>
                <w:sz w:val="22"/>
                <w:szCs w:val="22"/>
              </w:rPr>
              <w:t>设备名称</w:t>
            </w:r>
          </w:p>
        </w:tc>
        <w:tc>
          <w:tcPr>
            <w:tcW w:w="13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E7EB22E" w14:textId="77777777" w:rsidR="00F3175A" w:rsidRDefault="003044D7">
            <w:pPr>
              <w:widowControl/>
              <w:jc w:val="center"/>
              <w:rPr>
                <w:rFonts w:ascii="宋体" w:hAnsi="宋体" w:cs="宋体"/>
                <w:color w:val="000000"/>
                <w:kern w:val="0"/>
                <w:sz w:val="22"/>
                <w:szCs w:val="22"/>
              </w:rPr>
            </w:pPr>
            <w:r>
              <w:rPr>
                <w:rFonts w:ascii="宋体" w:hAnsi="宋体" w:cs="宋体" w:hint="eastAsia"/>
                <w:color w:val="000000"/>
                <w:kern w:val="0"/>
                <w:sz w:val="22"/>
                <w:szCs w:val="22"/>
              </w:rPr>
              <w:t>规格</w:t>
            </w:r>
            <w:r>
              <w:rPr>
                <w:rFonts w:ascii="宋体" w:hAnsi="宋体" w:cs="宋体" w:hint="eastAsia"/>
                <w:color w:val="000000"/>
                <w:kern w:val="0"/>
                <w:sz w:val="22"/>
                <w:szCs w:val="22"/>
              </w:rPr>
              <w:t>/</w:t>
            </w:r>
            <w:r>
              <w:rPr>
                <w:rFonts w:ascii="宋体" w:hAnsi="宋体" w:cs="宋体" w:hint="eastAsia"/>
                <w:color w:val="000000"/>
                <w:kern w:val="0"/>
                <w:sz w:val="22"/>
                <w:szCs w:val="22"/>
              </w:rPr>
              <w:t>型号</w:t>
            </w:r>
          </w:p>
        </w:tc>
        <w:tc>
          <w:tcPr>
            <w:tcW w:w="1351" w:type="dxa"/>
            <w:tcBorders>
              <w:top w:val="single" w:sz="4" w:space="0" w:color="auto"/>
              <w:left w:val="nil"/>
              <w:bottom w:val="single" w:sz="4" w:space="0" w:color="auto"/>
              <w:right w:val="single" w:sz="4" w:space="0" w:color="auto"/>
            </w:tcBorders>
            <w:shd w:val="clear" w:color="auto" w:fill="auto"/>
            <w:noWrap/>
            <w:vAlign w:val="center"/>
          </w:tcPr>
          <w:p w14:paraId="0D867897" w14:textId="77777777" w:rsidR="00F3175A" w:rsidRDefault="003044D7">
            <w:pPr>
              <w:widowControl/>
              <w:jc w:val="center"/>
              <w:rPr>
                <w:rFonts w:ascii="宋体" w:hAnsi="宋体" w:cs="宋体"/>
                <w:color w:val="000000"/>
                <w:kern w:val="0"/>
                <w:sz w:val="22"/>
                <w:szCs w:val="22"/>
              </w:rPr>
            </w:pPr>
            <w:r>
              <w:rPr>
                <w:rFonts w:ascii="宋体" w:hAnsi="宋体" w:cs="宋体" w:hint="eastAsia"/>
                <w:color w:val="000000"/>
                <w:kern w:val="0"/>
                <w:sz w:val="22"/>
                <w:szCs w:val="22"/>
              </w:rPr>
              <w:t>制造厂家</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7ACCDF4A" w14:textId="77777777" w:rsidR="00F3175A" w:rsidRDefault="003044D7">
            <w:pPr>
              <w:widowControl/>
              <w:jc w:val="center"/>
              <w:rPr>
                <w:rFonts w:ascii="宋体" w:hAnsi="宋体" w:cs="宋体"/>
                <w:color w:val="000000"/>
                <w:kern w:val="0"/>
                <w:sz w:val="22"/>
                <w:szCs w:val="22"/>
              </w:rPr>
            </w:pPr>
            <w:r>
              <w:rPr>
                <w:rFonts w:ascii="宋体" w:hAnsi="宋体" w:cs="宋体" w:hint="eastAsia"/>
                <w:color w:val="000000"/>
                <w:kern w:val="0"/>
                <w:sz w:val="22"/>
                <w:szCs w:val="22"/>
              </w:rPr>
              <w:t>数量</w:t>
            </w:r>
          </w:p>
        </w:tc>
        <w:tc>
          <w:tcPr>
            <w:tcW w:w="1200" w:type="dxa"/>
            <w:tcBorders>
              <w:top w:val="single" w:sz="4" w:space="0" w:color="auto"/>
              <w:left w:val="nil"/>
              <w:bottom w:val="single" w:sz="4" w:space="0" w:color="auto"/>
              <w:right w:val="single" w:sz="4" w:space="0" w:color="auto"/>
            </w:tcBorders>
            <w:shd w:val="clear" w:color="auto" w:fill="auto"/>
            <w:noWrap/>
            <w:vAlign w:val="center"/>
          </w:tcPr>
          <w:p w14:paraId="209F210E" w14:textId="77777777" w:rsidR="00F3175A" w:rsidRDefault="003044D7">
            <w:pPr>
              <w:widowControl/>
              <w:jc w:val="center"/>
              <w:rPr>
                <w:rFonts w:ascii="宋体" w:hAnsi="宋体" w:cs="宋体"/>
                <w:color w:val="000000"/>
                <w:kern w:val="0"/>
                <w:sz w:val="22"/>
                <w:szCs w:val="22"/>
              </w:rPr>
            </w:pPr>
            <w:r>
              <w:rPr>
                <w:rFonts w:ascii="宋体" w:hAnsi="宋体" w:cs="宋体" w:hint="eastAsia"/>
                <w:color w:val="000000"/>
                <w:kern w:val="0"/>
                <w:sz w:val="22"/>
                <w:szCs w:val="22"/>
              </w:rPr>
              <w:t>单位</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13C3E3A4" w14:textId="77777777" w:rsidR="00F3175A" w:rsidRDefault="003044D7">
            <w:pPr>
              <w:widowControl/>
              <w:jc w:val="center"/>
              <w:rPr>
                <w:rFonts w:ascii="宋体" w:hAnsi="宋体" w:cs="宋体"/>
                <w:color w:val="000000"/>
                <w:kern w:val="0"/>
                <w:sz w:val="22"/>
                <w:szCs w:val="22"/>
              </w:rPr>
            </w:pPr>
            <w:r>
              <w:rPr>
                <w:rFonts w:ascii="宋体" w:hAnsi="宋体" w:cs="宋体" w:hint="eastAsia"/>
                <w:color w:val="000000"/>
                <w:kern w:val="0"/>
                <w:sz w:val="22"/>
                <w:szCs w:val="22"/>
              </w:rPr>
              <w:t>单价</w:t>
            </w:r>
            <w:r>
              <w:rPr>
                <w:rFonts w:ascii="宋体" w:hAnsi="宋体" w:cs="宋体" w:hint="eastAsia"/>
                <w:color w:val="000000"/>
                <w:kern w:val="0"/>
                <w:sz w:val="22"/>
                <w:szCs w:val="22"/>
              </w:rPr>
              <w:t>(</w:t>
            </w:r>
            <w:r>
              <w:rPr>
                <w:rFonts w:ascii="宋体" w:hAnsi="宋体" w:cs="宋体" w:hint="eastAsia"/>
                <w:color w:val="000000"/>
                <w:kern w:val="0"/>
                <w:sz w:val="22"/>
                <w:szCs w:val="22"/>
              </w:rPr>
              <w:t>元</w:t>
            </w:r>
            <w:r>
              <w:rPr>
                <w:rFonts w:ascii="宋体" w:hAnsi="宋体" w:cs="宋体" w:hint="eastAsia"/>
                <w:color w:val="000000"/>
                <w:kern w:val="0"/>
                <w:sz w:val="22"/>
                <w:szCs w:val="22"/>
              </w:rPr>
              <w:t>)</w:t>
            </w:r>
          </w:p>
        </w:tc>
        <w:tc>
          <w:tcPr>
            <w:tcW w:w="1256" w:type="dxa"/>
            <w:tcBorders>
              <w:top w:val="single" w:sz="4" w:space="0" w:color="auto"/>
              <w:left w:val="nil"/>
              <w:bottom w:val="single" w:sz="4" w:space="0" w:color="auto"/>
              <w:right w:val="single" w:sz="4" w:space="0" w:color="auto"/>
            </w:tcBorders>
            <w:shd w:val="clear" w:color="auto" w:fill="auto"/>
            <w:noWrap/>
            <w:vAlign w:val="center"/>
          </w:tcPr>
          <w:p w14:paraId="5D00BDFA" w14:textId="77777777" w:rsidR="00F3175A" w:rsidRDefault="003044D7">
            <w:pPr>
              <w:widowControl/>
              <w:jc w:val="center"/>
              <w:rPr>
                <w:rFonts w:ascii="宋体" w:hAnsi="宋体" w:cs="宋体"/>
                <w:color w:val="000000"/>
                <w:kern w:val="0"/>
                <w:sz w:val="22"/>
                <w:szCs w:val="22"/>
              </w:rPr>
            </w:pPr>
            <w:r>
              <w:rPr>
                <w:rFonts w:ascii="宋体" w:hAnsi="宋体" w:cs="宋体" w:hint="eastAsia"/>
                <w:color w:val="000000"/>
                <w:kern w:val="0"/>
                <w:sz w:val="22"/>
                <w:szCs w:val="22"/>
              </w:rPr>
              <w:t>金额</w:t>
            </w:r>
            <w:r>
              <w:rPr>
                <w:rFonts w:ascii="宋体" w:hAnsi="宋体" w:cs="宋体" w:hint="eastAsia"/>
                <w:color w:val="000000"/>
                <w:kern w:val="0"/>
                <w:sz w:val="22"/>
                <w:szCs w:val="22"/>
              </w:rPr>
              <w:t>(</w:t>
            </w:r>
            <w:r>
              <w:rPr>
                <w:rFonts w:ascii="宋体" w:hAnsi="宋体" w:cs="宋体" w:hint="eastAsia"/>
                <w:color w:val="000000"/>
                <w:kern w:val="0"/>
                <w:sz w:val="22"/>
                <w:szCs w:val="22"/>
              </w:rPr>
              <w:t>元</w:t>
            </w:r>
            <w:r>
              <w:rPr>
                <w:rFonts w:ascii="宋体" w:hAnsi="宋体" w:cs="宋体" w:hint="eastAsia"/>
                <w:color w:val="000000"/>
                <w:kern w:val="0"/>
                <w:sz w:val="22"/>
                <w:szCs w:val="22"/>
              </w:rPr>
              <w:t>)</w:t>
            </w:r>
          </w:p>
        </w:tc>
        <w:tc>
          <w:tcPr>
            <w:tcW w:w="1524" w:type="dxa"/>
            <w:tcBorders>
              <w:top w:val="single" w:sz="4" w:space="0" w:color="auto"/>
              <w:left w:val="nil"/>
              <w:bottom w:val="single" w:sz="4" w:space="0" w:color="auto"/>
              <w:right w:val="single" w:sz="4" w:space="0" w:color="auto"/>
            </w:tcBorders>
            <w:vAlign w:val="center"/>
          </w:tcPr>
          <w:p w14:paraId="008510E4" w14:textId="77777777" w:rsidR="00F3175A" w:rsidRDefault="003044D7">
            <w:pPr>
              <w:widowControl/>
              <w:jc w:val="center"/>
              <w:rPr>
                <w:rFonts w:ascii="宋体" w:hAnsi="宋体" w:cs="宋体"/>
                <w:color w:val="000000"/>
                <w:kern w:val="0"/>
                <w:sz w:val="22"/>
                <w:szCs w:val="22"/>
              </w:rPr>
            </w:pPr>
            <w:r>
              <w:rPr>
                <w:rFonts w:ascii="宋体" w:hAnsi="宋体" w:cs="宋体" w:hint="eastAsia"/>
                <w:color w:val="000000"/>
                <w:kern w:val="0"/>
                <w:sz w:val="22"/>
                <w:szCs w:val="22"/>
              </w:rPr>
              <w:t>备注</w:t>
            </w:r>
          </w:p>
        </w:tc>
      </w:tr>
      <w:tr w:rsidR="00F3175A" w14:paraId="04CF4F7C" w14:textId="77777777">
        <w:trPr>
          <w:trHeight w:val="563"/>
          <w:jc w:val="center"/>
        </w:trPr>
        <w:tc>
          <w:tcPr>
            <w:tcW w:w="1229" w:type="dxa"/>
            <w:tcBorders>
              <w:top w:val="nil"/>
              <w:left w:val="single" w:sz="4" w:space="0" w:color="auto"/>
              <w:bottom w:val="single" w:sz="4" w:space="0" w:color="auto"/>
              <w:right w:val="single" w:sz="4" w:space="0" w:color="auto"/>
            </w:tcBorders>
            <w:vAlign w:val="center"/>
          </w:tcPr>
          <w:p w14:paraId="05E991AD" w14:textId="77777777" w:rsidR="00F3175A" w:rsidRDefault="003044D7">
            <w:pPr>
              <w:widowControl/>
              <w:jc w:val="center"/>
              <w:rPr>
                <w:rFonts w:ascii="宋体" w:hAnsi="宋体" w:cs="宋体"/>
                <w:color w:val="000000"/>
                <w:kern w:val="0"/>
                <w:sz w:val="22"/>
                <w:szCs w:val="22"/>
              </w:rPr>
            </w:pPr>
            <w:r>
              <w:rPr>
                <w:rFonts w:ascii="宋体" w:hAnsi="宋体" w:cs="宋体" w:hint="eastAsia"/>
                <w:color w:val="000000"/>
                <w:kern w:val="0"/>
                <w:sz w:val="22"/>
                <w:szCs w:val="22"/>
              </w:rPr>
              <w:t>挂式空调</w:t>
            </w:r>
          </w:p>
        </w:tc>
        <w:tc>
          <w:tcPr>
            <w:tcW w:w="1392" w:type="dxa"/>
            <w:tcBorders>
              <w:top w:val="nil"/>
              <w:left w:val="single" w:sz="4" w:space="0" w:color="auto"/>
              <w:bottom w:val="single" w:sz="4" w:space="0" w:color="auto"/>
              <w:right w:val="single" w:sz="4" w:space="0" w:color="auto"/>
            </w:tcBorders>
            <w:shd w:val="clear" w:color="auto" w:fill="auto"/>
            <w:noWrap/>
            <w:vAlign w:val="center"/>
          </w:tcPr>
          <w:p w14:paraId="6C864E42" w14:textId="77777777" w:rsidR="00F3175A" w:rsidRDefault="00F3175A">
            <w:pPr>
              <w:widowControl/>
              <w:jc w:val="center"/>
              <w:rPr>
                <w:rFonts w:ascii="宋体" w:hAnsi="宋体" w:cs="宋体"/>
                <w:color w:val="000000"/>
                <w:kern w:val="0"/>
                <w:sz w:val="22"/>
                <w:szCs w:val="22"/>
              </w:rPr>
            </w:pPr>
          </w:p>
        </w:tc>
        <w:tc>
          <w:tcPr>
            <w:tcW w:w="1351" w:type="dxa"/>
            <w:tcBorders>
              <w:top w:val="nil"/>
              <w:left w:val="nil"/>
              <w:bottom w:val="single" w:sz="4" w:space="0" w:color="auto"/>
              <w:right w:val="single" w:sz="4" w:space="0" w:color="auto"/>
            </w:tcBorders>
            <w:shd w:val="clear" w:color="auto" w:fill="auto"/>
            <w:noWrap/>
            <w:vAlign w:val="center"/>
          </w:tcPr>
          <w:p w14:paraId="77752934" w14:textId="77777777" w:rsidR="00F3175A" w:rsidRDefault="00F3175A">
            <w:pPr>
              <w:widowControl/>
              <w:jc w:val="center"/>
              <w:rPr>
                <w:rFonts w:ascii="宋体" w:hAnsi="宋体"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tcPr>
          <w:p w14:paraId="64BAB5C9" w14:textId="77777777" w:rsidR="00F3175A" w:rsidRDefault="00F3175A">
            <w:pPr>
              <w:widowControl/>
              <w:jc w:val="center"/>
              <w:rPr>
                <w:rFonts w:ascii="宋体" w:hAnsi="宋体" w:cs="宋体"/>
                <w:color w:val="000000"/>
                <w:kern w:val="0"/>
                <w:sz w:val="22"/>
                <w:szCs w:val="22"/>
              </w:rPr>
            </w:pPr>
          </w:p>
        </w:tc>
        <w:tc>
          <w:tcPr>
            <w:tcW w:w="1200" w:type="dxa"/>
            <w:tcBorders>
              <w:top w:val="nil"/>
              <w:left w:val="nil"/>
              <w:bottom w:val="single" w:sz="4" w:space="0" w:color="auto"/>
              <w:right w:val="single" w:sz="4" w:space="0" w:color="auto"/>
            </w:tcBorders>
            <w:shd w:val="clear" w:color="auto" w:fill="auto"/>
            <w:noWrap/>
            <w:vAlign w:val="center"/>
          </w:tcPr>
          <w:p w14:paraId="69DCD0A2" w14:textId="77777777" w:rsidR="00F3175A" w:rsidRDefault="00F3175A">
            <w:pPr>
              <w:widowControl/>
              <w:jc w:val="center"/>
              <w:rPr>
                <w:rFonts w:ascii="宋体" w:hAnsi="宋体"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tcPr>
          <w:p w14:paraId="573CD747" w14:textId="77777777" w:rsidR="00F3175A" w:rsidRDefault="00F3175A">
            <w:pPr>
              <w:widowControl/>
              <w:jc w:val="center"/>
              <w:rPr>
                <w:rFonts w:ascii="宋体" w:hAnsi="宋体" w:cs="宋体"/>
                <w:color w:val="000000"/>
                <w:kern w:val="0"/>
                <w:sz w:val="22"/>
                <w:szCs w:val="22"/>
              </w:rPr>
            </w:pPr>
          </w:p>
        </w:tc>
        <w:tc>
          <w:tcPr>
            <w:tcW w:w="1256" w:type="dxa"/>
            <w:tcBorders>
              <w:top w:val="nil"/>
              <w:left w:val="nil"/>
              <w:bottom w:val="single" w:sz="4" w:space="0" w:color="auto"/>
              <w:right w:val="single" w:sz="4" w:space="0" w:color="auto"/>
            </w:tcBorders>
            <w:shd w:val="clear" w:color="auto" w:fill="auto"/>
            <w:noWrap/>
            <w:vAlign w:val="center"/>
          </w:tcPr>
          <w:p w14:paraId="541BA55E" w14:textId="77777777" w:rsidR="00F3175A" w:rsidRDefault="00F3175A">
            <w:pPr>
              <w:widowControl/>
              <w:jc w:val="center"/>
              <w:rPr>
                <w:rFonts w:ascii="宋体" w:hAnsi="宋体" w:cs="宋体"/>
                <w:color w:val="000000"/>
                <w:kern w:val="0"/>
                <w:sz w:val="22"/>
                <w:szCs w:val="22"/>
              </w:rPr>
            </w:pPr>
          </w:p>
        </w:tc>
        <w:tc>
          <w:tcPr>
            <w:tcW w:w="1524" w:type="dxa"/>
            <w:tcBorders>
              <w:top w:val="nil"/>
              <w:left w:val="nil"/>
              <w:bottom w:val="single" w:sz="4" w:space="0" w:color="auto"/>
              <w:right w:val="single" w:sz="4" w:space="0" w:color="auto"/>
            </w:tcBorders>
            <w:vAlign w:val="center"/>
          </w:tcPr>
          <w:p w14:paraId="43A3FA8A" w14:textId="77777777" w:rsidR="00F3175A" w:rsidRDefault="00F3175A">
            <w:pPr>
              <w:widowControl/>
              <w:jc w:val="center"/>
              <w:rPr>
                <w:rFonts w:ascii="宋体" w:hAnsi="宋体" w:cs="宋体"/>
                <w:color w:val="000000"/>
                <w:kern w:val="0"/>
                <w:sz w:val="22"/>
                <w:szCs w:val="22"/>
              </w:rPr>
            </w:pPr>
          </w:p>
        </w:tc>
      </w:tr>
      <w:tr w:rsidR="00F3175A" w14:paraId="5BFB3016" w14:textId="77777777">
        <w:trPr>
          <w:trHeight w:val="563"/>
          <w:jc w:val="center"/>
        </w:trPr>
        <w:tc>
          <w:tcPr>
            <w:tcW w:w="1229" w:type="dxa"/>
            <w:tcBorders>
              <w:top w:val="nil"/>
              <w:left w:val="single" w:sz="4" w:space="0" w:color="auto"/>
              <w:bottom w:val="single" w:sz="4" w:space="0" w:color="auto"/>
              <w:right w:val="single" w:sz="4" w:space="0" w:color="auto"/>
            </w:tcBorders>
            <w:vAlign w:val="center"/>
          </w:tcPr>
          <w:p w14:paraId="2029093D" w14:textId="77777777" w:rsidR="00F3175A" w:rsidRDefault="00F3175A">
            <w:pPr>
              <w:widowControl/>
              <w:jc w:val="center"/>
              <w:rPr>
                <w:rFonts w:ascii="宋体" w:hAnsi="宋体" w:cs="宋体"/>
                <w:color w:val="000000"/>
                <w:kern w:val="0"/>
                <w:sz w:val="22"/>
                <w:szCs w:val="22"/>
              </w:rPr>
            </w:pPr>
          </w:p>
        </w:tc>
        <w:tc>
          <w:tcPr>
            <w:tcW w:w="1392" w:type="dxa"/>
            <w:tcBorders>
              <w:top w:val="nil"/>
              <w:left w:val="single" w:sz="4" w:space="0" w:color="auto"/>
              <w:bottom w:val="single" w:sz="4" w:space="0" w:color="auto"/>
              <w:right w:val="single" w:sz="4" w:space="0" w:color="auto"/>
            </w:tcBorders>
            <w:shd w:val="clear" w:color="auto" w:fill="auto"/>
            <w:noWrap/>
            <w:vAlign w:val="center"/>
          </w:tcPr>
          <w:p w14:paraId="61541DAF" w14:textId="77777777" w:rsidR="00F3175A" w:rsidRDefault="00F3175A">
            <w:pPr>
              <w:widowControl/>
              <w:jc w:val="center"/>
              <w:rPr>
                <w:rFonts w:ascii="宋体" w:hAnsi="宋体" w:cs="宋体"/>
                <w:color w:val="000000"/>
                <w:kern w:val="0"/>
                <w:sz w:val="22"/>
                <w:szCs w:val="22"/>
              </w:rPr>
            </w:pPr>
          </w:p>
        </w:tc>
        <w:tc>
          <w:tcPr>
            <w:tcW w:w="1351" w:type="dxa"/>
            <w:tcBorders>
              <w:top w:val="nil"/>
              <w:left w:val="nil"/>
              <w:bottom w:val="single" w:sz="4" w:space="0" w:color="auto"/>
              <w:right w:val="single" w:sz="4" w:space="0" w:color="auto"/>
            </w:tcBorders>
            <w:shd w:val="clear" w:color="auto" w:fill="auto"/>
            <w:noWrap/>
            <w:vAlign w:val="center"/>
          </w:tcPr>
          <w:p w14:paraId="7303A913" w14:textId="77777777" w:rsidR="00F3175A" w:rsidRDefault="00F3175A">
            <w:pPr>
              <w:widowControl/>
              <w:jc w:val="center"/>
              <w:rPr>
                <w:rFonts w:ascii="宋体" w:hAnsi="宋体"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tcPr>
          <w:p w14:paraId="6E7A2A52" w14:textId="77777777" w:rsidR="00F3175A" w:rsidRDefault="00F3175A">
            <w:pPr>
              <w:widowControl/>
              <w:jc w:val="center"/>
              <w:rPr>
                <w:rFonts w:ascii="宋体" w:hAnsi="宋体" w:cs="宋体"/>
                <w:color w:val="000000"/>
                <w:kern w:val="0"/>
                <w:sz w:val="22"/>
                <w:szCs w:val="22"/>
              </w:rPr>
            </w:pPr>
          </w:p>
        </w:tc>
        <w:tc>
          <w:tcPr>
            <w:tcW w:w="1200" w:type="dxa"/>
            <w:tcBorders>
              <w:top w:val="nil"/>
              <w:left w:val="nil"/>
              <w:bottom w:val="single" w:sz="4" w:space="0" w:color="auto"/>
              <w:right w:val="single" w:sz="4" w:space="0" w:color="auto"/>
            </w:tcBorders>
            <w:shd w:val="clear" w:color="auto" w:fill="auto"/>
            <w:noWrap/>
            <w:vAlign w:val="center"/>
          </w:tcPr>
          <w:p w14:paraId="5FB685B2" w14:textId="77777777" w:rsidR="00F3175A" w:rsidRDefault="00F3175A">
            <w:pPr>
              <w:widowControl/>
              <w:jc w:val="center"/>
              <w:rPr>
                <w:rFonts w:ascii="宋体" w:hAnsi="宋体"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tcPr>
          <w:p w14:paraId="7833EBE1" w14:textId="77777777" w:rsidR="00F3175A" w:rsidRDefault="00F3175A">
            <w:pPr>
              <w:widowControl/>
              <w:jc w:val="center"/>
              <w:rPr>
                <w:rFonts w:ascii="宋体" w:hAnsi="宋体" w:cs="宋体"/>
                <w:color w:val="000000"/>
                <w:kern w:val="0"/>
                <w:sz w:val="22"/>
                <w:szCs w:val="22"/>
              </w:rPr>
            </w:pPr>
          </w:p>
        </w:tc>
        <w:tc>
          <w:tcPr>
            <w:tcW w:w="1256" w:type="dxa"/>
            <w:tcBorders>
              <w:top w:val="nil"/>
              <w:left w:val="nil"/>
              <w:bottom w:val="single" w:sz="4" w:space="0" w:color="auto"/>
              <w:right w:val="single" w:sz="4" w:space="0" w:color="auto"/>
            </w:tcBorders>
            <w:shd w:val="clear" w:color="auto" w:fill="auto"/>
            <w:noWrap/>
            <w:vAlign w:val="center"/>
          </w:tcPr>
          <w:p w14:paraId="7AED1E5B" w14:textId="77777777" w:rsidR="00F3175A" w:rsidRDefault="00F3175A">
            <w:pPr>
              <w:widowControl/>
              <w:jc w:val="center"/>
              <w:rPr>
                <w:rFonts w:ascii="宋体" w:hAnsi="宋体" w:cs="宋体"/>
                <w:color w:val="000000"/>
                <w:kern w:val="0"/>
                <w:sz w:val="22"/>
                <w:szCs w:val="22"/>
              </w:rPr>
            </w:pPr>
          </w:p>
        </w:tc>
        <w:tc>
          <w:tcPr>
            <w:tcW w:w="1524" w:type="dxa"/>
            <w:tcBorders>
              <w:top w:val="nil"/>
              <w:left w:val="nil"/>
              <w:bottom w:val="single" w:sz="4" w:space="0" w:color="auto"/>
              <w:right w:val="single" w:sz="4" w:space="0" w:color="auto"/>
            </w:tcBorders>
            <w:vAlign w:val="center"/>
          </w:tcPr>
          <w:p w14:paraId="75B28091" w14:textId="77777777" w:rsidR="00F3175A" w:rsidRDefault="00F3175A">
            <w:pPr>
              <w:widowControl/>
              <w:jc w:val="center"/>
              <w:rPr>
                <w:rFonts w:ascii="宋体" w:hAnsi="宋体" w:cs="宋体"/>
                <w:color w:val="000000"/>
                <w:kern w:val="0"/>
                <w:sz w:val="22"/>
                <w:szCs w:val="22"/>
              </w:rPr>
            </w:pPr>
          </w:p>
        </w:tc>
      </w:tr>
      <w:tr w:rsidR="00F3175A" w14:paraId="6A7747F8" w14:textId="77777777">
        <w:trPr>
          <w:trHeight w:val="551"/>
          <w:jc w:val="center"/>
        </w:trPr>
        <w:tc>
          <w:tcPr>
            <w:tcW w:w="1229" w:type="dxa"/>
            <w:tcBorders>
              <w:top w:val="nil"/>
              <w:left w:val="single" w:sz="4" w:space="0" w:color="auto"/>
              <w:bottom w:val="single" w:sz="4" w:space="0" w:color="auto"/>
              <w:right w:val="single" w:sz="4" w:space="0" w:color="auto"/>
            </w:tcBorders>
            <w:vAlign w:val="center"/>
          </w:tcPr>
          <w:p w14:paraId="4E70AE1B" w14:textId="77777777" w:rsidR="00F3175A" w:rsidRDefault="00F3175A">
            <w:pPr>
              <w:widowControl/>
              <w:jc w:val="center"/>
              <w:rPr>
                <w:rFonts w:ascii="宋体" w:hAnsi="宋体" w:cs="宋体"/>
                <w:color w:val="000000"/>
                <w:kern w:val="0"/>
                <w:sz w:val="22"/>
                <w:szCs w:val="22"/>
              </w:rPr>
            </w:pPr>
          </w:p>
        </w:tc>
        <w:tc>
          <w:tcPr>
            <w:tcW w:w="1392" w:type="dxa"/>
            <w:tcBorders>
              <w:top w:val="nil"/>
              <w:left w:val="single" w:sz="4" w:space="0" w:color="auto"/>
              <w:bottom w:val="single" w:sz="4" w:space="0" w:color="auto"/>
              <w:right w:val="single" w:sz="4" w:space="0" w:color="auto"/>
            </w:tcBorders>
            <w:shd w:val="clear" w:color="auto" w:fill="auto"/>
            <w:noWrap/>
            <w:vAlign w:val="center"/>
          </w:tcPr>
          <w:p w14:paraId="53D43426" w14:textId="77777777" w:rsidR="00F3175A" w:rsidRDefault="00F3175A">
            <w:pPr>
              <w:widowControl/>
              <w:jc w:val="center"/>
              <w:rPr>
                <w:rFonts w:ascii="宋体" w:hAnsi="宋体" w:cs="宋体"/>
                <w:color w:val="000000"/>
                <w:kern w:val="0"/>
                <w:sz w:val="22"/>
                <w:szCs w:val="22"/>
              </w:rPr>
            </w:pPr>
          </w:p>
        </w:tc>
        <w:tc>
          <w:tcPr>
            <w:tcW w:w="1351" w:type="dxa"/>
            <w:tcBorders>
              <w:top w:val="nil"/>
              <w:left w:val="nil"/>
              <w:bottom w:val="single" w:sz="4" w:space="0" w:color="auto"/>
              <w:right w:val="single" w:sz="4" w:space="0" w:color="auto"/>
            </w:tcBorders>
            <w:shd w:val="clear" w:color="auto" w:fill="auto"/>
            <w:noWrap/>
            <w:vAlign w:val="center"/>
          </w:tcPr>
          <w:p w14:paraId="0EE176B1" w14:textId="77777777" w:rsidR="00F3175A" w:rsidRDefault="00F3175A">
            <w:pPr>
              <w:widowControl/>
              <w:jc w:val="center"/>
              <w:rPr>
                <w:rFonts w:ascii="宋体" w:hAnsi="宋体"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tcPr>
          <w:p w14:paraId="7A931274" w14:textId="77777777" w:rsidR="00F3175A" w:rsidRDefault="00F3175A">
            <w:pPr>
              <w:widowControl/>
              <w:jc w:val="center"/>
              <w:rPr>
                <w:rFonts w:ascii="宋体" w:hAnsi="宋体" w:cs="宋体"/>
                <w:color w:val="000000"/>
                <w:kern w:val="0"/>
                <w:sz w:val="22"/>
                <w:szCs w:val="22"/>
              </w:rPr>
            </w:pPr>
          </w:p>
        </w:tc>
        <w:tc>
          <w:tcPr>
            <w:tcW w:w="1200" w:type="dxa"/>
            <w:tcBorders>
              <w:top w:val="nil"/>
              <w:left w:val="nil"/>
              <w:bottom w:val="single" w:sz="4" w:space="0" w:color="auto"/>
              <w:right w:val="single" w:sz="4" w:space="0" w:color="auto"/>
            </w:tcBorders>
            <w:shd w:val="clear" w:color="auto" w:fill="auto"/>
            <w:noWrap/>
            <w:vAlign w:val="center"/>
          </w:tcPr>
          <w:p w14:paraId="7737E825" w14:textId="77777777" w:rsidR="00F3175A" w:rsidRDefault="00F3175A">
            <w:pPr>
              <w:widowControl/>
              <w:jc w:val="center"/>
              <w:rPr>
                <w:rFonts w:ascii="宋体" w:hAnsi="宋体"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tcPr>
          <w:p w14:paraId="36D1C4F5" w14:textId="77777777" w:rsidR="00F3175A" w:rsidRDefault="003044D7">
            <w:pPr>
              <w:widowControl/>
              <w:jc w:val="center"/>
              <w:rPr>
                <w:rFonts w:ascii="宋体" w:hAnsi="宋体" w:cs="宋体"/>
                <w:color w:val="000000"/>
                <w:kern w:val="0"/>
                <w:sz w:val="22"/>
                <w:szCs w:val="22"/>
              </w:rPr>
            </w:pPr>
            <w:r>
              <w:rPr>
                <w:rFonts w:ascii="宋体" w:hAnsi="宋体" w:cs="宋体" w:hint="eastAsia"/>
                <w:color w:val="000000"/>
                <w:kern w:val="0"/>
                <w:sz w:val="22"/>
                <w:szCs w:val="22"/>
              </w:rPr>
              <w:t>总价</w:t>
            </w:r>
          </w:p>
        </w:tc>
        <w:tc>
          <w:tcPr>
            <w:tcW w:w="1256" w:type="dxa"/>
            <w:tcBorders>
              <w:top w:val="nil"/>
              <w:left w:val="nil"/>
              <w:bottom w:val="single" w:sz="4" w:space="0" w:color="auto"/>
              <w:right w:val="single" w:sz="4" w:space="0" w:color="auto"/>
            </w:tcBorders>
            <w:shd w:val="clear" w:color="auto" w:fill="auto"/>
            <w:noWrap/>
            <w:vAlign w:val="center"/>
          </w:tcPr>
          <w:p w14:paraId="287DCC0A" w14:textId="77777777" w:rsidR="00F3175A" w:rsidRDefault="00F3175A">
            <w:pPr>
              <w:widowControl/>
              <w:jc w:val="center"/>
              <w:rPr>
                <w:rFonts w:ascii="宋体" w:hAnsi="宋体" w:cs="宋体"/>
                <w:color w:val="000000"/>
                <w:kern w:val="0"/>
                <w:sz w:val="22"/>
                <w:szCs w:val="22"/>
              </w:rPr>
            </w:pPr>
          </w:p>
        </w:tc>
        <w:tc>
          <w:tcPr>
            <w:tcW w:w="1524" w:type="dxa"/>
            <w:tcBorders>
              <w:top w:val="nil"/>
              <w:left w:val="nil"/>
              <w:bottom w:val="single" w:sz="4" w:space="0" w:color="auto"/>
              <w:right w:val="single" w:sz="4" w:space="0" w:color="auto"/>
            </w:tcBorders>
            <w:vAlign w:val="center"/>
          </w:tcPr>
          <w:p w14:paraId="7D0957B9" w14:textId="77777777" w:rsidR="00F3175A" w:rsidRDefault="00F3175A">
            <w:pPr>
              <w:widowControl/>
              <w:jc w:val="center"/>
              <w:rPr>
                <w:rFonts w:ascii="宋体" w:hAnsi="宋体" w:cs="宋体"/>
                <w:color w:val="000000"/>
                <w:kern w:val="0"/>
                <w:sz w:val="22"/>
                <w:szCs w:val="22"/>
              </w:rPr>
            </w:pPr>
          </w:p>
        </w:tc>
      </w:tr>
    </w:tbl>
    <w:p w14:paraId="7D10E75B" w14:textId="77777777" w:rsidR="00F3175A" w:rsidRDefault="00F3175A">
      <w:pPr>
        <w:rPr>
          <w:color w:val="000000"/>
        </w:rPr>
      </w:pPr>
    </w:p>
    <w:p w14:paraId="0C888E57" w14:textId="77777777" w:rsidR="00F3175A" w:rsidRDefault="003044D7">
      <w:pPr>
        <w:rPr>
          <w:rFonts w:ascii="宋体" w:hAnsi="宋体" w:cs="宋体"/>
          <w:color w:val="000000"/>
          <w:kern w:val="0"/>
          <w:sz w:val="22"/>
          <w:szCs w:val="22"/>
        </w:rPr>
      </w:pPr>
      <w:r>
        <w:rPr>
          <w:rFonts w:ascii="宋体" w:hAnsi="宋体" w:cs="宋体" w:hint="eastAsia"/>
          <w:color w:val="000000"/>
          <w:kern w:val="0"/>
          <w:sz w:val="22"/>
          <w:szCs w:val="22"/>
        </w:rPr>
        <w:t>币种：元</w:t>
      </w:r>
    </w:p>
    <w:p w14:paraId="6DC951E1" w14:textId="77777777" w:rsidR="00F3175A" w:rsidRDefault="00F3175A">
      <w:pPr>
        <w:widowControl/>
        <w:spacing w:line="420" w:lineRule="exact"/>
        <w:jc w:val="left"/>
        <w:rPr>
          <w:rFonts w:ascii="宋体" w:hAnsi="宋体" w:cs="宋体"/>
          <w:color w:val="000000"/>
          <w:kern w:val="0"/>
          <w:sz w:val="22"/>
          <w:szCs w:val="22"/>
        </w:rPr>
      </w:pPr>
    </w:p>
    <w:p w14:paraId="5F57205E" w14:textId="77777777" w:rsidR="00F3175A" w:rsidRDefault="00F3175A">
      <w:pPr>
        <w:widowControl/>
        <w:spacing w:line="420" w:lineRule="exact"/>
        <w:jc w:val="left"/>
        <w:rPr>
          <w:rFonts w:ascii="黑体" w:eastAsia="黑体" w:hAnsi="宋体" w:cs="宋体"/>
          <w:color w:val="000000"/>
          <w:kern w:val="0"/>
          <w:sz w:val="24"/>
        </w:rPr>
      </w:pPr>
    </w:p>
    <w:p w14:paraId="2C81AB43" w14:textId="77777777" w:rsidR="00F3175A" w:rsidRDefault="003044D7">
      <w:pPr>
        <w:widowControl/>
        <w:spacing w:line="420" w:lineRule="exact"/>
        <w:jc w:val="left"/>
        <w:rPr>
          <w:rFonts w:ascii="黑体" w:eastAsia="黑体" w:hAnsi="宋体" w:cs="宋体"/>
          <w:color w:val="000000"/>
          <w:kern w:val="0"/>
          <w:sz w:val="24"/>
          <w:u w:val="single"/>
        </w:rPr>
      </w:pPr>
      <w:r>
        <w:rPr>
          <w:rFonts w:ascii="黑体" w:eastAsia="黑体" w:hAnsi="宋体" w:cs="宋体" w:hint="eastAsia"/>
          <w:color w:val="000000"/>
          <w:kern w:val="0"/>
          <w:sz w:val="24"/>
        </w:rPr>
        <w:t>参与报价公司（盖章）</w:t>
      </w:r>
      <w:r>
        <w:rPr>
          <w:rFonts w:ascii="黑体" w:eastAsia="黑体" w:hAnsi="宋体" w:cs="宋体" w:hint="eastAsia"/>
          <w:color w:val="000000"/>
          <w:kern w:val="0"/>
          <w:sz w:val="24"/>
          <w:u w:val="single"/>
        </w:rPr>
        <w:t xml:space="preserve">                          </w:t>
      </w:r>
    </w:p>
    <w:p w14:paraId="0593FF83" w14:textId="77777777" w:rsidR="00F3175A" w:rsidRDefault="00F3175A">
      <w:pPr>
        <w:widowControl/>
        <w:spacing w:line="420" w:lineRule="exact"/>
        <w:jc w:val="left"/>
        <w:rPr>
          <w:rFonts w:ascii="黑体" w:eastAsia="黑体" w:hAnsi="宋体" w:cs="宋体"/>
          <w:color w:val="000000"/>
          <w:kern w:val="0"/>
          <w:sz w:val="24"/>
        </w:rPr>
      </w:pPr>
    </w:p>
    <w:p w14:paraId="19BDF3B9" w14:textId="77777777" w:rsidR="00F3175A" w:rsidRDefault="003044D7">
      <w:pPr>
        <w:rPr>
          <w:rFonts w:ascii="黑体" w:eastAsia="黑体" w:hAnsi="宋体" w:cs="宋体"/>
          <w:color w:val="000000"/>
          <w:kern w:val="0"/>
          <w:sz w:val="24"/>
        </w:rPr>
      </w:pPr>
      <w:r>
        <w:rPr>
          <w:rFonts w:ascii="黑体" w:eastAsia="黑体" w:hAnsi="宋体" w:cs="宋体" w:hint="eastAsia"/>
          <w:color w:val="000000"/>
          <w:kern w:val="0"/>
          <w:sz w:val="24"/>
        </w:rPr>
        <w:t>法定代表人或其授权委托代理人：</w:t>
      </w:r>
      <w:r>
        <w:rPr>
          <w:rFonts w:ascii="黑体" w:eastAsia="黑体" w:hAnsi="宋体" w:cs="宋体" w:hint="eastAsia"/>
          <w:color w:val="000000"/>
          <w:kern w:val="0"/>
          <w:sz w:val="24"/>
          <w:u w:val="single"/>
        </w:rPr>
        <w:t xml:space="preserve">                    </w:t>
      </w:r>
      <w:r>
        <w:rPr>
          <w:rFonts w:ascii="黑体" w:eastAsia="黑体" w:hAnsi="宋体" w:cs="宋体" w:hint="eastAsia"/>
          <w:color w:val="000000"/>
          <w:kern w:val="0"/>
          <w:sz w:val="24"/>
        </w:rPr>
        <w:t>（签字</w:t>
      </w:r>
      <w:r>
        <w:rPr>
          <w:rFonts w:ascii="黑体" w:eastAsia="黑体" w:hAnsi="宋体" w:cs="宋体"/>
          <w:color w:val="000000"/>
          <w:kern w:val="0"/>
          <w:sz w:val="24"/>
        </w:rPr>
        <w:t>）</w:t>
      </w:r>
    </w:p>
    <w:p w14:paraId="273BBD5A" w14:textId="77777777" w:rsidR="00F3175A" w:rsidRDefault="00F3175A">
      <w:pPr>
        <w:rPr>
          <w:rFonts w:ascii="黑体" w:eastAsia="黑体" w:hAnsi="宋体" w:cs="宋体"/>
          <w:color w:val="000000"/>
          <w:kern w:val="0"/>
          <w:sz w:val="24"/>
        </w:rPr>
      </w:pPr>
    </w:p>
    <w:p w14:paraId="39DBE190" w14:textId="77777777" w:rsidR="00F3175A" w:rsidRDefault="003044D7">
      <w:pPr>
        <w:ind w:right="480"/>
        <w:rPr>
          <w:rFonts w:ascii="黑体" w:eastAsia="黑体" w:hAnsi="宋体" w:cs="宋体"/>
          <w:color w:val="000000"/>
          <w:kern w:val="0"/>
          <w:sz w:val="24"/>
        </w:rPr>
      </w:pPr>
      <w:r>
        <w:rPr>
          <w:rFonts w:ascii="黑体" w:eastAsia="黑体" w:hAnsi="宋体" w:cs="宋体" w:hint="eastAsia"/>
          <w:color w:val="000000"/>
          <w:kern w:val="0"/>
          <w:sz w:val="24"/>
        </w:rPr>
        <w:t xml:space="preserve">                                                    </w:t>
      </w:r>
      <w:r>
        <w:rPr>
          <w:rFonts w:ascii="黑体" w:eastAsia="黑体" w:hAnsi="宋体" w:cs="宋体" w:hint="eastAsia"/>
          <w:color w:val="000000"/>
          <w:kern w:val="0"/>
          <w:sz w:val="24"/>
        </w:rPr>
        <w:t>日期：</w:t>
      </w:r>
    </w:p>
    <w:p w14:paraId="4369302C" w14:textId="77777777" w:rsidR="00F3175A" w:rsidRDefault="00F3175A">
      <w:pPr>
        <w:ind w:right="480"/>
        <w:rPr>
          <w:rFonts w:ascii="黑体" w:eastAsia="黑体" w:hAnsi="宋体" w:cs="宋体"/>
          <w:color w:val="000000"/>
          <w:kern w:val="0"/>
          <w:sz w:val="24"/>
        </w:rPr>
      </w:pPr>
    </w:p>
    <w:p w14:paraId="3569E02D" w14:textId="77777777" w:rsidR="00F3175A" w:rsidRDefault="00F3175A">
      <w:pPr>
        <w:ind w:right="480"/>
        <w:rPr>
          <w:rFonts w:ascii="黑体" w:eastAsia="黑体" w:hAnsi="宋体" w:cs="宋体"/>
          <w:color w:val="000000"/>
          <w:kern w:val="0"/>
          <w:sz w:val="24"/>
        </w:rPr>
      </w:pPr>
    </w:p>
    <w:p w14:paraId="39C9F02C" w14:textId="77777777" w:rsidR="00F3175A" w:rsidRDefault="00F3175A">
      <w:pPr>
        <w:ind w:right="480"/>
        <w:rPr>
          <w:rFonts w:ascii="黑体" w:eastAsia="黑体" w:hAnsi="宋体" w:cs="宋体"/>
          <w:color w:val="000000"/>
          <w:kern w:val="0"/>
          <w:sz w:val="24"/>
        </w:rPr>
      </w:pPr>
    </w:p>
    <w:p w14:paraId="130F88F3" w14:textId="77777777" w:rsidR="00F3175A" w:rsidRDefault="00F3175A">
      <w:pPr>
        <w:ind w:right="480"/>
        <w:rPr>
          <w:rFonts w:ascii="黑体" w:eastAsia="黑体" w:hAnsi="宋体" w:cs="宋体"/>
          <w:color w:val="000000"/>
          <w:kern w:val="0"/>
          <w:sz w:val="24"/>
        </w:rPr>
      </w:pPr>
    </w:p>
    <w:p w14:paraId="56059842" w14:textId="77777777" w:rsidR="00F3175A" w:rsidRDefault="00F3175A">
      <w:pPr>
        <w:ind w:right="480"/>
        <w:rPr>
          <w:rFonts w:ascii="黑体" w:eastAsia="黑体" w:hAnsi="宋体" w:cs="宋体"/>
          <w:color w:val="000000"/>
          <w:kern w:val="0"/>
          <w:sz w:val="24"/>
        </w:rPr>
      </w:pPr>
    </w:p>
    <w:p w14:paraId="2FAF0ED8" w14:textId="77777777" w:rsidR="00F3175A" w:rsidRDefault="00F3175A">
      <w:pPr>
        <w:ind w:right="480"/>
        <w:rPr>
          <w:rFonts w:ascii="黑体" w:eastAsia="黑体" w:hAnsi="宋体" w:cs="宋体"/>
          <w:color w:val="000000"/>
          <w:kern w:val="0"/>
          <w:sz w:val="24"/>
        </w:rPr>
      </w:pPr>
    </w:p>
    <w:p w14:paraId="69D93967" w14:textId="77777777" w:rsidR="00F3175A" w:rsidRDefault="00F3175A">
      <w:pPr>
        <w:ind w:right="480"/>
        <w:rPr>
          <w:rFonts w:ascii="黑体" w:eastAsia="黑体" w:hAnsi="宋体" w:cs="宋体"/>
          <w:color w:val="000000"/>
          <w:kern w:val="0"/>
          <w:sz w:val="24"/>
        </w:rPr>
      </w:pPr>
    </w:p>
    <w:p w14:paraId="4D7C0274" w14:textId="77777777" w:rsidR="00F3175A" w:rsidRDefault="00F3175A">
      <w:pPr>
        <w:ind w:right="480"/>
        <w:rPr>
          <w:rFonts w:ascii="黑体" w:eastAsia="黑体" w:hAnsi="宋体" w:cs="宋体"/>
          <w:color w:val="000000"/>
          <w:kern w:val="0"/>
          <w:sz w:val="24"/>
        </w:rPr>
      </w:pPr>
    </w:p>
    <w:p w14:paraId="2976F468" w14:textId="77777777" w:rsidR="00F3175A" w:rsidRDefault="00F3175A">
      <w:pPr>
        <w:ind w:right="480"/>
        <w:rPr>
          <w:rFonts w:ascii="黑体" w:eastAsia="黑体" w:hAnsi="宋体" w:cs="宋体"/>
          <w:color w:val="000000"/>
          <w:kern w:val="0"/>
          <w:sz w:val="24"/>
        </w:rPr>
      </w:pPr>
    </w:p>
    <w:p w14:paraId="538B1292" w14:textId="77777777" w:rsidR="00F3175A" w:rsidRDefault="00F3175A">
      <w:pPr>
        <w:ind w:right="480"/>
        <w:rPr>
          <w:rFonts w:ascii="黑体" w:eastAsia="黑体" w:hAnsi="宋体" w:cs="宋体"/>
          <w:color w:val="000000"/>
          <w:kern w:val="0"/>
          <w:sz w:val="24"/>
        </w:rPr>
      </w:pPr>
    </w:p>
    <w:p w14:paraId="19544E3F" w14:textId="77777777" w:rsidR="00F3175A" w:rsidRDefault="00F3175A">
      <w:pPr>
        <w:ind w:right="480"/>
        <w:rPr>
          <w:rFonts w:ascii="黑体" w:eastAsia="黑体" w:hAnsi="宋体" w:cs="宋体"/>
          <w:color w:val="000000"/>
          <w:kern w:val="0"/>
          <w:sz w:val="24"/>
        </w:rPr>
      </w:pPr>
    </w:p>
    <w:p w14:paraId="524A8D3E" w14:textId="77777777" w:rsidR="00F3175A" w:rsidRDefault="00F3175A">
      <w:pPr>
        <w:ind w:right="480"/>
        <w:rPr>
          <w:rFonts w:ascii="黑体" w:eastAsia="黑体" w:hAnsi="宋体" w:cs="宋体"/>
          <w:color w:val="000000"/>
          <w:kern w:val="0"/>
          <w:sz w:val="24"/>
        </w:rPr>
      </w:pPr>
    </w:p>
    <w:p w14:paraId="111972DF" w14:textId="77777777" w:rsidR="00F3175A" w:rsidRDefault="00F3175A">
      <w:pPr>
        <w:ind w:right="480"/>
        <w:rPr>
          <w:rFonts w:ascii="黑体" w:eastAsia="黑体" w:hAnsi="宋体" w:cs="宋体"/>
          <w:color w:val="000000"/>
          <w:kern w:val="0"/>
          <w:sz w:val="24"/>
        </w:rPr>
      </w:pPr>
    </w:p>
    <w:p w14:paraId="18588558" w14:textId="77777777" w:rsidR="00F3175A" w:rsidRDefault="00F3175A">
      <w:pPr>
        <w:ind w:right="480"/>
        <w:rPr>
          <w:rFonts w:ascii="黑体" w:eastAsia="黑体" w:hAnsi="宋体" w:cs="宋体"/>
          <w:color w:val="000000"/>
          <w:kern w:val="0"/>
          <w:sz w:val="24"/>
        </w:rPr>
      </w:pPr>
    </w:p>
    <w:p w14:paraId="17003A84" w14:textId="77777777" w:rsidR="00F3175A" w:rsidRDefault="00F3175A">
      <w:pPr>
        <w:ind w:right="480"/>
        <w:rPr>
          <w:rFonts w:ascii="黑体" w:eastAsia="黑体" w:hAnsi="宋体" w:cs="宋体"/>
          <w:color w:val="000000"/>
          <w:kern w:val="0"/>
          <w:sz w:val="24"/>
        </w:rPr>
      </w:pPr>
    </w:p>
    <w:p w14:paraId="7ED1A09B" w14:textId="77777777" w:rsidR="00F3175A" w:rsidRDefault="00F3175A">
      <w:pPr>
        <w:ind w:right="480"/>
        <w:rPr>
          <w:rFonts w:ascii="黑体" w:eastAsia="黑体" w:hAnsi="宋体" w:cs="宋体"/>
          <w:color w:val="000000"/>
          <w:kern w:val="0"/>
          <w:sz w:val="24"/>
        </w:rPr>
      </w:pPr>
    </w:p>
    <w:p w14:paraId="4B0B6586" w14:textId="77777777" w:rsidR="00F3175A" w:rsidRDefault="00F3175A">
      <w:pPr>
        <w:ind w:right="480"/>
        <w:rPr>
          <w:rFonts w:ascii="黑体" w:eastAsia="黑体" w:hAnsi="宋体" w:cs="宋体"/>
          <w:color w:val="000000"/>
          <w:kern w:val="0"/>
          <w:sz w:val="24"/>
        </w:rPr>
      </w:pPr>
    </w:p>
    <w:p w14:paraId="0F42B267" w14:textId="77777777" w:rsidR="00F3175A" w:rsidRDefault="003044D7">
      <w:pPr>
        <w:spacing w:line="520" w:lineRule="exact"/>
      </w:pPr>
      <w:r>
        <w:rPr>
          <w:rFonts w:hint="eastAsia"/>
        </w:rPr>
        <w:lastRenderedPageBreak/>
        <w:t>附件七</w:t>
      </w:r>
    </w:p>
    <w:p w14:paraId="0CC2E267" w14:textId="77777777" w:rsidR="00F3175A" w:rsidRDefault="003044D7">
      <w:pPr>
        <w:ind w:right="480"/>
        <w:jc w:val="center"/>
        <w:rPr>
          <w:color w:val="000000"/>
          <w:sz w:val="28"/>
          <w:szCs w:val="28"/>
        </w:rPr>
      </w:pPr>
      <w:r>
        <w:rPr>
          <w:rFonts w:hint="eastAsia"/>
          <w:color w:val="000000"/>
          <w:sz w:val="28"/>
          <w:szCs w:val="28"/>
        </w:rPr>
        <w:t xml:space="preserve">   </w:t>
      </w:r>
      <w:r>
        <w:rPr>
          <w:rFonts w:hint="eastAsia"/>
          <w:color w:val="000000"/>
          <w:sz w:val="28"/>
          <w:szCs w:val="28"/>
        </w:rPr>
        <w:t>综合评分表</w:t>
      </w:r>
    </w:p>
    <w:p w14:paraId="2B7439C0" w14:textId="77777777" w:rsidR="00F3175A" w:rsidRDefault="003044D7">
      <w:pPr>
        <w:ind w:right="480"/>
        <w:jc w:val="left"/>
        <w:rPr>
          <w:color w:val="000000"/>
          <w:sz w:val="24"/>
          <w:szCs w:val="28"/>
        </w:rPr>
      </w:pPr>
      <w:r>
        <w:rPr>
          <w:rFonts w:hint="eastAsia"/>
          <w:color w:val="000000"/>
          <w:sz w:val="24"/>
          <w:szCs w:val="28"/>
        </w:rPr>
        <w:t>供应商：</w:t>
      </w:r>
    </w:p>
    <w:tbl>
      <w:tblPr>
        <w:tblpPr w:leftFromText="180" w:rightFromText="180" w:vertAnchor="page" w:horzAnchor="margin" w:tblpX="-318" w:tblpY="3406"/>
        <w:tblW w:w="10774" w:type="dxa"/>
        <w:tblLook w:val="04A0" w:firstRow="1" w:lastRow="0" w:firstColumn="1" w:lastColumn="0" w:noHBand="0" w:noVBand="1"/>
      </w:tblPr>
      <w:tblGrid>
        <w:gridCol w:w="675"/>
        <w:gridCol w:w="1418"/>
        <w:gridCol w:w="709"/>
        <w:gridCol w:w="5421"/>
        <w:gridCol w:w="708"/>
        <w:gridCol w:w="1843"/>
      </w:tblGrid>
      <w:tr w:rsidR="00F3175A" w14:paraId="1831786C" w14:textId="77777777">
        <w:trPr>
          <w:trHeight w:val="312"/>
        </w:trPr>
        <w:tc>
          <w:tcPr>
            <w:tcW w:w="67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24D8344C" w14:textId="77777777" w:rsidR="00F3175A" w:rsidRDefault="003044D7">
            <w:pPr>
              <w:widowControl/>
              <w:jc w:val="center"/>
              <w:rPr>
                <w:rFonts w:ascii="宋体" w:hAnsi="宋体" w:cs="宋体"/>
                <w:color w:val="000000"/>
                <w:kern w:val="0"/>
                <w:sz w:val="22"/>
                <w:szCs w:val="22"/>
              </w:rPr>
            </w:pPr>
            <w:r>
              <w:rPr>
                <w:rFonts w:ascii="宋体" w:hAnsi="宋体" w:cs="宋体" w:hint="eastAsia"/>
                <w:color w:val="000000"/>
                <w:kern w:val="0"/>
                <w:sz w:val="22"/>
                <w:szCs w:val="22"/>
              </w:rPr>
              <w:t>序号</w:t>
            </w:r>
          </w:p>
        </w:tc>
        <w:tc>
          <w:tcPr>
            <w:tcW w:w="141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155B0E45" w14:textId="77777777" w:rsidR="00F3175A" w:rsidRDefault="003044D7">
            <w:pPr>
              <w:widowControl/>
              <w:jc w:val="center"/>
              <w:rPr>
                <w:rFonts w:ascii="宋体" w:hAnsi="宋体" w:cs="宋体"/>
                <w:color w:val="000000"/>
                <w:kern w:val="0"/>
                <w:sz w:val="22"/>
                <w:szCs w:val="22"/>
              </w:rPr>
            </w:pPr>
            <w:r>
              <w:rPr>
                <w:rFonts w:ascii="宋体" w:hAnsi="宋体" w:cs="宋体" w:hint="eastAsia"/>
                <w:color w:val="000000"/>
                <w:kern w:val="0"/>
                <w:sz w:val="22"/>
                <w:szCs w:val="22"/>
              </w:rPr>
              <w:t>评分指标</w:t>
            </w:r>
          </w:p>
        </w:tc>
        <w:tc>
          <w:tcPr>
            <w:tcW w:w="70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613F2B8E" w14:textId="77777777" w:rsidR="00F3175A" w:rsidRDefault="003044D7">
            <w:pPr>
              <w:widowControl/>
              <w:jc w:val="center"/>
              <w:rPr>
                <w:rFonts w:ascii="宋体" w:hAnsi="宋体" w:cs="宋体"/>
                <w:color w:val="000000"/>
                <w:kern w:val="0"/>
                <w:sz w:val="22"/>
                <w:szCs w:val="22"/>
              </w:rPr>
            </w:pPr>
            <w:r>
              <w:rPr>
                <w:rFonts w:ascii="宋体" w:hAnsi="宋体" w:cs="宋体" w:hint="eastAsia"/>
                <w:color w:val="000000"/>
                <w:kern w:val="0"/>
                <w:sz w:val="22"/>
                <w:szCs w:val="22"/>
              </w:rPr>
              <w:t>分值</w:t>
            </w:r>
          </w:p>
        </w:tc>
        <w:tc>
          <w:tcPr>
            <w:tcW w:w="542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4F76D328" w14:textId="77777777" w:rsidR="00F3175A" w:rsidRDefault="003044D7">
            <w:pPr>
              <w:widowControl/>
              <w:jc w:val="center"/>
              <w:rPr>
                <w:rFonts w:ascii="宋体" w:hAnsi="宋体" w:cs="宋体"/>
                <w:color w:val="000000"/>
                <w:kern w:val="0"/>
                <w:sz w:val="22"/>
                <w:szCs w:val="22"/>
              </w:rPr>
            </w:pPr>
            <w:r>
              <w:rPr>
                <w:rFonts w:ascii="宋体" w:hAnsi="宋体" w:cs="宋体" w:hint="eastAsia"/>
                <w:color w:val="000000"/>
                <w:kern w:val="0"/>
                <w:sz w:val="22"/>
                <w:szCs w:val="22"/>
              </w:rPr>
              <w:t>评分标准</w:t>
            </w:r>
          </w:p>
        </w:tc>
        <w:tc>
          <w:tcPr>
            <w:tcW w:w="708"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14:paraId="1C8F86F1" w14:textId="77777777" w:rsidR="00F3175A" w:rsidRDefault="003044D7">
            <w:pPr>
              <w:widowControl/>
              <w:jc w:val="center"/>
              <w:rPr>
                <w:rFonts w:ascii="宋体" w:hAnsi="宋体" w:cs="宋体"/>
                <w:color w:val="000000"/>
                <w:kern w:val="0"/>
                <w:sz w:val="22"/>
                <w:szCs w:val="22"/>
              </w:rPr>
            </w:pPr>
            <w:r>
              <w:rPr>
                <w:rFonts w:ascii="宋体" w:hAnsi="宋体" w:cs="宋体" w:hint="eastAsia"/>
                <w:color w:val="000000"/>
                <w:kern w:val="0"/>
                <w:sz w:val="22"/>
                <w:szCs w:val="22"/>
              </w:rPr>
              <w:t>得分</w:t>
            </w:r>
          </w:p>
        </w:tc>
        <w:tc>
          <w:tcPr>
            <w:tcW w:w="1843"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14:paraId="4938841F" w14:textId="77777777" w:rsidR="00F3175A" w:rsidRDefault="003044D7">
            <w:pPr>
              <w:widowControl/>
              <w:jc w:val="center"/>
              <w:rPr>
                <w:rFonts w:ascii="宋体" w:hAnsi="宋体" w:cs="宋体"/>
                <w:color w:val="000000"/>
                <w:kern w:val="0"/>
                <w:sz w:val="22"/>
                <w:szCs w:val="22"/>
              </w:rPr>
            </w:pPr>
            <w:r>
              <w:rPr>
                <w:rFonts w:ascii="宋体" w:hAnsi="宋体" w:cs="宋体" w:hint="eastAsia"/>
                <w:color w:val="000000"/>
                <w:kern w:val="0"/>
                <w:sz w:val="22"/>
                <w:szCs w:val="22"/>
              </w:rPr>
              <w:t>备注</w:t>
            </w:r>
          </w:p>
        </w:tc>
      </w:tr>
      <w:tr w:rsidR="00F3175A" w14:paraId="7D6C4DCD" w14:textId="77777777">
        <w:trPr>
          <w:trHeight w:val="312"/>
        </w:trPr>
        <w:tc>
          <w:tcPr>
            <w:tcW w:w="675" w:type="dxa"/>
            <w:vMerge/>
            <w:tcBorders>
              <w:top w:val="single" w:sz="4" w:space="0" w:color="auto"/>
              <w:left w:val="single" w:sz="4" w:space="0" w:color="auto"/>
              <w:bottom w:val="single" w:sz="4" w:space="0" w:color="auto"/>
              <w:right w:val="single" w:sz="4" w:space="0" w:color="auto"/>
            </w:tcBorders>
            <w:vAlign w:val="center"/>
          </w:tcPr>
          <w:p w14:paraId="3CE594EF" w14:textId="77777777" w:rsidR="00F3175A" w:rsidRDefault="00F3175A">
            <w:pPr>
              <w:widowControl/>
              <w:jc w:val="left"/>
              <w:rPr>
                <w:rFonts w:ascii="宋体" w:hAnsi="宋体" w:cs="宋体"/>
                <w:color w:val="000000"/>
                <w:kern w:val="0"/>
                <w:sz w:val="22"/>
                <w:szCs w:val="22"/>
              </w:rPr>
            </w:pPr>
          </w:p>
        </w:tc>
        <w:tc>
          <w:tcPr>
            <w:tcW w:w="1418" w:type="dxa"/>
            <w:vMerge/>
            <w:tcBorders>
              <w:top w:val="single" w:sz="4" w:space="0" w:color="auto"/>
              <w:left w:val="single" w:sz="4" w:space="0" w:color="auto"/>
              <w:bottom w:val="single" w:sz="4" w:space="0" w:color="auto"/>
              <w:right w:val="single" w:sz="4" w:space="0" w:color="auto"/>
            </w:tcBorders>
            <w:vAlign w:val="center"/>
          </w:tcPr>
          <w:p w14:paraId="4E8F7C86" w14:textId="77777777" w:rsidR="00F3175A" w:rsidRDefault="00F3175A">
            <w:pPr>
              <w:widowControl/>
              <w:jc w:val="left"/>
              <w:rPr>
                <w:rFonts w:ascii="宋体" w:hAnsi="宋体" w:cs="宋体"/>
                <w:color w:val="000000"/>
                <w:kern w:val="0"/>
                <w:sz w:val="22"/>
                <w:szCs w:val="22"/>
              </w:rPr>
            </w:pPr>
          </w:p>
        </w:tc>
        <w:tc>
          <w:tcPr>
            <w:tcW w:w="709" w:type="dxa"/>
            <w:vMerge/>
            <w:tcBorders>
              <w:top w:val="single" w:sz="4" w:space="0" w:color="auto"/>
              <w:left w:val="single" w:sz="4" w:space="0" w:color="auto"/>
              <w:bottom w:val="single" w:sz="4" w:space="0" w:color="auto"/>
              <w:right w:val="single" w:sz="4" w:space="0" w:color="auto"/>
            </w:tcBorders>
            <w:vAlign w:val="center"/>
          </w:tcPr>
          <w:p w14:paraId="71A90980" w14:textId="77777777" w:rsidR="00F3175A" w:rsidRDefault="00F3175A">
            <w:pPr>
              <w:widowControl/>
              <w:jc w:val="left"/>
              <w:rPr>
                <w:rFonts w:ascii="宋体" w:hAnsi="宋体" w:cs="宋体"/>
                <w:color w:val="000000"/>
                <w:kern w:val="0"/>
                <w:sz w:val="22"/>
                <w:szCs w:val="22"/>
              </w:rPr>
            </w:pPr>
          </w:p>
        </w:tc>
        <w:tc>
          <w:tcPr>
            <w:tcW w:w="5421" w:type="dxa"/>
            <w:vMerge/>
            <w:tcBorders>
              <w:top w:val="single" w:sz="4" w:space="0" w:color="auto"/>
              <w:left w:val="single" w:sz="4" w:space="0" w:color="auto"/>
              <w:bottom w:val="single" w:sz="4" w:space="0" w:color="auto"/>
              <w:right w:val="single" w:sz="4" w:space="0" w:color="auto"/>
            </w:tcBorders>
            <w:vAlign w:val="center"/>
          </w:tcPr>
          <w:p w14:paraId="7CDE781F" w14:textId="77777777" w:rsidR="00F3175A" w:rsidRDefault="00F3175A">
            <w:pPr>
              <w:widowControl/>
              <w:jc w:val="left"/>
              <w:rPr>
                <w:rFonts w:ascii="宋体" w:hAnsi="宋体" w:cs="宋体"/>
                <w:color w:val="000000"/>
                <w:kern w:val="0"/>
                <w:sz w:val="22"/>
                <w:szCs w:val="22"/>
              </w:rPr>
            </w:pPr>
          </w:p>
        </w:tc>
        <w:tc>
          <w:tcPr>
            <w:tcW w:w="708" w:type="dxa"/>
            <w:vMerge/>
            <w:tcBorders>
              <w:top w:val="single" w:sz="4" w:space="0" w:color="auto"/>
              <w:left w:val="single" w:sz="4" w:space="0" w:color="auto"/>
              <w:bottom w:val="single" w:sz="4" w:space="0" w:color="000000"/>
              <w:right w:val="single" w:sz="4" w:space="0" w:color="auto"/>
            </w:tcBorders>
            <w:vAlign w:val="center"/>
          </w:tcPr>
          <w:p w14:paraId="7DB32A94" w14:textId="77777777" w:rsidR="00F3175A" w:rsidRDefault="00F3175A">
            <w:pPr>
              <w:widowControl/>
              <w:jc w:val="left"/>
              <w:rPr>
                <w:rFonts w:ascii="宋体" w:hAnsi="宋体" w:cs="宋体"/>
                <w:color w:val="000000"/>
                <w:kern w:val="0"/>
                <w:sz w:val="22"/>
                <w:szCs w:val="22"/>
              </w:rPr>
            </w:pPr>
          </w:p>
        </w:tc>
        <w:tc>
          <w:tcPr>
            <w:tcW w:w="1843" w:type="dxa"/>
            <w:vMerge/>
            <w:tcBorders>
              <w:top w:val="single" w:sz="4" w:space="0" w:color="auto"/>
              <w:left w:val="single" w:sz="4" w:space="0" w:color="auto"/>
              <w:bottom w:val="single" w:sz="4" w:space="0" w:color="000000"/>
              <w:right w:val="single" w:sz="4" w:space="0" w:color="auto"/>
            </w:tcBorders>
            <w:vAlign w:val="center"/>
          </w:tcPr>
          <w:p w14:paraId="5D757091" w14:textId="77777777" w:rsidR="00F3175A" w:rsidRDefault="00F3175A">
            <w:pPr>
              <w:widowControl/>
              <w:jc w:val="left"/>
              <w:rPr>
                <w:rFonts w:ascii="宋体" w:hAnsi="宋体" w:cs="宋体"/>
                <w:color w:val="000000"/>
                <w:kern w:val="0"/>
                <w:sz w:val="22"/>
                <w:szCs w:val="22"/>
              </w:rPr>
            </w:pPr>
          </w:p>
        </w:tc>
      </w:tr>
      <w:tr w:rsidR="00F3175A" w14:paraId="5F5AD083" w14:textId="77777777">
        <w:trPr>
          <w:trHeight w:val="765"/>
        </w:trPr>
        <w:tc>
          <w:tcPr>
            <w:tcW w:w="675" w:type="dxa"/>
            <w:tcBorders>
              <w:top w:val="nil"/>
              <w:left w:val="single" w:sz="4" w:space="0" w:color="auto"/>
              <w:bottom w:val="single" w:sz="4" w:space="0" w:color="auto"/>
              <w:right w:val="single" w:sz="4" w:space="0" w:color="auto"/>
            </w:tcBorders>
            <w:shd w:val="clear" w:color="auto" w:fill="auto"/>
            <w:vAlign w:val="center"/>
          </w:tcPr>
          <w:p w14:paraId="3EF1BD97" w14:textId="77777777" w:rsidR="00F3175A" w:rsidRDefault="003044D7">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1418" w:type="dxa"/>
            <w:tcBorders>
              <w:top w:val="nil"/>
              <w:left w:val="nil"/>
              <w:bottom w:val="single" w:sz="4" w:space="0" w:color="auto"/>
              <w:right w:val="single" w:sz="4" w:space="0" w:color="auto"/>
            </w:tcBorders>
            <w:shd w:val="clear" w:color="auto" w:fill="auto"/>
            <w:vAlign w:val="center"/>
          </w:tcPr>
          <w:p w14:paraId="5B03171B" w14:textId="77777777" w:rsidR="00F3175A" w:rsidRDefault="003044D7">
            <w:pPr>
              <w:widowControl/>
              <w:jc w:val="left"/>
              <w:rPr>
                <w:rFonts w:ascii="宋体" w:hAnsi="宋体" w:cs="宋体"/>
                <w:color w:val="000000"/>
                <w:kern w:val="0"/>
                <w:sz w:val="22"/>
                <w:szCs w:val="22"/>
              </w:rPr>
            </w:pPr>
            <w:r>
              <w:rPr>
                <w:rFonts w:ascii="宋体" w:hAnsi="宋体" w:cs="宋体" w:hint="eastAsia"/>
                <w:color w:val="000000"/>
                <w:kern w:val="0"/>
                <w:sz w:val="22"/>
                <w:szCs w:val="22"/>
              </w:rPr>
              <w:t>价格</w:t>
            </w:r>
          </w:p>
        </w:tc>
        <w:tc>
          <w:tcPr>
            <w:tcW w:w="709" w:type="dxa"/>
            <w:tcBorders>
              <w:top w:val="nil"/>
              <w:left w:val="nil"/>
              <w:bottom w:val="single" w:sz="4" w:space="0" w:color="auto"/>
              <w:right w:val="single" w:sz="4" w:space="0" w:color="auto"/>
            </w:tcBorders>
            <w:shd w:val="clear" w:color="auto" w:fill="auto"/>
            <w:vAlign w:val="center"/>
          </w:tcPr>
          <w:p w14:paraId="209A4B11" w14:textId="77777777" w:rsidR="00F3175A" w:rsidRDefault="003044D7">
            <w:pPr>
              <w:widowControl/>
              <w:jc w:val="center"/>
              <w:rPr>
                <w:rFonts w:ascii="宋体" w:hAnsi="宋体" w:cs="宋体"/>
                <w:color w:val="000000"/>
                <w:kern w:val="0"/>
                <w:sz w:val="22"/>
                <w:szCs w:val="22"/>
              </w:rPr>
            </w:pPr>
            <w:r>
              <w:rPr>
                <w:rFonts w:ascii="宋体" w:hAnsi="宋体" w:cs="宋体" w:hint="eastAsia"/>
                <w:color w:val="000000"/>
                <w:kern w:val="0"/>
                <w:sz w:val="22"/>
                <w:szCs w:val="22"/>
              </w:rPr>
              <w:t>60</w:t>
            </w:r>
          </w:p>
        </w:tc>
        <w:tc>
          <w:tcPr>
            <w:tcW w:w="5421" w:type="dxa"/>
            <w:tcBorders>
              <w:top w:val="nil"/>
              <w:left w:val="nil"/>
              <w:bottom w:val="single" w:sz="4" w:space="0" w:color="auto"/>
              <w:right w:val="single" w:sz="4" w:space="0" w:color="auto"/>
            </w:tcBorders>
            <w:shd w:val="clear" w:color="auto" w:fill="auto"/>
            <w:vAlign w:val="center"/>
          </w:tcPr>
          <w:p w14:paraId="5A3E8000" w14:textId="77777777" w:rsidR="00F3175A" w:rsidRDefault="003044D7">
            <w:pPr>
              <w:widowControl/>
              <w:jc w:val="left"/>
              <w:rPr>
                <w:rFonts w:ascii="宋体" w:hAnsi="宋体" w:cs="宋体"/>
                <w:color w:val="000000"/>
                <w:kern w:val="0"/>
                <w:sz w:val="22"/>
                <w:szCs w:val="22"/>
              </w:rPr>
            </w:pPr>
            <w:r>
              <w:rPr>
                <w:rFonts w:ascii="宋体" w:hAnsi="宋体" w:cs="宋体" w:hint="eastAsia"/>
                <w:color w:val="000000"/>
                <w:kern w:val="0"/>
                <w:sz w:val="22"/>
                <w:szCs w:val="22"/>
              </w:rPr>
              <w:t>满分</w:t>
            </w:r>
            <w:r>
              <w:rPr>
                <w:rFonts w:ascii="宋体" w:hAnsi="宋体" w:cs="宋体" w:hint="eastAsia"/>
                <w:color w:val="000000"/>
                <w:kern w:val="0"/>
                <w:sz w:val="22"/>
                <w:szCs w:val="22"/>
              </w:rPr>
              <w:t>60</w:t>
            </w:r>
            <w:r>
              <w:rPr>
                <w:rFonts w:ascii="宋体" w:hAnsi="宋体" w:cs="宋体" w:hint="eastAsia"/>
                <w:color w:val="000000"/>
                <w:kern w:val="0"/>
                <w:sz w:val="22"/>
                <w:szCs w:val="22"/>
              </w:rPr>
              <w:t>分，得分</w:t>
            </w:r>
            <w:r>
              <w:rPr>
                <w:rFonts w:ascii="宋体" w:hAnsi="宋体" w:cs="宋体" w:hint="eastAsia"/>
                <w:color w:val="000000"/>
                <w:kern w:val="0"/>
                <w:sz w:val="22"/>
                <w:szCs w:val="22"/>
              </w:rPr>
              <w:t>=</w:t>
            </w:r>
            <w:r>
              <w:rPr>
                <w:rFonts w:ascii="宋体" w:hAnsi="宋体" w:cs="宋体" w:hint="eastAsia"/>
                <w:color w:val="000000"/>
                <w:kern w:val="0"/>
                <w:sz w:val="22"/>
                <w:szCs w:val="22"/>
              </w:rPr>
              <w:t>满分值（</w:t>
            </w:r>
            <w:r>
              <w:rPr>
                <w:rFonts w:ascii="宋体" w:hAnsi="宋体" w:cs="宋体" w:hint="eastAsia"/>
                <w:color w:val="000000"/>
                <w:kern w:val="0"/>
                <w:sz w:val="22"/>
                <w:szCs w:val="22"/>
              </w:rPr>
              <w:t>60</w:t>
            </w:r>
            <w:r>
              <w:rPr>
                <w:rFonts w:ascii="宋体" w:hAnsi="宋体" w:cs="宋体" w:hint="eastAsia"/>
                <w:color w:val="000000"/>
                <w:kern w:val="0"/>
                <w:sz w:val="22"/>
                <w:szCs w:val="22"/>
              </w:rPr>
              <w:t>）</w:t>
            </w:r>
            <w:r>
              <w:rPr>
                <w:rFonts w:ascii="宋体" w:hAnsi="宋体" w:cs="宋体" w:hint="eastAsia"/>
                <w:color w:val="000000"/>
                <w:kern w:val="0"/>
                <w:sz w:val="22"/>
                <w:szCs w:val="22"/>
              </w:rPr>
              <w:t>*</w:t>
            </w:r>
            <w:r>
              <w:rPr>
                <w:rFonts w:ascii="宋体" w:hAnsi="宋体" w:cs="宋体" w:hint="eastAsia"/>
                <w:color w:val="000000"/>
                <w:kern w:val="0"/>
                <w:sz w:val="22"/>
                <w:szCs w:val="22"/>
              </w:rPr>
              <w:t>最低报价</w:t>
            </w:r>
            <w:r>
              <w:rPr>
                <w:rFonts w:ascii="宋体" w:hAnsi="宋体" w:cs="宋体" w:hint="eastAsia"/>
                <w:color w:val="000000"/>
                <w:kern w:val="0"/>
                <w:sz w:val="22"/>
                <w:szCs w:val="22"/>
              </w:rPr>
              <w:t>/</w:t>
            </w:r>
            <w:r>
              <w:rPr>
                <w:rFonts w:ascii="宋体" w:hAnsi="宋体" w:cs="宋体" w:hint="eastAsia"/>
                <w:color w:val="000000"/>
                <w:kern w:val="0"/>
                <w:sz w:val="22"/>
                <w:szCs w:val="22"/>
              </w:rPr>
              <w:t>报价</w:t>
            </w:r>
          </w:p>
        </w:tc>
        <w:tc>
          <w:tcPr>
            <w:tcW w:w="708" w:type="dxa"/>
            <w:tcBorders>
              <w:top w:val="nil"/>
              <w:left w:val="nil"/>
              <w:bottom w:val="single" w:sz="4" w:space="0" w:color="auto"/>
              <w:right w:val="single" w:sz="4" w:space="0" w:color="auto"/>
            </w:tcBorders>
            <w:shd w:val="clear" w:color="auto" w:fill="auto"/>
            <w:vAlign w:val="center"/>
          </w:tcPr>
          <w:p w14:paraId="2AC15C03" w14:textId="77777777" w:rsidR="00F3175A" w:rsidRDefault="003044D7">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tcPr>
          <w:p w14:paraId="56F3BB07" w14:textId="77777777" w:rsidR="00F3175A" w:rsidRDefault="003044D7">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F3175A" w14:paraId="314A3B19" w14:textId="77777777">
        <w:trPr>
          <w:trHeight w:val="769"/>
        </w:trPr>
        <w:tc>
          <w:tcPr>
            <w:tcW w:w="675" w:type="dxa"/>
            <w:tcBorders>
              <w:top w:val="nil"/>
              <w:left w:val="single" w:sz="4" w:space="0" w:color="auto"/>
              <w:bottom w:val="single" w:sz="4" w:space="0" w:color="auto"/>
              <w:right w:val="single" w:sz="4" w:space="0" w:color="auto"/>
            </w:tcBorders>
            <w:shd w:val="clear" w:color="auto" w:fill="auto"/>
            <w:vAlign w:val="center"/>
          </w:tcPr>
          <w:p w14:paraId="39FE0AAE" w14:textId="77777777" w:rsidR="00F3175A" w:rsidRDefault="003044D7">
            <w:pPr>
              <w:widowControl/>
              <w:jc w:val="center"/>
              <w:rPr>
                <w:rFonts w:ascii="宋体" w:hAnsi="宋体" w:cs="宋体"/>
                <w:color w:val="000000"/>
                <w:kern w:val="0"/>
                <w:sz w:val="22"/>
                <w:szCs w:val="22"/>
              </w:rPr>
            </w:pPr>
            <w:r>
              <w:rPr>
                <w:rFonts w:ascii="宋体" w:hAnsi="宋体" w:cs="宋体" w:hint="eastAsia"/>
                <w:color w:val="000000"/>
                <w:kern w:val="0"/>
                <w:sz w:val="22"/>
                <w:szCs w:val="22"/>
              </w:rPr>
              <w:t>2</w:t>
            </w:r>
          </w:p>
        </w:tc>
        <w:tc>
          <w:tcPr>
            <w:tcW w:w="1418" w:type="dxa"/>
            <w:tcBorders>
              <w:top w:val="nil"/>
              <w:left w:val="nil"/>
              <w:bottom w:val="single" w:sz="4" w:space="0" w:color="auto"/>
              <w:right w:val="single" w:sz="4" w:space="0" w:color="auto"/>
            </w:tcBorders>
            <w:shd w:val="clear" w:color="auto" w:fill="auto"/>
            <w:vAlign w:val="center"/>
          </w:tcPr>
          <w:p w14:paraId="61EC8DED" w14:textId="77777777" w:rsidR="00F3175A" w:rsidRDefault="003044D7">
            <w:pPr>
              <w:widowControl/>
              <w:jc w:val="left"/>
              <w:rPr>
                <w:rFonts w:ascii="宋体" w:hAnsi="宋体" w:cs="宋体"/>
                <w:color w:val="000000"/>
                <w:kern w:val="0"/>
                <w:sz w:val="22"/>
                <w:szCs w:val="22"/>
              </w:rPr>
            </w:pPr>
            <w:r>
              <w:rPr>
                <w:rFonts w:ascii="宋体" w:hAnsi="宋体" w:cs="宋体" w:hint="eastAsia"/>
                <w:color w:val="000000"/>
                <w:kern w:val="0"/>
                <w:sz w:val="22"/>
                <w:szCs w:val="22"/>
              </w:rPr>
              <w:t>参数规格、配置、服务等综合考评</w:t>
            </w:r>
          </w:p>
        </w:tc>
        <w:tc>
          <w:tcPr>
            <w:tcW w:w="709" w:type="dxa"/>
            <w:tcBorders>
              <w:top w:val="nil"/>
              <w:left w:val="nil"/>
              <w:bottom w:val="single" w:sz="4" w:space="0" w:color="auto"/>
              <w:right w:val="single" w:sz="4" w:space="0" w:color="auto"/>
            </w:tcBorders>
            <w:shd w:val="clear" w:color="auto" w:fill="auto"/>
            <w:vAlign w:val="center"/>
          </w:tcPr>
          <w:p w14:paraId="4B0D9956" w14:textId="77777777" w:rsidR="00F3175A" w:rsidRDefault="003044D7">
            <w:pPr>
              <w:widowControl/>
              <w:jc w:val="center"/>
              <w:rPr>
                <w:rFonts w:ascii="宋体" w:hAnsi="宋体" w:cs="宋体"/>
                <w:color w:val="000000"/>
                <w:kern w:val="0"/>
                <w:sz w:val="22"/>
                <w:szCs w:val="22"/>
              </w:rPr>
            </w:pPr>
            <w:r>
              <w:rPr>
                <w:rFonts w:ascii="宋体" w:hAnsi="宋体" w:cs="宋体" w:hint="eastAsia"/>
                <w:color w:val="000000"/>
                <w:kern w:val="0"/>
                <w:sz w:val="22"/>
                <w:szCs w:val="22"/>
              </w:rPr>
              <w:t>30</w:t>
            </w:r>
          </w:p>
        </w:tc>
        <w:tc>
          <w:tcPr>
            <w:tcW w:w="5421" w:type="dxa"/>
            <w:tcBorders>
              <w:top w:val="nil"/>
              <w:left w:val="nil"/>
              <w:bottom w:val="single" w:sz="4" w:space="0" w:color="auto"/>
              <w:right w:val="single" w:sz="4" w:space="0" w:color="auto"/>
            </w:tcBorders>
            <w:shd w:val="clear" w:color="auto" w:fill="auto"/>
            <w:vAlign w:val="center"/>
          </w:tcPr>
          <w:p w14:paraId="63C042B8" w14:textId="77777777" w:rsidR="00F3175A" w:rsidRDefault="003044D7">
            <w:pPr>
              <w:pStyle w:val="af9"/>
              <w:widowControl/>
              <w:numPr>
                <w:ilvl w:val="0"/>
                <w:numId w:val="1"/>
              </w:numPr>
              <w:ind w:firstLineChars="0"/>
              <w:jc w:val="left"/>
              <w:rPr>
                <w:rFonts w:ascii="宋体" w:hAnsi="宋体" w:cs="宋体"/>
                <w:color w:val="000000"/>
                <w:kern w:val="0"/>
                <w:sz w:val="22"/>
                <w:szCs w:val="22"/>
              </w:rPr>
            </w:pPr>
            <w:r>
              <w:rPr>
                <w:rFonts w:ascii="宋体" w:hAnsi="宋体" w:cs="宋体" w:hint="eastAsia"/>
                <w:color w:val="000000"/>
                <w:kern w:val="0"/>
                <w:sz w:val="22"/>
                <w:szCs w:val="22"/>
              </w:rPr>
              <w:t>参数规格及配置等技术的合理性，满分</w:t>
            </w:r>
            <w:r>
              <w:rPr>
                <w:rFonts w:ascii="宋体" w:hAnsi="宋体" w:cs="宋体" w:hint="eastAsia"/>
                <w:color w:val="000000"/>
                <w:kern w:val="0"/>
                <w:sz w:val="22"/>
                <w:szCs w:val="22"/>
              </w:rPr>
              <w:t>15</w:t>
            </w:r>
            <w:r>
              <w:rPr>
                <w:rFonts w:ascii="宋体" w:hAnsi="宋体" w:cs="宋体" w:hint="eastAsia"/>
                <w:color w:val="000000"/>
                <w:kern w:val="0"/>
                <w:sz w:val="22"/>
                <w:szCs w:val="22"/>
              </w:rPr>
              <w:t>分：高</w:t>
            </w:r>
            <w:r>
              <w:rPr>
                <w:rFonts w:ascii="宋体" w:hAnsi="宋体" w:cs="宋体" w:hint="eastAsia"/>
                <w:color w:val="000000"/>
                <w:kern w:val="0"/>
                <w:sz w:val="22"/>
                <w:szCs w:val="22"/>
              </w:rPr>
              <w:t>12-15</w:t>
            </w:r>
            <w:r>
              <w:rPr>
                <w:rFonts w:ascii="宋体" w:hAnsi="宋体" w:cs="宋体" w:hint="eastAsia"/>
                <w:color w:val="000000"/>
                <w:kern w:val="0"/>
                <w:sz w:val="22"/>
                <w:szCs w:val="22"/>
              </w:rPr>
              <w:t>分，较高：</w:t>
            </w:r>
            <w:r>
              <w:rPr>
                <w:rFonts w:ascii="宋体" w:hAnsi="宋体" w:cs="宋体" w:hint="eastAsia"/>
                <w:color w:val="000000"/>
                <w:kern w:val="0"/>
                <w:sz w:val="22"/>
                <w:szCs w:val="22"/>
              </w:rPr>
              <w:t>10-12</w:t>
            </w:r>
            <w:r>
              <w:rPr>
                <w:rFonts w:ascii="宋体" w:hAnsi="宋体" w:cs="宋体" w:hint="eastAsia"/>
                <w:color w:val="000000"/>
                <w:kern w:val="0"/>
                <w:sz w:val="22"/>
                <w:szCs w:val="22"/>
              </w:rPr>
              <w:t>分，一般：</w:t>
            </w:r>
            <w:r>
              <w:rPr>
                <w:rFonts w:ascii="宋体" w:hAnsi="宋体" w:cs="宋体" w:hint="eastAsia"/>
                <w:color w:val="000000"/>
                <w:kern w:val="0"/>
                <w:sz w:val="22"/>
                <w:szCs w:val="22"/>
              </w:rPr>
              <w:t>8-10</w:t>
            </w:r>
            <w:r>
              <w:rPr>
                <w:rFonts w:ascii="宋体" w:hAnsi="宋体" w:cs="宋体" w:hint="eastAsia"/>
                <w:color w:val="000000"/>
                <w:kern w:val="0"/>
                <w:sz w:val="22"/>
                <w:szCs w:val="22"/>
              </w:rPr>
              <w:t>分，较低</w:t>
            </w:r>
            <w:r>
              <w:rPr>
                <w:rFonts w:ascii="宋体" w:hAnsi="宋体" w:cs="宋体" w:hint="eastAsia"/>
                <w:color w:val="000000"/>
                <w:kern w:val="0"/>
                <w:sz w:val="22"/>
                <w:szCs w:val="22"/>
              </w:rPr>
              <w:t>5-8</w:t>
            </w:r>
            <w:r>
              <w:rPr>
                <w:rFonts w:ascii="宋体" w:hAnsi="宋体" w:cs="宋体" w:hint="eastAsia"/>
                <w:color w:val="000000"/>
                <w:kern w:val="0"/>
                <w:sz w:val="22"/>
                <w:szCs w:val="22"/>
              </w:rPr>
              <w:t>分，低：</w:t>
            </w:r>
            <w:r>
              <w:rPr>
                <w:rFonts w:ascii="宋体" w:hAnsi="宋体" w:cs="宋体" w:hint="eastAsia"/>
                <w:color w:val="000000"/>
                <w:kern w:val="0"/>
                <w:sz w:val="22"/>
                <w:szCs w:val="22"/>
              </w:rPr>
              <w:t>0-5</w:t>
            </w:r>
            <w:r>
              <w:rPr>
                <w:rFonts w:ascii="宋体" w:hAnsi="宋体" w:cs="宋体" w:hint="eastAsia"/>
                <w:color w:val="000000"/>
                <w:kern w:val="0"/>
                <w:sz w:val="22"/>
                <w:szCs w:val="22"/>
              </w:rPr>
              <w:t>分。</w:t>
            </w:r>
          </w:p>
          <w:p w14:paraId="61CC7BD0" w14:textId="77777777" w:rsidR="00F3175A" w:rsidRDefault="003044D7">
            <w:pPr>
              <w:pStyle w:val="af9"/>
              <w:widowControl/>
              <w:numPr>
                <w:ilvl w:val="0"/>
                <w:numId w:val="1"/>
              </w:numPr>
              <w:ind w:firstLineChars="0"/>
              <w:jc w:val="left"/>
              <w:rPr>
                <w:rFonts w:ascii="宋体" w:hAnsi="宋体" w:cs="宋体"/>
                <w:color w:val="000000"/>
                <w:kern w:val="0"/>
                <w:sz w:val="22"/>
                <w:szCs w:val="22"/>
              </w:rPr>
            </w:pPr>
            <w:r>
              <w:rPr>
                <w:rFonts w:ascii="宋体" w:hAnsi="宋体" w:cs="宋体" w:hint="eastAsia"/>
                <w:color w:val="000000"/>
                <w:kern w:val="0"/>
                <w:sz w:val="22"/>
                <w:szCs w:val="22"/>
              </w:rPr>
              <w:t>服务（</w:t>
            </w:r>
            <w:r>
              <w:rPr>
                <w:rFonts w:ascii="宋体" w:hAnsi="宋体" w:cs="宋体" w:hint="eastAsia"/>
                <w:color w:val="000000"/>
                <w:kern w:val="0"/>
                <w:sz w:val="22"/>
                <w:szCs w:val="22"/>
              </w:rPr>
              <w:t>15</w:t>
            </w:r>
            <w:r>
              <w:rPr>
                <w:rFonts w:ascii="宋体" w:hAnsi="宋体" w:cs="宋体" w:hint="eastAsia"/>
                <w:color w:val="000000"/>
                <w:kern w:val="0"/>
                <w:sz w:val="22"/>
                <w:szCs w:val="22"/>
              </w:rPr>
              <w:t>分）：</w:t>
            </w:r>
            <w:r>
              <w:rPr>
                <w:rFonts w:ascii="宋体" w:hAnsi="宋体" w:cs="宋体"/>
                <w:color w:val="000000"/>
                <w:kern w:val="0"/>
                <w:sz w:val="22"/>
                <w:szCs w:val="22"/>
              </w:rPr>
              <w:t xml:space="preserve"> </w:t>
            </w:r>
          </w:p>
          <w:p w14:paraId="7CB6B4C6" w14:textId="77777777" w:rsidR="00F3175A" w:rsidRDefault="003044D7">
            <w:pPr>
              <w:pStyle w:val="af9"/>
              <w:widowControl/>
              <w:ind w:left="720" w:firstLineChars="0" w:firstLine="0"/>
              <w:jc w:val="left"/>
              <w:rPr>
                <w:rFonts w:ascii="宋体" w:hAnsi="宋体" w:cs="宋体"/>
                <w:color w:val="000000"/>
                <w:kern w:val="0"/>
                <w:sz w:val="22"/>
                <w:szCs w:val="22"/>
              </w:rPr>
            </w:pPr>
            <w:r>
              <w:rPr>
                <w:rFonts w:ascii="宋体" w:hAnsi="宋体" w:cs="宋体" w:hint="eastAsia"/>
                <w:color w:val="000000"/>
                <w:kern w:val="0"/>
                <w:sz w:val="22"/>
                <w:szCs w:val="22"/>
              </w:rPr>
              <w:t>（</w:t>
            </w:r>
            <w:r>
              <w:rPr>
                <w:rFonts w:ascii="宋体" w:hAnsi="宋体" w:cs="宋体" w:hint="eastAsia"/>
                <w:color w:val="000000"/>
                <w:kern w:val="0"/>
                <w:sz w:val="22"/>
                <w:szCs w:val="22"/>
              </w:rPr>
              <w:t>1</w:t>
            </w:r>
            <w:r>
              <w:rPr>
                <w:rFonts w:ascii="宋体" w:hAnsi="宋体" w:cs="宋体" w:hint="eastAsia"/>
                <w:color w:val="000000"/>
                <w:kern w:val="0"/>
                <w:sz w:val="22"/>
                <w:szCs w:val="22"/>
              </w:rPr>
              <w:t>）、安装调试完成时间（从合同签订时间开始计算），</w:t>
            </w:r>
            <w:r>
              <w:rPr>
                <w:rFonts w:ascii="宋体" w:hAnsi="宋体" w:cs="宋体" w:hint="eastAsia"/>
                <w:color w:val="000000"/>
                <w:kern w:val="0"/>
                <w:sz w:val="22"/>
                <w:szCs w:val="22"/>
              </w:rPr>
              <w:t>3</w:t>
            </w:r>
            <w:r>
              <w:rPr>
                <w:rFonts w:ascii="宋体" w:hAnsi="宋体" w:cs="宋体" w:hint="eastAsia"/>
                <w:color w:val="000000"/>
                <w:kern w:val="0"/>
                <w:sz w:val="22"/>
                <w:szCs w:val="22"/>
              </w:rPr>
              <w:t>天以内：</w:t>
            </w:r>
            <w:r>
              <w:rPr>
                <w:rFonts w:ascii="宋体" w:hAnsi="宋体" w:cs="宋体" w:hint="eastAsia"/>
                <w:color w:val="000000"/>
                <w:kern w:val="0"/>
                <w:sz w:val="22"/>
                <w:szCs w:val="22"/>
              </w:rPr>
              <w:t>5</w:t>
            </w:r>
            <w:r>
              <w:rPr>
                <w:rFonts w:ascii="宋体" w:hAnsi="宋体" w:cs="宋体" w:hint="eastAsia"/>
                <w:color w:val="000000"/>
                <w:kern w:val="0"/>
                <w:sz w:val="22"/>
                <w:szCs w:val="22"/>
              </w:rPr>
              <w:t>分，</w:t>
            </w:r>
            <w:r>
              <w:rPr>
                <w:rFonts w:ascii="宋体" w:hAnsi="宋体" w:cs="宋体" w:hint="eastAsia"/>
                <w:color w:val="000000"/>
                <w:kern w:val="0"/>
                <w:sz w:val="22"/>
                <w:szCs w:val="22"/>
              </w:rPr>
              <w:t>3-5</w:t>
            </w:r>
            <w:r>
              <w:rPr>
                <w:rFonts w:ascii="宋体" w:hAnsi="宋体" w:cs="宋体" w:hint="eastAsia"/>
                <w:color w:val="000000"/>
                <w:kern w:val="0"/>
                <w:sz w:val="22"/>
                <w:szCs w:val="22"/>
              </w:rPr>
              <w:t>天（含）：</w:t>
            </w:r>
            <w:r>
              <w:rPr>
                <w:rFonts w:ascii="宋体" w:hAnsi="宋体" w:cs="宋体" w:hint="eastAsia"/>
                <w:color w:val="000000"/>
                <w:kern w:val="0"/>
                <w:sz w:val="22"/>
                <w:szCs w:val="22"/>
              </w:rPr>
              <w:t>3</w:t>
            </w:r>
            <w:r>
              <w:rPr>
                <w:rFonts w:ascii="宋体" w:hAnsi="宋体" w:cs="宋体" w:hint="eastAsia"/>
                <w:color w:val="000000"/>
                <w:kern w:val="0"/>
                <w:sz w:val="22"/>
                <w:szCs w:val="22"/>
              </w:rPr>
              <w:t>分，</w:t>
            </w:r>
            <w:r>
              <w:rPr>
                <w:rFonts w:ascii="宋体" w:hAnsi="宋体" w:cs="宋体" w:hint="eastAsia"/>
                <w:color w:val="000000"/>
                <w:kern w:val="0"/>
                <w:sz w:val="22"/>
                <w:szCs w:val="22"/>
              </w:rPr>
              <w:t>5</w:t>
            </w:r>
            <w:r>
              <w:rPr>
                <w:rFonts w:ascii="宋体" w:hAnsi="宋体" w:cs="宋体" w:hint="eastAsia"/>
                <w:color w:val="000000"/>
                <w:kern w:val="0"/>
                <w:sz w:val="22"/>
                <w:szCs w:val="22"/>
              </w:rPr>
              <w:t>天以上：</w:t>
            </w:r>
            <w:r>
              <w:rPr>
                <w:rFonts w:ascii="宋体" w:hAnsi="宋体" w:cs="宋体" w:hint="eastAsia"/>
                <w:color w:val="000000"/>
                <w:kern w:val="0"/>
                <w:sz w:val="22"/>
                <w:szCs w:val="22"/>
              </w:rPr>
              <w:t>0</w:t>
            </w:r>
            <w:r>
              <w:rPr>
                <w:rFonts w:ascii="宋体" w:hAnsi="宋体" w:cs="宋体" w:hint="eastAsia"/>
                <w:color w:val="000000"/>
                <w:kern w:val="0"/>
                <w:sz w:val="22"/>
                <w:szCs w:val="22"/>
              </w:rPr>
              <w:t>分。</w:t>
            </w:r>
          </w:p>
          <w:p w14:paraId="08420472" w14:textId="77777777" w:rsidR="00F3175A" w:rsidRDefault="003044D7">
            <w:pPr>
              <w:pStyle w:val="af9"/>
              <w:widowControl/>
              <w:ind w:left="720" w:firstLineChars="0" w:firstLine="0"/>
              <w:jc w:val="left"/>
              <w:rPr>
                <w:rFonts w:ascii="宋体" w:hAnsi="宋体" w:cs="宋体"/>
                <w:color w:val="000000"/>
                <w:kern w:val="0"/>
                <w:sz w:val="22"/>
                <w:szCs w:val="22"/>
              </w:rPr>
            </w:pPr>
            <w:r>
              <w:rPr>
                <w:rFonts w:ascii="宋体" w:hAnsi="宋体" w:cs="宋体" w:hint="eastAsia"/>
                <w:color w:val="000000"/>
                <w:kern w:val="0"/>
                <w:sz w:val="22"/>
                <w:szCs w:val="22"/>
              </w:rPr>
              <w:t>（</w:t>
            </w:r>
            <w:r>
              <w:rPr>
                <w:rFonts w:ascii="宋体" w:hAnsi="宋体" w:cs="宋体" w:hint="eastAsia"/>
                <w:color w:val="000000"/>
                <w:kern w:val="0"/>
                <w:sz w:val="22"/>
                <w:szCs w:val="22"/>
              </w:rPr>
              <w:t>2</w:t>
            </w:r>
            <w:r>
              <w:rPr>
                <w:rFonts w:ascii="宋体" w:hAnsi="宋体" w:cs="宋体" w:hint="eastAsia"/>
                <w:color w:val="000000"/>
                <w:kern w:val="0"/>
                <w:sz w:val="22"/>
                <w:szCs w:val="22"/>
              </w:rPr>
              <w:t>）、售后整机质保年限：</w:t>
            </w:r>
            <w:r>
              <w:rPr>
                <w:rFonts w:ascii="宋体" w:hAnsi="宋体" w:cs="宋体" w:hint="eastAsia"/>
                <w:color w:val="000000"/>
                <w:kern w:val="0"/>
                <w:sz w:val="22"/>
                <w:szCs w:val="22"/>
              </w:rPr>
              <w:t>5</w:t>
            </w:r>
            <w:r>
              <w:rPr>
                <w:rFonts w:ascii="宋体" w:hAnsi="宋体" w:cs="宋体" w:hint="eastAsia"/>
                <w:color w:val="000000"/>
                <w:kern w:val="0"/>
                <w:sz w:val="22"/>
                <w:szCs w:val="22"/>
              </w:rPr>
              <w:t>年（含）以上：</w:t>
            </w:r>
            <w:r>
              <w:rPr>
                <w:rFonts w:ascii="宋体" w:hAnsi="宋体" w:cs="宋体" w:hint="eastAsia"/>
                <w:color w:val="000000"/>
                <w:kern w:val="0"/>
                <w:sz w:val="22"/>
                <w:szCs w:val="22"/>
              </w:rPr>
              <w:t>5</w:t>
            </w:r>
            <w:r>
              <w:rPr>
                <w:rFonts w:ascii="宋体" w:hAnsi="宋体" w:cs="宋体" w:hint="eastAsia"/>
                <w:color w:val="000000"/>
                <w:kern w:val="0"/>
                <w:sz w:val="22"/>
                <w:szCs w:val="22"/>
              </w:rPr>
              <w:t>分，</w:t>
            </w:r>
            <w:r>
              <w:rPr>
                <w:rFonts w:ascii="宋体" w:hAnsi="宋体" w:cs="宋体" w:hint="eastAsia"/>
                <w:color w:val="000000"/>
                <w:kern w:val="0"/>
                <w:sz w:val="22"/>
                <w:szCs w:val="22"/>
              </w:rPr>
              <w:t>3</w:t>
            </w:r>
            <w:r>
              <w:rPr>
                <w:rFonts w:ascii="宋体" w:hAnsi="宋体" w:cs="宋体" w:hint="eastAsia"/>
                <w:color w:val="000000"/>
                <w:kern w:val="0"/>
                <w:sz w:val="22"/>
                <w:szCs w:val="22"/>
              </w:rPr>
              <w:t>年（含）—</w:t>
            </w:r>
            <w:r>
              <w:rPr>
                <w:rFonts w:ascii="宋体" w:hAnsi="宋体" w:cs="宋体" w:hint="eastAsia"/>
                <w:color w:val="000000"/>
                <w:kern w:val="0"/>
                <w:sz w:val="22"/>
                <w:szCs w:val="22"/>
              </w:rPr>
              <w:t>5</w:t>
            </w:r>
            <w:r>
              <w:rPr>
                <w:rFonts w:ascii="宋体" w:hAnsi="宋体" w:cs="宋体" w:hint="eastAsia"/>
                <w:color w:val="000000"/>
                <w:kern w:val="0"/>
                <w:sz w:val="22"/>
                <w:szCs w:val="22"/>
              </w:rPr>
              <w:t>年：</w:t>
            </w:r>
            <w:r>
              <w:rPr>
                <w:rFonts w:ascii="宋体" w:hAnsi="宋体" w:cs="宋体" w:hint="eastAsia"/>
                <w:color w:val="000000"/>
                <w:kern w:val="0"/>
                <w:sz w:val="22"/>
                <w:szCs w:val="22"/>
              </w:rPr>
              <w:t>3</w:t>
            </w:r>
            <w:r>
              <w:rPr>
                <w:rFonts w:ascii="宋体" w:hAnsi="宋体" w:cs="宋体" w:hint="eastAsia"/>
                <w:color w:val="000000"/>
                <w:kern w:val="0"/>
                <w:sz w:val="22"/>
                <w:szCs w:val="22"/>
              </w:rPr>
              <w:t>分，</w:t>
            </w:r>
            <w:r>
              <w:rPr>
                <w:rFonts w:ascii="宋体" w:hAnsi="宋体" w:cs="宋体" w:hint="eastAsia"/>
                <w:color w:val="000000"/>
                <w:kern w:val="0"/>
                <w:sz w:val="22"/>
                <w:szCs w:val="22"/>
              </w:rPr>
              <w:t>3</w:t>
            </w:r>
            <w:r>
              <w:rPr>
                <w:rFonts w:ascii="宋体" w:hAnsi="宋体" w:cs="宋体" w:hint="eastAsia"/>
                <w:color w:val="000000"/>
                <w:kern w:val="0"/>
                <w:sz w:val="22"/>
                <w:szCs w:val="22"/>
              </w:rPr>
              <w:t>年以下</w:t>
            </w:r>
            <w:r>
              <w:rPr>
                <w:rFonts w:ascii="宋体" w:hAnsi="宋体" w:cs="宋体" w:hint="eastAsia"/>
                <w:color w:val="000000"/>
                <w:kern w:val="0"/>
                <w:sz w:val="22"/>
                <w:szCs w:val="22"/>
              </w:rPr>
              <w:t>0</w:t>
            </w:r>
            <w:r>
              <w:rPr>
                <w:rFonts w:ascii="宋体" w:hAnsi="宋体" w:cs="宋体" w:hint="eastAsia"/>
                <w:color w:val="000000"/>
                <w:kern w:val="0"/>
                <w:sz w:val="22"/>
                <w:szCs w:val="22"/>
              </w:rPr>
              <w:t>分。</w:t>
            </w:r>
          </w:p>
          <w:p w14:paraId="67B14E45" w14:textId="77777777" w:rsidR="00F3175A" w:rsidRDefault="003044D7">
            <w:pPr>
              <w:pStyle w:val="af9"/>
              <w:widowControl/>
              <w:ind w:left="720" w:firstLineChars="0" w:firstLine="0"/>
              <w:jc w:val="left"/>
              <w:rPr>
                <w:rFonts w:ascii="宋体" w:hAnsi="宋体" w:cs="宋体"/>
                <w:color w:val="000000"/>
                <w:kern w:val="0"/>
                <w:sz w:val="22"/>
                <w:szCs w:val="22"/>
              </w:rPr>
            </w:pPr>
            <w:r>
              <w:rPr>
                <w:rFonts w:ascii="宋体" w:hAnsi="宋体" w:cs="宋体" w:hint="eastAsia"/>
                <w:color w:val="000000"/>
                <w:kern w:val="0"/>
                <w:sz w:val="22"/>
                <w:szCs w:val="22"/>
              </w:rPr>
              <w:t>（</w:t>
            </w:r>
            <w:r>
              <w:rPr>
                <w:rFonts w:ascii="宋体" w:hAnsi="宋体" w:cs="宋体" w:hint="eastAsia"/>
                <w:color w:val="000000"/>
                <w:kern w:val="0"/>
                <w:sz w:val="22"/>
                <w:szCs w:val="22"/>
              </w:rPr>
              <w:t>3</w:t>
            </w:r>
            <w:r>
              <w:rPr>
                <w:rFonts w:ascii="宋体" w:hAnsi="宋体" w:cs="宋体" w:hint="eastAsia"/>
                <w:color w:val="000000"/>
                <w:kern w:val="0"/>
                <w:sz w:val="22"/>
                <w:szCs w:val="22"/>
              </w:rPr>
              <w:t>）售后服务到场响应时间：</w:t>
            </w:r>
            <w:r>
              <w:rPr>
                <w:rFonts w:ascii="宋体" w:hAnsi="宋体" w:cs="宋体"/>
                <w:color w:val="000000"/>
                <w:kern w:val="0"/>
                <w:sz w:val="22"/>
                <w:szCs w:val="22"/>
              </w:rPr>
              <w:t xml:space="preserve"> </w:t>
            </w:r>
            <w:r>
              <w:rPr>
                <w:rFonts w:ascii="宋体" w:hAnsi="宋体" w:cs="宋体" w:hint="eastAsia"/>
                <w:color w:val="000000"/>
                <w:kern w:val="0"/>
                <w:sz w:val="22"/>
                <w:szCs w:val="22"/>
              </w:rPr>
              <w:t>24</w:t>
            </w:r>
            <w:r>
              <w:rPr>
                <w:rFonts w:ascii="宋体" w:hAnsi="宋体" w:cs="宋体" w:hint="eastAsia"/>
                <w:color w:val="000000"/>
                <w:kern w:val="0"/>
                <w:sz w:val="22"/>
                <w:szCs w:val="22"/>
              </w:rPr>
              <w:t>小时以上</w:t>
            </w:r>
            <w:r>
              <w:rPr>
                <w:rFonts w:ascii="宋体" w:hAnsi="宋体" w:cs="宋体" w:hint="eastAsia"/>
                <w:color w:val="000000"/>
                <w:kern w:val="0"/>
                <w:sz w:val="22"/>
                <w:szCs w:val="22"/>
              </w:rPr>
              <w:t>0</w:t>
            </w:r>
            <w:r>
              <w:rPr>
                <w:rFonts w:ascii="宋体" w:hAnsi="宋体" w:cs="宋体" w:hint="eastAsia"/>
                <w:color w:val="000000"/>
                <w:kern w:val="0"/>
                <w:sz w:val="22"/>
                <w:szCs w:val="22"/>
              </w:rPr>
              <w:t>分，</w:t>
            </w:r>
            <w:r>
              <w:rPr>
                <w:rFonts w:ascii="宋体" w:hAnsi="宋体" w:cs="宋体" w:hint="eastAsia"/>
                <w:color w:val="000000"/>
                <w:kern w:val="0"/>
                <w:sz w:val="22"/>
                <w:szCs w:val="22"/>
              </w:rPr>
              <w:t>12</w:t>
            </w:r>
            <w:r>
              <w:rPr>
                <w:rFonts w:ascii="宋体" w:hAnsi="宋体" w:cs="宋体" w:hint="eastAsia"/>
                <w:color w:val="000000"/>
                <w:kern w:val="0"/>
                <w:sz w:val="22"/>
                <w:szCs w:val="22"/>
              </w:rPr>
              <w:t>小时到</w:t>
            </w:r>
            <w:r>
              <w:rPr>
                <w:rFonts w:ascii="宋体" w:hAnsi="宋体" w:cs="宋体" w:hint="eastAsia"/>
                <w:color w:val="000000"/>
                <w:kern w:val="0"/>
                <w:sz w:val="22"/>
                <w:szCs w:val="22"/>
              </w:rPr>
              <w:t>24</w:t>
            </w:r>
            <w:r>
              <w:rPr>
                <w:rFonts w:ascii="宋体" w:hAnsi="宋体" w:cs="宋体" w:hint="eastAsia"/>
                <w:color w:val="000000"/>
                <w:kern w:val="0"/>
                <w:sz w:val="22"/>
                <w:szCs w:val="22"/>
              </w:rPr>
              <w:t>小时（含）</w:t>
            </w:r>
            <w:r>
              <w:rPr>
                <w:rFonts w:ascii="宋体" w:hAnsi="宋体" w:cs="宋体" w:hint="eastAsia"/>
                <w:color w:val="000000"/>
                <w:kern w:val="0"/>
                <w:sz w:val="22"/>
                <w:szCs w:val="22"/>
              </w:rPr>
              <w:t>2</w:t>
            </w:r>
            <w:r>
              <w:rPr>
                <w:rFonts w:ascii="宋体" w:hAnsi="宋体" w:cs="宋体" w:hint="eastAsia"/>
                <w:color w:val="000000"/>
                <w:kern w:val="0"/>
                <w:sz w:val="22"/>
                <w:szCs w:val="22"/>
              </w:rPr>
              <w:t>分，</w:t>
            </w:r>
            <w:r>
              <w:rPr>
                <w:rFonts w:ascii="宋体" w:hAnsi="宋体" w:cs="宋体" w:hint="eastAsia"/>
                <w:color w:val="000000"/>
                <w:kern w:val="0"/>
                <w:sz w:val="22"/>
                <w:szCs w:val="22"/>
              </w:rPr>
              <w:t>6</w:t>
            </w:r>
            <w:r>
              <w:rPr>
                <w:rFonts w:ascii="宋体" w:hAnsi="宋体" w:cs="宋体" w:hint="eastAsia"/>
                <w:color w:val="000000"/>
                <w:kern w:val="0"/>
                <w:sz w:val="22"/>
                <w:szCs w:val="22"/>
              </w:rPr>
              <w:t>小时到</w:t>
            </w:r>
            <w:r>
              <w:rPr>
                <w:rFonts w:ascii="宋体" w:hAnsi="宋体" w:cs="宋体" w:hint="eastAsia"/>
                <w:color w:val="000000"/>
                <w:kern w:val="0"/>
                <w:sz w:val="22"/>
                <w:szCs w:val="22"/>
              </w:rPr>
              <w:t>12</w:t>
            </w:r>
            <w:r>
              <w:rPr>
                <w:rFonts w:ascii="宋体" w:hAnsi="宋体" w:cs="宋体" w:hint="eastAsia"/>
                <w:color w:val="000000"/>
                <w:kern w:val="0"/>
                <w:sz w:val="22"/>
                <w:szCs w:val="22"/>
              </w:rPr>
              <w:t>小时（含）</w:t>
            </w:r>
            <w:r>
              <w:rPr>
                <w:rFonts w:ascii="宋体" w:hAnsi="宋体" w:cs="宋体" w:hint="eastAsia"/>
                <w:color w:val="000000"/>
                <w:kern w:val="0"/>
                <w:sz w:val="22"/>
                <w:szCs w:val="22"/>
              </w:rPr>
              <w:t>3</w:t>
            </w:r>
            <w:r>
              <w:rPr>
                <w:rFonts w:ascii="宋体" w:hAnsi="宋体" w:cs="宋体" w:hint="eastAsia"/>
                <w:color w:val="000000"/>
                <w:kern w:val="0"/>
                <w:sz w:val="22"/>
                <w:szCs w:val="22"/>
              </w:rPr>
              <w:t>分，</w:t>
            </w:r>
            <w:r>
              <w:rPr>
                <w:rFonts w:ascii="宋体" w:hAnsi="宋体" w:cs="宋体" w:hint="eastAsia"/>
                <w:color w:val="000000"/>
                <w:kern w:val="0"/>
                <w:sz w:val="22"/>
                <w:szCs w:val="22"/>
              </w:rPr>
              <w:t>2</w:t>
            </w:r>
            <w:r>
              <w:rPr>
                <w:rFonts w:ascii="宋体" w:hAnsi="宋体" w:cs="宋体" w:hint="eastAsia"/>
                <w:color w:val="000000"/>
                <w:kern w:val="0"/>
                <w:sz w:val="22"/>
                <w:szCs w:val="22"/>
              </w:rPr>
              <w:t>小时到</w:t>
            </w:r>
            <w:r>
              <w:rPr>
                <w:rFonts w:ascii="宋体" w:hAnsi="宋体" w:cs="宋体" w:hint="eastAsia"/>
                <w:color w:val="000000"/>
                <w:kern w:val="0"/>
                <w:sz w:val="22"/>
                <w:szCs w:val="22"/>
              </w:rPr>
              <w:t>6</w:t>
            </w:r>
            <w:r>
              <w:rPr>
                <w:rFonts w:ascii="宋体" w:hAnsi="宋体" w:cs="宋体" w:hint="eastAsia"/>
                <w:color w:val="000000"/>
                <w:kern w:val="0"/>
                <w:sz w:val="22"/>
                <w:szCs w:val="22"/>
              </w:rPr>
              <w:t>小时（含）</w:t>
            </w:r>
            <w:r>
              <w:rPr>
                <w:rFonts w:ascii="宋体" w:hAnsi="宋体" w:cs="宋体" w:hint="eastAsia"/>
                <w:color w:val="000000"/>
                <w:kern w:val="0"/>
                <w:sz w:val="22"/>
                <w:szCs w:val="22"/>
              </w:rPr>
              <w:t>4</w:t>
            </w:r>
            <w:r>
              <w:rPr>
                <w:rFonts w:ascii="宋体" w:hAnsi="宋体" w:cs="宋体" w:hint="eastAsia"/>
                <w:color w:val="000000"/>
                <w:kern w:val="0"/>
                <w:sz w:val="22"/>
                <w:szCs w:val="22"/>
              </w:rPr>
              <w:t>分，</w:t>
            </w:r>
            <w:r>
              <w:rPr>
                <w:rFonts w:ascii="宋体" w:hAnsi="宋体" w:cs="宋体" w:hint="eastAsia"/>
                <w:color w:val="000000"/>
                <w:kern w:val="0"/>
                <w:sz w:val="22"/>
                <w:szCs w:val="22"/>
              </w:rPr>
              <w:t>2</w:t>
            </w:r>
            <w:r>
              <w:rPr>
                <w:rFonts w:ascii="宋体" w:hAnsi="宋体" w:cs="宋体" w:hint="eastAsia"/>
                <w:color w:val="000000"/>
                <w:kern w:val="0"/>
                <w:sz w:val="22"/>
                <w:szCs w:val="22"/>
              </w:rPr>
              <w:t>小时（含）以内</w:t>
            </w:r>
            <w:r>
              <w:rPr>
                <w:rFonts w:ascii="宋体" w:hAnsi="宋体" w:cs="宋体" w:hint="eastAsia"/>
                <w:color w:val="000000"/>
                <w:kern w:val="0"/>
                <w:sz w:val="22"/>
                <w:szCs w:val="22"/>
              </w:rPr>
              <w:t>5</w:t>
            </w:r>
            <w:r>
              <w:rPr>
                <w:rFonts w:ascii="宋体" w:hAnsi="宋体" w:cs="宋体" w:hint="eastAsia"/>
                <w:color w:val="000000"/>
                <w:kern w:val="0"/>
                <w:sz w:val="22"/>
                <w:szCs w:val="22"/>
              </w:rPr>
              <w:t>分。</w:t>
            </w:r>
          </w:p>
        </w:tc>
        <w:tc>
          <w:tcPr>
            <w:tcW w:w="708" w:type="dxa"/>
            <w:tcBorders>
              <w:top w:val="nil"/>
              <w:left w:val="nil"/>
              <w:bottom w:val="single" w:sz="4" w:space="0" w:color="auto"/>
              <w:right w:val="single" w:sz="4" w:space="0" w:color="auto"/>
            </w:tcBorders>
            <w:shd w:val="clear" w:color="auto" w:fill="auto"/>
            <w:vAlign w:val="center"/>
          </w:tcPr>
          <w:p w14:paraId="1814AA80" w14:textId="77777777" w:rsidR="00F3175A" w:rsidRDefault="00F3175A">
            <w:pPr>
              <w:widowControl/>
              <w:jc w:val="left"/>
              <w:rPr>
                <w:rFonts w:ascii="宋体" w:hAnsi="宋体" w:cs="宋体"/>
                <w:color w:val="000000"/>
                <w:kern w:val="0"/>
                <w:sz w:val="22"/>
                <w:szCs w:val="22"/>
              </w:rPr>
            </w:pPr>
          </w:p>
        </w:tc>
        <w:tc>
          <w:tcPr>
            <w:tcW w:w="1843" w:type="dxa"/>
            <w:tcBorders>
              <w:top w:val="nil"/>
              <w:left w:val="nil"/>
              <w:bottom w:val="single" w:sz="4" w:space="0" w:color="auto"/>
              <w:right w:val="single" w:sz="4" w:space="0" w:color="auto"/>
            </w:tcBorders>
            <w:shd w:val="clear" w:color="auto" w:fill="auto"/>
            <w:vAlign w:val="center"/>
          </w:tcPr>
          <w:p w14:paraId="6BDDA685" w14:textId="77777777" w:rsidR="00F3175A" w:rsidRDefault="003044D7">
            <w:pPr>
              <w:widowControl/>
              <w:jc w:val="left"/>
              <w:rPr>
                <w:rFonts w:ascii="宋体" w:hAnsi="宋体" w:cs="宋体"/>
                <w:color w:val="000000"/>
                <w:kern w:val="0"/>
                <w:sz w:val="22"/>
                <w:szCs w:val="22"/>
              </w:rPr>
            </w:pPr>
            <w:r>
              <w:rPr>
                <w:rFonts w:ascii="宋体" w:hAnsi="宋体" w:cs="宋体" w:hint="eastAsia"/>
                <w:color w:val="000000"/>
                <w:kern w:val="0"/>
                <w:sz w:val="22"/>
                <w:szCs w:val="22"/>
              </w:rPr>
              <w:t>附件四、附件五数据列为合同附件；配置要求完全确认响应的如有不响应项直接取消评分，列入废标处理</w:t>
            </w:r>
          </w:p>
        </w:tc>
      </w:tr>
      <w:tr w:rsidR="00F3175A" w14:paraId="4B0A59C7" w14:textId="77777777">
        <w:trPr>
          <w:trHeight w:val="720"/>
        </w:trPr>
        <w:tc>
          <w:tcPr>
            <w:tcW w:w="675" w:type="dxa"/>
            <w:tcBorders>
              <w:top w:val="nil"/>
              <w:left w:val="single" w:sz="4" w:space="0" w:color="auto"/>
              <w:bottom w:val="single" w:sz="4" w:space="0" w:color="auto"/>
              <w:right w:val="single" w:sz="4" w:space="0" w:color="auto"/>
            </w:tcBorders>
            <w:shd w:val="clear" w:color="auto" w:fill="auto"/>
            <w:vAlign w:val="center"/>
          </w:tcPr>
          <w:p w14:paraId="07C9EE73" w14:textId="77777777" w:rsidR="00F3175A" w:rsidRDefault="003044D7">
            <w:pPr>
              <w:widowControl/>
              <w:jc w:val="center"/>
              <w:rPr>
                <w:rFonts w:ascii="宋体" w:hAnsi="宋体" w:cs="宋体"/>
                <w:color w:val="000000"/>
                <w:kern w:val="0"/>
                <w:sz w:val="22"/>
                <w:szCs w:val="22"/>
              </w:rPr>
            </w:pPr>
            <w:r>
              <w:rPr>
                <w:rFonts w:ascii="宋体" w:hAnsi="宋体" w:cs="宋体" w:hint="eastAsia"/>
                <w:color w:val="000000"/>
                <w:kern w:val="0"/>
                <w:sz w:val="22"/>
                <w:szCs w:val="22"/>
              </w:rPr>
              <w:t>3</w:t>
            </w:r>
          </w:p>
        </w:tc>
        <w:tc>
          <w:tcPr>
            <w:tcW w:w="1418" w:type="dxa"/>
            <w:tcBorders>
              <w:top w:val="nil"/>
              <w:left w:val="nil"/>
              <w:bottom w:val="single" w:sz="4" w:space="0" w:color="auto"/>
              <w:right w:val="single" w:sz="4" w:space="0" w:color="auto"/>
            </w:tcBorders>
            <w:shd w:val="clear" w:color="auto" w:fill="auto"/>
            <w:vAlign w:val="center"/>
          </w:tcPr>
          <w:p w14:paraId="68CD6660" w14:textId="77777777" w:rsidR="00F3175A" w:rsidRDefault="003044D7">
            <w:pPr>
              <w:widowControl/>
              <w:jc w:val="left"/>
              <w:rPr>
                <w:rFonts w:ascii="宋体" w:hAnsi="宋体" w:cs="宋体"/>
                <w:color w:val="000000"/>
                <w:kern w:val="0"/>
                <w:sz w:val="22"/>
                <w:szCs w:val="22"/>
              </w:rPr>
            </w:pPr>
            <w:r>
              <w:rPr>
                <w:rFonts w:ascii="宋体" w:hAnsi="宋体" w:cs="宋体" w:hint="eastAsia"/>
                <w:color w:val="000000"/>
                <w:kern w:val="0"/>
                <w:sz w:val="22"/>
                <w:szCs w:val="22"/>
              </w:rPr>
              <w:t>需求附件资料的完整性</w:t>
            </w:r>
          </w:p>
        </w:tc>
        <w:tc>
          <w:tcPr>
            <w:tcW w:w="709" w:type="dxa"/>
            <w:tcBorders>
              <w:top w:val="nil"/>
              <w:left w:val="nil"/>
              <w:bottom w:val="single" w:sz="4" w:space="0" w:color="auto"/>
              <w:right w:val="single" w:sz="4" w:space="0" w:color="auto"/>
            </w:tcBorders>
            <w:shd w:val="clear" w:color="auto" w:fill="auto"/>
            <w:vAlign w:val="center"/>
          </w:tcPr>
          <w:p w14:paraId="2ADD5E59" w14:textId="77777777" w:rsidR="00F3175A" w:rsidRDefault="003044D7">
            <w:pPr>
              <w:widowControl/>
              <w:jc w:val="center"/>
              <w:rPr>
                <w:rFonts w:ascii="宋体" w:hAnsi="宋体" w:cs="宋体"/>
                <w:color w:val="000000"/>
                <w:kern w:val="0"/>
                <w:sz w:val="22"/>
                <w:szCs w:val="22"/>
              </w:rPr>
            </w:pPr>
            <w:r>
              <w:rPr>
                <w:rFonts w:ascii="宋体" w:hAnsi="宋体" w:cs="宋体" w:hint="eastAsia"/>
                <w:color w:val="000000"/>
                <w:kern w:val="0"/>
                <w:sz w:val="22"/>
                <w:szCs w:val="22"/>
              </w:rPr>
              <w:t>5</w:t>
            </w:r>
          </w:p>
        </w:tc>
        <w:tc>
          <w:tcPr>
            <w:tcW w:w="5421" w:type="dxa"/>
            <w:tcBorders>
              <w:top w:val="nil"/>
              <w:left w:val="nil"/>
              <w:bottom w:val="single" w:sz="4" w:space="0" w:color="auto"/>
              <w:right w:val="single" w:sz="4" w:space="0" w:color="auto"/>
            </w:tcBorders>
            <w:shd w:val="clear" w:color="auto" w:fill="auto"/>
            <w:vAlign w:val="center"/>
          </w:tcPr>
          <w:p w14:paraId="09793E46" w14:textId="77777777" w:rsidR="00F3175A" w:rsidRDefault="003044D7">
            <w:pPr>
              <w:widowControl/>
              <w:jc w:val="left"/>
              <w:rPr>
                <w:rFonts w:ascii="宋体" w:hAnsi="宋体" w:cs="宋体"/>
                <w:color w:val="000000"/>
                <w:kern w:val="0"/>
                <w:sz w:val="22"/>
                <w:szCs w:val="22"/>
              </w:rPr>
            </w:pPr>
            <w:r>
              <w:rPr>
                <w:rFonts w:ascii="宋体" w:hAnsi="宋体" w:cs="宋体" w:hint="eastAsia"/>
                <w:color w:val="000000"/>
                <w:kern w:val="0"/>
                <w:sz w:val="22"/>
                <w:szCs w:val="22"/>
              </w:rPr>
              <w:t>满分</w:t>
            </w:r>
            <w:r>
              <w:rPr>
                <w:rFonts w:ascii="宋体" w:hAnsi="宋体" w:cs="宋体" w:hint="eastAsia"/>
                <w:color w:val="000000"/>
                <w:kern w:val="0"/>
                <w:sz w:val="22"/>
                <w:szCs w:val="22"/>
              </w:rPr>
              <w:t>5</w:t>
            </w:r>
            <w:r>
              <w:rPr>
                <w:rFonts w:ascii="宋体" w:hAnsi="宋体" w:cs="宋体" w:hint="eastAsia"/>
                <w:color w:val="000000"/>
                <w:kern w:val="0"/>
                <w:sz w:val="22"/>
                <w:szCs w:val="22"/>
              </w:rPr>
              <w:t>分，所必须附件每缺失一份扣</w:t>
            </w:r>
            <w:r>
              <w:rPr>
                <w:rFonts w:ascii="宋体" w:hAnsi="宋体" w:cs="宋体" w:hint="eastAsia"/>
                <w:color w:val="000000"/>
                <w:kern w:val="0"/>
                <w:sz w:val="22"/>
                <w:szCs w:val="22"/>
              </w:rPr>
              <w:t>1</w:t>
            </w:r>
            <w:r>
              <w:rPr>
                <w:rFonts w:ascii="宋体" w:hAnsi="宋体" w:cs="宋体" w:hint="eastAsia"/>
                <w:color w:val="000000"/>
                <w:kern w:val="0"/>
                <w:sz w:val="22"/>
                <w:szCs w:val="22"/>
              </w:rPr>
              <w:t>分。</w:t>
            </w:r>
          </w:p>
        </w:tc>
        <w:tc>
          <w:tcPr>
            <w:tcW w:w="708" w:type="dxa"/>
            <w:tcBorders>
              <w:top w:val="nil"/>
              <w:left w:val="nil"/>
              <w:bottom w:val="single" w:sz="4" w:space="0" w:color="auto"/>
              <w:right w:val="single" w:sz="4" w:space="0" w:color="auto"/>
            </w:tcBorders>
            <w:shd w:val="clear" w:color="auto" w:fill="auto"/>
            <w:vAlign w:val="center"/>
          </w:tcPr>
          <w:p w14:paraId="0B56B0EA" w14:textId="77777777" w:rsidR="00F3175A" w:rsidRDefault="003044D7">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tcPr>
          <w:p w14:paraId="17CDBE4D" w14:textId="77777777" w:rsidR="00F3175A" w:rsidRDefault="003044D7">
            <w:pPr>
              <w:widowControl/>
              <w:jc w:val="left"/>
              <w:rPr>
                <w:rFonts w:ascii="宋体" w:hAnsi="宋体" w:cs="宋体"/>
                <w:color w:val="000000"/>
                <w:kern w:val="0"/>
                <w:sz w:val="22"/>
                <w:szCs w:val="22"/>
              </w:rPr>
            </w:pPr>
            <w:r>
              <w:rPr>
                <w:rFonts w:ascii="宋体" w:hAnsi="宋体" w:cs="宋体" w:hint="eastAsia"/>
                <w:color w:val="000000"/>
                <w:kern w:val="0"/>
                <w:sz w:val="22"/>
                <w:szCs w:val="22"/>
              </w:rPr>
              <w:t>缺失关键报价资料取消评分资格</w:t>
            </w:r>
          </w:p>
        </w:tc>
      </w:tr>
      <w:tr w:rsidR="00F3175A" w14:paraId="31577DED" w14:textId="77777777">
        <w:trPr>
          <w:trHeight w:val="645"/>
        </w:trPr>
        <w:tc>
          <w:tcPr>
            <w:tcW w:w="675" w:type="dxa"/>
            <w:tcBorders>
              <w:top w:val="nil"/>
              <w:left w:val="single" w:sz="4" w:space="0" w:color="auto"/>
              <w:bottom w:val="single" w:sz="4" w:space="0" w:color="auto"/>
              <w:right w:val="single" w:sz="4" w:space="0" w:color="auto"/>
            </w:tcBorders>
            <w:shd w:val="clear" w:color="auto" w:fill="auto"/>
            <w:vAlign w:val="center"/>
          </w:tcPr>
          <w:p w14:paraId="6722FDE8" w14:textId="77777777" w:rsidR="00F3175A" w:rsidRDefault="003044D7">
            <w:pPr>
              <w:widowControl/>
              <w:jc w:val="center"/>
              <w:rPr>
                <w:rFonts w:ascii="宋体" w:hAnsi="宋体" w:cs="宋体"/>
                <w:color w:val="000000"/>
                <w:kern w:val="0"/>
                <w:sz w:val="22"/>
                <w:szCs w:val="22"/>
              </w:rPr>
            </w:pPr>
            <w:r>
              <w:rPr>
                <w:rFonts w:ascii="宋体" w:hAnsi="宋体" w:cs="宋体" w:hint="eastAsia"/>
                <w:color w:val="000000"/>
                <w:kern w:val="0"/>
                <w:sz w:val="22"/>
                <w:szCs w:val="22"/>
              </w:rPr>
              <w:t>4</w:t>
            </w:r>
          </w:p>
        </w:tc>
        <w:tc>
          <w:tcPr>
            <w:tcW w:w="1418" w:type="dxa"/>
            <w:tcBorders>
              <w:top w:val="nil"/>
              <w:left w:val="nil"/>
              <w:bottom w:val="single" w:sz="4" w:space="0" w:color="auto"/>
              <w:right w:val="single" w:sz="4" w:space="0" w:color="auto"/>
            </w:tcBorders>
            <w:shd w:val="clear" w:color="auto" w:fill="auto"/>
            <w:vAlign w:val="center"/>
          </w:tcPr>
          <w:p w14:paraId="4473AC96" w14:textId="77777777" w:rsidR="00F3175A" w:rsidRDefault="003044D7">
            <w:pPr>
              <w:widowControl/>
              <w:jc w:val="left"/>
              <w:rPr>
                <w:rFonts w:ascii="宋体" w:hAnsi="宋体" w:cs="宋体"/>
                <w:color w:val="000000"/>
                <w:kern w:val="0"/>
                <w:sz w:val="22"/>
                <w:szCs w:val="22"/>
              </w:rPr>
            </w:pPr>
            <w:r>
              <w:rPr>
                <w:rFonts w:ascii="宋体" w:hAnsi="宋体" w:cs="宋体" w:hint="eastAsia"/>
                <w:color w:val="000000"/>
                <w:kern w:val="0"/>
                <w:sz w:val="22"/>
                <w:szCs w:val="22"/>
              </w:rPr>
              <w:t>商务要求响应完整性</w:t>
            </w:r>
          </w:p>
        </w:tc>
        <w:tc>
          <w:tcPr>
            <w:tcW w:w="709" w:type="dxa"/>
            <w:tcBorders>
              <w:top w:val="nil"/>
              <w:left w:val="nil"/>
              <w:bottom w:val="single" w:sz="4" w:space="0" w:color="auto"/>
              <w:right w:val="single" w:sz="4" w:space="0" w:color="auto"/>
            </w:tcBorders>
            <w:shd w:val="clear" w:color="auto" w:fill="auto"/>
            <w:vAlign w:val="center"/>
          </w:tcPr>
          <w:p w14:paraId="24B0C146" w14:textId="77777777" w:rsidR="00F3175A" w:rsidRDefault="003044D7">
            <w:pPr>
              <w:widowControl/>
              <w:jc w:val="center"/>
              <w:rPr>
                <w:rFonts w:ascii="宋体" w:hAnsi="宋体" w:cs="宋体"/>
                <w:color w:val="000000"/>
                <w:kern w:val="0"/>
                <w:sz w:val="22"/>
                <w:szCs w:val="22"/>
              </w:rPr>
            </w:pPr>
            <w:r>
              <w:rPr>
                <w:rFonts w:ascii="宋体" w:hAnsi="宋体" w:cs="宋体" w:hint="eastAsia"/>
                <w:color w:val="000000"/>
                <w:kern w:val="0"/>
                <w:sz w:val="22"/>
                <w:szCs w:val="22"/>
              </w:rPr>
              <w:t>5</w:t>
            </w:r>
          </w:p>
        </w:tc>
        <w:tc>
          <w:tcPr>
            <w:tcW w:w="5421" w:type="dxa"/>
            <w:tcBorders>
              <w:top w:val="nil"/>
              <w:left w:val="nil"/>
              <w:bottom w:val="single" w:sz="4" w:space="0" w:color="auto"/>
              <w:right w:val="single" w:sz="4" w:space="0" w:color="auto"/>
            </w:tcBorders>
            <w:shd w:val="clear" w:color="auto" w:fill="auto"/>
            <w:vAlign w:val="center"/>
          </w:tcPr>
          <w:p w14:paraId="2BF3588C" w14:textId="77777777" w:rsidR="00F3175A" w:rsidRDefault="003044D7">
            <w:pPr>
              <w:widowControl/>
              <w:jc w:val="left"/>
              <w:rPr>
                <w:rFonts w:ascii="宋体" w:hAnsi="宋体" w:cs="宋体"/>
                <w:color w:val="000000"/>
                <w:kern w:val="0"/>
                <w:sz w:val="22"/>
                <w:szCs w:val="22"/>
              </w:rPr>
            </w:pPr>
            <w:r>
              <w:rPr>
                <w:rFonts w:ascii="宋体" w:hAnsi="宋体" w:cs="宋体" w:hint="eastAsia"/>
                <w:color w:val="000000"/>
                <w:kern w:val="0"/>
                <w:sz w:val="22"/>
                <w:szCs w:val="22"/>
              </w:rPr>
              <w:t>满分</w:t>
            </w:r>
            <w:r>
              <w:rPr>
                <w:rFonts w:ascii="宋体" w:hAnsi="宋体" w:cs="宋体" w:hint="eastAsia"/>
                <w:color w:val="000000"/>
                <w:kern w:val="0"/>
                <w:sz w:val="22"/>
                <w:szCs w:val="22"/>
              </w:rPr>
              <w:t>5</w:t>
            </w:r>
            <w:r>
              <w:rPr>
                <w:rFonts w:ascii="宋体" w:hAnsi="宋体" w:cs="宋体" w:hint="eastAsia"/>
                <w:color w:val="000000"/>
                <w:kern w:val="0"/>
                <w:sz w:val="22"/>
                <w:szCs w:val="22"/>
              </w:rPr>
              <w:t>分，未响应</w:t>
            </w:r>
            <w:r>
              <w:rPr>
                <w:rFonts w:ascii="宋体" w:hAnsi="宋体" w:cs="宋体" w:hint="eastAsia"/>
                <w:color w:val="000000"/>
                <w:kern w:val="0"/>
                <w:sz w:val="22"/>
                <w:szCs w:val="22"/>
              </w:rPr>
              <w:t>1</w:t>
            </w:r>
            <w:r>
              <w:rPr>
                <w:rFonts w:ascii="宋体" w:hAnsi="宋体" w:cs="宋体" w:hint="eastAsia"/>
                <w:color w:val="000000"/>
                <w:kern w:val="0"/>
                <w:sz w:val="22"/>
                <w:szCs w:val="22"/>
              </w:rPr>
              <w:t>项扣除</w:t>
            </w:r>
            <w:r>
              <w:rPr>
                <w:rFonts w:ascii="宋体" w:hAnsi="宋体" w:cs="宋体" w:hint="eastAsia"/>
                <w:color w:val="000000"/>
                <w:kern w:val="0"/>
                <w:sz w:val="22"/>
                <w:szCs w:val="22"/>
              </w:rPr>
              <w:t>1</w:t>
            </w:r>
            <w:r>
              <w:rPr>
                <w:rFonts w:ascii="宋体" w:hAnsi="宋体" w:cs="宋体" w:hint="eastAsia"/>
                <w:color w:val="000000"/>
                <w:kern w:val="0"/>
                <w:sz w:val="22"/>
                <w:szCs w:val="22"/>
              </w:rPr>
              <w:t>分，未提供不响应的理由加扣</w:t>
            </w:r>
            <w:r>
              <w:rPr>
                <w:rFonts w:ascii="宋体" w:hAnsi="宋体" w:cs="宋体" w:hint="eastAsia"/>
                <w:color w:val="000000"/>
                <w:kern w:val="0"/>
                <w:sz w:val="22"/>
                <w:szCs w:val="22"/>
              </w:rPr>
              <w:t>2</w:t>
            </w:r>
            <w:r>
              <w:rPr>
                <w:rFonts w:ascii="宋体" w:hAnsi="宋体" w:cs="宋体" w:hint="eastAsia"/>
                <w:color w:val="000000"/>
                <w:kern w:val="0"/>
                <w:sz w:val="22"/>
                <w:szCs w:val="22"/>
              </w:rPr>
              <w:t>分。</w:t>
            </w:r>
          </w:p>
        </w:tc>
        <w:tc>
          <w:tcPr>
            <w:tcW w:w="708" w:type="dxa"/>
            <w:tcBorders>
              <w:top w:val="nil"/>
              <w:left w:val="nil"/>
              <w:bottom w:val="single" w:sz="4" w:space="0" w:color="auto"/>
              <w:right w:val="single" w:sz="4" w:space="0" w:color="auto"/>
            </w:tcBorders>
            <w:shd w:val="clear" w:color="auto" w:fill="auto"/>
            <w:vAlign w:val="center"/>
          </w:tcPr>
          <w:p w14:paraId="3198BC97" w14:textId="77777777" w:rsidR="00F3175A" w:rsidRDefault="003044D7">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tcPr>
          <w:p w14:paraId="4B87BC81" w14:textId="77777777" w:rsidR="00F3175A" w:rsidRDefault="003044D7">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F3175A" w14:paraId="2E9CD5DE" w14:textId="77777777">
        <w:trPr>
          <w:trHeight w:val="270"/>
        </w:trPr>
        <w:tc>
          <w:tcPr>
            <w:tcW w:w="675" w:type="dxa"/>
            <w:tcBorders>
              <w:top w:val="nil"/>
              <w:left w:val="single" w:sz="4" w:space="0" w:color="auto"/>
              <w:bottom w:val="single" w:sz="4" w:space="0" w:color="auto"/>
              <w:right w:val="single" w:sz="4" w:space="0" w:color="auto"/>
            </w:tcBorders>
            <w:shd w:val="clear" w:color="auto" w:fill="auto"/>
            <w:vAlign w:val="center"/>
          </w:tcPr>
          <w:p w14:paraId="0486B781" w14:textId="77777777" w:rsidR="00F3175A" w:rsidRDefault="003044D7">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8" w:type="dxa"/>
            <w:tcBorders>
              <w:top w:val="nil"/>
              <w:left w:val="nil"/>
              <w:bottom w:val="single" w:sz="4" w:space="0" w:color="auto"/>
              <w:right w:val="single" w:sz="4" w:space="0" w:color="auto"/>
            </w:tcBorders>
            <w:shd w:val="clear" w:color="auto" w:fill="auto"/>
            <w:vAlign w:val="center"/>
          </w:tcPr>
          <w:p w14:paraId="3F3A9180" w14:textId="77777777" w:rsidR="00F3175A" w:rsidRDefault="003044D7">
            <w:pPr>
              <w:widowControl/>
              <w:jc w:val="center"/>
              <w:rPr>
                <w:rFonts w:ascii="宋体" w:hAnsi="宋体" w:cs="宋体"/>
                <w:color w:val="000000"/>
                <w:kern w:val="0"/>
                <w:sz w:val="22"/>
                <w:szCs w:val="22"/>
              </w:rPr>
            </w:pPr>
            <w:r>
              <w:rPr>
                <w:rFonts w:ascii="宋体" w:hAnsi="宋体" w:cs="宋体" w:hint="eastAsia"/>
                <w:color w:val="000000"/>
                <w:kern w:val="0"/>
                <w:sz w:val="22"/>
                <w:szCs w:val="22"/>
              </w:rPr>
              <w:t>总分</w:t>
            </w:r>
          </w:p>
        </w:tc>
        <w:tc>
          <w:tcPr>
            <w:tcW w:w="709" w:type="dxa"/>
            <w:tcBorders>
              <w:top w:val="nil"/>
              <w:left w:val="nil"/>
              <w:bottom w:val="single" w:sz="4" w:space="0" w:color="auto"/>
              <w:right w:val="single" w:sz="4" w:space="0" w:color="auto"/>
            </w:tcBorders>
            <w:shd w:val="clear" w:color="auto" w:fill="auto"/>
            <w:vAlign w:val="center"/>
          </w:tcPr>
          <w:p w14:paraId="44ECB9D6" w14:textId="77777777" w:rsidR="00F3175A" w:rsidRDefault="003044D7">
            <w:pPr>
              <w:widowControl/>
              <w:jc w:val="center"/>
              <w:rPr>
                <w:rFonts w:ascii="宋体" w:hAnsi="宋体" w:cs="宋体"/>
                <w:color w:val="000000"/>
                <w:kern w:val="0"/>
                <w:sz w:val="22"/>
                <w:szCs w:val="22"/>
              </w:rPr>
            </w:pPr>
            <w:r>
              <w:rPr>
                <w:rFonts w:ascii="宋体" w:hAnsi="宋体" w:cs="宋体" w:hint="eastAsia"/>
                <w:color w:val="000000"/>
                <w:kern w:val="0"/>
                <w:sz w:val="22"/>
                <w:szCs w:val="22"/>
              </w:rPr>
              <w:t>100</w:t>
            </w:r>
          </w:p>
        </w:tc>
        <w:tc>
          <w:tcPr>
            <w:tcW w:w="5421" w:type="dxa"/>
            <w:tcBorders>
              <w:top w:val="nil"/>
              <w:left w:val="nil"/>
              <w:bottom w:val="single" w:sz="4" w:space="0" w:color="auto"/>
              <w:right w:val="single" w:sz="4" w:space="0" w:color="auto"/>
            </w:tcBorders>
            <w:shd w:val="clear" w:color="auto" w:fill="auto"/>
            <w:vAlign w:val="center"/>
          </w:tcPr>
          <w:p w14:paraId="48A21484" w14:textId="77777777" w:rsidR="00F3175A" w:rsidRDefault="003044D7">
            <w:pPr>
              <w:widowControl/>
              <w:jc w:val="center"/>
              <w:rPr>
                <w:rFonts w:ascii="宋体" w:hAnsi="宋体" w:cs="宋体"/>
                <w:color w:val="000000"/>
                <w:kern w:val="0"/>
                <w:sz w:val="22"/>
                <w:szCs w:val="22"/>
              </w:rPr>
            </w:pPr>
            <w:r>
              <w:rPr>
                <w:rFonts w:ascii="宋体" w:hAnsi="宋体" w:cs="宋体" w:hint="eastAsia"/>
                <w:color w:val="000000"/>
                <w:kern w:val="0"/>
                <w:sz w:val="22"/>
                <w:szCs w:val="22"/>
              </w:rPr>
              <w:t>总得分</w:t>
            </w:r>
          </w:p>
        </w:tc>
        <w:tc>
          <w:tcPr>
            <w:tcW w:w="708" w:type="dxa"/>
            <w:tcBorders>
              <w:top w:val="nil"/>
              <w:left w:val="nil"/>
              <w:bottom w:val="single" w:sz="4" w:space="0" w:color="auto"/>
              <w:right w:val="single" w:sz="4" w:space="0" w:color="auto"/>
            </w:tcBorders>
            <w:shd w:val="clear" w:color="auto" w:fill="auto"/>
            <w:vAlign w:val="center"/>
          </w:tcPr>
          <w:p w14:paraId="0CF9FAA0" w14:textId="77777777" w:rsidR="00F3175A" w:rsidRDefault="003044D7">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tcPr>
          <w:p w14:paraId="6D108A77" w14:textId="77777777" w:rsidR="00F3175A" w:rsidRDefault="003044D7">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bl>
    <w:p w14:paraId="51C56902" w14:textId="77777777" w:rsidR="00F3175A" w:rsidRDefault="003044D7">
      <w:pPr>
        <w:ind w:right="480"/>
        <w:jc w:val="left"/>
        <w:rPr>
          <w:color w:val="000000"/>
          <w:sz w:val="24"/>
          <w:szCs w:val="28"/>
        </w:rPr>
      </w:pPr>
      <w:r>
        <w:rPr>
          <w:rFonts w:hint="eastAsia"/>
          <w:color w:val="000000"/>
          <w:sz w:val="24"/>
          <w:szCs w:val="28"/>
        </w:rPr>
        <w:t xml:space="preserve">                                     </w:t>
      </w:r>
    </w:p>
    <w:p w14:paraId="1D5A56E2" w14:textId="77777777" w:rsidR="00F3175A" w:rsidRDefault="003044D7">
      <w:pPr>
        <w:ind w:right="480"/>
        <w:rPr>
          <w:color w:val="000000"/>
        </w:rPr>
      </w:pPr>
      <w:r>
        <w:rPr>
          <w:rFonts w:hint="eastAsia"/>
          <w:color w:val="000000"/>
        </w:rPr>
        <w:t>评分人：</w:t>
      </w:r>
      <w:r>
        <w:rPr>
          <w:rFonts w:hint="eastAsia"/>
          <w:color w:val="000000"/>
        </w:rPr>
        <w:t xml:space="preserve">                                                                        </w:t>
      </w:r>
      <w:r>
        <w:rPr>
          <w:rFonts w:hint="eastAsia"/>
          <w:color w:val="000000"/>
        </w:rPr>
        <w:t>日期</w:t>
      </w:r>
    </w:p>
    <w:p w14:paraId="2DC3D7D2" w14:textId="77777777" w:rsidR="00F3175A" w:rsidRDefault="00F3175A">
      <w:pPr>
        <w:ind w:right="480"/>
        <w:rPr>
          <w:sz w:val="32"/>
        </w:rPr>
      </w:pPr>
    </w:p>
    <w:p w14:paraId="4D3B6436" w14:textId="77777777" w:rsidR="00F3175A" w:rsidRDefault="00F3175A">
      <w:pPr>
        <w:ind w:right="480"/>
        <w:jc w:val="center"/>
        <w:rPr>
          <w:sz w:val="32"/>
        </w:rPr>
      </w:pPr>
    </w:p>
    <w:p w14:paraId="7A804C0C" w14:textId="77777777" w:rsidR="00F3175A" w:rsidRDefault="00F3175A">
      <w:pPr>
        <w:ind w:right="480"/>
        <w:jc w:val="center"/>
        <w:rPr>
          <w:sz w:val="32"/>
        </w:rPr>
      </w:pPr>
    </w:p>
    <w:p w14:paraId="26F25FCC" w14:textId="77777777" w:rsidR="00F3175A" w:rsidRDefault="00F3175A">
      <w:pPr>
        <w:ind w:right="480"/>
        <w:jc w:val="center"/>
        <w:rPr>
          <w:sz w:val="32"/>
        </w:rPr>
      </w:pPr>
    </w:p>
    <w:p w14:paraId="3B51DD44" w14:textId="77777777" w:rsidR="00F3175A" w:rsidRDefault="00F3175A">
      <w:pPr>
        <w:ind w:right="480"/>
        <w:jc w:val="center"/>
        <w:rPr>
          <w:sz w:val="32"/>
        </w:rPr>
      </w:pPr>
    </w:p>
    <w:p w14:paraId="4EA25078" w14:textId="77777777" w:rsidR="00F3175A" w:rsidRDefault="00F3175A">
      <w:pPr>
        <w:ind w:right="480"/>
        <w:rPr>
          <w:sz w:val="32"/>
        </w:rPr>
      </w:pPr>
    </w:p>
    <w:p w14:paraId="43F5F278" w14:textId="77777777" w:rsidR="00F3175A" w:rsidRDefault="003044D7">
      <w:pPr>
        <w:ind w:right="480"/>
        <w:jc w:val="center"/>
        <w:rPr>
          <w:sz w:val="32"/>
        </w:rPr>
      </w:pPr>
      <w:r>
        <w:rPr>
          <w:rFonts w:hint="eastAsia"/>
          <w:sz w:val="32"/>
        </w:rPr>
        <w:lastRenderedPageBreak/>
        <w:t>第五部分</w:t>
      </w:r>
      <w:r>
        <w:rPr>
          <w:rFonts w:hint="eastAsia"/>
          <w:sz w:val="32"/>
        </w:rPr>
        <w:t xml:space="preserve"> </w:t>
      </w:r>
      <w:r>
        <w:rPr>
          <w:rFonts w:hint="eastAsia"/>
          <w:sz w:val="32"/>
        </w:rPr>
        <w:t>商务部分（合同条款）</w:t>
      </w:r>
    </w:p>
    <w:p w14:paraId="4D63CE7E" w14:textId="77777777" w:rsidR="00F3175A" w:rsidRDefault="003044D7">
      <w:pPr>
        <w:spacing w:line="500" w:lineRule="exact"/>
        <w:rPr>
          <w:rFonts w:ascii="仿宋_GB2312" w:eastAsia="仿宋_GB2312"/>
          <w:sz w:val="28"/>
        </w:rPr>
      </w:pPr>
      <w:r>
        <w:rPr>
          <w:rFonts w:ascii="仿宋_GB2312" w:eastAsia="仿宋_GB2312"/>
          <w:sz w:val="28"/>
        </w:rPr>
        <w:t>甲方</w:t>
      </w:r>
      <w:r>
        <w:rPr>
          <w:rFonts w:ascii="仿宋_GB2312" w:eastAsia="仿宋_GB2312" w:hint="eastAsia"/>
          <w:sz w:val="28"/>
        </w:rPr>
        <w:t>（买方）</w:t>
      </w:r>
      <w:r>
        <w:rPr>
          <w:rFonts w:ascii="仿宋_GB2312" w:eastAsia="仿宋_GB2312"/>
          <w:sz w:val="28"/>
        </w:rPr>
        <w:t>：</w:t>
      </w:r>
      <w:r>
        <w:rPr>
          <w:rFonts w:ascii="仿宋_GB2312" w:eastAsia="仿宋_GB2312"/>
          <w:sz w:val="28"/>
        </w:rPr>
        <w:t>   </w:t>
      </w:r>
      <w:r>
        <w:rPr>
          <w:rFonts w:ascii="仿宋_GB2312" w:eastAsia="仿宋_GB2312" w:hint="eastAsia"/>
          <w:sz w:val="28"/>
          <w:u w:val="single"/>
        </w:rPr>
        <w:t>成都恒达光学有限公司</w:t>
      </w:r>
      <w:r>
        <w:rPr>
          <w:rFonts w:ascii="仿宋_GB2312" w:eastAsia="仿宋_GB2312" w:hint="eastAsia"/>
          <w:sz w:val="28"/>
          <w:u w:val="single"/>
        </w:rPr>
        <w:t xml:space="preserve"> </w:t>
      </w:r>
      <w:r>
        <w:rPr>
          <w:rFonts w:ascii="仿宋_GB2312" w:eastAsia="仿宋_GB2312" w:hint="eastAsia"/>
          <w:sz w:val="28"/>
        </w:rPr>
        <w:t xml:space="preserve">       </w:t>
      </w:r>
    </w:p>
    <w:p w14:paraId="08F59D01" w14:textId="77777777" w:rsidR="00F3175A" w:rsidRDefault="003044D7">
      <w:pPr>
        <w:spacing w:line="500" w:lineRule="exact"/>
        <w:rPr>
          <w:rFonts w:ascii="仿宋_GB2312" w:eastAsia="仿宋_GB2312"/>
          <w:sz w:val="28"/>
          <w:u w:val="single"/>
        </w:rPr>
      </w:pPr>
      <w:r>
        <w:rPr>
          <w:rFonts w:ascii="仿宋_GB2312" w:eastAsia="仿宋_GB2312"/>
          <w:sz w:val="28"/>
        </w:rPr>
        <w:t>乙方</w:t>
      </w:r>
      <w:r>
        <w:rPr>
          <w:rFonts w:ascii="仿宋_GB2312" w:eastAsia="仿宋_GB2312" w:hint="eastAsia"/>
          <w:sz w:val="28"/>
        </w:rPr>
        <w:t>（卖方）</w:t>
      </w:r>
      <w:r>
        <w:rPr>
          <w:rFonts w:ascii="仿宋_GB2312" w:eastAsia="仿宋_GB2312"/>
          <w:sz w:val="28"/>
        </w:rPr>
        <w:t>：</w:t>
      </w:r>
      <w:r>
        <w:rPr>
          <w:rFonts w:ascii="仿宋_GB2312" w:eastAsia="仿宋_GB2312"/>
          <w:sz w:val="28"/>
        </w:rPr>
        <w:t xml:space="preserve"> </w:t>
      </w:r>
      <w:r>
        <w:rPr>
          <w:rFonts w:ascii="仿宋_GB2312" w:eastAsia="仿宋_GB2312" w:hint="eastAsia"/>
          <w:sz w:val="28"/>
          <w:u w:val="single"/>
        </w:rPr>
        <w:t xml:space="preserve">                     </w:t>
      </w:r>
    </w:p>
    <w:p w14:paraId="5194F20C" w14:textId="77777777" w:rsidR="00F3175A" w:rsidRDefault="00F3175A">
      <w:pPr>
        <w:spacing w:line="500" w:lineRule="exact"/>
        <w:ind w:firstLineChars="200" w:firstLine="560"/>
        <w:rPr>
          <w:rFonts w:ascii="仿宋_GB2312" w:eastAsia="仿宋_GB2312"/>
          <w:sz w:val="28"/>
        </w:rPr>
      </w:pPr>
    </w:p>
    <w:p w14:paraId="5A16A986" w14:textId="77777777" w:rsidR="00F3175A" w:rsidRDefault="003044D7">
      <w:pPr>
        <w:spacing w:line="520" w:lineRule="exact"/>
        <w:ind w:firstLineChars="200" w:firstLine="560"/>
        <w:rPr>
          <w:rFonts w:ascii="仿宋_GB2312" w:eastAsia="仿宋_GB2312"/>
          <w:sz w:val="28"/>
        </w:rPr>
      </w:pPr>
      <w:r>
        <w:rPr>
          <w:rFonts w:ascii="仿宋_GB2312" w:eastAsia="仿宋_GB2312"/>
          <w:sz w:val="28"/>
        </w:rPr>
        <w:t>根据《中华人民共和国合同法》及相关法律的规定，甲</w:t>
      </w:r>
      <w:r>
        <w:rPr>
          <w:rFonts w:ascii="仿宋_GB2312" w:eastAsia="仿宋_GB2312" w:hint="eastAsia"/>
          <w:kern w:val="0"/>
          <w:sz w:val="28"/>
          <w:szCs w:val="18"/>
        </w:rPr>
        <w:t>、</w:t>
      </w:r>
      <w:r>
        <w:rPr>
          <w:rFonts w:ascii="仿宋_GB2312" w:eastAsia="仿宋_GB2312"/>
          <w:sz w:val="28"/>
        </w:rPr>
        <w:t>乙双方协商签订如下合同：</w:t>
      </w:r>
      <w:r>
        <w:rPr>
          <w:rFonts w:ascii="仿宋_GB2312" w:eastAsia="仿宋_GB2312"/>
          <w:sz w:val="28"/>
        </w:rPr>
        <w:t xml:space="preserve"> </w:t>
      </w:r>
    </w:p>
    <w:p w14:paraId="32725A7D" w14:textId="77777777" w:rsidR="00F3175A" w:rsidRDefault="003044D7">
      <w:pPr>
        <w:spacing w:beforeLines="50" w:before="156" w:afterLines="50" w:after="156" w:line="520" w:lineRule="exact"/>
        <w:jc w:val="center"/>
        <w:rPr>
          <w:rFonts w:eastAsia="仿宋_GB2312"/>
          <w:b/>
          <w:bCs/>
          <w:sz w:val="28"/>
        </w:rPr>
      </w:pPr>
      <w:r>
        <w:rPr>
          <w:rFonts w:eastAsia="仿宋_GB2312" w:hint="eastAsia"/>
          <w:b/>
          <w:bCs/>
          <w:sz w:val="28"/>
        </w:rPr>
        <w:t>第一章</w:t>
      </w:r>
      <w:r>
        <w:rPr>
          <w:rFonts w:eastAsia="仿宋_GB2312"/>
          <w:b/>
          <w:bCs/>
          <w:sz w:val="28"/>
        </w:rPr>
        <w:t xml:space="preserve">  </w:t>
      </w:r>
      <w:r>
        <w:rPr>
          <w:rFonts w:eastAsia="仿宋_GB2312" w:hint="eastAsia"/>
          <w:b/>
          <w:bCs/>
          <w:sz w:val="28"/>
        </w:rPr>
        <w:t>合同标的</w:t>
      </w:r>
    </w:p>
    <w:p w14:paraId="68063AF5" w14:textId="77777777" w:rsidR="00F3175A" w:rsidRDefault="003044D7">
      <w:pPr>
        <w:spacing w:line="520" w:lineRule="exact"/>
        <w:ind w:firstLineChars="200" w:firstLine="560"/>
        <w:rPr>
          <w:rFonts w:ascii="仿宋_GB2312" w:eastAsia="仿宋_GB2312"/>
          <w:sz w:val="28"/>
        </w:rPr>
      </w:pPr>
      <w:r>
        <w:rPr>
          <w:rFonts w:ascii="仿宋_GB2312" w:eastAsia="仿宋_GB2312" w:hint="eastAsia"/>
          <w:sz w:val="28"/>
        </w:rPr>
        <w:t>一、</w:t>
      </w:r>
      <w:r>
        <w:rPr>
          <w:rFonts w:ascii="仿宋_GB2312" w:eastAsia="仿宋_GB2312"/>
          <w:sz w:val="28"/>
        </w:rPr>
        <w:t>合同标的要求：</w:t>
      </w: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69"/>
        <w:gridCol w:w="1417"/>
        <w:gridCol w:w="709"/>
        <w:gridCol w:w="851"/>
        <w:gridCol w:w="1275"/>
        <w:gridCol w:w="1560"/>
        <w:gridCol w:w="1559"/>
      </w:tblGrid>
      <w:tr w:rsidR="00F3175A" w14:paraId="0FD85CD5" w14:textId="77777777">
        <w:trPr>
          <w:trHeight w:val="423"/>
        </w:trPr>
        <w:tc>
          <w:tcPr>
            <w:tcW w:w="2269" w:type="dxa"/>
            <w:vAlign w:val="center"/>
          </w:tcPr>
          <w:p w14:paraId="5210C921" w14:textId="77777777" w:rsidR="00F3175A" w:rsidRDefault="003044D7">
            <w:pPr>
              <w:spacing w:line="520" w:lineRule="exact"/>
              <w:jc w:val="center"/>
              <w:rPr>
                <w:rFonts w:ascii="仿宋_GB2312" w:eastAsia="仿宋_GB2312"/>
                <w:sz w:val="24"/>
              </w:rPr>
            </w:pPr>
            <w:r>
              <w:rPr>
                <w:rFonts w:ascii="仿宋_GB2312" w:eastAsia="仿宋_GB2312" w:hint="eastAsia"/>
                <w:sz w:val="24"/>
              </w:rPr>
              <w:t>设备名称</w:t>
            </w:r>
          </w:p>
        </w:tc>
        <w:tc>
          <w:tcPr>
            <w:tcW w:w="1417" w:type="dxa"/>
            <w:vAlign w:val="center"/>
          </w:tcPr>
          <w:p w14:paraId="6900E80E" w14:textId="77777777" w:rsidR="00F3175A" w:rsidRDefault="003044D7">
            <w:pPr>
              <w:spacing w:line="520" w:lineRule="exact"/>
              <w:jc w:val="center"/>
              <w:rPr>
                <w:rFonts w:ascii="仿宋_GB2312" w:eastAsia="仿宋_GB2312"/>
                <w:sz w:val="24"/>
              </w:rPr>
            </w:pPr>
            <w:r>
              <w:rPr>
                <w:rFonts w:ascii="仿宋_GB2312" w:eastAsia="仿宋_GB2312" w:hint="eastAsia"/>
                <w:sz w:val="24"/>
              </w:rPr>
              <w:t>规格</w:t>
            </w:r>
            <w:r>
              <w:rPr>
                <w:rFonts w:ascii="仿宋_GB2312" w:eastAsia="仿宋_GB2312" w:hint="eastAsia"/>
                <w:sz w:val="24"/>
              </w:rPr>
              <w:t>/</w:t>
            </w:r>
            <w:r>
              <w:rPr>
                <w:rFonts w:ascii="仿宋_GB2312" w:eastAsia="仿宋_GB2312" w:hint="eastAsia"/>
                <w:sz w:val="24"/>
              </w:rPr>
              <w:t>型号</w:t>
            </w:r>
          </w:p>
        </w:tc>
        <w:tc>
          <w:tcPr>
            <w:tcW w:w="709" w:type="dxa"/>
            <w:vAlign w:val="center"/>
          </w:tcPr>
          <w:p w14:paraId="62D33E98" w14:textId="77777777" w:rsidR="00F3175A" w:rsidRDefault="003044D7">
            <w:pPr>
              <w:spacing w:line="520" w:lineRule="exact"/>
              <w:jc w:val="center"/>
              <w:rPr>
                <w:rFonts w:ascii="仿宋_GB2312" w:eastAsia="仿宋_GB2312"/>
                <w:sz w:val="24"/>
              </w:rPr>
            </w:pPr>
            <w:r>
              <w:rPr>
                <w:rFonts w:ascii="仿宋_GB2312" w:eastAsia="仿宋_GB2312" w:hint="eastAsia"/>
                <w:sz w:val="24"/>
              </w:rPr>
              <w:t>单位</w:t>
            </w:r>
          </w:p>
        </w:tc>
        <w:tc>
          <w:tcPr>
            <w:tcW w:w="851" w:type="dxa"/>
            <w:vAlign w:val="center"/>
          </w:tcPr>
          <w:p w14:paraId="5D15416E" w14:textId="77777777" w:rsidR="00F3175A" w:rsidRDefault="003044D7">
            <w:pPr>
              <w:spacing w:line="520" w:lineRule="exact"/>
              <w:jc w:val="center"/>
              <w:rPr>
                <w:rFonts w:ascii="仿宋_GB2312" w:eastAsia="仿宋_GB2312"/>
                <w:sz w:val="24"/>
              </w:rPr>
            </w:pPr>
            <w:r>
              <w:rPr>
                <w:rFonts w:ascii="仿宋_GB2312" w:eastAsia="仿宋_GB2312" w:hint="eastAsia"/>
                <w:sz w:val="24"/>
              </w:rPr>
              <w:t>数量</w:t>
            </w:r>
          </w:p>
        </w:tc>
        <w:tc>
          <w:tcPr>
            <w:tcW w:w="1275" w:type="dxa"/>
            <w:vAlign w:val="center"/>
          </w:tcPr>
          <w:p w14:paraId="137C0E9A" w14:textId="77777777" w:rsidR="00F3175A" w:rsidRDefault="003044D7">
            <w:pPr>
              <w:spacing w:line="520" w:lineRule="exact"/>
              <w:jc w:val="center"/>
              <w:rPr>
                <w:rFonts w:ascii="仿宋_GB2312" w:eastAsia="仿宋_GB2312"/>
                <w:sz w:val="24"/>
              </w:rPr>
            </w:pPr>
            <w:r>
              <w:rPr>
                <w:rFonts w:ascii="仿宋_GB2312" w:eastAsia="仿宋_GB2312" w:hint="eastAsia"/>
                <w:sz w:val="24"/>
              </w:rPr>
              <w:t>单价</w:t>
            </w:r>
            <w:r>
              <w:rPr>
                <w:rFonts w:ascii="仿宋_GB2312" w:eastAsia="仿宋_GB2312" w:hint="eastAsia"/>
                <w:sz w:val="24"/>
              </w:rPr>
              <w:t>(</w:t>
            </w:r>
            <w:r>
              <w:rPr>
                <w:rFonts w:ascii="仿宋_GB2312" w:eastAsia="仿宋_GB2312" w:hint="eastAsia"/>
                <w:sz w:val="24"/>
              </w:rPr>
              <w:t>元</w:t>
            </w:r>
            <w:r>
              <w:rPr>
                <w:rFonts w:ascii="仿宋_GB2312" w:eastAsia="仿宋_GB2312" w:hint="eastAsia"/>
                <w:sz w:val="24"/>
              </w:rPr>
              <w:t>)</w:t>
            </w:r>
          </w:p>
        </w:tc>
        <w:tc>
          <w:tcPr>
            <w:tcW w:w="1560" w:type="dxa"/>
          </w:tcPr>
          <w:p w14:paraId="1948E42B" w14:textId="77777777" w:rsidR="00F3175A" w:rsidRDefault="003044D7">
            <w:pPr>
              <w:spacing w:line="520" w:lineRule="exact"/>
              <w:jc w:val="center"/>
              <w:rPr>
                <w:rFonts w:ascii="仿宋_GB2312" w:eastAsia="仿宋_GB2312"/>
                <w:sz w:val="24"/>
              </w:rPr>
            </w:pPr>
            <w:r>
              <w:rPr>
                <w:rFonts w:ascii="仿宋_GB2312" w:eastAsia="仿宋_GB2312" w:hint="eastAsia"/>
                <w:sz w:val="24"/>
              </w:rPr>
              <w:t>金额（元）</w:t>
            </w:r>
          </w:p>
        </w:tc>
        <w:tc>
          <w:tcPr>
            <w:tcW w:w="1559" w:type="dxa"/>
          </w:tcPr>
          <w:p w14:paraId="1C65FE45" w14:textId="77777777" w:rsidR="00F3175A" w:rsidRDefault="003044D7">
            <w:pPr>
              <w:spacing w:line="520" w:lineRule="exact"/>
              <w:jc w:val="center"/>
              <w:rPr>
                <w:rFonts w:ascii="仿宋_GB2312" w:eastAsia="仿宋_GB2312"/>
                <w:sz w:val="24"/>
              </w:rPr>
            </w:pPr>
            <w:r>
              <w:rPr>
                <w:rFonts w:ascii="仿宋_GB2312" w:eastAsia="仿宋_GB2312" w:hint="eastAsia"/>
                <w:sz w:val="24"/>
              </w:rPr>
              <w:t>备注</w:t>
            </w:r>
          </w:p>
        </w:tc>
      </w:tr>
      <w:tr w:rsidR="00F3175A" w14:paraId="28E804F7" w14:textId="77777777">
        <w:trPr>
          <w:trHeight w:val="734"/>
        </w:trPr>
        <w:tc>
          <w:tcPr>
            <w:tcW w:w="2269" w:type="dxa"/>
            <w:vAlign w:val="center"/>
          </w:tcPr>
          <w:p w14:paraId="7A6E20F5" w14:textId="787D5E21" w:rsidR="00F3175A" w:rsidRDefault="003044D7">
            <w:pPr>
              <w:spacing w:line="520" w:lineRule="exact"/>
              <w:jc w:val="center"/>
              <w:rPr>
                <w:rFonts w:ascii="仿宋_GB2312" w:eastAsia="仿宋_GB2312"/>
                <w:sz w:val="24"/>
              </w:rPr>
            </w:pPr>
            <w:r>
              <w:rPr>
                <w:rFonts w:ascii="仿宋_GB2312" w:eastAsia="仿宋_GB2312" w:hint="eastAsia"/>
                <w:sz w:val="24"/>
              </w:rPr>
              <w:t>挂式空调（大1.5</w:t>
            </w:r>
            <w:r>
              <w:rPr>
                <w:rFonts w:ascii="仿宋_GB2312" w:eastAsia="仿宋_GB2312" w:hint="eastAsia"/>
                <w:sz w:val="24"/>
              </w:rPr>
              <w:t xml:space="preserve"> P</w:t>
            </w:r>
            <w:r>
              <w:rPr>
                <w:rFonts w:ascii="仿宋_GB2312" w:eastAsia="仿宋_GB2312" w:hint="eastAsia"/>
                <w:sz w:val="24"/>
              </w:rPr>
              <w:t>）</w:t>
            </w:r>
          </w:p>
        </w:tc>
        <w:tc>
          <w:tcPr>
            <w:tcW w:w="1417" w:type="dxa"/>
            <w:vAlign w:val="center"/>
          </w:tcPr>
          <w:p w14:paraId="6DF33F14" w14:textId="77777777" w:rsidR="00F3175A" w:rsidRDefault="00F3175A">
            <w:pPr>
              <w:spacing w:line="520" w:lineRule="exact"/>
              <w:jc w:val="center"/>
              <w:rPr>
                <w:rFonts w:ascii="仿宋_GB2312" w:eastAsia="仿宋_GB2312"/>
                <w:sz w:val="24"/>
              </w:rPr>
            </w:pPr>
          </w:p>
        </w:tc>
        <w:tc>
          <w:tcPr>
            <w:tcW w:w="709" w:type="dxa"/>
            <w:vAlign w:val="center"/>
          </w:tcPr>
          <w:p w14:paraId="27C7C7A5" w14:textId="77777777" w:rsidR="00F3175A" w:rsidRDefault="003044D7">
            <w:pPr>
              <w:spacing w:line="520" w:lineRule="exact"/>
              <w:jc w:val="center"/>
              <w:rPr>
                <w:rFonts w:ascii="仿宋_GB2312" w:eastAsia="仿宋_GB2312"/>
                <w:sz w:val="24"/>
              </w:rPr>
            </w:pPr>
            <w:r>
              <w:rPr>
                <w:rFonts w:ascii="仿宋_GB2312" w:eastAsia="仿宋_GB2312" w:hint="eastAsia"/>
                <w:sz w:val="24"/>
              </w:rPr>
              <w:t>台</w:t>
            </w:r>
          </w:p>
        </w:tc>
        <w:tc>
          <w:tcPr>
            <w:tcW w:w="851" w:type="dxa"/>
            <w:vAlign w:val="center"/>
          </w:tcPr>
          <w:p w14:paraId="3642D5A4" w14:textId="77777777" w:rsidR="00F3175A" w:rsidRDefault="003044D7">
            <w:pPr>
              <w:spacing w:line="520" w:lineRule="exact"/>
              <w:jc w:val="center"/>
              <w:rPr>
                <w:rFonts w:ascii="仿宋_GB2312" w:eastAsia="仿宋_GB2312"/>
                <w:sz w:val="24"/>
              </w:rPr>
            </w:pPr>
            <w:r>
              <w:rPr>
                <w:rFonts w:ascii="仿宋_GB2312" w:eastAsia="仿宋_GB2312" w:hint="eastAsia"/>
                <w:sz w:val="24"/>
              </w:rPr>
              <w:t>1</w:t>
            </w:r>
          </w:p>
        </w:tc>
        <w:tc>
          <w:tcPr>
            <w:tcW w:w="1275" w:type="dxa"/>
            <w:vAlign w:val="center"/>
          </w:tcPr>
          <w:p w14:paraId="3D0AC01B" w14:textId="77777777" w:rsidR="00F3175A" w:rsidRDefault="00F3175A">
            <w:pPr>
              <w:spacing w:line="520" w:lineRule="exact"/>
              <w:jc w:val="center"/>
              <w:rPr>
                <w:rFonts w:ascii="仿宋_GB2312" w:eastAsia="仿宋_GB2312"/>
                <w:sz w:val="24"/>
              </w:rPr>
            </w:pPr>
          </w:p>
        </w:tc>
        <w:tc>
          <w:tcPr>
            <w:tcW w:w="1560" w:type="dxa"/>
            <w:vAlign w:val="center"/>
          </w:tcPr>
          <w:p w14:paraId="6078A93E" w14:textId="77777777" w:rsidR="00F3175A" w:rsidRDefault="00F3175A">
            <w:pPr>
              <w:spacing w:line="520" w:lineRule="exact"/>
              <w:jc w:val="center"/>
              <w:rPr>
                <w:rFonts w:ascii="仿宋_GB2312" w:eastAsia="仿宋_GB2312"/>
                <w:sz w:val="24"/>
              </w:rPr>
            </w:pPr>
          </w:p>
        </w:tc>
        <w:tc>
          <w:tcPr>
            <w:tcW w:w="1559" w:type="dxa"/>
            <w:vAlign w:val="center"/>
          </w:tcPr>
          <w:p w14:paraId="10019CC6" w14:textId="77777777" w:rsidR="00F3175A" w:rsidRDefault="00F3175A">
            <w:pPr>
              <w:spacing w:line="520" w:lineRule="exact"/>
              <w:jc w:val="center"/>
              <w:rPr>
                <w:rFonts w:ascii="仿宋_GB2312" w:eastAsia="仿宋_GB2312"/>
                <w:sz w:val="24"/>
              </w:rPr>
            </w:pPr>
          </w:p>
        </w:tc>
      </w:tr>
      <w:tr w:rsidR="00F3175A" w14:paraId="4361B6EF" w14:textId="77777777">
        <w:trPr>
          <w:trHeight w:val="778"/>
        </w:trPr>
        <w:tc>
          <w:tcPr>
            <w:tcW w:w="9640" w:type="dxa"/>
            <w:gridSpan w:val="7"/>
            <w:vAlign w:val="center"/>
          </w:tcPr>
          <w:p w14:paraId="68133193" w14:textId="77777777" w:rsidR="00F3175A" w:rsidRDefault="003044D7">
            <w:pPr>
              <w:spacing w:line="520" w:lineRule="exact"/>
              <w:jc w:val="center"/>
              <w:rPr>
                <w:rFonts w:ascii="仿宋_GB2312" w:eastAsia="仿宋_GB2312"/>
                <w:sz w:val="24"/>
              </w:rPr>
            </w:pPr>
            <w:r>
              <w:rPr>
                <w:rFonts w:ascii="仿宋_GB2312" w:eastAsia="仿宋_GB2312" w:hint="eastAsia"/>
                <w:sz w:val="24"/>
              </w:rPr>
              <w:t>总金额（大写）：</w:t>
            </w: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 xml:space="preserve">      </w:t>
            </w:r>
            <w:r>
              <w:rPr>
                <w:rFonts w:ascii="仿宋_GB2312" w:eastAsia="仿宋_GB2312" w:hint="eastAsia"/>
                <w:sz w:val="24"/>
              </w:rPr>
              <w:t>（含</w:t>
            </w:r>
            <w:r>
              <w:rPr>
                <w:rFonts w:ascii="仿宋_GB2312" w:eastAsia="仿宋_GB2312" w:hint="eastAsia"/>
                <w:sz w:val="24"/>
              </w:rPr>
              <w:t>13%</w:t>
            </w:r>
            <w:r>
              <w:rPr>
                <w:rFonts w:ascii="仿宋_GB2312" w:eastAsia="仿宋_GB2312" w:hint="eastAsia"/>
                <w:sz w:val="24"/>
              </w:rPr>
              <w:t>增值税）</w:t>
            </w:r>
          </w:p>
        </w:tc>
      </w:tr>
    </w:tbl>
    <w:p w14:paraId="16B3C332" w14:textId="77777777" w:rsidR="00F3175A" w:rsidRDefault="003044D7">
      <w:pPr>
        <w:spacing w:line="520" w:lineRule="exact"/>
        <w:ind w:firstLineChars="200" w:firstLine="560"/>
        <w:rPr>
          <w:rFonts w:ascii="仿宋_GB2312" w:eastAsia="仿宋_GB2312"/>
          <w:sz w:val="28"/>
        </w:rPr>
      </w:pPr>
      <w:r>
        <w:rPr>
          <w:rFonts w:ascii="仿宋_GB2312" w:eastAsia="仿宋_GB2312" w:hint="eastAsia"/>
          <w:sz w:val="28"/>
        </w:rPr>
        <w:t>1</w:t>
      </w:r>
      <w:r>
        <w:rPr>
          <w:rFonts w:ascii="仿宋_GB2312" w:eastAsia="仿宋_GB2312"/>
          <w:sz w:val="28"/>
        </w:rPr>
        <w:t>、质量标准：</w:t>
      </w:r>
    </w:p>
    <w:p w14:paraId="09541CE0" w14:textId="77777777" w:rsidR="00F3175A" w:rsidRDefault="003044D7">
      <w:pPr>
        <w:spacing w:line="520" w:lineRule="exact"/>
        <w:ind w:firstLineChars="200" w:firstLine="560"/>
        <w:rPr>
          <w:rFonts w:ascii="仿宋_GB2312" w:eastAsia="仿宋_GB2312"/>
          <w:kern w:val="0"/>
          <w:sz w:val="28"/>
          <w:szCs w:val="18"/>
        </w:rPr>
      </w:pPr>
      <w:r>
        <w:rPr>
          <w:rFonts w:ascii="仿宋_GB2312" w:eastAsia="仿宋_GB2312"/>
          <w:kern w:val="0"/>
          <w:sz w:val="28"/>
          <w:szCs w:val="18"/>
        </w:rPr>
        <w:t>按</w:t>
      </w:r>
      <w:r>
        <w:rPr>
          <w:rFonts w:ascii="仿宋_GB2312" w:eastAsia="仿宋_GB2312" w:hint="eastAsia"/>
          <w:kern w:val="0"/>
          <w:sz w:val="28"/>
          <w:szCs w:val="18"/>
        </w:rPr>
        <w:t>生产厂家</w:t>
      </w:r>
      <w:r>
        <w:rPr>
          <w:rFonts w:ascii="仿宋_GB2312" w:eastAsia="仿宋_GB2312"/>
          <w:kern w:val="0"/>
          <w:sz w:val="28"/>
          <w:szCs w:val="18"/>
        </w:rPr>
        <w:t>质量标准，即以说明书为准</w:t>
      </w:r>
      <w:r>
        <w:rPr>
          <w:rFonts w:ascii="仿宋_GB2312" w:eastAsia="仿宋_GB2312" w:hint="eastAsia"/>
          <w:kern w:val="0"/>
          <w:sz w:val="28"/>
          <w:szCs w:val="18"/>
        </w:rPr>
        <w:t>。说明书所载明的质量标准应当符合国家标准、行业标准，符合招投标文件或者符合合同目的的特定标准。</w:t>
      </w:r>
    </w:p>
    <w:p w14:paraId="7AE46A54" w14:textId="77777777" w:rsidR="00F3175A" w:rsidRDefault="003044D7">
      <w:pPr>
        <w:spacing w:line="520" w:lineRule="exact"/>
        <w:ind w:firstLineChars="197" w:firstLine="552"/>
        <w:rPr>
          <w:rFonts w:ascii="仿宋_GB2312" w:eastAsia="仿宋_GB2312"/>
          <w:sz w:val="28"/>
        </w:rPr>
      </w:pPr>
      <w:r>
        <w:rPr>
          <w:rFonts w:ascii="仿宋_GB2312" w:eastAsia="仿宋_GB2312" w:hint="eastAsia"/>
          <w:sz w:val="28"/>
        </w:rPr>
        <w:t>2</w:t>
      </w:r>
      <w:r>
        <w:rPr>
          <w:rFonts w:ascii="仿宋_GB2312" w:eastAsia="仿宋_GB2312" w:hint="eastAsia"/>
          <w:sz w:val="28"/>
        </w:rPr>
        <w:t>、该合同价格包括：设备主机价、特殊工具配件费、安装调试费、零件检测费、资料费、培训费</w:t>
      </w:r>
      <w:r>
        <w:rPr>
          <w:rFonts w:ascii="仿宋_GB2312" w:eastAsia="仿宋_GB2312" w:hint="eastAsia"/>
          <w:kern w:val="0"/>
          <w:sz w:val="28"/>
          <w:szCs w:val="18"/>
        </w:rPr>
        <w:t>、运输费</w:t>
      </w:r>
      <w:r>
        <w:rPr>
          <w:rFonts w:ascii="仿宋_GB2312" w:eastAsia="仿宋_GB2312" w:hint="eastAsia"/>
          <w:sz w:val="28"/>
        </w:rPr>
        <w:t>等。合同总价为含税价。</w:t>
      </w:r>
    </w:p>
    <w:p w14:paraId="27D0181F" w14:textId="77777777" w:rsidR="00F3175A" w:rsidRDefault="00F3175A">
      <w:pPr>
        <w:spacing w:line="520" w:lineRule="exact"/>
        <w:ind w:firstLineChars="197" w:firstLine="552"/>
        <w:rPr>
          <w:rFonts w:ascii="仿宋_GB2312" w:eastAsia="仿宋_GB2312"/>
          <w:kern w:val="0"/>
          <w:sz w:val="28"/>
          <w:szCs w:val="18"/>
        </w:rPr>
      </w:pPr>
    </w:p>
    <w:p w14:paraId="753A1D9F" w14:textId="77777777" w:rsidR="00F3175A" w:rsidRDefault="003044D7">
      <w:pPr>
        <w:spacing w:beforeLines="50" w:before="156" w:afterLines="50" w:after="156" w:line="520" w:lineRule="exact"/>
        <w:jc w:val="center"/>
        <w:rPr>
          <w:rFonts w:eastAsia="仿宋_GB2312"/>
          <w:b/>
          <w:bCs/>
          <w:sz w:val="28"/>
        </w:rPr>
      </w:pPr>
      <w:r>
        <w:rPr>
          <w:rFonts w:eastAsia="仿宋_GB2312" w:hint="eastAsia"/>
          <w:b/>
          <w:bCs/>
          <w:sz w:val="28"/>
        </w:rPr>
        <w:t>第二章</w:t>
      </w:r>
      <w:r>
        <w:rPr>
          <w:rFonts w:eastAsia="仿宋_GB2312" w:hint="eastAsia"/>
          <w:b/>
          <w:bCs/>
          <w:sz w:val="28"/>
        </w:rPr>
        <w:t xml:space="preserve">  </w:t>
      </w:r>
      <w:r>
        <w:rPr>
          <w:rFonts w:eastAsia="仿宋_GB2312" w:hint="eastAsia"/>
          <w:b/>
          <w:bCs/>
          <w:sz w:val="28"/>
        </w:rPr>
        <w:t>合同价款</w:t>
      </w:r>
      <w:r>
        <w:rPr>
          <w:rFonts w:eastAsia="仿宋_GB2312"/>
          <w:b/>
          <w:bCs/>
          <w:sz w:val="28"/>
        </w:rPr>
        <w:t>支付方式</w:t>
      </w:r>
    </w:p>
    <w:p w14:paraId="518F5E16" w14:textId="77777777" w:rsidR="00F3175A" w:rsidRDefault="003044D7">
      <w:pPr>
        <w:spacing w:line="520" w:lineRule="exact"/>
        <w:ind w:firstLineChars="200" w:firstLine="560"/>
        <w:rPr>
          <w:rFonts w:ascii="仿宋_GB2312" w:eastAsia="仿宋_GB2312"/>
          <w:sz w:val="28"/>
        </w:rPr>
      </w:pPr>
      <w:r>
        <w:rPr>
          <w:rFonts w:ascii="仿宋_GB2312" w:eastAsia="仿宋_GB2312" w:hint="eastAsia"/>
          <w:sz w:val="28"/>
        </w:rPr>
        <w:t>二、</w:t>
      </w:r>
      <w:r>
        <w:rPr>
          <w:rFonts w:ascii="仿宋_GB2312" w:eastAsia="仿宋_GB2312"/>
          <w:sz w:val="28"/>
        </w:rPr>
        <w:t>支付方式</w:t>
      </w:r>
      <w:r>
        <w:rPr>
          <w:rFonts w:ascii="仿宋_GB2312" w:eastAsia="仿宋_GB2312" w:hint="eastAsia"/>
          <w:sz w:val="28"/>
        </w:rPr>
        <w:t>及发票</w:t>
      </w:r>
      <w:r>
        <w:rPr>
          <w:rFonts w:ascii="仿宋_GB2312" w:eastAsia="仿宋_GB2312"/>
          <w:sz w:val="28"/>
        </w:rPr>
        <w:t>：</w:t>
      </w:r>
      <w:r>
        <w:rPr>
          <w:rFonts w:ascii="仿宋_GB2312" w:eastAsia="仿宋_GB2312"/>
          <w:sz w:val="28"/>
        </w:rPr>
        <w:t xml:space="preserve"> </w:t>
      </w:r>
    </w:p>
    <w:p w14:paraId="04195F9E" w14:textId="77777777" w:rsidR="00F3175A" w:rsidRDefault="003044D7">
      <w:pPr>
        <w:spacing w:line="520" w:lineRule="exact"/>
        <w:ind w:firstLineChars="200" w:firstLine="560"/>
        <w:jc w:val="left"/>
        <w:rPr>
          <w:rFonts w:ascii="仿宋_GB2312" w:eastAsia="仿宋_GB2312"/>
          <w:sz w:val="28"/>
        </w:rPr>
      </w:pPr>
      <w:r>
        <w:rPr>
          <w:rFonts w:ascii="仿宋_GB2312" w:eastAsia="仿宋_GB2312" w:hint="eastAsia"/>
          <w:sz w:val="28"/>
        </w:rPr>
        <w:t>1</w:t>
      </w:r>
      <w:r>
        <w:rPr>
          <w:rFonts w:ascii="仿宋_GB2312" w:eastAsia="仿宋_GB2312" w:hint="eastAsia"/>
          <w:sz w:val="28"/>
        </w:rPr>
        <w:t>、货到终验收合格后，乙方开具全额增值税发票，甲方挂账后次月结清货款。</w:t>
      </w:r>
    </w:p>
    <w:p w14:paraId="5C75D9E8" w14:textId="77777777" w:rsidR="00F3175A" w:rsidRDefault="003044D7">
      <w:pPr>
        <w:spacing w:line="520" w:lineRule="exact"/>
        <w:ind w:firstLineChars="200" w:firstLine="560"/>
        <w:jc w:val="left"/>
        <w:rPr>
          <w:rFonts w:ascii="仿宋_GB2312" w:eastAsia="仿宋_GB2312"/>
          <w:sz w:val="28"/>
        </w:rPr>
      </w:pPr>
      <w:r>
        <w:rPr>
          <w:rFonts w:ascii="仿宋_GB2312" w:eastAsia="仿宋_GB2312"/>
          <w:sz w:val="28"/>
        </w:rPr>
        <w:t>2</w:t>
      </w:r>
      <w:r>
        <w:rPr>
          <w:rFonts w:ascii="仿宋_GB2312" w:eastAsia="仿宋_GB2312" w:hint="eastAsia"/>
          <w:sz w:val="28"/>
        </w:rPr>
        <w:t>、乙方须开具符合相关法规的税率为</w:t>
      </w:r>
      <w:r>
        <w:rPr>
          <w:rFonts w:ascii="仿宋_GB2312" w:eastAsia="仿宋_GB2312"/>
          <w:sz w:val="28"/>
        </w:rPr>
        <w:t xml:space="preserve"> </w:t>
      </w:r>
      <w:r>
        <w:rPr>
          <w:rFonts w:ascii="仿宋_GB2312" w:eastAsia="仿宋_GB2312" w:hint="eastAsia"/>
          <w:sz w:val="28"/>
          <w:u w:val="single"/>
        </w:rPr>
        <w:t>13</w:t>
      </w:r>
      <w:r>
        <w:rPr>
          <w:rFonts w:ascii="仿宋_GB2312" w:eastAsia="仿宋_GB2312"/>
          <w:sz w:val="28"/>
        </w:rPr>
        <w:t>%</w:t>
      </w:r>
      <w:r>
        <w:rPr>
          <w:rFonts w:ascii="仿宋_GB2312" w:eastAsia="仿宋_GB2312" w:hint="eastAsia"/>
          <w:sz w:val="28"/>
        </w:rPr>
        <w:t>的增值税</w:t>
      </w:r>
      <w:r>
        <w:rPr>
          <w:rFonts w:ascii="仿宋_GB2312" w:eastAsia="仿宋_GB2312"/>
          <w:sz w:val="28"/>
          <w:u w:val="single"/>
        </w:rPr>
        <w:t xml:space="preserve"> </w:t>
      </w:r>
      <w:r>
        <w:rPr>
          <w:rFonts w:ascii="仿宋_GB2312" w:eastAsia="仿宋_GB2312" w:hint="eastAsia"/>
          <w:sz w:val="28"/>
          <w:u w:val="single"/>
        </w:rPr>
        <w:t>专用</w:t>
      </w:r>
      <w:r>
        <w:rPr>
          <w:rFonts w:ascii="仿宋_GB2312" w:eastAsia="仿宋_GB2312" w:hint="eastAsia"/>
          <w:sz w:val="28"/>
          <w:u w:val="single"/>
        </w:rPr>
        <w:t xml:space="preserve"> </w:t>
      </w:r>
      <w:r>
        <w:rPr>
          <w:rFonts w:ascii="仿宋_GB2312" w:eastAsia="仿宋_GB2312" w:hint="eastAsia"/>
          <w:sz w:val="28"/>
        </w:rPr>
        <w:t>发票，由于乙方开具发票不符合相关法规要求为甲方造成的涉税损失由乙方全额承担。</w:t>
      </w:r>
    </w:p>
    <w:p w14:paraId="30358B40" w14:textId="77777777" w:rsidR="00F3175A" w:rsidRDefault="00F3175A">
      <w:pPr>
        <w:spacing w:line="520" w:lineRule="exact"/>
        <w:ind w:firstLineChars="200" w:firstLine="560"/>
        <w:jc w:val="left"/>
        <w:rPr>
          <w:rFonts w:ascii="仿宋_GB2312" w:eastAsia="仿宋_GB2312"/>
          <w:sz w:val="28"/>
        </w:rPr>
      </w:pPr>
    </w:p>
    <w:p w14:paraId="112BD44B" w14:textId="77777777" w:rsidR="00F3175A" w:rsidRDefault="003044D7">
      <w:pPr>
        <w:spacing w:beforeLines="50" w:before="156" w:afterLines="50" w:after="156" w:line="520" w:lineRule="exact"/>
        <w:jc w:val="center"/>
        <w:rPr>
          <w:rFonts w:eastAsia="仿宋_GB2312"/>
          <w:b/>
          <w:bCs/>
          <w:sz w:val="28"/>
        </w:rPr>
      </w:pPr>
      <w:r>
        <w:rPr>
          <w:rFonts w:eastAsia="仿宋_GB2312" w:hint="eastAsia"/>
          <w:b/>
          <w:bCs/>
          <w:sz w:val="28"/>
        </w:rPr>
        <w:t>第三章</w:t>
      </w:r>
      <w:r>
        <w:rPr>
          <w:rFonts w:eastAsia="仿宋_GB2312"/>
          <w:b/>
          <w:bCs/>
          <w:sz w:val="28"/>
        </w:rPr>
        <w:t xml:space="preserve">  </w:t>
      </w:r>
      <w:r>
        <w:rPr>
          <w:rFonts w:eastAsia="仿宋_GB2312" w:hint="eastAsia"/>
          <w:b/>
          <w:bCs/>
          <w:sz w:val="28"/>
        </w:rPr>
        <w:t>设备验收</w:t>
      </w:r>
    </w:p>
    <w:p w14:paraId="597C0402" w14:textId="77777777" w:rsidR="00F3175A" w:rsidRDefault="003044D7">
      <w:pPr>
        <w:spacing w:line="520" w:lineRule="exact"/>
        <w:ind w:firstLineChars="200" w:firstLine="560"/>
        <w:rPr>
          <w:rFonts w:ascii="仿宋_GB2312" w:eastAsia="仿宋_GB2312"/>
          <w:b/>
          <w:bCs/>
          <w:sz w:val="28"/>
        </w:rPr>
      </w:pPr>
      <w:r>
        <w:rPr>
          <w:rFonts w:ascii="仿宋_GB2312" w:eastAsia="仿宋_GB2312" w:hint="eastAsia"/>
          <w:kern w:val="0"/>
          <w:sz w:val="28"/>
          <w:szCs w:val="18"/>
        </w:rPr>
        <w:t>三、</w:t>
      </w:r>
      <w:r>
        <w:rPr>
          <w:rFonts w:ascii="仿宋_GB2312" w:eastAsia="仿宋_GB2312"/>
          <w:kern w:val="0"/>
          <w:sz w:val="28"/>
          <w:szCs w:val="18"/>
        </w:rPr>
        <w:t>设备的</w:t>
      </w:r>
      <w:r>
        <w:rPr>
          <w:rFonts w:ascii="仿宋_GB2312" w:eastAsia="仿宋_GB2312" w:hint="eastAsia"/>
          <w:sz w:val="28"/>
        </w:rPr>
        <w:t>验收程序：</w:t>
      </w:r>
      <w:r>
        <w:rPr>
          <w:rFonts w:ascii="仿宋_GB2312" w:eastAsia="仿宋_GB2312" w:hint="eastAsia"/>
          <w:b/>
          <w:bCs/>
          <w:sz w:val="28"/>
        </w:rPr>
        <w:t xml:space="preserve">  </w:t>
      </w:r>
    </w:p>
    <w:p w14:paraId="05B29480" w14:textId="77777777" w:rsidR="00F3175A" w:rsidRDefault="003044D7">
      <w:pPr>
        <w:spacing w:line="520" w:lineRule="exact"/>
        <w:ind w:firstLineChars="200" w:firstLine="560"/>
        <w:rPr>
          <w:rFonts w:ascii="仿宋_GB2312" w:eastAsia="仿宋_GB2312"/>
          <w:sz w:val="28"/>
        </w:rPr>
      </w:pPr>
      <w:r>
        <w:rPr>
          <w:rFonts w:ascii="仿宋_GB2312" w:eastAsia="仿宋_GB2312" w:hint="eastAsia"/>
          <w:sz w:val="28"/>
        </w:rPr>
        <w:t>1</w:t>
      </w:r>
      <w:r>
        <w:rPr>
          <w:rFonts w:ascii="仿宋_GB2312" w:eastAsia="仿宋_GB2312" w:hint="eastAsia"/>
          <w:sz w:val="28"/>
        </w:rPr>
        <w:t>、设备预验收在乙方进行，按国家标准及合同约定或乙方合格证、说明书标定的技术参数，进行静态精度指标、动态精度指标、功能、负荷试验等检测验定，形成书面记录。</w:t>
      </w:r>
    </w:p>
    <w:p w14:paraId="2EF7A8D3" w14:textId="77777777" w:rsidR="00F3175A" w:rsidRDefault="003044D7">
      <w:pPr>
        <w:spacing w:line="520" w:lineRule="exact"/>
        <w:ind w:firstLineChars="200" w:firstLine="560"/>
        <w:rPr>
          <w:rFonts w:ascii="仿宋_GB2312" w:eastAsia="仿宋_GB2312"/>
          <w:kern w:val="0"/>
          <w:sz w:val="28"/>
          <w:szCs w:val="18"/>
        </w:rPr>
      </w:pPr>
      <w:r>
        <w:rPr>
          <w:rFonts w:ascii="仿宋_GB2312" w:eastAsia="仿宋_GB2312" w:hint="eastAsia"/>
          <w:sz w:val="28"/>
        </w:rPr>
        <w:t>2</w:t>
      </w:r>
      <w:r>
        <w:rPr>
          <w:rFonts w:ascii="仿宋_GB2312" w:eastAsia="仿宋_GB2312" w:hint="eastAsia"/>
          <w:sz w:val="28"/>
        </w:rPr>
        <w:t>、设备终验收在设备运到甲方指定地点乙方完成安装调试后三天内按照合同和技术协议进行。设备进入现场双方进行开箱交接，乙方进行设备安装、调试，按合同约定、招标文件上的规定或乙方合格证、说明书标定的技术参数，进行检测验定，形成书面记录，</w:t>
      </w:r>
      <w:r>
        <w:rPr>
          <w:rFonts w:ascii="仿宋_GB2312" w:eastAsia="仿宋_GB2312" w:hint="eastAsia"/>
          <w:sz w:val="28"/>
        </w:rPr>
        <w:t>由甲方设备主管部门认定，双方授权代表签署终验收报告后有效。</w:t>
      </w:r>
      <w:r>
        <w:rPr>
          <w:rFonts w:ascii="仿宋_GB2312" w:eastAsia="仿宋_GB2312"/>
          <w:kern w:val="0"/>
          <w:sz w:val="28"/>
          <w:szCs w:val="18"/>
        </w:rPr>
        <w:t>如果因甲方原因没有</w:t>
      </w:r>
      <w:r>
        <w:rPr>
          <w:rFonts w:ascii="仿宋_GB2312" w:eastAsia="仿宋_GB2312" w:hint="eastAsia"/>
          <w:kern w:val="0"/>
          <w:sz w:val="28"/>
          <w:szCs w:val="18"/>
        </w:rPr>
        <w:t>按期终</w:t>
      </w:r>
      <w:r>
        <w:rPr>
          <w:rFonts w:ascii="仿宋_GB2312" w:eastAsia="仿宋_GB2312"/>
          <w:kern w:val="0"/>
          <w:sz w:val="28"/>
          <w:szCs w:val="18"/>
        </w:rPr>
        <w:t>验收</w:t>
      </w:r>
      <w:r>
        <w:rPr>
          <w:rFonts w:ascii="仿宋_GB2312" w:eastAsia="仿宋_GB2312" w:hint="eastAsia"/>
          <w:kern w:val="0"/>
          <w:sz w:val="28"/>
          <w:szCs w:val="18"/>
        </w:rPr>
        <w:t>或没有提出书面异议</w:t>
      </w:r>
      <w:r>
        <w:rPr>
          <w:rFonts w:ascii="仿宋_GB2312" w:eastAsia="仿宋_GB2312"/>
          <w:kern w:val="0"/>
          <w:sz w:val="28"/>
          <w:szCs w:val="18"/>
        </w:rPr>
        <w:t>，则视为该批设备</w:t>
      </w:r>
      <w:r>
        <w:rPr>
          <w:rFonts w:ascii="仿宋_GB2312" w:eastAsia="仿宋_GB2312" w:hint="eastAsia"/>
          <w:kern w:val="0"/>
          <w:sz w:val="28"/>
          <w:szCs w:val="18"/>
        </w:rPr>
        <w:t>终</w:t>
      </w:r>
      <w:r>
        <w:rPr>
          <w:rFonts w:ascii="仿宋_GB2312" w:eastAsia="仿宋_GB2312"/>
          <w:kern w:val="0"/>
          <w:sz w:val="28"/>
          <w:szCs w:val="18"/>
        </w:rPr>
        <w:t>验收合格。</w:t>
      </w:r>
      <w:r>
        <w:rPr>
          <w:rFonts w:ascii="仿宋_GB2312" w:eastAsia="仿宋_GB2312"/>
          <w:kern w:val="0"/>
          <w:sz w:val="28"/>
          <w:szCs w:val="18"/>
        </w:rPr>
        <w:t xml:space="preserve"> </w:t>
      </w:r>
    </w:p>
    <w:p w14:paraId="6E147493" w14:textId="77777777" w:rsidR="00F3175A" w:rsidRDefault="003044D7">
      <w:pPr>
        <w:spacing w:beforeLines="50" w:before="156" w:afterLines="50" w:after="156" w:line="520" w:lineRule="exact"/>
        <w:jc w:val="center"/>
        <w:rPr>
          <w:rFonts w:eastAsia="仿宋_GB2312"/>
          <w:b/>
          <w:bCs/>
          <w:sz w:val="28"/>
        </w:rPr>
      </w:pPr>
      <w:r>
        <w:rPr>
          <w:rFonts w:eastAsia="仿宋_GB2312" w:hint="eastAsia"/>
          <w:b/>
          <w:bCs/>
          <w:sz w:val="28"/>
        </w:rPr>
        <w:t>第四章</w:t>
      </w:r>
      <w:r>
        <w:rPr>
          <w:rFonts w:eastAsia="仿宋_GB2312" w:hint="eastAsia"/>
          <w:b/>
          <w:bCs/>
          <w:sz w:val="28"/>
        </w:rPr>
        <w:t xml:space="preserve">  </w:t>
      </w:r>
      <w:r>
        <w:rPr>
          <w:rFonts w:eastAsia="仿宋_GB2312" w:hint="eastAsia"/>
          <w:b/>
          <w:bCs/>
          <w:sz w:val="28"/>
        </w:rPr>
        <w:t>交货时间、地点、方式及包装</w:t>
      </w:r>
    </w:p>
    <w:p w14:paraId="21C92803" w14:textId="77777777" w:rsidR="00F3175A" w:rsidRDefault="003044D7">
      <w:pPr>
        <w:spacing w:line="560" w:lineRule="exact"/>
        <w:ind w:firstLineChars="200" w:firstLine="560"/>
        <w:rPr>
          <w:rFonts w:ascii="仿宋_GB2312" w:eastAsia="仿宋_GB2312"/>
          <w:kern w:val="0"/>
          <w:sz w:val="28"/>
          <w:szCs w:val="18"/>
        </w:rPr>
      </w:pPr>
      <w:r>
        <w:rPr>
          <w:rFonts w:ascii="仿宋_GB2312" w:eastAsia="仿宋_GB2312" w:hint="eastAsia"/>
          <w:kern w:val="0"/>
          <w:sz w:val="28"/>
          <w:szCs w:val="18"/>
        </w:rPr>
        <w:t>四、</w:t>
      </w:r>
      <w:r>
        <w:rPr>
          <w:rFonts w:ascii="仿宋_GB2312" w:eastAsia="仿宋_GB2312"/>
          <w:kern w:val="0"/>
          <w:sz w:val="28"/>
          <w:szCs w:val="18"/>
        </w:rPr>
        <w:t>交货时间</w:t>
      </w:r>
      <w:r>
        <w:rPr>
          <w:rFonts w:ascii="仿宋_GB2312" w:eastAsia="仿宋_GB2312" w:hint="eastAsia"/>
          <w:kern w:val="0"/>
          <w:sz w:val="28"/>
          <w:szCs w:val="18"/>
        </w:rPr>
        <w:t>、</w:t>
      </w:r>
      <w:r>
        <w:rPr>
          <w:rFonts w:ascii="仿宋_GB2312" w:eastAsia="仿宋_GB2312"/>
          <w:kern w:val="0"/>
          <w:sz w:val="28"/>
          <w:szCs w:val="18"/>
        </w:rPr>
        <w:t>地点：</w:t>
      </w:r>
    </w:p>
    <w:p w14:paraId="3D10B143" w14:textId="77777777" w:rsidR="00F3175A" w:rsidRDefault="003044D7">
      <w:pPr>
        <w:spacing w:line="560" w:lineRule="exact"/>
        <w:ind w:firstLineChars="200" w:firstLine="560"/>
        <w:rPr>
          <w:rFonts w:ascii="仿宋_GB2312" w:eastAsia="仿宋_GB2312"/>
          <w:kern w:val="0"/>
          <w:sz w:val="28"/>
          <w:szCs w:val="18"/>
        </w:rPr>
      </w:pPr>
      <w:r>
        <w:rPr>
          <w:rFonts w:ascii="仿宋_GB2312" w:eastAsia="仿宋_GB2312" w:hint="eastAsia"/>
          <w:kern w:val="0"/>
          <w:sz w:val="28"/>
          <w:szCs w:val="18"/>
        </w:rPr>
        <w:t>1</w:t>
      </w:r>
      <w:r>
        <w:rPr>
          <w:rFonts w:ascii="仿宋_GB2312" w:eastAsia="仿宋_GB2312" w:hint="eastAsia"/>
          <w:kern w:val="0"/>
          <w:sz w:val="28"/>
          <w:szCs w:val="18"/>
        </w:rPr>
        <w:t>、</w:t>
      </w:r>
      <w:r>
        <w:rPr>
          <w:rFonts w:ascii="仿宋_GB2312" w:eastAsia="仿宋_GB2312"/>
          <w:kern w:val="0"/>
          <w:sz w:val="28"/>
          <w:szCs w:val="18"/>
        </w:rPr>
        <w:t>交货时间：按以下</w:t>
      </w:r>
      <w:r>
        <w:rPr>
          <w:rFonts w:ascii="仿宋_GB2312" w:eastAsia="仿宋_GB2312" w:hint="eastAsia"/>
          <w:kern w:val="0"/>
          <w:sz w:val="28"/>
          <w:szCs w:val="18"/>
        </w:rPr>
        <w:t>第（</w:t>
      </w:r>
      <w:r>
        <w:rPr>
          <w:rFonts w:ascii="仿宋_GB2312" w:eastAsia="仿宋_GB2312" w:hint="eastAsia"/>
          <w:kern w:val="0"/>
          <w:sz w:val="28"/>
          <w:szCs w:val="18"/>
        </w:rPr>
        <w:t xml:space="preserve">  </w:t>
      </w:r>
      <w:r>
        <w:rPr>
          <w:rFonts w:ascii="仿宋_GB2312" w:eastAsia="仿宋_GB2312" w:hint="eastAsia"/>
          <w:kern w:val="0"/>
          <w:sz w:val="28"/>
          <w:szCs w:val="18"/>
        </w:rPr>
        <w:t>）</w:t>
      </w:r>
      <w:r>
        <w:rPr>
          <w:rFonts w:ascii="仿宋_GB2312" w:eastAsia="仿宋_GB2312"/>
          <w:kern w:val="0"/>
          <w:sz w:val="28"/>
          <w:szCs w:val="18"/>
        </w:rPr>
        <w:t>方式确定交货时间</w:t>
      </w:r>
      <w:r>
        <w:rPr>
          <w:rFonts w:ascii="仿宋_GB2312" w:eastAsia="仿宋_GB2312" w:hint="eastAsia"/>
          <w:kern w:val="0"/>
          <w:sz w:val="28"/>
          <w:szCs w:val="18"/>
        </w:rPr>
        <w:t>。</w:t>
      </w:r>
      <w:r>
        <w:rPr>
          <w:rFonts w:ascii="仿宋_GB2312" w:eastAsia="仿宋_GB2312"/>
          <w:kern w:val="0"/>
          <w:sz w:val="28"/>
          <w:szCs w:val="18"/>
        </w:rPr>
        <w:t xml:space="preserve"> </w:t>
      </w:r>
    </w:p>
    <w:p w14:paraId="446D3DB1" w14:textId="77777777" w:rsidR="00F3175A" w:rsidRDefault="003044D7">
      <w:pPr>
        <w:spacing w:line="560" w:lineRule="exact"/>
        <w:ind w:firstLineChars="200" w:firstLine="560"/>
        <w:rPr>
          <w:rFonts w:ascii="仿宋_GB2312" w:eastAsia="仿宋_GB2312"/>
          <w:kern w:val="0"/>
          <w:sz w:val="28"/>
          <w:szCs w:val="18"/>
        </w:rPr>
      </w:pPr>
      <w:r>
        <w:rPr>
          <w:rFonts w:ascii="仿宋_GB2312" w:eastAsia="仿宋_GB2312" w:hint="eastAsia"/>
          <w:kern w:val="0"/>
          <w:sz w:val="28"/>
          <w:szCs w:val="18"/>
        </w:rPr>
        <w:t>⑴</w:t>
      </w:r>
      <w:r>
        <w:rPr>
          <w:rFonts w:ascii="仿宋_GB2312" w:eastAsia="仿宋_GB2312"/>
          <w:kern w:val="0"/>
          <w:sz w:val="28"/>
          <w:szCs w:val="18"/>
        </w:rPr>
        <w:t xml:space="preserve"> </w:t>
      </w:r>
      <w:r>
        <w:rPr>
          <w:rFonts w:ascii="仿宋_GB2312" w:eastAsia="仿宋_GB2312"/>
          <w:kern w:val="0"/>
          <w:sz w:val="28"/>
          <w:szCs w:val="18"/>
        </w:rPr>
        <w:t>自合同签订之日起</w:t>
      </w:r>
      <w:r>
        <w:rPr>
          <w:rFonts w:ascii="仿宋_GB2312" w:eastAsia="仿宋_GB2312" w:hint="eastAsia"/>
          <w:kern w:val="0"/>
          <w:sz w:val="28"/>
          <w:szCs w:val="18"/>
          <w:u w:val="single"/>
        </w:rPr>
        <w:t xml:space="preserve">   7  </w:t>
      </w:r>
      <w:r>
        <w:rPr>
          <w:rFonts w:ascii="仿宋_GB2312" w:eastAsia="仿宋_GB2312"/>
          <w:kern w:val="0"/>
          <w:sz w:val="28"/>
          <w:szCs w:val="18"/>
        </w:rPr>
        <w:t>日内</w:t>
      </w:r>
      <w:r>
        <w:rPr>
          <w:rFonts w:ascii="仿宋_GB2312" w:eastAsia="仿宋_GB2312" w:hint="eastAsia"/>
          <w:kern w:val="0"/>
          <w:sz w:val="28"/>
          <w:szCs w:val="18"/>
        </w:rPr>
        <w:t>交货</w:t>
      </w:r>
      <w:r>
        <w:rPr>
          <w:rFonts w:ascii="仿宋_GB2312" w:eastAsia="仿宋_GB2312"/>
          <w:kern w:val="0"/>
          <w:sz w:val="28"/>
          <w:szCs w:val="18"/>
        </w:rPr>
        <w:t>。</w:t>
      </w:r>
      <w:r>
        <w:rPr>
          <w:rFonts w:ascii="仿宋_GB2312" w:eastAsia="仿宋_GB2312"/>
          <w:kern w:val="0"/>
          <w:sz w:val="28"/>
          <w:szCs w:val="18"/>
        </w:rPr>
        <w:t xml:space="preserve"> </w:t>
      </w:r>
    </w:p>
    <w:p w14:paraId="2DE48DC9" w14:textId="77777777" w:rsidR="00F3175A" w:rsidRDefault="003044D7">
      <w:pPr>
        <w:spacing w:line="560" w:lineRule="exact"/>
        <w:ind w:firstLineChars="200" w:firstLine="560"/>
        <w:rPr>
          <w:rFonts w:ascii="仿宋_GB2312" w:eastAsia="仿宋_GB2312"/>
          <w:kern w:val="0"/>
          <w:sz w:val="28"/>
          <w:szCs w:val="18"/>
        </w:rPr>
      </w:pPr>
      <w:r>
        <w:rPr>
          <w:rFonts w:ascii="仿宋_GB2312" w:eastAsia="仿宋_GB2312" w:hint="eastAsia"/>
          <w:kern w:val="0"/>
          <w:sz w:val="28"/>
          <w:szCs w:val="18"/>
        </w:rPr>
        <w:t>⑵</w:t>
      </w:r>
      <w:r>
        <w:rPr>
          <w:rFonts w:ascii="仿宋_GB2312" w:eastAsia="仿宋_GB2312"/>
          <w:kern w:val="0"/>
          <w:sz w:val="28"/>
          <w:szCs w:val="18"/>
        </w:rPr>
        <w:t xml:space="preserve"> </w:t>
      </w:r>
      <w:r>
        <w:rPr>
          <w:rFonts w:ascii="仿宋_GB2312" w:eastAsia="仿宋_GB2312"/>
          <w:kern w:val="0"/>
          <w:sz w:val="28"/>
          <w:szCs w:val="18"/>
        </w:rPr>
        <w:t>于</w:t>
      </w:r>
      <w:r>
        <w:rPr>
          <w:rFonts w:ascii="仿宋_GB2312" w:eastAsia="仿宋_GB2312" w:hint="eastAsia"/>
          <w:kern w:val="0"/>
          <w:sz w:val="28"/>
          <w:szCs w:val="18"/>
          <w:u w:val="single"/>
        </w:rPr>
        <w:t xml:space="preserve">     </w:t>
      </w:r>
      <w:r>
        <w:rPr>
          <w:rFonts w:ascii="仿宋_GB2312" w:eastAsia="仿宋_GB2312"/>
          <w:kern w:val="0"/>
          <w:sz w:val="28"/>
          <w:szCs w:val="18"/>
        </w:rPr>
        <w:t>年</w:t>
      </w:r>
      <w:r>
        <w:rPr>
          <w:rFonts w:ascii="仿宋_GB2312" w:eastAsia="仿宋_GB2312" w:hint="eastAsia"/>
          <w:kern w:val="0"/>
          <w:sz w:val="28"/>
          <w:szCs w:val="18"/>
          <w:u w:val="single"/>
        </w:rPr>
        <w:t xml:space="preserve">      </w:t>
      </w:r>
      <w:r>
        <w:rPr>
          <w:rFonts w:ascii="仿宋_GB2312" w:eastAsia="仿宋_GB2312"/>
          <w:kern w:val="0"/>
          <w:sz w:val="28"/>
          <w:szCs w:val="18"/>
        </w:rPr>
        <w:t>月</w:t>
      </w:r>
      <w:r>
        <w:rPr>
          <w:rFonts w:ascii="仿宋_GB2312" w:eastAsia="仿宋_GB2312" w:hint="eastAsia"/>
          <w:kern w:val="0"/>
          <w:sz w:val="28"/>
          <w:szCs w:val="18"/>
          <w:u w:val="single"/>
        </w:rPr>
        <w:t xml:space="preserve">     </w:t>
      </w:r>
      <w:r>
        <w:rPr>
          <w:rFonts w:ascii="仿宋_GB2312" w:eastAsia="仿宋_GB2312"/>
          <w:kern w:val="0"/>
          <w:sz w:val="28"/>
          <w:szCs w:val="18"/>
        </w:rPr>
        <w:t>日</w:t>
      </w:r>
      <w:r>
        <w:rPr>
          <w:rFonts w:ascii="仿宋_GB2312" w:eastAsia="仿宋_GB2312" w:hint="eastAsia"/>
          <w:kern w:val="0"/>
          <w:sz w:val="28"/>
          <w:szCs w:val="18"/>
        </w:rPr>
        <w:t>前交货</w:t>
      </w:r>
      <w:r>
        <w:rPr>
          <w:rFonts w:ascii="仿宋_GB2312" w:eastAsia="仿宋_GB2312"/>
          <w:kern w:val="0"/>
          <w:sz w:val="28"/>
          <w:szCs w:val="18"/>
        </w:rPr>
        <w:t>。</w:t>
      </w:r>
      <w:r>
        <w:rPr>
          <w:rFonts w:ascii="仿宋_GB2312" w:eastAsia="仿宋_GB2312"/>
          <w:kern w:val="0"/>
          <w:sz w:val="28"/>
          <w:szCs w:val="18"/>
        </w:rPr>
        <w:t xml:space="preserve"> </w:t>
      </w:r>
    </w:p>
    <w:p w14:paraId="342033BC" w14:textId="77777777" w:rsidR="00F3175A" w:rsidRDefault="003044D7">
      <w:pPr>
        <w:spacing w:line="560" w:lineRule="exact"/>
        <w:ind w:firstLineChars="200" w:firstLine="560"/>
        <w:jc w:val="left"/>
        <w:rPr>
          <w:rFonts w:ascii="仿宋_GB2312" w:eastAsia="仿宋_GB2312"/>
          <w:kern w:val="0"/>
          <w:sz w:val="28"/>
          <w:szCs w:val="18"/>
        </w:rPr>
      </w:pPr>
      <w:r>
        <w:rPr>
          <w:rFonts w:ascii="仿宋_GB2312" w:eastAsia="仿宋_GB2312"/>
          <w:kern w:val="0"/>
          <w:sz w:val="28"/>
          <w:szCs w:val="18"/>
        </w:rPr>
        <w:t>2</w:t>
      </w:r>
      <w:r>
        <w:rPr>
          <w:rFonts w:ascii="仿宋_GB2312" w:eastAsia="仿宋_GB2312"/>
          <w:kern w:val="0"/>
          <w:sz w:val="28"/>
          <w:szCs w:val="18"/>
        </w:rPr>
        <w:t>、交货地点：乙方负责将货物运至甲方指定的地点</w:t>
      </w:r>
      <w:r>
        <w:rPr>
          <w:rFonts w:ascii="仿宋_GB2312" w:eastAsia="仿宋_GB2312" w:hint="eastAsia"/>
          <w:kern w:val="0"/>
          <w:sz w:val="28"/>
          <w:szCs w:val="18"/>
        </w:rPr>
        <w:t>，乙方负责</w:t>
      </w:r>
      <w:r>
        <w:rPr>
          <w:rFonts w:ascii="仿宋_GB2312" w:eastAsia="仿宋_GB2312"/>
          <w:kern w:val="0"/>
          <w:sz w:val="28"/>
          <w:szCs w:val="18"/>
        </w:rPr>
        <w:t>卸货</w:t>
      </w:r>
      <w:r>
        <w:rPr>
          <w:rFonts w:ascii="仿宋_GB2312" w:eastAsia="仿宋_GB2312" w:hint="eastAsia"/>
          <w:kern w:val="0"/>
          <w:sz w:val="28"/>
          <w:szCs w:val="18"/>
        </w:rPr>
        <w:t>。</w:t>
      </w:r>
      <w:r>
        <w:rPr>
          <w:rFonts w:ascii="仿宋_GB2312" w:eastAsia="仿宋_GB2312"/>
          <w:kern w:val="0"/>
          <w:sz w:val="28"/>
          <w:szCs w:val="18"/>
        </w:rPr>
        <w:t xml:space="preserve"> </w:t>
      </w:r>
      <w:r>
        <w:rPr>
          <w:rFonts w:ascii="仿宋_GB2312" w:eastAsia="仿宋_GB2312"/>
          <w:kern w:val="0"/>
          <w:sz w:val="28"/>
          <w:szCs w:val="18"/>
        </w:rPr>
        <w:br/>
      </w:r>
      <w:r>
        <w:rPr>
          <w:rFonts w:ascii="仿宋_GB2312" w:eastAsia="仿宋_GB2312" w:hint="eastAsia"/>
          <w:kern w:val="0"/>
          <w:sz w:val="28"/>
          <w:szCs w:val="18"/>
        </w:rPr>
        <w:t xml:space="preserve">    </w:t>
      </w:r>
      <w:r>
        <w:rPr>
          <w:rFonts w:ascii="仿宋_GB2312" w:eastAsia="仿宋_GB2312"/>
          <w:kern w:val="0"/>
          <w:sz w:val="28"/>
          <w:szCs w:val="18"/>
        </w:rPr>
        <w:t>甲方指定地</w:t>
      </w:r>
      <w:r>
        <w:rPr>
          <w:rFonts w:ascii="仿宋_GB2312" w:eastAsia="仿宋_GB2312" w:hint="eastAsia"/>
          <w:kern w:val="0"/>
          <w:sz w:val="28"/>
          <w:szCs w:val="18"/>
        </w:rPr>
        <w:t>点</w:t>
      </w:r>
      <w:r>
        <w:rPr>
          <w:rFonts w:ascii="仿宋_GB2312" w:eastAsia="仿宋_GB2312"/>
          <w:kern w:val="0"/>
          <w:sz w:val="28"/>
          <w:szCs w:val="18"/>
        </w:rPr>
        <w:t>：</w:t>
      </w:r>
      <w:r>
        <w:rPr>
          <w:rFonts w:ascii="仿宋_GB2312" w:eastAsia="仿宋_GB2312" w:hint="eastAsia"/>
          <w:kern w:val="0"/>
          <w:sz w:val="28"/>
          <w:szCs w:val="18"/>
          <w:u w:val="single"/>
        </w:rPr>
        <w:t>成都恒达光学有限公司厂区内</w:t>
      </w:r>
      <w:r>
        <w:rPr>
          <w:rFonts w:ascii="仿宋_GB2312" w:eastAsia="仿宋_GB2312" w:hint="eastAsia"/>
          <w:kern w:val="0"/>
          <w:sz w:val="28"/>
          <w:szCs w:val="18"/>
        </w:rPr>
        <w:t>。</w:t>
      </w:r>
      <w:r>
        <w:rPr>
          <w:rFonts w:ascii="仿宋_GB2312" w:eastAsia="仿宋_GB2312" w:hint="eastAsia"/>
          <w:b/>
          <w:bCs/>
          <w:sz w:val="28"/>
        </w:rPr>
        <w:t xml:space="preserve"> </w:t>
      </w:r>
      <w:r>
        <w:rPr>
          <w:rFonts w:ascii="仿宋_GB2312" w:eastAsia="仿宋_GB2312" w:hint="eastAsia"/>
          <w:sz w:val="28"/>
        </w:rPr>
        <w:t xml:space="preserve"> </w:t>
      </w:r>
    </w:p>
    <w:p w14:paraId="526D735C" w14:textId="77777777" w:rsidR="00F3175A" w:rsidRDefault="003044D7">
      <w:pPr>
        <w:spacing w:line="560" w:lineRule="exact"/>
        <w:ind w:firstLineChars="200" w:firstLine="560"/>
        <w:rPr>
          <w:rFonts w:ascii="仿宋_GB2312" w:eastAsia="仿宋_GB2312"/>
          <w:sz w:val="28"/>
        </w:rPr>
      </w:pPr>
      <w:r>
        <w:rPr>
          <w:rFonts w:ascii="仿宋_GB2312" w:eastAsia="仿宋_GB2312" w:hint="eastAsia"/>
          <w:kern w:val="0"/>
          <w:sz w:val="28"/>
          <w:szCs w:val="18"/>
        </w:rPr>
        <w:t>五、</w:t>
      </w:r>
      <w:r>
        <w:rPr>
          <w:rFonts w:ascii="仿宋_GB2312" w:eastAsia="仿宋_GB2312" w:hint="eastAsia"/>
          <w:sz w:val="28"/>
        </w:rPr>
        <w:t>包装与标志：</w:t>
      </w:r>
    </w:p>
    <w:p w14:paraId="4BEF75E0" w14:textId="77777777" w:rsidR="00F3175A" w:rsidRDefault="003044D7">
      <w:pPr>
        <w:spacing w:line="560" w:lineRule="exact"/>
        <w:ind w:firstLineChars="200" w:firstLine="560"/>
        <w:rPr>
          <w:rFonts w:ascii="仿宋_GB2312" w:eastAsia="仿宋_GB2312"/>
          <w:sz w:val="28"/>
        </w:rPr>
      </w:pPr>
      <w:r>
        <w:rPr>
          <w:rFonts w:ascii="仿宋_GB2312" w:eastAsia="仿宋_GB2312" w:hint="eastAsia"/>
          <w:sz w:val="28"/>
        </w:rPr>
        <w:t>1</w:t>
      </w:r>
      <w:r>
        <w:rPr>
          <w:rFonts w:ascii="仿宋_GB2312" w:eastAsia="仿宋_GB2312" w:hint="eastAsia"/>
          <w:sz w:val="28"/>
        </w:rPr>
        <w:t>、包装应满足长途运输包装箱之要求，包装材料无押金，不回收。</w:t>
      </w:r>
    </w:p>
    <w:p w14:paraId="3C89E9F7" w14:textId="77777777" w:rsidR="00F3175A" w:rsidRDefault="003044D7">
      <w:pPr>
        <w:tabs>
          <w:tab w:val="left" w:pos="900"/>
        </w:tabs>
        <w:spacing w:line="560" w:lineRule="exact"/>
        <w:ind w:firstLineChars="200" w:firstLine="560"/>
        <w:rPr>
          <w:rFonts w:ascii="仿宋_GB2312" w:eastAsia="仿宋_GB2312"/>
          <w:sz w:val="28"/>
        </w:rPr>
      </w:pPr>
      <w:r>
        <w:rPr>
          <w:rFonts w:ascii="仿宋_GB2312" w:eastAsia="仿宋_GB2312" w:hint="eastAsia"/>
          <w:sz w:val="28"/>
        </w:rPr>
        <w:t>2</w:t>
      </w:r>
      <w:r>
        <w:rPr>
          <w:rFonts w:ascii="仿宋_GB2312" w:eastAsia="仿宋_GB2312" w:hint="eastAsia"/>
          <w:sz w:val="28"/>
        </w:rPr>
        <w:t>、乙方应根据货物的不同形状和特点进行良好坚固的包装，防止货物受潮、雨淋、生锈、受压、变形、腐蚀和震动等，以便经得起长途运输（同时</w:t>
      </w:r>
      <w:r>
        <w:rPr>
          <w:rFonts w:ascii="仿宋_GB2312" w:eastAsia="仿宋_GB2312" w:hint="eastAsia"/>
          <w:sz w:val="28"/>
        </w:rPr>
        <w:lastRenderedPageBreak/>
        <w:t>适合于陆运和海运），以保证货物安全、完整地到达目的地。</w:t>
      </w:r>
    </w:p>
    <w:p w14:paraId="11E18F89" w14:textId="77777777" w:rsidR="00F3175A" w:rsidRDefault="003044D7">
      <w:pPr>
        <w:spacing w:line="560" w:lineRule="exact"/>
        <w:ind w:firstLineChars="200" w:firstLine="560"/>
        <w:rPr>
          <w:rFonts w:ascii="仿宋_GB2312" w:eastAsia="仿宋_GB2312"/>
          <w:sz w:val="28"/>
        </w:rPr>
      </w:pPr>
      <w:r>
        <w:rPr>
          <w:rFonts w:ascii="仿宋_GB2312" w:eastAsia="仿宋_GB2312" w:hint="eastAsia"/>
          <w:sz w:val="28"/>
        </w:rPr>
        <w:t>3</w:t>
      </w:r>
      <w:r>
        <w:rPr>
          <w:rFonts w:ascii="仿宋_GB2312" w:eastAsia="仿宋_GB2312" w:hint="eastAsia"/>
          <w:sz w:val="28"/>
        </w:rPr>
        <w:t>、若因乙方不妥善的或不充分的保护而造成的货物锈蚀、损坏、丢失，乙方负责修理、更换或补给，费用乙方自理；因甲方的原因造成以上问题发生，乙方本着合作的态度，也要积极地进行修理、更换或补给，可适当向甲方收费。</w:t>
      </w:r>
    </w:p>
    <w:p w14:paraId="154C3657" w14:textId="77777777" w:rsidR="00F3175A" w:rsidRDefault="003044D7">
      <w:pPr>
        <w:spacing w:line="560" w:lineRule="exact"/>
        <w:ind w:firstLineChars="200" w:firstLine="560"/>
        <w:rPr>
          <w:rFonts w:ascii="仿宋_GB2312" w:eastAsia="仿宋_GB2312"/>
          <w:sz w:val="28"/>
        </w:rPr>
      </w:pPr>
      <w:r>
        <w:rPr>
          <w:rFonts w:ascii="仿宋_GB2312" w:eastAsia="仿宋_GB2312" w:hint="eastAsia"/>
          <w:sz w:val="28"/>
        </w:rPr>
        <w:t>4</w:t>
      </w:r>
      <w:r>
        <w:rPr>
          <w:rFonts w:ascii="仿宋_GB2312" w:eastAsia="仿宋_GB2312" w:hint="eastAsia"/>
          <w:sz w:val="28"/>
        </w:rPr>
        <w:t>、每个包装箱应带以下资料：</w:t>
      </w:r>
    </w:p>
    <w:p w14:paraId="27CD6A98" w14:textId="77777777" w:rsidR="00F3175A" w:rsidRDefault="003044D7">
      <w:pPr>
        <w:spacing w:line="560" w:lineRule="exact"/>
        <w:ind w:firstLineChars="200" w:firstLine="560"/>
        <w:rPr>
          <w:rFonts w:ascii="仿宋_GB2312" w:eastAsia="仿宋_GB2312"/>
          <w:sz w:val="28"/>
        </w:rPr>
      </w:pPr>
      <w:r>
        <w:rPr>
          <w:rFonts w:ascii="仿宋_GB2312" w:eastAsia="仿宋_GB2312" w:hint="eastAsia"/>
          <w:sz w:val="28"/>
        </w:rPr>
        <w:t>⑴</w:t>
      </w:r>
      <w:r>
        <w:rPr>
          <w:rFonts w:ascii="仿宋_GB2312" w:eastAsia="仿宋_GB2312" w:hint="eastAsia"/>
          <w:sz w:val="28"/>
        </w:rPr>
        <w:t xml:space="preserve"> </w:t>
      </w:r>
      <w:r>
        <w:rPr>
          <w:rFonts w:ascii="仿宋_GB2312" w:eastAsia="仿宋_GB2312" w:hint="eastAsia"/>
          <w:sz w:val="28"/>
        </w:rPr>
        <w:t>装箱单和质量合格证；</w:t>
      </w:r>
    </w:p>
    <w:p w14:paraId="0E7F0B89" w14:textId="77777777" w:rsidR="00F3175A" w:rsidRDefault="003044D7">
      <w:pPr>
        <w:spacing w:beforeLines="50" w:before="156" w:afterLines="50" w:after="156" w:line="520" w:lineRule="exact"/>
        <w:jc w:val="center"/>
        <w:rPr>
          <w:rFonts w:eastAsia="仿宋_GB2312"/>
          <w:b/>
          <w:bCs/>
          <w:sz w:val="28"/>
        </w:rPr>
      </w:pPr>
      <w:r>
        <w:rPr>
          <w:rFonts w:eastAsia="仿宋_GB2312" w:hint="eastAsia"/>
          <w:b/>
          <w:bCs/>
          <w:sz w:val="28"/>
        </w:rPr>
        <w:t>第五章</w:t>
      </w:r>
      <w:r>
        <w:rPr>
          <w:rFonts w:eastAsia="仿宋_GB2312" w:hint="eastAsia"/>
          <w:b/>
          <w:bCs/>
          <w:sz w:val="28"/>
        </w:rPr>
        <w:t xml:space="preserve">  </w:t>
      </w:r>
      <w:r>
        <w:rPr>
          <w:rFonts w:eastAsia="仿宋_GB2312" w:hint="eastAsia"/>
          <w:b/>
          <w:bCs/>
          <w:sz w:val="28"/>
        </w:rPr>
        <w:t>技术服务、操作维修培训及质量保证</w:t>
      </w:r>
    </w:p>
    <w:p w14:paraId="3AEA30BB" w14:textId="77777777" w:rsidR="00F3175A" w:rsidRDefault="003044D7">
      <w:pPr>
        <w:spacing w:line="520" w:lineRule="exact"/>
        <w:ind w:firstLineChars="200" w:firstLine="560"/>
        <w:rPr>
          <w:rFonts w:ascii="仿宋_GB2312" w:eastAsia="仿宋_GB2312"/>
          <w:sz w:val="28"/>
        </w:rPr>
      </w:pPr>
      <w:r>
        <w:rPr>
          <w:rFonts w:ascii="仿宋_GB2312" w:eastAsia="仿宋_GB2312" w:hint="eastAsia"/>
          <w:kern w:val="0"/>
          <w:sz w:val="28"/>
          <w:szCs w:val="18"/>
        </w:rPr>
        <w:t>六、</w:t>
      </w:r>
      <w:r>
        <w:rPr>
          <w:rFonts w:ascii="仿宋_GB2312" w:eastAsia="仿宋_GB2312" w:hint="eastAsia"/>
          <w:sz w:val="28"/>
        </w:rPr>
        <w:t>乙方负责在甲方现场对设备进行安装、调试、交付使用的全部工作。安装调试的同时，对甲方人员进行不少于</w:t>
      </w:r>
      <w:r>
        <w:rPr>
          <w:rFonts w:ascii="仿宋_GB2312" w:eastAsia="仿宋_GB2312" w:hint="eastAsia"/>
          <w:sz w:val="28"/>
          <w:u w:val="single"/>
        </w:rPr>
        <w:t>2</w:t>
      </w:r>
      <w:r>
        <w:rPr>
          <w:rFonts w:ascii="仿宋_GB2312" w:eastAsia="仿宋_GB2312" w:hint="eastAsia"/>
          <w:sz w:val="28"/>
        </w:rPr>
        <w:t>个工作日的免费操作培训和维修培训。培训内容包括：设备操作、编程及日常机械、电器维修和针对典型零件的加工培</w:t>
      </w:r>
      <w:r>
        <w:rPr>
          <w:rFonts w:ascii="仿宋_GB2312" w:eastAsia="仿宋_GB2312" w:hint="eastAsia"/>
          <w:sz w:val="28"/>
        </w:rPr>
        <w:t>训，使经过培训的甲方操作人员能熟练操作设备并能排除简单故障。</w:t>
      </w:r>
    </w:p>
    <w:p w14:paraId="455C44FC" w14:textId="77777777" w:rsidR="00F3175A" w:rsidRDefault="003044D7">
      <w:pPr>
        <w:spacing w:line="520" w:lineRule="exact"/>
        <w:ind w:firstLineChars="200" w:firstLine="560"/>
        <w:rPr>
          <w:rFonts w:ascii="仿宋_GB2312" w:eastAsia="仿宋_GB2312"/>
          <w:sz w:val="28"/>
        </w:rPr>
      </w:pPr>
      <w:r>
        <w:rPr>
          <w:rFonts w:ascii="仿宋_GB2312" w:eastAsia="仿宋_GB2312" w:hint="eastAsia"/>
          <w:kern w:val="0"/>
          <w:sz w:val="28"/>
          <w:szCs w:val="18"/>
        </w:rPr>
        <w:t>七、</w:t>
      </w:r>
      <w:r>
        <w:rPr>
          <w:rFonts w:ascii="仿宋_GB2312" w:eastAsia="仿宋_GB2312" w:hint="eastAsia"/>
          <w:sz w:val="28"/>
        </w:rPr>
        <w:t>乙方对培训的效果和质量负责。乙方应委派经验丰富、合格的技术人员对甲方人员进行技术培训，并提供培训资料每人一份。乙方委派的技术人员不符合本规定，甲方有权通知乙方进行撤换。（甲方参加培训人员应具有相应技术基础）</w:t>
      </w:r>
    </w:p>
    <w:p w14:paraId="7FCF4339" w14:textId="77777777" w:rsidR="00F3175A" w:rsidRDefault="003044D7">
      <w:pPr>
        <w:spacing w:line="520" w:lineRule="exact"/>
        <w:ind w:firstLineChars="200" w:firstLine="560"/>
        <w:rPr>
          <w:rFonts w:ascii="仿宋_GB2312" w:eastAsia="仿宋_GB2312"/>
          <w:sz w:val="28"/>
        </w:rPr>
      </w:pPr>
      <w:r>
        <w:rPr>
          <w:rFonts w:ascii="仿宋_GB2312" w:eastAsia="仿宋_GB2312" w:hint="eastAsia"/>
          <w:kern w:val="0"/>
          <w:sz w:val="28"/>
          <w:szCs w:val="18"/>
        </w:rPr>
        <w:t>八、</w:t>
      </w:r>
      <w:r>
        <w:rPr>
          <w:rFonts w:ascii="仿宋_GB2312" w:eastAsia="仿宋_GB2312" w:hint="eastAsia"/>
          <w:sz w:val="28"/>
        </w:rPr>
        <w:t>安装、调试、验收合格后，以双方在终验收合格书上签字之日起计算质量保证期。在质量保证期内乙方免费提供用于修理的零部件及修理服务。由于甲方原因造成设备的损坏，乙方提供用于修理的零部件及修理服务可收取合理的费用。修理服务应做到及时有效，乙方</w:t>
      </w:r>
      <w:r>
        <w:rPr>
          <w:rFonts w:ascii="仿宋_GB2312" w:eastAsia="仿宋_GB2312" w:hint="eastAsia"/>
          <w:sz w:val="28"/>
        </w:rPr>
        <w:t>应承诺：（</w:t>
      </w:r>
      <w:r>
        <w:rPr>
          <w:rFonts w:ascii="仿宋_GB2312" w:eastAsia="仿宋_GB2312" w:hint="eastAsia"/>
          <w:sz w:val="28"/>
        </w:rPr>
        <w:t>1</w:t>
      </w:r>
      <w:r>
        <w:rPr>
          <w:rFonts w:ascii="仿宋_GB2312" w:eastAsia="仿宋_GB2312" w:hint="eastAsia"/>
          <w:sz w:val="28"/>
        </w:rPr>
        <w:t>）无论质量保证期内外，在接到用户信息后的</w:t>
      </w:r>
      <w:r>
        <w:rPr>
          <w:rFonts w:ascii="仿宋_GB2312" w:eastAsia="仿宋_GB2312" w:hint="eastAsia"/>
          <w:sz w:val="28"/>
          <w:u w:val="single"/>
        </w:rPr>
        <w:t xml:space="preserve">  24</w:t>
      </w:r>
      <w:r>
        <w:rPr>
          <w:rFonts w:ascii="仿宋_GB2312" w:eastAsia="仿宋_GB2312" w:hint="eastAsia"/>
          <w:sz w:val="28"/>
          <w:u w:val="single"/>
        </w:rPr>
        <w:t>小时</w:t>
      </w:r>
      <w:r>
        <w:rPr>
          <w:rFonts w:ascii="仿宋_GB2312" w:eastAsia="仿宋_GB2312" w:hint="eastAsia"/>
          <w:sz w:val="28"/>
          <w:u w:val="single"/>
        </w:rPr>
        <w:t xml:space="preserve"> </w:t>
      </w:r>
      <w:r>
        <w:rPr>
          <w:rFonts w:ascii="仿宋_GB2312" w:eastAsia="仿宋_GB2312" w:hint="eastAsia"/>
          <w:sz w:val="28"/>
        </w:rPr>
        <w:t>内到达现场排除故障。在质量保证期后，乙方仍本着诚实信用的原则提供甲方所需配件和技术服务，但可以收取合理的费用。（</w:t>
      </w:r>
      <w:r>
        <w:rPr>
          <w:rFonts w:ascii="仿宋_GB2312" w:eastAsia="仿宋_GB2312" w:hint="eastAsia"/>
          <w:sz w:val="28"/>
        </w:rPr>
        <w:t>2</w:t>
      </w:r>
      <w:r>
        <w:rPr>
          <w:rFonts w:ascii="仿宋_GB2312" w:eastAsia="仿宋_GB2312" w:hint="eastAsia"/>
          <w:sz w:val="28"/>
        </w:rPr>
        <w:t>）乙方在设备的数控系统软件升级后，应及时向甲方提供</w:t>
      </w:r>
      <w:r>
        <w:rPr>
          <w:rFonts w:ascii="仿宋_GB2312" w:eastAsia="仿宋_GB2312" w:hint="eastAsia"/>
          <w:sz w:val="28"/>
        </w:rPr>
        <w:lastRenderedPageBreak/>
        <w:t>详实的信息资讯和资料，特别在保修期内发生的软件升级，要给予全部免费的升级服务工作。</w:t>
      </w:r>
    </w:p>
    <w:p w14:paraId="4D52CD14" w14:textId="77777777" w:rsidR="00F3175A" w:rsidRDefault="003044D7">
      <w:pPr>
        <w:spacing w:line="520" w:lineRule="exact"/>
        <w:ind w:firstLineChars="200" w:firstLine="560"/>
        <w:rPr>
          <w:rFonts w:ascii="仿宋_GB2312" w:eastAsia="仿宋_GB2312"/>
          <w:sz w:val="28"/>
        </w:rPr>
      </w:pPr>
      <w:r>
        <w:rPr>
          <w:rFonts w:ascii="仿宋_GB2312" w:eastAsia="仿宋_GB2312" w:hint="eastAsia"/>
          <w:kern w:val="0"/>
          <w:sz w:val="28"/>
          <w:szCs w:val="18"/>
        </w:rPr>
        <w:t>九、</w:t>
      </w:r>
      <w:r>
        <w:rPr>
          <w:rFonts w:ascii="仿宋_GB2312" w:eastAsia="仿宋_GB2312" w:hint="eastAsia"/>
          <w:sz w:val="28"/>
        </w:rPr>
        <w:t>质量保证期内，乙方应对由于设计、工艺或材料的缺陷而发生的任何不足或故障负责。如果货物的质量或主体设备存在缺陷，包括潜在的缺陷或设备使用了不符合要求的材料等，甲方应尽快以书面形式通知乙方索赔，并且预留的质量保证金不予退还。</w:t>
      </w:r>
    </w:p>
    <w:p w14:paraId="7C925D57" w14:textId="77777777" w:rsidR="00F3175A" w:rsidRDefault="003044D7">
      <w:pPr>
        <w:spacing w:line="520" w:lineRule="exact"/>
        <w:ind w:firstLineChars="200" w:firstLine="560"/>
        <w:rPr>
          <w:rFonts w:ascii="仿宋_GB2312" w:eastAsia="仿宋_GB2312"/>
          <w:sz w:val="28"/>
        </w:rPr>
      </w:pPr>
      <w:r>
        <w:rPr>
          <w:rFonts w:ascii="仿宋_GB2312" w:eastAsia="仿宋_GB2312" w:hint="eastAsia"/>
          <w:kern w:val="0"/>
          <w:sz w:val="28"/>
          <w:szCs w:val="18"/>
        </w:rPr>
        <w:t>十、</w:t>
      </w:r>
      <w:r>
        <w:rPr>
          <w:rFonts w:ascii="仿宋_GB2312" w:eastAsia="仿宋_GB2312" w:hint="eastAsia"/>
          <w:sz w:val="28"/>
        </w:rPr>
        <w:t>质量保证期内，如果乙方存在制造质量问题，在收到甲方通知后，乙方应派有经验的技术人员到现场提供免费维修和维护服务。如服务延时，甲方可采取必要的补救措施，由此产生的费用将由乙方承担。</w:t>
      </w:r>
    </w:p>
    <w:p w14:paraId="1613D416" w14:textId="77777777" w:rsidR="00F3175A" w:rsidRDefault="003044D7">
      <w:pPr>
        <w:spacing w:line="520" w:lineRule="exact"/>
        <w:ind w:firstLineChars="200" w:firstLine="560"/>
        <w:rPr>
          <w:rFonts w:ascii="仿宋_GB2312" w:eastAsia="仿宋_GB2312"/>
          <w:sz w:val="28"/>
        </w:rPr>
      </w:pPr>
      <w:r>
        <w:rPr>
          <w:rFonts w:ascii="仿宋_GB2312" w:eastAsia="仿宋_GB2312" w:hint="eastAsia"/>
          <w:kern w:val="0"/>
          <w:sz w:val="28"/>
          <w:szCs w:val="18"/>
        </w:rPr>
        <w:t>十一、</w:t>
      </w:r>
      <w:r>
        <w:rPr>
          <w:rFonts w:ascii="仿宋_GB2312" w:eastAsia="仿宋_GB2312" w:hint="eastAsia"/>
          <w:sz w:val="28"/>
        </w:rPr>
        <w:t>乙方对设备的质量（包括外观质量）与配套件的质量负责，凡因制造与配套的问题或包装不良造成运输中设备损坏</w:t>
      </w:r>
      <w:r>
        <w:rPr>
          <w:rFonts w:ascii="仿宋_GB2312" w:eastAsia="仿宋_GB2312" w:hint="eastAsia"/>
          <w:sz w:val="28"/>
        </w:rPr>
        <w:t>的损失由乙方承担。</w:t>
      </w:r>
    </w:p>
    <w:p w14:paraId="11BBFEAD" w14:textId="77777777" w:rsidR="00F3175A" w:rsidRDefault="003044D7">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十二、</w:t>
      </w:r>
      <w:r>
        <w:rPr>
          <w:rFonts w:ascii="仿宋_GB2312" w:eastAsia="仿宋_GB2312" w:hint="eastAsia"/>
          <w:sz w:val="28"/>
        </w:rPr>
        <w:t>质保期内出现的设备质量问题，乙方负责实行“三包”；由于甲方责任造成设备损坏，乙方负责维修，并可向甲方适当收费。</w:t>
      </w:r>
    </w:p>
    <w:p w14:paraId="7425EC8A" w14:textId="77777777" w:rsidR="00F3175A" w:rsidRDefault="003044D7">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十三、质保</w:t>
      </w:r>
      <w:r>
        <w:rPr>
          <w:rFonts w:ascii="仿宋_GB2312" w:eastAsia="仿宋_GB2312"/>
          <w:kern w:val="0"/>
          <w:sz w:val="28"/>
          <w:szCs w:val="18"/>
        </w:rPr>
        <w:t>期满后，双方可就有关设备的服务另行签订服务协议。</w:t>
      </w:r>
      <w:r>
        <w:rPr>
          <w:rFonts w:ascii="仿宋_GB2312" w:eastAsia="仿宋_GB2312"/>
          <w:kern w:val="0"/>
          <w:sz w:val="28"/>
          <w:szCs w:val="18"/>
        </w:rPr>
        <w:t xml:space="preserve"> </w:t>
      </w:r>
    </w:p>
    <w:p w14:paraId="6DF06516" w14:textId="77777777" w:rsidR="00F3175A" w:rsidRDefault="003044D7">
      <w:pPr>
        <w:pStyle w:val="a6"/>
        <w:spacing w:beforeLines="50" w:before="156" w:afterLines="50" w:after="156" w:line="520" w:lineRule="exact"/>
        <w:jc w:val="center"/>
        <w:rPr>
          <w:rFonts w:eastAsia="仿宋_GB2312"/>
          <w:b/>
          <w:bCs/>
          <w:kern w:val="2"/>
          <w:sz w:val="28"/>
          <w:lang w:eastAsia="zh-CN"/>
        </w:rPr>
      </w:pPr>
      <w:r>
        <w:rPr>
          <w:rFonts w:eastAsia="仿宋_GB2312"/>
          <w:b/>
          <w:bCs/>
          <w:kern w:val="2"/>
          <w:sz w:val="28"/>
          <w:lang w:eastAsia="zh-CN"/>
        </w:rPr>
        <w:t>第六</w:t>
      </w:r>
      <w:r>
        <w:rPr>
          <w:rFonts w:eastAsia="仿宋_GB2312" w:hint="eastAsia"/>
          <w:b/>
          <w:bCs/>
          <w:kern w:val="2"/>
          <w:sz w:val="28"/>
          <w:lang w:eastAsia="zh-CN"/>
        </w:rPr>
        <w:t>章</w:t>
      </w:r>
      <w:r>
        <w:rPr>
          <w:rFonts w:eastAsia="仿宋_GB2312"/>
          <w:b/>
          <w:bCs/>
          <w:kern w:val="2"/>
          <w:sz w:val="28"/>
          <w:lang w:eastAsia="zh-CN"/>
        </w:rPr>
        <w:t xml:space="preserve"> </w:t>
      </w:r>
      <w:r>
        <w:rPr>
          <w:rFonts w:eastAsia="仿宋_GB2312" w:hint="eastAsia"/>
          <w:b/>
          <w:bCs/>
          <w:kern w:val="2"/>
          <w:sz w:val="28"/>
          <w:lang w:eastAsia="zh-CN"/>
        </w:rPr>
        <w:t xml:space="preserve"> </w:t>
      </w:r>
      <w:r>
        <w:rPr>
          <w:rFonts w:eastAsia="仿宋_GB2312"/>
          <w:b/>
          <w:bCs/>
          <w:kern w:val="2"/>
          <w:sz w:val="28"/>
          <w:lang w:eastAsia="zh-CN"/>
        </w:rPr>
        <w:t>违约责任</w:t>
      </w:r>
    </w:p>
    <w:p w14:paraId="3A63000B" w14:textId="77777777" w:rsidR="00F3175A" w:rsidRDefault="003044D7">
      <w:pPr>
        <w:spacing w:line="360" w:lineRule="auto"/>
        <w:ind w:left="285" w:firstLineChars="100" w:firstLine="280"/>
        <w:rPr>
          <w:rFonts w:ascii="仿宋_GB2312" w:eastAsia="仿宋_GB2312"/>
          <w:kern w:val="0"/>
          <w:sz w:val="28"/>
          <w:szCs w:val="18"/>
        </w:rPr>
      </w:pPr>
      <w:r>
        <w:rPr>
          <w:rFonts w:ascii="仿宋_GB2312" w:eastAsia="仿宋_GB2312" w:hint="eastAsia"/>
          <w:kern w:val="0"/>
          <w:sz w:val="28"/>
          <w:szCs w:val="18"/>
        </w:rPr>
        <w:t>十四、</w:t>
      </w:r>
      <w:r>
        <w:rPr>
          <w:rFonts w:ascii="仿宋_GB2312" w:eastAsia="仿宋_GB2312"/>
          <w:kern w:val="0"/>
          <w:sz w:val="28"/>
          <w:szCs w:val="18"/>
        </w:rPr>
        <w:t>合同生效后，乙方保证按合同</w:t>
      </w:r>
      <w:r>
        <w:rPr>
          <w:rFonts w:ascii="仿宋_GB2312" w:eastAsia="仿宋_GB2312" w:hint="eastAsia"/>
          <w:kern w:val="0"/>
          <w:sz w:val="28"/>
          <w:szCs w:val="18"/>
        </w:rPr>
        <w:t>约定的交货时间和</w:t>
      </w:r>
      <w:r>
        <w:rPr>
          <w:rFonts w:ascii="仿宋_GB2312" w:eastAsia="仿宋_GB2312"/>
          <w:kern w:val="0"/>
          <w:sz w:val="28"/>
          <w:szCs w:val="18"/>
        </w:rPr>
        <w:t>交货地点交货</w:t>
      </w:r>
      <w:r>
        <w:rPr>
          <w:rFonts w:ascii="仿宋_GB2312" w:eastAsia="仿宋_GB2312" w:hint="eastAsia"/>
          <w:kern w:val="0"/>
          <w:sz w:val="28"/>
          <w:szCs w:val="18"/>
        </w:rPr>
        <w:t>。</w:t>
      </w:r>
      <w:r>
        <w:rPr>
          <w:rFonts w:ascii="仿宋_GB2312" w:eastAsia="仿宋_GB2312"/>
          <w:kern w:val="0"/>
          <w:sz w:val="28"/>
          <w:szCs w:val="18"/>
        </w:rPr>
        <w:t>逾期一天，乙方按未提供产品总价值的</w:t>
      </w:r>
      <w:r>
        <w:rPr>
          <w:rFonts w:ascii="仿宋_GB2312" w:eastAsia="仿宋_GB2312" w:hint="eastAsia"/>
          <w:kern w:val="0"/>
          <w:sz w:val="28"/>
          <w:szCs w:val="18"/>
          <w:u w:val="single"/>
        </w:rPr>
        <w:t xml:space="preserve"> 0.5</w:t>
      </w:r>
      <w:r>
        <w:rPr>
          <w:rFonts w:ascii="仿宋_GB2312" w:eastAsia="仿宋_GB2312"/>
          <w:kern w:val="0"/>
          <w:sz w:val="28"/>
          <w:szCs w:val="18"/>
        </w:rPr>
        <w:t>%</w:t>
      </w:r>
      <w:r>
        <w:rPr>
          <w:rFonts w:ascii="仿宋_GB2312" w:eastAsia="仿宋_GB2312"/>
          <w:kern w:val="0"/>
          <w:sz w:val="28"/>
          <w:szCs w:val="18"/>
        </w:rPr>
        <w:t>交纳违约金。违约金</w:t>
      </w:r>
      <w:r>
        <w:rPr>
          <w:rFonts w:ascii="仿宋_GB2312" w:eastAsia="仿宋_GB2312" w:hint="eastAsia"/>
          <w:kern w:val="0"/>
          <w:sz w:val="28"/>
          <w:szCs w:val="18"/>
        </w:rPr>
        <w:t>总额不超过合同总价的</w:t>
      </w:r>
      <w:r>
        <w:rPr>
          <w:rFonts w:ascii="仿宋_GB2312" w:eastAsia="仿宋_GB2312" w:hint="eastAsia"/>
          <w:kern w:val="0"/>
          <w:sz w:val="28"/>
          <w:szCs w:val="18"/>
        </w:rPr>
        <w:t>5%</w:t>
      </w:r>
      <w:r>
        <w:rPr>
          <w:rFonts w:ascii="仿宋_GB2312" w:eastAsia="仿宋_GB2312" w:hint="eastAsia"/>
          <w:kern w:val="0"/>
          <w:sz w:val="28"/>
          <w:szCs w:val="18"/>
        </w:rPr>
        <w:t>。</w:t>
      </w:r>
      <w:r>
        <w:rPr>
          <w:rFonts w:ascii="仿宋_GB2312" w:eastAsia="仿宋_GB2312"/>
          <w:kern w:val="0"/>
          <w:sz w:val="28"/>
          <w:szCs w:val="18"/>
        </w:rPr>
        <w:t xml:space="preserve"> </w:t>
      </w:r>
      <w:r>
        <w:rPr>
          <w:rFonts w:ascii="仿宋_GB2312" w:eastAsia="仿宋_GB2312"/>
          <w:kern w:val="0"/>
          <w:sz w:val="28"/>
          <w:szCs w:val="18"/>
        </w:rPr>
        <w:br/>
      </w:r>
      <w:r>
        <w:rPr>
          <w:rFonts w:ascii="仿宋_GB2312" w:eastAsia="仿宋_GB2312" w:hint="eastAsia"/>
          <w:kern w:val="0"/>
          <w:sz w:val="28"/>
          <w:szCs w:val="18"/>
        </w:rPr>
        <w:t xml:space="preserve">  </w:t>
      </w:r>
      <w:r>
        <w:rPr>
          <w:rFonts w:ascii="仿宋_GB2312" w:eastAsia="仿宋_GB2312" w:hint="eastAsia"/>
          <w:kern w:val="0"/>
          <w:sz w:val="28"/>
          <w:szCs w:val="18"/>
        </w:rPr>
        <w:t>十五、</w:t>
      </w:r>
      <w:r>
        <w:rPr>
          <w:rFonts w:ascii="仿宋_GB2312" w:eastAsia="仿宋_GB2312"/>
          <w:kern w:val="0"/>
          <w:sz w:val="28"/>
          <w:szCs w:val="18"/>
        </w:rPr>
        <w:t>乙方所</w:t>
      </w:r>
      <w:r>
        <w:rPr>
          <w:rFonts w:ascii="仿宋_GB2312" w:eastAsia="仿宋_GB2312" w:hint="eastAsia"/>
          <w:kern w:val="0"/>
          <w:sz w:val="28"/>
          <w:szCs w:val="18"/>
        </w:rPr>
        <w:t>交产</w:t>
      </w:r>
      <w:r>
        <w:rPr>
          <w:rFonts w:ascii="仿宋_GB2312" w:eastAsia="仿宋_GB2312"/>
          <w:kern w:val="0"/>
          <w:sz w:val="28"/>
          <w:szCs w:val="18"/>
        </w:rPr>
        <w:t>品不符合规定的，如果甲方同意利用，应当按质论价；如果甲方不能利用的，应根据产品的具体情况，由乙方负责</w:t>
      </w:r>
      <w:r>
        <w:rPr>
          <w:rFonts w:ascii="仿宋_GB2312" w:eastAsia="仿宋_GB2312" w:hint="eastAsia"/>
          <w:kern w:val="0"/>
          <w:sz w:val="28"/>
          <w:szCs w:val="18"/>
        </w:rPr>
        <w:t>更</w:t>
      </w:r>
      <w:r>
        <w:rPr>
          <w:rFonts w:ascii="仿宋_GB2312" w:eastAsia="仿宋_GB2312"/>
          <w:kern w:val="0"/>
          <w:sz w:val="28"/>
          <w:szCs w:val="18"/>
        </w:rPr>
        <w:t>换或修</w:t>
      </w:r>
      <w:r>
        <w:rPr>
          <w:rFonts w:ascii="仿宋_GB2312" w:eastAsia="仿宋_GB2312" w:hint="eastAsia"/>
          <w:kern w:val="0"/>
          <w:sz w:val="28"/>
          <w:szCs w:val="18"/>
        </w:rPr>
        <w:t>理</w:t>
      </w:r>
      <w:r>
        <w:rPr>
          <w:rFonts w:ascii="仿宋_GB2312" w:eastAsia="仿宋_GB2312"/>
          <w:kern w:val="0"/>
          <w:sz w:val="28"/>
          <w:szCs w:val="18"/>
        </w:rPr>
        <w:t>，并承担</w:t>
      </w:r>
      <w:r>
        <w:rPr>
          <w:rFonts w:ascii="仿宋_GB2312" w:eastAsia="仿宋_GB2312" w:hint="eastAsia"/>
          <w:kern w:val="0"/>
          <w:sz w:val="28"/>
          <w:szCs w:val="18"/>
        </w:rPr>
        <w:t>更换</w:t>
      </w:r>
      <w:r>
        <w:rPr>
          <w:rFonts w:ascii="仿宋_GB2312" w:eastAsia="仿宋_GB2312"/>
          <w:kern w:val="0"/>
          <w:sz w:val="28"/>
          <w:szCs w:val="18"/>
        </w:rPr>
        <w:t>、修理而支付的实际费用</w:t>
      </w:r>
      <w:r>
        <w:rPr>
          <w:rFonts w:ascii="仿宋_GB2312" w:eastAsia="仿宋_GB2312" w:hint="eastAsia"/>
          <w:kern w:val="0"/>
          <w:sz w:val="28"/>
          <w:szCs w:val="18"/>
        </w:rPr>
        <w:t>，</w:t>
      </w:r>
      <w:r>
        <w:rPr>
          <w:rFonts w:ascii="仿宋_GB2312" w:eastAsia="仿宋_GB2312"/>
          <w:kern w:val="0"/>
          <w:sz w:val="28"/>
          <w:szCs w:val="18"/>
        </w:rPr>
        <w:t>乙方不更换或修理的，按不能交货处理。</w:t>
      </w:r>
      <w:r>
        <w:rPr>
          <w:rFonts w:ascii="仿宋_GB2312" w:eastAsia="仿宋_GB2312"/>
          <w:kern w:val="0"/>
          <w:sz w:val="28"/>
          <w:szCs w:val="18"/>
        </w:rPr>
        <w:t xml:space="preserve"> </w:t>
      </w:r>
      <w:r>
        <w:rPr>
          <w:rFonts w:ascii="仿宋_GB2312" w:eastAsia="仿宋_GB2312"/>
          <w:kern w:val="0"/>
          <w:sz w:val="28"/>
          <w:szCs w:val="18"/>
        </w:rPr>
        <w:br/>
      </w:r>
      <w:r>
        <w:rPr>
          <w:rFonts w:ascii="仿宋_GB2312" w:eastAsia="仿宋_GB2312" w:hint="eastAsia"/>
          <w:kern w:val="0"/>
          <w:sz w:val="28"/>
          <w:szCs w:val="18"/>
        </w:rPr>
        <w:t xml:space="preserve">    </w:t>
      </w:r>
      <w:r>
        <w:rPr>
          <w:rFonts w:ascii="仿宋_GB2312" w:eastAsia="仿宋_GB2312" w:hint="eastAsia"/>
          <w:kern w:val="0"/>
          <w:sz w:val="28"/>
          <w:szCs w:val="18"/>
        </w:rPr>
        <w:t>十六、</w:t>
      </w:r>
      <w:r>
        <w:rPr>
          <w:rFonts w:ascii="仿宋_GB2312" w:eastAsia="仿宋_GB2312"/>
          <w:kern w:val="0"/>
          <w:sz w:val="28"/>
          <w:szCs w:val="18"/>
        </w:rPr>
        <w:t>乙方因产品包装不符合合同规定，必须返修或重新包装的，乙</w:t>
      </w:r>
      <w:r>
        <w:rPr>
          <w:rFonts w:ascii="仿宋_GB2312" w:eastAsia="仿宋_GB2312"/>
          <w:kern w:val="0"/>
          <w:sz w:val="28"/>
          <w:szCs w:val="18"/>
        </w:rPr>
        <w:lastRenderedPageBreak/>
        <w:t>方应负责返修或重新包装，并承担支付的费用。甲方不要求返修或重新包装而要求赔偿损失的，乙方应当偿付甲方该不合格包装物低于合格包装物的</w:t>
      </w:r>
      <w:r>
        <w:rPr>
          <w:rFonts w:ascii="仿宋_GB2312" w:eastAsia="仿宋_GB2312" w:hint="eastAsia"/>
          <w:kern w:val="0"/>
          <w:sz w:val="28"/>
          <w:szCs w:val="18"/>
        </w:rPr>
        <w:t>差</w:t>
      </w:r>
      <w:r>
        <w:rPr>
          <w:rFonts w:ascii="仿宋_GB2312" w:eastAsia="仿宋_GB2312"/>
          <w:kern w:val="0"/>
          <w:sz w:val="28"/>
          <w:szCs w:val="18"/>
        </w:rPr>
        <w:t>值部分。因包装不符合规定造成货物损坏或灭失的，乙方应当负责赔偿。</w:t>
      </w:r>
      <w:r>
        <w:rPr>
          <w:rFonts w:ascii="仿宋_GB2312" w:eastAsia="仿宋_GB2312"/>
          <w:kern w:val="0"/>
          <w:sz w:val="28"/>
          <w:szCs w:val="18"/>
        </w:rPr>
        <w:t xml:space="preserve"> </w:t>
      </w:r>
      <w:r>
        <w:rPr>
          <w:rFonts w:ascii="仿宋_GB2312" w:eastAsia="仿宋_GB2312"/>
          <w:kern w:val="0"/>
          <w:sz w:val="28"/>
          <w:szCs w:val="18"/>
        </w:rPr>
        <w:br/>
      </w:r>
      <w:r>
        <w:rPr>
          <w:rFonts w:ascii="仿宋_GB2312" w:eastAsia="仿宋_GB2312" w:hint="eastAsia"/>
          <w:kern w:val="0"/>
          <w:sz w:val="28"/>
          <w:szCs w:val="18"/>
        </w:rPr>
        <w:t xml:space="preserve">    </w:t>
      </w:r>
      <w:r>
        <w:rPr>
          <w:rFonts w:ascii="仿宋_GB2312" w:eastAsia="仿宋_GB2312" w:hint="eastAsia"/>
          <w:kern w:val="0"/>
          <w:sz w:val="28"/>
          <w:szCs w:val="18"/>
        </w:rPr>
        <w:t>十七、</w:t>
      </w:r>
      <w:r>
        <w:rPr>
          <w:rFonts w:ascii="仿宋_GB2312" w:eastAsia="仿宋_GB2312"/>
          <w:kern w:val="0"/>
          <w:sz w:val="28"/>
          <w:szCs w:val="18"/>
        </w:rPr>
        <w:t>如因乙方安装不善而造成的一切损失或设备质量事故，由乙方承担责任。</w:t>
      </w:r>
      <w:r>
        <w:rPr>
          <w:rFonts w:ascii="仿宋_GB2312" w:eastAsia="仿宋_GB2312"/>
          <w:kern w:val="0"/>
          <w:sz w:val="28"/>
          <w:szCs w:val="18"/>
        </w:rPr>
        <w:t xml:space="preserve"> </w:t>
      </w:r>
      <w:r>
        <w:rPr>
          <w:rFonts w:ascii="仿宋_GB2312" w:eastAsia="仿宋_GB2312"/>
          <w:kern w:val="0"/>
          <w:sz w:val="28"/>
          <w:szCs w:val="18"/>
        </w:rPr>
        <w:br/>
      </w:r>
      <w:r>
        <w:rPr>
          <w:rFonts w:ascii="仿宋_GB2312" w:eastAsia="仿宋_GB2312" w:hint="eastAsia"/>
          <w:kern w:val="0"/>
          <w:sz w:val="28"/>
          <w:szCs w:val="18"/>
        </w:rPr>
        <w:t xml:space="preserve">    </w:t>
      </w:r>
      <w:r>
        <w:rPr>
          <w:rFonts w:ascii="仿宋_GB2312" w:eastAsia="仿宋_GB2312" w:hint="eastAsia"/>
          <w:kern w:val="0"/>
          <w:sz w:val="28"/>
          <w:szCs w:val="18"/>
        </w:rPr>
        <w:t>十八、</w:t>
      </w:r>
      <w:r>
        <w:rPr>
          <w:rFonts w:ascii="仿宋_GB2312" w:eastAsia="仿宋_GB2312"/>
          <w:kern w:val="0"/>
          <w:sz w:val="28"/>
          <w:szCs w:val="18"/>
        </w:rPr>
        <w:t>如甲方未按合同规定时间支付货款，</w:t>
      </w:r>
      <w:r>
        <w:rPr>
          <w:rFonts w:ascii="仿宋_GB2312" w:eastAsia="仿宋_GB2312" w:hint="eastAsia"/>
          <w:kern w:val="0"/>
          <w:sz w:val="28"/>
          <w:szCs w:val="18"/>
        </w:rPr>
        <w:t>每延期一</w:t>
      </w:r>
      <w:r>
        <w:rPr>
          <w:rFonts w:ascii="仿宋_GB2312" w:eastAsia="仿宋_GB2312"/>
          <w:kern w:val="0"/>
          <w:sz w:val="28"/>
          <w:szCs w:val="18"/>
        </w:rPr>
        <w:t>日向乙方</w:t>
      </w:r>
      <w:r>
        <w:rPr>
          <w:rFonts w:ascii="仿宋_GB2312" w:eastAsia="仿宋_GB2312" w:hint="eastAsia"/>
          <w:kern w:val="0"/>
          <w:sz w:val="28"/>
          <w:szCs w:val="18"/>
        </w:rPr>
        <w:t>支</w:t>
      </w:r>
      <w:r>
        <w:rPr>
          <w:rFonts w:ascii="仿宋_GB2312" w:eastAsia="仿宋_GB2312"/>
          <w:kern w:val="0"/>
          <w:sz w:val="28"/>
          <w:szCs w:val="18"/>
        </w:rPr>
        <w:t>付逾期付款部分总值</w:t>
      </w:r>
      <w:r>
        <w:rPr>
          <w:rFonts w:ascii="仿宋_GB2312" w:eastAsia="仿宋_GB2312" w:hint="eastAsia"/>
          <w:sz w:val="28"/>
          <w:u w:val="single"/>
        </w:rPr>
        <w:t xml:space="preserve">  0.5 </w:t>
      </w:r>
      <w:r>
        <w:rPr>
          <w:rFonts w:ascii="仿宋_GB2312" w:eastAsia="仿宋_GB2312"/>
          <w:kern w:val="0"/>
          <w:sz w:val="28"/>
          <w:szCs w:val="18"/>
        </w:rPr>
        <w:t xml:space="preserve"> %</w:t>
      </w:r>
      <w:r>
        <w:rPr>
          <w:rFonts w:ascii="仿宋_GB2312" w:eastAsia="仿宋_GB2312"/>
          <w:kern w:val="0"/>
          <w:sz w:val="28"/>
          <w:szCs w:val="18"/>
        </w:rPr>
        <w:t>的违约金</w:t>
      </w:r>
      <w:r>
        <w:rPr>
          <w:rFonts w:ascii="仿宋_GB2312" w:eastAsia="仿宋_GB2312" w:hint="eastAsia"/>
          <w:kern w:val="0"/>
          <w:sz w:val="28"/>
          <w:szCs w:val="18"/>
        </w:rPr>
        <w:t>。</w:t>
      </w:r>
      <w:r>
        <w:rPr>
          <w:rFonts w:ascii="仿宋_GB2312" w:eastAsia="仿宋_GB2312"/>
          <w:kern w:val="0"/>
          <w:sz w:val="28"/>
          <w:szCs w:val="18"/>
        </w:rPr>
        <w:t>违约金</w:t>
      </w:r>
      <w:r>
        <w:rPr>
          <w:rFonts w:ascii="仿宋_GB2312" w:eastAsia="仿宋_GB2312" w:hint="eastAsia"/>
          <w:kern w:val="0"/>
          <w:sz w:val="28"/>
          <w:szCs w:val="18"/>
        </w:rPr>
        <w:t>总额不超过合同总价的</w:t>
      </w:r>
      <w:r>
        <w:rPr>
          <w:rFonts w:ascii="仿宋_GB2312" w:eastAsia="仿宋_GB2312" w:hint="eastAsia"/>
          <w:kern w:val="0"/>
          <w:sz w:val="28"/>
          <w:szCs w:val="18"/>
        </w:rPr>
        <w:t>5%</w:t>
      </w:r>
      <w:r>
        <w:rPr>
          <w:rFonts w:ascii="仿宋_GB2312" w:eastAsia="仿宋_GB2312" w:hint="eastAsia"/>
          <w:kern w:val="0"/>
          <w:sz w:val="28"/>
          <w:szCs w:val="18"/>
        </w:rPr>
        <w:t>。</w:t>
      </w:r>
      <w:r>
        <w:rPr>
          <w:rFonts w:ascii="仿宋_GB2312" w:eastAsia="仿宋_GB2312"/>
          <w:kern w:val="0"/>
          <w:sz w:val="28"/>
          <w:szCs w:val="18"/>
        </w:rPr>
        <w:t xml:space="preserve"> </w:t>
      </w:r>
      <w:r>
        <w:rPr>
          <w:rFonts w:ascii="仿宋_GB2312" w:eastAsia="仿宋_GB2312"/>
          <w:kern w:val="0"/>
          <w:sz w:val="28"/>
          <w:szCs w:val="18"/>
        </w:rPr>
        <w:br/>
      </w:r>
    </w:p>
    <w:p w14:paraId="03057400" w14:textId="77777777" w:rsidR="00F3175A" w:rsidRDefault="003044D7">
      <w:pPr>
        <w:pStyle w:val="a6"/>
        <w:spacing w:beforeLines="50" w:before="156" w:afterLines="50" w:after="156" w:line="520" w:lineRule="exact"/>
        <w:jc w:val="center"/>
        <w:rPr>
          <w:rFonts w:eastAsia="仿宋_GB2312"/>
          <w:b/>
          <w:bCs/>
          <w:kern w:val="2"/>
          <w:sz w:val="28"/>
          <w:lang w:eastAsia="zh-CN"/>
        </w:rPr>
      </w:pPr>
      <w:r>
        <w:rPr>
          <w:rFonts w:eastAsia="仿宋_GB2312"/>
          <w:b/>
          <w:bCs/>
          <w:kern w:val="2"/>
          <w:sz w:val="28"/>
          <w:lang w:eastAsia="zh-CN"/>
        </w:rPr>
        <w:t>第七</w:t>
      </w:r>
      <w:r>
        <w:rPr>
          <w:rFonts w:eastAsia="仿宋_GB2312" w:hint="eastAsia"/>
          <w:b/>
          <w:bCs/>
          <w:kern w:val="2"/>
          <w:sz w:val="28"/>
          <w:lang w:eastAsia="zh-CN"/>
        </w:rPr>
        <w:t>章</w:t>
      </w:r>
      <w:r>
        <w:rPr>
          <w:rFonts w:eastAsia="仿宋_GB2312" w:hint="eastAsia"/>
          <w:b/>
          <w:bCs/>
          <w:kern w:val="2"/>
          <w:sz w:val="28"/>
          <w:lang w:eastAsia="zh-CN"/>
        </w:rPr>
        <w:t xml:space="preserve"> </w:t>
      </w:r>
      <w:r>
        <w:rPr>
          <w:rFonts w:eastAsia="仿宋_GB2312"/>
          <w:b/>
          <w:bCs/>
          <w:kern w:val="2"/>
          <w:sz w:val="28"/>
          <w:lang w:eastAsia="zh-CN"/>
        </w:rPr>
        <w:t xml:space="preserve"> </w:t>
      </w:r>
      <w:r>
        <w:rPr>
          <w:rFonts w:eastAsia="仿宋_GB2312" w:hint="eastAsia"/>
          <w:b/>
          <w:bCs/>
          <w:kern w:val="2"/>
          <w:sz w:val="28"/>
          <w:lang w:eastAsia="zh-CN"/>
        </w:rPr>
        <w:t>知识产权条款</w:t>
      </w:r>
    </w:p>
    <w:p w14:paraId="033FDADA" w14:textId="77777777" w:rsidR="00F3175A" w:rsidRDefault="003044D7">
      <w:pPr>
        <w:spacing w:line="500" w:lineRule="exact"/>
        <w:ind w:left="570" w:firstLineChars="100" w:firstLine="280"/>
        <w:rPr>
          <w:rFonts w:ascii="仿宋_GB2312" w:eastAsia="仿宋_GB2312"/>
          <w:kern w:val="0"/>
          <w:sz w:val="28"/>
          <w:szCs w:val="18"/>
        </w:rPr>
      </w:pPr>
      <w:r>
        <w:rPr>
          <w:rFonts w:ascii="仿宋_GB2312" w:eastAsia="仿宋_GB2312" w:hint="eastAsia"/>
          <w:kern w:val="0"/>
          <w:sz w:val="28"/>
          <w:szCs w:val="18"/>
        </w:rPr>
        <w:t>十九、知识产权条款</w:t>
      </w:r>
    </w:p>
    <w:p w14:paraId="43BB8F2D" w14:textId="77777777" w:rsidR="00F3175A" w:rsidRDefault="003044D7">
      <w:pPr>
        <w:spacing w:line="500" w:lineRule="exact"/>
        <w:ind w:firstLineChars="200" w:firstLine="560"/>
        <w:rPr>
          <w:rFonts w:ascii="仿宋_GB2312" w:eastAsia="仿宋_GB2312"/>
          <w:kern w:val="0"/>
          <w:sz w:val="28"/>
          <w:szCs w:val="18"/>
        </w:rPr>
      </w:pPr>
      <w:r>
        <w:rPr>
          <w:rFonts w:ascii="仿宋_GB2312" w:eastAsia="仿宋_GB2312" w:hint="eastAsia"/>
          <w:kern w:val="0"/>
          <w:sz w:val="28"/>
          <w:szCs w:val="18"/>
        </w:rPr>
        <w:t>1</w:t>
      </w:r>
      <w:r>
        <w:rPr>
          <w:rFonts w:ascii="仿宋_GB2312" w:eastAsia="仿宋_GB2312" w:hint="eastAsia"/>
          <w:kern w:val="0"/>
          <w:sz w:val="28"/>
          <w:szCs w:val="18"/>
        </w:rPr>
        <w:t>、乙方应保证甲方在使用本采购合同项下的货物或其任何一部分时免受第三方侵犯其知识产权、商标权或工业设计权的起诉。</w:t>
      </w:r>
    </w:p>
    <w:p w14:paraId="0D7081BF" w14:textId="77777777" w:rsidR="00F3175A" w:rsidRDefault="003044D7">
      <w:pPr>
        <w:spacing w:line="500" w:lineRule="exact"/>
        <w:ind w:firstLineChars="200" w:firstLine="560"/>
        <w:rPr>
          <w:rFonts w:ascii="仿宋_GB2312" w:eastAsia="仿宋_GB2312"/>
          <w:kern w:val="0"/>
          <w:sz w:val="28"/>
          <w:szCs w:val="18"/>
        </w:rPr>
      </w:pPr>
      <w:r>
        <w:rPr>
          <w:rFonts w:ascii="仿宋_GB2312" w:eastAsia="仿宋_GB2312" w:hint="eastAsia"/>
          <w:kern w:val="0"/>
          <w:sz w:val="28"/>
          <w:szCs w:val="18"/>
        </w:rPr>
        <w:t>2</w:t>
      </w:r>
      <w:r>
        <w:rPr>
          <w:rFonts w:ascii="仿宋_GB2312" w:eastAsia="仿宋_GB2312" w:hint="eastAsia"/>
          <w:kern w:val="0"/>
          <w:sz w:val="28"/>
          <w:szCs w:val="18"/>
        </w:rPr>
        <w:t>、甲方不对乙方提供的货物的商标、专利是否侵犯他人的权利负责，如因乙方提供货物引发争议或违法导致甲方受损的，乙方应赔偿。</w:t>
      </w:r>
    </w:p>
    <w:p w14:paraId="302E2466" w14:textId="77777777" w:rsidR="00F3175A" w:rsidRDefault="003044D7">
      <w:pPr>
        <w:spacing w:line="500" w:lineRule="exact"/>
        <w:ind w:firstLineChars="200" w:firstLine="560"/>
        <w:rPr>
          <w:rFonts w:ascii="仿宋_GB2312" w:eastAsia="仿宋_GB2312"/>
          <w:kern w:val="0"/>
          <w:sz w:val="28"/>
          <w:szCs w:val="18"/>
        </w:rPr>
      </w:pPr>
      <w:r>
        <w:rPr>
          <w:rFonts w:ascii="仿宋_GB2312" w:eastAsia="仿宋_GB2312" w:hint="eastAsia"/>
          <w:kern w:val="0"/>
          <w:sz w:val="28"/>
          <w:szCs w:val="18"/>
        </w:rPr>
        <w:t>3</w:t>
      </w:r>
      <w:r>
        <w:rPr>
          <w:rFonts w:ascii="仿宋_GB2312" w:eastAsia="仿宋_GB2312" w:hint="eastAsia"/>
          <w:kern w:val="0"/>
          <w:sz w:val="28"/>
          <w:szCs w:val="18"/>
        </w:rPr>
        <w:t>、乙方应保证提供货物的商标、专利等知识产权归乙方所有的，对于非乙方所有知识产权的货物，乙方有义务提供给甲方正规渠道证明。</w:t>
      </w:r>
    </w:p>
    <w:p w14:paraId="753736BE" w14:textId="77777777" w:rsidR="00F3175A" w:rsidRDefault="003044D7">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4</w:t>
      </w:r>
      <w:r>
        <w:rPr>
          <w:rFonts w:ascii="仿宋_GB2312" w:eastAsia="仿宋_GB2312" w:hint="eastAsia"/>
          <w:kern w:val="0"/>
          <w:sz w:val="28"/>
          <w:szCs w:val="18"/>
        </w:rPr>
        <w:t>、乙方商标、专利许可甲方的使用范围仅限于合同范围内产品，合同终止后，乙方应授权甲方或第三方从事制造所必须的知识产权、技术协助，技术文件设备或工具。</w:t>
      </w:r>
      <w:r>
        <w:rPr>
          <w:rFonts w:ascii="仿宋_GB2312" w:eastAsia="仿宋_GB2312"/>
          <w:kern w:val="0"/>
          <w:sz w:val="28"/>
          <w:szCs w:val="18"/>
        </w:rPr>
        <w:t xml:space="preserve"> </w:t>
      </w:r>
    </w:p>
    <w:p w14:paraId="623C011F" w14:textId="77777777" w:rsidR="00F3175A" w:rsidRDefault="003044D7">
      <w:pPr>
        <w:pStyle w:val="a6"/>
        <w:spacing w:beforeLines="50" w:before="156" w:afterLines="50" w:after="156" w:line="520" w:lineRule="exact"/>
        <w:jc w:val="center"/>
        <w:rPr>
          <w:rFonts w:eastAsia="仿宋_GB2312"/>
          <w:b/>
          <w:bCs/>
          <w:kern w:val="2"/>
          <w:sz w:val="28"/>
          <w:lang w:eastAsia="zh-CN"/>
        </w:rPr>
      </w:pPr>
      <w:r>
        <w:rPr>
          <w:rFonts w:eastAsia="仿宋_GB2312"/>
          <w:b/>
          <w:bCs/>
          <w:kern w:val="2"/>
          <w:sz w:val="28"/>
          <w:lang w:eastAsia="zh-CN"/>
        </w:rPr>
        <w:t>第</w:t>
      </w:r>
      <w:r>
        <w:rPr>
          <w:rFonts w:eastAsia="仿宋_GB2312" w:hint="eastAsia"/>
          <w:b/>
          <w:bCs/>
          <w:kern w:val="2"/>
          <w:sz w:val="28"/>
          <w:lang w:eastAsia="zh-CN"/>
        </w:rPr>
        <w:t>八章</w:t>
      </w:r>
      <w:r>
        <w:rPr>
          <w:rFonts w:eastAsia="仿宋_GB2312" w:hint="eastAsia"/>
          <w:b/>
          <w:bCs/>
          <w:kern w:val="2"/>
          <w:sz w:val="28"/>
          <w:lang w:eastAsia="zh-CN"/>
        </w:rPr>
        <w:t xml:space="preserve"> </w:t>
      </w:r>
      <w:r>
        <w:rPr>
          <w:rFonts w:eastAsia="仿宋_GB2312"/>
          <w:b/>
          <w:bCs/>
          <w:kern w:val="2"/>
          <w:sz w:val="28"/>
          <w:lang w:eastAsia="zh-CN"/>
        </w:rPr>
        <w:t xml:space="preserve"> </w:t>
      </w:r>
      <w:r>
        <w:rPr>
          <w:rFonts w:eastAsia="仿宋_GB2312"/>
          <w:b/>
          <w:bCs/>
          <w:kern w:val="2"/>
          <w:sz w:val="28"/>
          <w:lang w:eastAsia="zh-CN"/>
        </w:rPr>
        <w:t>不可抗力</w:t>
      </w:r>
    </w:p>
    <w:p w14:paraId="3303E3E5" w14:textId="77777777" w:rsidR="00F3175A" w:rsidRDefault="003044D7">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二十、</w:t>
      </w:r>
      <w:r>
        <w:rPr>
          <w:rFonts w:ascii="仿宋_GB2312" w:eastAsia="仿宋_GB2312"/>
          <w:kern w:val="0"/>
          <w:sz w:val="28"/>
          <w:szCs w:val="18"/>
        </w:rPr>
        <w:t>合同签订后，签约双方任何一方，由于火灾、</w:t>
      </w:r>
      <w:r>
        <w:rPr>
          <w:rFonts w:ascii="仿宋_GB2312" w:eastAsia="仿宋_GB2312" w:hint="eastAsia"/>
          <w:kern w:val="0"/>
          <w:sz w:val="28"/>
          <w:szCs w:val="18"/>
        </w:rPr>
        <w:t>水</w:t>
      </w:r>
      <w:r>
        <w:rPr>
          <w:rFonts w:ascii="仿宋_GB2312" w:eastAsia="仿宋_GB2312"/>
          <w:kern w:val="0"/>
          <w:sz w:val="28"/>
          <w:szCs w:val="18"/>
        </w:rPr>
        <w:t>灾、地震、战争</w:t>
      </w:r>
      <w:r>
        <w:rPr>
          <w:rFonts w:ascii="仿宋_GB2312" w:eastAsia="仿宋_GB2312" w:hint="eastAsia"/>
          <w:kern w:val="0"/>
          <w:sz w:val="28"/>
          <w:szCs w:val="18"/>
        </w:rPr>
        <w:t>、</w:t>
      </w:r>
      <w:r>
        <w:rPr>
          <w:rFonts w:ascii="仿宋_GB2312" w:eastAsia="仿宋_GB2312" w:hint="eastAsia"/>
          <w:kern w:val="0"/>
          <w:sz w:val="28"/>
          <w:szCs w:val="18"/>
        </w:rPr>
        <w:lastRenderedPageBreak/>
        <w:t>台风</w:t>
      </w:r>
      <w:r>
        <w:rPr>
          <w:rFonts w:ascii="仿宋_GB2312" w:eastAsia="仿宋_GB2312"/>
          <w:kern w:val="0"/>
          <w:sz w:val="28"/>
          <w:szCs w:val="18"/>
        </w:rPr>
        <w:t>和双方同意的其他不可抗力的</w:t>
      </w:r>
      <w:r>
        <w:rPr>
          <w:rFonts w:ascii="仿宋_GB2312" w:eastAsia="仿宋_GB2312" w:hint="eastAsia"/>
          <w:kern w:val="0"/>
          <w:sz w:val="28"/>
          <w:szCs w:val="18"/>
        </w:rPr>
        <w:t>事件</w:t>
      </w:r>
      <w:r>
        <w:rPr>
          <w:rFonts w:ascii="仿宋_GB2312" w:eastAsia="仿宋_GB2312"/>
          <w:kern w:val="0"/>
          <w:sz w:val="28"/>
          <w:szCs w:val="18"/>
        </w:rPr>
        <w:t>影响本合同履行时，可延长履行合同的期限；这一期限相当于</w:t>
      </w:r>
      <w:r>
        <w:rPr>
          <w:rFonts w:ascii="仿宋_GB2312" w:eastAsia="仿宋_GB2312" w:hint="eastAsia"/>
          <w:kern w:val="0"/>
          <w:sz w:val="28"/>
          <w:szCs w:val="18"/>
        </w:rPr>
        <w:t>事件</w:t>
      </w:r>
      <w:r>
        <w:rPr>
          <w:rFonts w:ascii="仿宋_GB2312" w:eastAsia="仿宋_GB2312"/>
          <w:kern w:val="0"/>
          <w:sz w:val="28"/>
          <w:szCs w:val="18"/>
        </w:rPr>
        <w:t>所影响的时间，并可根据情况部分或全部免予承担违约责任。</w:t>
      </w:r>
      <w:r>
        <w:rPr>
          <w:rFonts w:ascii="仿宋_GB2312" w:eastAsia="仿宋_GB2312"/>
          <w:kern w:val="0"/>
          <w:sz w:val="28"/>
          <w:szCs w:val="18"/>
        </w:rPr>
        <w:t xml:space="preserve"> </w:t>
      </w:r>
      <w:r>
        <w:rPr>
          <w:rFonts w:ascii="仿宋_GB2312" w:eastAsia="仿宋_GB2312"/>
          <w:kern w:val="0"/>
          <w:sz w:val="28"/>
          <w:szCs w:val="18"/>
        </w:rPr>
        <w:br/>
      </w:r>
      <w:r>
        <w:rPr>
          <w:rFonts w:ascii="仿宋_GB2312" w:eastAsia="仿宋_GB2312" w:hint="eastAsia"/>
          <w:kern w:val="0"/>
          <w:sz w:val="28"/>
          <w:szCs w:val="18"/>
        </w:rPr>
        <w:t xml:space="preserve"> </w:t>
      </w:r>
      <w:r>
        <w:rPr>
          <w:rFonts w:ascii="仿宋_GB2312" w:eastAsia="仿宋_GB2312" w:hint="eastAsia"/>
          <w:kern w:val="0"/>
          <w:sz w:val="28"/>
          <w:szCs w:val="18"/>
        </w:rPr>
        <w:t xml:space="preserve">   </w:t>
      </w:r>
      <w:r>
        <w:rPr>
          <w:rFonts w:ascii="仿宋_GB2312" w:eastAsia="仿宋_GB2312" w:hint="eastAsia"/>
          <w:kern w:val="0"/>
          <w:sz w:val="28"/>
          <w:szCs w:val="18"/>
        </w:rPr>
        <w:t>二十一、</w:t>
      </w:r>
      <w:r>
        <w:rPr>
          <w:rFonts w:ascii="仿宋_GB2312" w:eastAsia="仿宋_GB2312"/>
          <w:kern w:val="0"/>
          <w:sz w:val="28"/>
          <w:szCs w:val="18"/>
        </w:rPr>
        <w:t>受</w:t>
      </w:r>
      <w:r>
        <w:rPr>
          <w:rFonts w:ascii="仿宋_GB2312" w:eastAsia="仿宋_GB2312" w:hint="eastAsia"/>
          <w:kern w:val="0"/>
          <w:sz w:val="28"/>
          <w:szCs w:val="18"/>
        </w:rPr>
        <w:t>事件</w:t>
      </w:r>
      <w:r>
        <w:rPr>
          <w:rFonts w:ascii="仿宋_GB2312" w:eastAsia="仿宋_GB2312"/>
          <w:kern w:val="0"/>
          <w:sz w:val="28"/>
          <w:szCs w:val="18"/>
        </w:rPr>
        <w:t>影响方应尽快将所发生的不可抗力</w:t>
      </w:r>
      <w:r>
        <w:rPr>
          <w:rFonts w:ascii="仿宋_GB2312" w:eastAsia="仿宋_GB2312" w:hint="eastAsia"/>
          <w:kern w:val="0"/>
          <w:sz w:val="28"/>
          <w:szCs w:val="18"/>
        </w:rPr>
        <w:t>事件</w:t>
      </w:r>
      <w:r>
        <w:rPr>
          <w:rFonts w:ascii="仿宋_GB2312" w:eastAsia="仿宋_GB2312"/>
          <w:kern w:val="0"/>
          <w:sz w:val="28"/>
          <w:szCs w:val="18"/>
        </w:rPr>
        <w:t>情况以书面形式（传真或电报等）通知对方</w:t>
      </w:r>
      <w:r>
        <w:rPr>
          <w:rFonts w:ascii="仿宋_GB2312" w:eastAsia="仿宋_GB2312" w:hint="eastAsia"/>
          <w:kern w:val="0"/>
          <w:sz w:val="28"/>
          <w:szCs w:val="18"/>
        </w:rPr>
        <w:t>，并</w:t>
      </w:r>
      <w:r>
        <w:rPr>
          <w:rFonts w:ascii="仿宋_GB2312" w:eastAsia="仿宋_GB2312" w:hint="eastAsia"/>
          <w:sz w:val="28"/>
        </w:rPr>
        <w:t>将有关部门出具的证明文件用挂号信邮寄给或送给另一方</w:t>
      </w:r>
      <w:r>
        <w:rPr>
          <w:rFonts w:ascii="仿宋_GB2312" w:eastAsia="仿宋_GB2312" w:hint="eastAsia"/>
          <w:kern w:val="0"/>
          <w:sz w:val="28"/>
          <w:szCs w:val="18"/>
        </w:rPr>
        <w:t>。</w:t>
      </w:r>
    </w:p>
    <w:p w14:paraId="374A95AB" w14:textId="77777777" w:rsidR="00F3175A" w:rsidRDefault="003044D7">
      <w:pPr>
        <w:spacing w:line="520" w:lineRule="exact"/>
        <w:ind w:firstLineChars="200" w:firstLine="560"/>
        <w:rPr>
          <w:rFonts w:ascii="仿宋_GB2312" w:eastAsia="仿宋_GB2312"/>
          <w:kern w:val="0"/>
          <w:sz w:val="28"/>
        </w:rPr>
      </w:pPr>
      <w:r>
        <w:rPr>
          <w:rFonts w:ascii="仿宋_GB2312" w:eastAsia="仿宋_GB2312" w:hint="eastAsia"/>
          <w:kern w:val="0"/>
          <w:sz w:val="28"/>
        </w:rPr>
        <w:t>二十二、</w:t>
      </w:r>
      <w:r>
        <w:rPr>
          <w:rFonts w:ascii="仿宋_GB2312" w:eastAsia="仿宋_GB2312"/>
          <w:kern w:val="0"/>
          <w:sz w:val="28"/>
        </w:rPr>
        <w:t>当不可抗力</w:t>
      </w:r>
      <w:r>
        <w:rPr>
          <w:rFonts w:ascii="仿宋_GB2312" w:eastAsia="仿宋_GB2312" w:hint="eastAsia"/>
          <w:kern w:val="0"/>
          <w:sz w:val="28"/>
        </w:rPr>
        <w:t>事件</w:t>
      </w:r>
      <w:r>
        <w:rPr>
          <w:rFonts w:ascii="仿宋_GB2312" w:eastAsia="仿宋_GB2312"/>
          <w:kern w:val="0"/>
          <w:sz w:val="28"/>
        </w:rPr>
        <w:t>停止或消除后，受</w:t>
      </w:r>
      <w:r>
        <w:rPr>
          <w:rFonts w:ascii="仿宋_GB2312" w:eastAsia="仿宋_GB2312" w:hint="eastAsia"/>
          <w:kern w:val="0"/>
          <w:sz w:val="28"/>
        </w:rPr>
        <w:t>事件</w:t>
      </w:r>
      <w:r>
        <w:rPr>
          <w:rFonts w:ascii="仿宋_GB2312" w:eastAsia="仿宋_GB2312"/>
          <w:kern w:val="0"/>
          <w:sz w:val="28"/>
        </w:rPr>
        <w:t>影响的一方应尽快以书面形式（传真或电报等）通知另一方，如不可抗力</w:t>
      </w:r>
      <w:r>
        <w:rPr>
          <w:rFonts w:ascii="仿宋_GB2312" w:eastAsia="仿宋_GB2312" w:hint="eastAsia"/>
          <w:kern w:val="0"/>
          <w:sz w:val="28"/>
        </w:rPr>
        <w:t>事件</w:t>
      </w:r>
      <w:r>
        <w:rPr>
          <w:rFonts w:ascii="仿宋_GB2312" w:eastAsia="仿宋_GB2312"/>
          <w:kern w:val="0"/>
          <w:sz w:val="28"/>
        </w:rPr>
        <w:t>影响连续</w:t>
      </w:r>
      <w:r>
        <w:rPr>
          <w:rFonts w:ascii="仿宋_GB2312" w:eastAsia="仿宋_GB2312" w:hint="eastAsia"/>
          <w:kern w:val="0"/>
          <w:sz w:val="28"/>
          <w:u w:val="single"/>
        </w:rPr>
        <w:t>3</w:t>
      </w:r>
      <w:r>
        <w:rPr>
          <w:rFonts w:ascii="仿宋_GB2312" w:eastAsia="仿宋_GB2312"/>
          <w:kern w:val="0"/>
          <w:sz w:val="28"/>
        </w:rPr>
        <w:t>天以上，双方应通过友好协商解决本合同的履行问题，并尽快达成</w:t>
      </w:r>
      <w:r>
        <w:rPr>
          <w:rFonts w:ascii="仿宋_GB2312" w:eastAsia="仿宋_GB2312" w:hint="eastAsia"/>
          <w:kern w:val="0"/>
          <w:sz w:val="28"/>
        </w:rPr>
        <w:t>变更</w:t>
      </w:r>
      <w:r>
        <w:rPr>
          <w:rFonts w:ascii="仿宋_GB2312" w:eastAsia="仿宋_GB2312"/>
          <w:kern w:val="0"/>
          <w:sz w:val="28"/>
        </w:rPr>
        <w:t>协议。</w:t>
      </w:r>
      <w:r>
        <w:rPr>
          <w:rFonts w:ascii="仿宋_GB2312" w:eastAsia="仿宋_GB2312"/>
          <w:kern w:val="0"/>
          <w:sz w:val="28"/>
        </w:rPr>
        <w:t xml:space="preserve"> </w:t>
      </w:r>
    </w:p>
    <w:p w14:paraId="435C93EB" w14:textId="77777777" w:rsidR="00F3175A" w:rsidRDefault="003044D7">
      <w:pPr>
        <w:pStyle w:val="a6"/>
        <w:spacing w:beforeLines="50" w:before="156" w:afterLines="50" w:after="156" w:line="520" w:lineRule="exact"/>
        <w:jc w:val="center"/>
        <w:rPr>
          <w:rFonts w:eastAsia="仿宋_GB2312"/>
          <w:b/>
          <w:bCs/>
          <w:kern w:val="2"/>
          <w:sz w:val="28"/>
          <w:lang w:eastAsia="zh-CN"/>
        </w:rPr>
      </w:pPr>
      <w:r>
        <w:rPr>
          <w:rFonts w:eastAsia="仿宋_GB2312"/>
          <w:b/>
          <w:bCs/>
          <w:kern w:val="2"/>
          <w:sz w:val="28"/>
          <w:lang w:eastAsia="zh-CN"/>
        </w:rPr>
        <w:t>第</w:t>
      </w:r>
      <w:r>
        <w:rPr>
          <w:rFonts w:eastAsia="仿宋_GB2312" w:hint="eastAsia"/>
          <w:b/>
          <w:bCs/>
          <w:kern w:val="2"/>
          <w:sz w:val="28"/>
          <w:lang w:eastAsia="zh-CN"/>
        </w:rPr>
        <w:t>九章</w:t>
      </w:r>
      <w:r>
        <w:rPr>
          <w:rFonts w:eastAsia="仿宋_GB2312"/>
          <w:b/>
          <w:bCs/>
          <w:kern w:val="2"/>
          <w:sz w:val="28"/>
          <w:lang w:eastAsia="zh-CN"/>
        </w:rPr>
        <w:t xml:space="preserve"> </w:t>
      </w:r>
      <w:r>
        <w:rPr>
          <w:rFonts w:eastAsia="仿宋_GB2312" w:hint="eastAsia"/>
          <w:b/>
          <w:bCs/>
          <w:kern w:val="2"/>
          <w:sz w:val="28"/>
          <w:lang w:eastAsia="zh-CN"/>
        </w:rPr>
        <w:t xml:space="preserve"> </w:t>
      </w:r>
      <w:r>
        <w:rPr>
          <w:rFonts w:eastAsia="仿宋_GB2312"/>
          <w:b/>
          <w:bCs/>
          <w:kern w:val="2"/>
          <w:sz w:val="28"/>
          <w:lang w:eastAsia="zh-CN"/>
        </w:rPr>
        <w:t>争议的解决</w:t>
      </w:r>
    </w:p>
    <w:p w14:paraId="51A36D32" w14:textId="77777777" w:rsidR="00F3175A" w:rsidRDefault="003044D7">
      <w:pPr>
        <w:spacing w:line="520" w:lineRule="exact"/>
        <w:ind w:firstLineChars="200" w:firstLine="560"/>
        <w:rPr>
          <w:rFonts w:ascii="仿宋_GB2312" w:eastAsia="仿宋_GB2312"/>
          <w:sz w:val="28"/>
          <w:szCs w:val="18"/>
        </w:rPr>
      </w:pPr>
      <w:r>
        <w:rPr>
          <w:rFonts w:ascii="仿宋_GB2312" w:eastAsia="仿宋_GB2312" w:hint="eastAsia"/>
          <w:sz w:val="28"/>
          <w:szCs w:val="18"/>
        </w:rPr>
        <w:t>二十三、</w:t>
      </w:r>
      <w:r>
        <w:rPr>
          <w:rFonts w:ascii="仿宋_GB2312" w:eastAsia="仿宋_GB2312" w:hint="eastAsia"/>
          <w:sz w:val="28"/>
        </w:rPr>
        <w:t>甲、乙双方应通过友好协商的方式解决在执行本合同中所发生的或与本合同有关的一切争议。如果协商仍得不到解决，</w:t>
      </w:r>
      <w:r>
        <w:rPr>
          <w:rFonts w:ascii="仿宋_GB2312" w:eastAsia="仿宋_GB2312" w:hint="eastAsia"/>
          <w:sz w:val="28"/>
          <w:szCs w:val="18"/>
        </w:rPr>
        <w:t>任何一方</w:t>
      </w:r>
      <w:r>
        <w:rPr>
          <w:rFonts w:ascii="仿宋_GB2312" w:eastAsia="仿宋_GB2312"/>
          <w:sz w:val="28"/>
          <w:szCs w:val="18"/>
        </w:rPr>
        <w:t>可向</w:t>
      </w:r>
      <w:r>
        <w:rPr>
          <w:rFonts w:ascii="仿宋_GB2312" w:eastAsia="仿宋_GB2312" w:hint="eastAsia"/>
          <w:sz w:val="28"/>
          <w:szCs w:val="18"/>
          <w:u w:val="single"/>
        </w:rPr>
        <w:t>四川省成都市都江堰市</w:t>
      </w:r>
      <w:r>
        <w:rPr>
          <w:rFonts w:ascii="仿宋_GB2312" w:eastAsia="仿宋_GB2312"/>
          <w:sz w:val="28"/>
          <w:szCs w:val="18"/>
        </w:rPr>
        <w:t>人民法院</w:t>
      </w:r>
      <w:r>
        <w:rPr>
          <w:rFonts w:ascii="仿宋_GB2312" w:eastAsia="仿宋_GB2312" w:hint="eastAsia"/>
          <w:sz w:val="28"/>
          <w:szCs w:val="18"/>
        </w:rPr>
        <w:t>管辖</w:t>
      </w:r>
      <w:r>
        <w:rPr>
          <w:rFonts w:ascii="仿宋_GB2312" w:eastAsia="仿宋_GB2312"/>
          <w:sz w:val="28"/>
          <w:szCs w:val="18"/>
        </w:rPr>
        <w:t>。</w:t>
      </w:r>
    </w:p>
    <w:p w14:paraId="05A0F44E" w14:textId="77777777" w:rsidR="00F3175A" w:rsidRDefault="003044D7">
      <w:pPr>
        <w:pStyle w:val="a6"/>
        <w:spacing w:beforeLines="50" w:before="156" w:afterLines="50" w:after="156" w:line="520" w:lineRule="exact"/>
        <w:jc w:val="center"/>
        <w:rPr>
          <w:rFonts w:eastAsia="仿宋_GB2312"/>
          <w:b/>
          <w:bCs/>
          <w:kern w:val="2"/>
          <w:sz w:val="28"/>
          <w:lang w:eastAsia="zh-CN"/>
        </w:rPr>
      </w:pPr>
      <w:r>
        <w:rPr>
          <w:rFonts w:eastAsia="仿宋_GB2312"/>
          <w:b/>
          <w:bCs/>
          <w:kern w:val="2"/>
          <w:sz w:val="28"/>
          <w:lang w:eastAsia="zh-CN"/>
        </w:rPr>
        <w:t>第</w:t>
      </w:r>
      <w:r>
        <w:rPr>
          <w:rFonts w:eastAsia="仿宋_GB2312" w:hint="eastAsia"/>
          <w:b/>
          <w:bCs/>
          <w:kern w:val="2"/>
          <w:sz w:val="28"/>
          <w:lang w:eastAsia="zh-CN"/>
        </w:rPr>
        <w:t>十章</w:t>
      </w:r>
      <w:r>
        <w:rPr>
          <w:rFonts w:eastAsia="仿宋_GB2312" w:hint="eastAsia"/>
          <w:b/>
          <w:bCs/>
          <w:kern w:val="2"/>
          <w:sz w:val="28"/>
          <w:lang w:eastAsia="zh-CN"/>
        </w:rPr>
        <w:t xml:space="preserve">  </w:t>
      </w:r>
      <w:r>
        <w:rPr>
          <w:rFonts w:eastAsia="仿宋_GB2312"/>
          <w:b/>
          <w:bCs/>
          <w:kern w:val="2"/>
          <w:sz w:val="28"/>
          <w:lang w:eastAsia="zh-CN"/>
        </w:rPr>
        <w:t>其他</w:t>
      </w:r>
    </w:p>
    <w:p w14:paraId="0AC8FF59" w14:textId="77777777" w:rsidR="00F3175A" w:rsidRDefault="003044D7">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二十四、</w:t>
      </w:r>
      <w:r>
        <w:rPr>
          <w:rFonts w:ascii="仿宋_GB2312" w:eastAsia="仿宋_GB2312"/>
          <w:kern w:val="0"/>
          <w:sz w:val="28"/>
          <w:szCs w:val="18"/>
        </w:rPr>
        <w:t>对本合同条款的任何变更、修改或增减，须经双方授权代表签署书面文件，成为本合同的组成部分，并具有同等法律效力。</w:t>
      </w:r>
      <w:r>
        <w:rPr>
          <w:rFonts w:ascii="仿宋_GB2312" w:eastAsia="仿宋_GB2312"/>
          <w:kern w:val="0"/>
          <w:sz w:val="28"/>
          <w:szCs w:val="18"/>
        </w:rPr>
        <w:br/>
      </w:r>
      <w:r>
        <w:rPr>
          <w:rFonts w:ascii="仿宋_GB2312" w:eastAsia="仿宋_GB2312" w:hint="eastAsia"/>
          <w:kern w:val="0"/>
          <w:sz w:val="28"/>
          <w:szCs w:val="18"/>
        </w:rPr>
        <w:t xml:space="preserve">    </w:t>
      </w:r>
      <w:r>
        <w:rPr>
          <w:rFonts w:ascii="仿宋_GB2312" w:eastAsia="仿宋_GB2312" w:hint="eastAsia"/>
          <w:kern w:val="0"/>
          <w:sz w:val="28"/>
          <w:szCs w:val="18"/>
        </w:rPr>
        <w:t>二十五、</w:t>
      </w:r>
      <w:r>
        <w:rPr>
          <w:rFonts w:ascii="仿宋_GB2312" w:eastAsia="仿宋_GB2312"/>
          <w:kern w:val="0"/>
          <w:sz w:val="28"/>
          <w:szCs w:val="18"/>
        </w:rPr>
        <w:t>本合同自双方授权代表签字</w:t>
      </w:r>
      <w:r>
        <w:rPr>
          <w:rFonts w:ascii="仿宋_GB2312" w:eastAsia="仿宋_GB2312" w:hint="eastAsia"/>
          <w:kern w:val="0"/>
          <w:sz w:val="28"/>
          <w:szCs w:val="18"/>
        </w:rPr>
        <w:t>并加盖公章</w:t>
      </w:r>
      <w:r>
        <w:rPr>
          <w:rFonts w:ascii="仿宋_GB2312" w:eastAsia="仿宋_GB2312"/>
          <w:kern w:val="0"/>
          <w:sz w:val="28"/>
          <w:szCs w:val="18"/>
        </w:rPr>
        <w:t>之日起生效</w:t>
      </w:r>
      <w:r>
        <w:rPr>
          <w:rFonts w:ascii="仿宋_GB2312" w:eastAsia="仿宋_GB2312" w:hint="eastAsia"/>
          <w:kern w:val="0"/>
          <w:sz w:val="28"/>
          <w:szCs w:val="18"/>
        </w:rPr>
        <w:t>。</w:t>
      </w:r>
      <w:r>
        <w:rPr>
          <w:rFonts w:ascii="仿宋_GB2312" w:eastAsia="仿宋_GB2312"/>
          <w:kern w:val="0"/>
          <w:sz w:val="28"/>
          <w:szCs w:val="18"/>
        </w:rPr>
        <w:br/>
      </w:r>
      <w:r>
        <w:rPr>
          <w:rFonts w:ascii="仿宋_GB2312" w:eastAsia="仿宋_GB2312" w:hint="eastAsia"/>
          <w:kern w:val="0"/>
          <w:sz w:val="28"/>
          <w:szCs w:val="18"/>
        </w:rPr>
        <w:t xml:space="preserve">    </w:t>
      </w:r>
      <w:r>
        <w:rPr>
          <w:rFonts w:ascii="仿宋_GB2312" w:eastAsia="仿宋_GB2312" w:hint="eastAsia"/>
          <w:kern w:val="0"/>
          <w:sz w:val="28"/>
          <w:szCs w:val="18"/>
        </w:rPr>
        <w:t>二十六、</w:t>
      </w:r>
      <w:r>
        <w:rPr>
          <w:rFonts w:ascii="仿宋_GB2312" w:eastAsia="仿宋_GB2312"/>
          <w:kern w:val="0"/>
          <w:sz w:val="28"/>
          <w:szCs w:val="18"/>
        </w:rPr>
        <w:t>本合同一式</w:t>
      </w:r>
      <w:r>
        <w:rPr>
          <w:rFonts w:ascii="仿宋_GB2312" w:eastAsia="仿宋_GB2312" w:hint="eastAsia"/>
          <w:kern w:val="0"/>
          <w:sz w:val="28"/>
          <w:szCs w:val="18"/>
          <w:u w:val="single"/>
        </w:rPr>
        <w:t>三</w:t>
      </w:r>
      <w:r>
        <w:rPr>
          <w:rFonts w:ascii="仿宋_GB2312" w:eastAsia="仿宋_GB2312"/>
          <w:kern w:val="0"/>
          <w:sz w:val="28"/>
          <w:szCs w:val="18"/>
        </w:rPr>
        <w:t>份，甲方</w:t>
      </w:r>
      <w:r>
        <w:rPr>
          <w:rFonts w:ascii="仿宋_GB2312" w:eastAsia="仿宋_GB2312" w:hint="eastAsia"/>
          <w:kern w:val="0"/>
          <w:sz w:val="28"/>
          <w:szCs w:val="18"/>
          <w:u w:val="single"/>
        </w:rPr>
        <w:t>两</w:t>
      </w:r>
      <w:r>
        <w:rPr>
          <w:rFonts w:ascii="仿宋_GB2312" w:eastAsia="仿宋_GB2312"/>
          <w:kern w:val="0"/>
          <w:sz w:val="28"/>
          <w:szCs w:val="18"/>
        </w:rPr>
        <w:t>份，乙方</w:t>
      </w:r>
      <w:r>
        <w:rPr>
          <w:rFonts w:ascii="仿宋_GB2312" w:eastAsia="仿宋_GB2312" w:hint="eastAsia"/>
          <w:kern w:val="0"/>
          <w:sz w:val="28"/>
          <w:szCs w:val="18"/>
          <w:u w:val="single"/>
        </w:rPr>
        <w:t>一</w:t>
      </w:r>
      <w:r>
        <w:rPr>
          <w:rFonts w:ascii="仿宋_GB2312" w:eastAsia="仿宋_GB2312"/>
          <w:kern w:val="0"/>
          <w:sz w:val="28"/>
          <w:szCs w:val="18"/>
        </w:rPr>
        <w:t>份</w:t>
      </w:r>
      <w:r>
        <w:rPr>
          <w:rFonts w:ascii="仿宋_GB2312" w:eastAsia="仿宋_GB2312" w:hint="eastAsia"/>
          <w:kern w:val="0"/>
          <w:sz w:val="28"/>
          <w:szCs w:val="18"/>
        </w:rPr>
        <w:t>，具有同等法律效力</w:t>
      </w:r>
      <w:r>
        <w:rPr>
          <w:rFonts w:ascii="仿宋_GB2312" w:eastAsia="仿宋_GB2312"/>
          <w:kern w:val="0"/>
          <w:sz w:val="28"/>
          <w:szCs w:val="18"/>
        </w:rPr>
        <w:t>。</w:t>
      </w:r>
      <w:r>
        <w:rPr>
          <w:rFonts w:ascii="仿宋_GB2312" w:eastAsia="仿宋_GB2312"/>
          <w:kern w:val="0"/>
          <w:sz w:val="28"/>
          <w:szCs w:val="18"/>
        </w:rPr>
        <w:t xml:space="preserve"> </w:t>
      </w:r>
    </w:p>
    <w:p w14:paraId="5BF8B6D9" w14:textId="77777777" w:rsidR="00F3175A" w:rsidRDefault="003044D7">
      <w:pPr>
        <w:spacing w:line="500" w:lineRule="exact"/>
        <w:ind w:firstLineChars="200" w:firstLine="560"/>
        <w:rPr>
          <w:rFonts w:ascii="仿宋_GB2312" w:eastAsia="仿宋_GB2312"/>
          <w:sz w:val="28"/>
        </w:rPr>
      </w:pPr>
      <w:r>
        <w:rPr>
          <w:rFonts w:ascii="仿宋_GB2312" w:eastAsia="仿宋_GB2312" w:hint="eastAsia"/>
          <w:kern w:val="0"/>
          <w:sz w:val="28"/>
          <w:szCs w:val="18"/>
        </w:rPr>
        <w:t>二十七</w:t>
      </w:r>
      <w:r>
        <w:rPr>
          <w:rFonts w:ascii="仿宋_GB2312" w:eastAsia="仿宋_GB2312" w:hint="eastAsia"/>
          <w:sz w:val="28"/>
          <w:szCs w:val="28"/>
        </w:rPr>
        <w:t>、本合同一式</w:t>
      </w:r>
      <w:r>
        <w:rPr>
          <w:rFonts w:ascii="仿宋_GB2312" w:eastAsia="仿宋_GB2312" w:hint="eastAsia"/>
          <w:sz w:val="28"/>
          <w:szCs w:val="28"/>
          <w:u w:val="single"/>
        </w:rPr>
        <w:t xml:space="preserve"> </w:t>
      </w:r>
      <w:r>
        <w:rPr>
          <w:rFonts w:ascii="仿宋_GB2312" w:eastAsia="仿宋_GB2312" w:hint="eastAsia"/>
          <w:sz w:val="28"/>
          <w:szCs w:val="28"/>
          <w:u w:val="single"/>
        </w:rPr>
        <w:t>叁</w:t>
      </w:r>
      <w:r>
        <w:rPr>
          <w:rFonts w:ascii="仿宋_GB2312" w:eastAsia="仿宋_GB2312" w:hint="eastAsia"/>
          <w:sz w:val="28"/>
          <w:szCs w:val="28"/>
          <w:u w:val="single"/>
        </w:rPr>
        <w:t xml:space="preserve"> </w:t>
      </w:r>
      <w:r>
        <w:rPr>
          <w:rFonts w:ascii="仿宋_GB2312" w:eastAsia="仿宋_GB2312" w:hint="eastAsia"/>
          <w:sz w:val="28"/>
          <w:szCs w:val="28"/>
        </w:rPr>
        <w:t>份，</w:t>
      </w:r>
      <w:r>
        <w:rPr>
          <w:rFonts w:ascii="仿宋_GB2312" w:eastAsia="仿宋_GB2312" w:hint="eastAsia"/>
          <w:sz w:val="28"/>
        </w:rPr>
        <w:t>甲方</w:t>
      </w:r>
      <w:r>
        <w:rPr>
          <w:rFonts w:ascii="仿宋_GB2312" w:eastAsia="仿宋_GB2312" w:hint="eastAsia"/>
          <w:sz w:val="28"/>
          <w:u w:val="single"/>
        </w:rPr>
        <w:t xml:space="preserve"> </w:t>
      </w:r>
      <w:r>
        <w:rPr>
          <w:rFonts w:ascii="仿宋_GB2312" w:eastAsia="仿宋_GB2312" w:hint="eastAsia"/>
          <w:sz w:val="28"/>
          <w:u w:val="single"/>
        </w:rPr>
        <w:t>贰</w:t>
      </w:r>
      <w:r>
        <w:rPr>
          <w:rFonts w:ascii="仿宋_GB2312" w:eastAsia="仿宋_GB2312" w:hint="eastAsia"/>
          <w:sz w:val="28"/>
          <w:u w:val="single"/>
        </w:rPr>
        <w:t xml:space="preserve"> </w:t>
      </w:r>
      <w:r>
        <w:rPr>
          <w:rFonts w:ascii="仿宋_GB2312" w:eastAsia="仿宋_GB2312" w:hint="eastAsia"/>
          <w:sz w:val="28"/>
        </w:rPr>
        <w:t>份，乙方</w:t>
      </w:r>
      <w:r>
        <w:rPr>
          <w:rFonts w:ascii="仿宋_GB2312" w:eastAsia="仿宋_GB2312" w:hint="eastAsia"/>
          <w:sz w:val="28"/>
          <w:u w:val="single"/>
        </w:rPr>
        <w:t xml:space="preserve"> </w:t>
      </w:r>
      <w:r>
        <w:rPr>
          <w:rFonts w:ascii="仿宋_GB2312" w:eastAsia="仿宋_GB2312" w:hint="eastAsia"/>
          <w:sz w:val="28"/>
          <w:u w:val="single"/>
        </w:rPr>
        <w:t>壹</w:t>
      </w:r>
      <w:r>
        <w:rPr>
          <w:rFonts w:ascii="仿宋_GB2312" w:eastAsia="仿宋_GB2312" w:hint="eastAsia"/>
          <w:sz w:val="28"/>
          <w:u w:val="single"/>
        </w:rPr>
        <w:t xml:space="preserve"> </w:t>
      </w:r>
      <w:r>
        <w:rPr>
          <w:rFonts w:ascii="仿宋_GB2312" w:eastAsia="仿宋_GB2312" w:hint="eastAsia"/>
          <w:sz w:val="28"/>
        </w:rPr>
        <w:t>份，</w:t>
      </w:r>
      <w:r>
        <w:rPr>
          <w:rFonts w:ascii="仿宋_GB2312" w:eastAsia="仿宋_GB2312" w:hint="eastAsia"/>
          <w:sz w:val="28"/>
          <w:szCs w:val="28"/>
        </w:rPr>
        <w:t>具有同等法律效力。</w:t>
      </w:r>
    </w:p>
    <w:p w14:paraId="6F8B818A" w14:textId="77777777" w:rsidR="00F3175A" w:rsidRDefault="003044D7">
      <w:pPr>
        <w:pStyle w:val="a6"/>
        <w:spacing w:line="500" w:lineRule="exact"/>
        <w:ind w:firstLineChars="200" w:firstLine="560"/>
        <w:rPr>
          <w:rFonts w:ascii="仿宋_GB2312" w:eastAsia="仿宋_GB2312"/>
          <w:kern w:val="2"/>
          <w:sz w:val="28"/>
          <w:szCs w:val="28"/>
          <w:lang w:eastAsia="zh-CN"/>
        </w:rPr>
      </w:pPr>
      <w:r>
        <w:rPr>
          <w:rFonts w:ascii="仿宋_GB2312" w:eastAsia="仿宋_GB2312" w:hint="eastAsia"/>
          <w:kern w:val="2"/>
          <w:sz w:val="28"/>
          <w:szCs w:val="28"/>
          <w:lang w:eastAsia="zh-CN"/>
        </w:rPr>
        <w:t>甲</w:t>
      </w:r>
      <w:r>
        <w:rPr>
          <w:rFonts w:ascii="仿宋_GB2312" w:eastAsia="仿宋_GB2312"/>
          <w:kern w:val="2"/>
          <w:sz w:val="28"/>
          <w:szCs w:val="28"/>
          <w:lang w:eastAsia="zh-CN"/>
        </w:rPr>
        <w:t>方</w:t>
      </w:r>
      <w:r>
        <w:rPr>
          <w:rFonts w:ascii="仿宋_GB2312" w:eastAsia="仿宋_GB2312"/>
          <w:kern w:val="2"/>
          <w:sz w:val="28"/>
          <w:szCs w:val="28"/>
          <w:lang w:eastAsia="zh-CN"/>
        </w:rPr>
        <w:t>(</w:t>
      </w:r>
      <w:r>
        <w:rPr>
          <w:rFonts w:ascii="仿宋_GB2312" w:eastAsia="仿宋_GB2312"/>
          <w:kern w:val="2"/>
          <w:sz w:val="28"/>
          <w:szCs w:val="28"/>
          <w:lang w:eastAsia="zh-CN"/>
        </w:rPr>
        <w:t>盖章</w:t>
      </w:r>
      <w:r>
        <w:rPr>
          <w:rFonts w:ascii="仿宋_GB2312" w:eastAsia="仿宋_GB2312"/>
          <w:kern w:val="2"/>
          <w:sz w:val="28"/>
          <w:szCs w:val="28"/>
          <w:lang w:eastAsia="zh-CN"/>
        </w:rPr>
        <w:t>)</w:t>
      </w:r>
      <w:r>
        <w:rPr>
          <w:rFonts w:ascii="仿宋_GB2312" w:eastAsia="仿宋_GB2312" w:hint="eastAsia"/>
          <w:kern w:val="2"/>
          <w:sz w:val="28"/>
          <w:szCs w:val="28"/>
          <w:lang w:eastAsia="zh-CN"/>
        </w:rPr>
        <w:t xml:space="preserve">：　</w:t>
      </w:r>
      <w:r>
        <w:rPr>
          <w:rFonts w:ascii="仿宋_GB2312" w:eastAsia="仿宋_GB2312" w:hint="eastAsia"/>
          <w:kern w:val="2"/>
          <w:sz w:val="28"/>
          <w:szCs w:val="28"/>
          <w:lang w:eastAsia="zh-CN"/>
        </w:rPr>
        <w:t xml:space="preserve">                 </w:t>
      </w:r>
      <w:r>
        <w:rPr>
          <w:rFonts w:ascii="仿宋_GB2312" w:eastAsia="仿宋_GB2312" w:hint="eastAsia"/>
          <w:kern w:val="2"/>
          <w:sz w:val="28"/>
          <w:szCs w:val="28"/>
          <w:lang w:eastAsia="zh-CN"/>
        </w:rPr>
        <w:t>乙</w:t>
      </w:r>
      <w:r>
        <w:rPr>
          <w:rFonts w:ascii="仿宋_GB2312" w:eastAsia="仿宋_GB2312"/>
          <w:kern w:val="2"/>
          <w:sz w:val="28"/>
          <w:szCs w:val="28"/>
          <w:lang w:eastAsia="zh-CN"/>
        </w:rPr>
        <w:t>方</w:t>
      </w:r>
      <w:r>
        <w:rPr>
          <w:rFonts w:ascii="仿宋_GB2312" w:eastAsia="仿宋_GB2312"/>
          <w:kern w:val="2"/>
          <w:sz w:val="28"/>
          <w:szCs w:val="28"/>
          <w:lang w:eastAsia="zh-CN"/>
        </w:rPr>
        <w:t>(</w:t>
      </w:r>
      <w:r>
        <w:rPr>
          <w:rFonts w:ascii="仿宋_GB2312" w:eastAsia="仿宋_GB2312"/>
          <w:kern w:val="2"/>
          <w:sz w:val="28"/>
          <w:szCs w:val="28"/>
          <w:lang w:eastAsia="zh-CN"/>
        </w:rPr>
        <w:t>盖章</w:t>
      </w:r>
      <w:r>
        <w:rPr>
          <w:rFonts w:ascii="仿宋_GB2312" w:eastAsia="仿宋_GB2312"/>
          <w:kern w:val="2"/>
          <w:sz w:val="28"/>
          <w:szCs w:val="28"/>
          <w:lang w:eastAsia="zh-CN"/>
        </w:rPr>
        <w:t>)</w:t>
      </w:r>
      <w:r>
        <w:rPr>
          <w:rFonts w:ascii="仿宋_GB2312" w:eastAsia="仿宋_GB2312"/>
          <w:kern w:val="2"/>
          <w:sz w:val="28"/>
          <w:szCs w:val="28"/>
          <w:lang w:eastAsia="zh-CN"/>
        </w:rPr>
        <w:t>：</w:t>
      </w:r>
      <w:r>
        <w:rPr>
          <w:rFonts w:ascii="仿宋_GB2312" w:eastAsia="仿宋_GB2312"/>
          <w:kern w:val="2"/>
          <w:sz w:val="28"/>
          <w:szCs w:val="28"/>
          <w:lang w:eastAsia="zh-CN"/>
        </w:rPr>
        <w:t xml:space="preserve"> </w:t>
      </w:r>
    </w:p>
    <w:p w14:paraId="55F57BC0" w14:textId="77777777" w:rsidR="00F3175A" w:rsidRDefault="003044D7">
      <w:pPr>
        <w:pStyle w:val="a6"/>
        <w:spacing w:line="500" w:lineRule="exact"/>
        <w:ind w:firstLineChars="200" w:firstLine="560"/>
        <w:rPr>
          <w:rFonts w:ascii="仿宋_GB2312" w:eastAsia="仿宋_GB2312"/>
          <w:kern w:val="2"/>
          <w:sz w:val="28"/>
          <w:szCs w:val="28"/>
          <w:lang w:eastAsia="zh-CN"/>
        </w:rPr>
      </w:pPr>
      <w:r>
        <w:rPr>
          <w:rFonts w:ascii="仿宋_GB2312" w:eastAsia="仿宋_GB2312" w:hint="eastAsia"/>
          <w:kern w:val="2"/>
          <w:sz w:val="28"/>
          <w:szCs w:val="28"/>
          <w:lang w:eastAsia="zh-CN"/>
        </w:rPr>
        <w:t>签订时间：</w:t>
      </w:r>
      <w:r>
        <w:rPr>
          <w:rFonts w:ascii="仿宋_GB2312" w:eastAsia="仿宋_GB2312" w:hint="eastAsia"/>
          <w:kern w:val="2"/>
          <w:sz w:val="28"/>
          <w:szCs w:val="28"/>
          <w:lang w:eastAsia="zh-CN"/>
        </w:rPr>
        <w:t xml:space="preserve">                     </w:t>
      </w:r>
      <w:r>
        <w:rPr>
          <w:rFonts w:ascii="仿宋_GB2312" w:eastAsia="仿宋_GB2312" w:hint="eastAsia"/>
          <w:kern w:val="2"/>
          <w:sz w:val="28"/>
          <w:szCs w:val="28"/>
          <w:lang w:eastAsia="zh-CN"/>
        </w:rPr>
        <w:t>签订时间：</w:t>
      </w:r>
    </w:p>
    <w:p w14:paraId="45994EE4" w14:textId="77777777" w:rsidR="00F3175A" w:rsidRDefault="00F3175A">
      <w:pPr>
        <w:spacing w:line="500" w:lineRule="exact"/>
        <w:rPr>
          <w:color w:val="000000"/>
        </w:rPr>
      </w:pPr>
    </w:p>
    <w:sectPr w:rsidR="00F3175A">
      <w:pgSz w:w="11907" w:h="16840" w:orient="landscape"/>
      <w:pgMar w:top="1797" w:right="1440" w:bottom="1797" w:left="1089" w:header="851" w:footer="992" w:gutter="0"/>
      <w:cols w:space="425"/>
      <w:docGrid w:type="linesAndChar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MingLiU">
    <w:altName w:val="細明體"/>
    <w:panose1 w:val="02010609000101010101"/>
    <w:charset w:val="88"/>
    <w:family w:val="modern"/>
    <w:pitch w:val="fixed"/>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Helv">
    <w:altName w:val="Arial"/>
    <w:panose1 w:val="020B0604020202030204"/>
    <w:charset w:val="00"/>
    <w:family w:val="swiss"/>
    <w:pitch w:val="default"/>
    <w:sig w:usb0="00000000" w:usb1="00000000" w:usb2="00000000" w:usb3="00000000" w:csb0="00000001" w:csb1="00000000"/>
  </w:font>
  <w:font w:name="华文仿宋">
    <w:altName w:val="仿宋"/>
    <w:panose1 w:val="02010600040101010101"/>
    <w:charset w:val="86"/>
    <w:family w:val="auto"/>
    <w:pitch w:val="variable"/>
    <w:sig w:usb0="00000287" w:usb1="080F0000" w:usb2="00000010" w:usb3="00000000" w:csb0="0004009F" w:csb1="00000000"/>
  </w:font>
  <w:font w:name="仿宋@焽..剀.">
    <w:altName w:val="宋体"/>
    <w:charset w:val="86"/>
    <w:family w:val="roman"/>
    <w:pitch w:val="default"/>
    <w:sig w:usb0="00000000" w:usb1="00000000" w:usb2="00000010" w:usb3="00000000" w:csb0="00040000" w:csb1="00000000"/>
  </w:font>
  <w:font w:name="方正大标宋简体">
    <w:altName w:val="微软雅黑"/>
    <w:charset w:val="86"/>
    <w:family w:val="auto"/>
    <w:pitch w:val="default"/>
    <w:sig w:usb0="00000000" w:usb1="00000000" w:usb2="00000010" w:usb3="00000000" w:csb0="00040000" w:csb1="00000000"/>
  </w:font>
  <w:font w:name="华文中宋">
    <w:altName w:val="宋体"/>
    <w:panose1 w:val="02010600040101010101"/>
    <w:charset w:val="86"/>
    <w:family w:val="auto"/>
    <w:pitch w:val="variable"/>
    <w:sig w:usb0="00000287" w:usb1="080F0000" w:usb2="00000010" w:usb3="00000000" w:csb0="0004009F" w:csb1="00000000"/>
  </w:font>
  <w:font w:name="楷体_GB2312">
    <w:altName w:val="楷体"/>
    <w:charset w:val="86"/>
    <w:family w:val="modern"/>
    <w:pitch w:val="default"/>
    <w:sig w:usb0="00000000" w:usb1="00000000" w:usb2="00000010" w:usb3="00000000" w:csb0="00040000" w:csb1="00000000"/>
  </w:font>
  <w:font w:name="华文楷体">
    <w:altName w:val="宋体"/>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宋体;SimSun">
    <w:altName w:val="宋体"/>
    <w:charset w:val="86"/>
    <w:family w:val="roman"/>
    <w:pitch w:val="default"/>
  </w:font>
  <w:font w:name="黑体;SimHei">
    <w:altName w:val="宋体"/>
    <w:charset w:val="86"/>
    <w:family w:val="roman"/>
    <w:pitch w:val="default"/>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0C32BD2"/>
    <w:multiLevelType w:val="multilevel"/>
    <w:tmpl w:val="70C32BD2"/>
    <w:lvl w:ilvl="0">
      <w:start w:val="1"/>
      <w:numFmt w:val="decimal"/>
      <w:lvlText w:val="%1."/>
      <w:lvlJc w:val="left"/>
      <w:pPr>
        <w:ind w:left="720" w:hanging="360"/>
      </w:pPr>
      <w:rPr>
        <w:rFonts w:hint="default"/>
      </w:rPr>
    </w:lvl>
    <w:lvl w:ilvl="1">
      <w:start w:val="1"/>
      <w:numFmt w:val="lowerLetter"/>
      <w:lvlText w:val="%2)"/>
      <w:lvlJc w:val="left"/>
      <w:pPr>
        <w:ind w:left="1200" w:hanging="420"/>
      </w:pPr>
    </w:lvl>
    <w:lvl w:ilvl="2">
      <w:start w:val="1"/>
      <w:numFmt w:val="lowerRoman"/>
      <w:lvlText w:val="%3."/>
      <w:lvlJc w:val="right"/>
      <w:pPr>
        <w:ind w:left="1620" w:hanging="420"/>
      </w:pPr>
    </w:lvl>
    <w:lvl w:ilvl="3">
      <w:start w:val="1"/>
      <w:numFmt w:val="decimal"/>
      <w:lvlText w:val="%4."/>
      <w:lvlJc w:val="left"/>
      <w:pPr>
        <w:ind w:left="2040" w:hanging="420"/>
      </w:pPr>
    </w:lvl>
    <w:lvl w:ilvl="4">
      <w:start w:val="1"/>
      <w:numFmt w:val="lowerLetter"/>
      <w:lvlText w:val="%5)"/>
      <w:lvlJc w:val="left"/>
      <w:pPr>
        <w:ind w:left="2460" w:hanging="420"/>
      </w:pPr>
    </w:lvl>
    <w:lvl w:ilvl="5">
      <w:start w:val="1"/>
      <w:numFmt w:val="lowerRoman"/>
      <w:lvlText w:val="%6."/>
      <w:lvlJc w:val="right"/>
      <w:pPr>
        <w:ind w:left="2880" w:hanging="420"/>
      </w:pPr>
    </w:lvl>
    <w:lvl w:ilvl="6">
      <w:start w:val="1"/>
      <w:numFmt w:val="decimal"/>
      <w:lvlText w:val="%7."/>
      <w:lvlJc w:val="left"/>
      <w:pPr>
        <w:ind w:left="3300" w:hanging="420"/>
      </w:pPr>
    </w:lvl>
    <w:lvl w:ilvl="7">
      <w:start w:val="1"/>
      <w:numFmt w:val="lowerLetter"/>
      <w:lvlText w:val="%8)"/>
      <w:lvlJc w:val="left"/>
      <w:pPr>
        <w:ind w:left="3720" w:hanging="420"/>
      </w:pPr>
    </w:lvl>
    <w:lvl w:ilvl="8">
      <w:start w:val="1"/>
      <w:numFmt w:val="lowerRoman"/>
      <w:lvlText w:val="%9."/>
      <w:lvlJc w:val="right"/>
      <w:pPr>
        <w:ind w:left="414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CF6489"/>
    <w:rsid w:val="000047BD"/>
    <w:rsid w:val="00006568"/>
    <w:rsid w:val="00013607"/>
    <w:rsid w:val="00013FE1"/>
    <w:rsid w:val="000219D8"/>
    <w:rsid w:val="00022290"/>
    <w:rsid w:val="00027DBD"/>
    <w:rsid w:val="000327FA"/>
    <w:rsid w:val="000355FF"/>
    <w:rsid w:val="0004434D"/>
    <w:rsid w:val="000450E1"/>
    <w:rsid w:val="00050A61"/>
    <w:rsid w:val="000514CF"/>
    <w:rsid w:val="000536A8"/>
    <w:rsid w:val="000545D1"/>
    <w:rsid w:val="00055833"/>
    <w:rsid w:val="00060EBD"/>
    <w:rsid w:val="00064E93"/>
    <w:rsid w:val="000667B0"/>
    <w:rsid w:val="00066C8A"/>
    <w:rsid w:val="00072883"/>
    <w:rsid w:val="00072F77"/>
    <w:rsid w:val="00073AD0"/>
    <w:rsid w:val="00074431"/>
    <w:rsid w:val="0008036E"/>
    <w:rsid w:val="00083DAE"/>
    <w:rsid w:val="00084168"/>
    <w:rsid w:val="00085E39"/>
    <w:rsid w:val="00091F43"/>
    <w:rsid w:val="000935F6"/>
    <w:rsid w:val="00093E2F"/>
    <w:rsid w:val="00093F05"/>
    <w:rsid w:val="00094CEC"/>
    <w:rsid w:val="000956DE"/>
    <w:rsid w:val="000A30F5"/>
    <w:rsid w:val="000A3B4C"/>
    <w:rsid w:val="000A4FCD"/>
    <w:rsid w:val="000A6B9F"/>
    <w:rsid w:val="000B2EA6"/>
    <w:rsid w:val="000C0139"/>
    <w:rsid w:val="000C10A1"/>
    <w:rsid w:val="000C2E5E"/>
    <w:rsid w:val="000C42B9"/>
    <w:rsid w:val="000C4720"/>
    <w:rsid w:val="000C477D"/>
    <w:rsid w:val="000C5971"/>
    <w:rsid w:val="000C6C40"/>
    <w:rsid w:val="000C7B3F"/>
    <w:rsid w:val="000D02B0"/>
    <w:rsid w:val="000D0E5C"/>
    <w:rsid w:val="000D1CB5"/>
    <w:rsid w:val="000E2B30"/>
    <w:rsid w:val="000E33A0"/>
    <w:rsid w:val="000E5BF8"/>
    <w:rsid w:val="000E6266"/>
    <w:rsid w:val="000F20C1"/>
    <w:rsid w:val="000F5A9F"/>
    <w:rsid w:val="000F69A0"/>
    <w:rsid w:val="0010309E"/>
    <w:rsid w:val="0010474A"/>
    <w:rsid w:val="0010787E"/>
    <w:rsid w:val="00112084"/>
    <w:rsid w:val="00114942"/>
    <w:rsid w:val="00121B10"/>
    <w:rsid w:val="00136018"/>
    <w:rsid w:val="001409CB"/>
    <w:rsid w:val="0014142C"/>
    <w:rsid w:val="00141BEA"/>
    <w:rsid w:val="00144134"/>
    <w:rsid w:val="00146D71"/>
    <w:rsid w:val="001503EA"/>
    <w:rsid w:val="00156EF4"/>
    <w:rsid w:val="00157DA9"/>
    <w:rsid w:val="0016147D"/>
    <w:rsid w:val="0016239D"/>
    <w:rsid w:val="00164C16"/>
    <w:rsid w:val="00167A2C"/>
    <w:rsid w:val="00167DF2"/>
    <w:rsid w:val="00167E42"/>
    <w:rsid w:val="00183193"/>
    <w:rsid w:val="00184749"/>
    <w:rsid w:val="00187901"/>
    <w:rsid w:val="00190033"/>
    <w:rsid w:val="00192149"/>
    <w:rsid w:val="00193ECD"/>
    <w:rsid w:val="00195A55"/>
    <w:rsid w:val="001965F1"/>
    <w:rsid w:val="00197732"/>
    <w:rsid w:val="00197823"/>
    <w:rsid w:val="001A09B3"/>
    <w:rsid w:val="001A20E8"/>
    <w:rsid w:val="001A77EA"/>
    <w:rsid w:val="001B089A"/>
    <w:rsid w:val="001B6E1F"/>
    <w:rsid w:val="001B72C4"/>
    <w:rsid w:val="001C0B52"/>
    <w:rsid w:val="001C2146"/>
    <w:rsid w:val="001C686B"/>
    <w:rsid w:val="001D316D"/>
    <w:rsid w:val="001D4406"/>
    <w:rsid w:val="001E11BC"/>
    <w:rsid w:val="001E1A40"/>
    <w:rsid w:val="001E42F1"/>
    <w:rsid w:val="001F35D2"/>
    <w:rsid w:val="001F406E"/>
    <w:rsid w:val="001F5ECE"/>
    <w:rsid w:val="00200E73"/>
    <w:rsid w:val="00201849"/>
    <w:rsid w:val="00204579"/>
    <w:rsid w:val="00204E2A"/>
    <w:rsid w:val="002107E9"/>
    <w:rsid w:val="00210D80"/>
    <w:rsid w:val="0021473C"/>
    <w:rsid w:val="00215FBC"/>
    <w:rsid w:val="00221484"/>
    <w:rsid w:val="00223359"/>
    <w:rsid w:val="002309EF"/>
    <w:rsid w:val="00233DA5"/>
    <w:rsid w:val="00242A6C"/>
    <w:rsid w:val="00246671"/>
    <w:rsid w:val="0025012B"/>
    <w:rsid w:val="00252EE7"/>
    <w:rsid w:val="002556C0"/>
    <w:rsid w:val="00255C86"/>
    <w:rsid w:val="0025764D"/>
    <w:rsid w:val="00260D16"/>
    <w:rsid w:val="002611D0"/>
    <w:rsid w:val="00261880"/>
    <w:rsid w:val="00261A4A"/>
    <w:rsid w:val="00266CB3"/>
    <w:rsid w:val="00271882"/>
    <w:rsid w:val="00275907"/>
    <w:rsid w:val="00275EB2"/>
    <w:rsid w:val="00284352"/>
    <w:rsid w:val="00286E2B"/>
    <w:rsid w:val="00290FD7"/>
    <w:rsid w:val="00291957"/>
    <w:rsid w:val="00291FA3"/>
    <w:rsid w:val="00293B59"/>
    <w:rsid w:val="00293D3D"/>
    <w:rsid w:val="00297E2B"/>
    <w:rsid w:val="002A1B51"/>
    <w:rsid w:val="002A2829"/>
    <w:rsid w:val="002A5A8B"/>
    <w:rsid w:val="002A6DF9"/>
    <w:rsid w:val="002A7716"/>
    <w:rsid w:val="002C24A3"/>
    <w:rsid w:val="002C2E19"/>
    <w:rsid w:val="002D39EA"/>
    <w:rsid w:val="002D3F54"/>
    <w:rsid w:val="002E2932"/>
    <w:rsid w:val="002E3281"/>
    <w:rsid w:val="002E4738"/>
    <w:rsid w:val="002F177D"/>
    <w:rsid w:val="002F647E"/>
    <w:rsid w:val="00300BA2"/>
    <w:rsid w:val="00300F67"/>
    <w:rsid w:val="003015CB"/>
    <w:rsid w:val="003044D7"/>
    <w:rsid w:val="00310016"/>
    <w:rsid w:val="00310585"/>
    <w:rsid w:val="00312A38"/>
    <w:rsid w:val="0031313F"/>
    <w:rsid w:val="0031449C"/>
    <w:rsid w:val="00314D14"/>
    <w:rsid w:val="003150EE"/>
    <w:rsid w:val="00326A4C"/>
    <w:rsid w:val="0032778F"/>
    <w:rsid w:val="003340B1"/>
    <w:rsid w:val="00335C58"/>
    <w:rsid w:val="003373A3"/>
    <w:rsid w:val="003419E0"/>
    <w:rsid w:val="00347F94"/>
    <w:rsid w:val="0035143A"/>
    <w:rsid w:val="00351F4D"/>
    <w:rsid w:val="003526D6"/>
    <w:rsid w:val="00361399"/>
    <w:rsid w:val="00364B68"/>
    <w:rsid w:val="0036626F"/>
    <w:rsid w:val="0037137F"/>
    <w:rsid w:val="00381A53"/>
    <w:rsid w:val="00382569"/>
    <w:rsid w:val="00382C02"/>
    <w:rsid w:val="00383668"/>
    <w:rsid w:val="00383A96"/>
    <w:rsid w:val="003851A2"/>
    <w:rsid w:val="00385450"/>
    <w:rsid w:val="003866B8"/>
    <w:rsid w:val="003914A7"/>
    <w:rsid w:val="00393D0C"/>
    <w:rsid w:val="003949AE"/>
    <w:rsid w:val="003A10DA"/>
    <w:rsid w:val="003A1582"/>
    <w:rsid w:val="003A16D9"/>
    <w:rsid w:val="003A197D"/>
    <w:rsid w:val="003A56D1"/>
    <w:rsid w:val="003B0D18"/>
    <w:rsid w:val="003B23B7"/>
    <w:rsid w:val="003B2690"/>
    <w:rsid w:val="003B33D1"/>
    <w:rsid w:val="003B47C3"/>
    <w:rsid w:val="003B486E"/>
    <w:rsid w:val="003B71BD"/>
    <w:rsid w:val="003C5825"/>
    <w:rsid w:val="003C5F89"/>
    <w:rsid w:val="003C6831"/>
    <w:rsid w:val="003D3A7F"/>
    <w:rsid w:val="003D574C"/>
    <w:rsid w:val="003D74F8"/>
    <w:rsid w:val="003D751A"/>
    <w:rsid w:val="003E0085"/>
    <w:rsid w:val="003E498A"/>
    <w:rsid w:val="003E6C96"/>
    <w:rsid w:val="003F568F"/>
    <w:rsid w:val="003F6796"/>
    <w:rsid w:val="00400F04"/>
    <w:rsid w:val="004038E5"/>
    <w:rsid w:val="00406865"/>
    <w:rsid w:val="0041085E"/>
    <w:rsid w:val="00415CB6"/>
    <w:rsid w:val="004166A7"/>
    <w:rsid w:val="00420557"/>
    <w:rsid w:val="00422537"/>
    <w:rsid w:val="00423BD0"/>
    <w:rsid w:val="00430ED1"/>
    <w:rsid w:val="004321C0"/>
    <w:rsid w:val="004349F9"/>
    <w:rsid w:val="004360BB"/>
    <w:rsid w:val="00442DC0"/>
    <w:rsid w:val="0045520E"/>
    <w:rsid w:val="004555D9"/>
    <w:rsid w:val="00460EF0"/>
    <w:rsid w:val="0046127C"/>
    <w:rsid w:val="0046188A"/>
    <w:rsid w:val="00467BCE"/>
    <w:rsid w:val="00473AE6"/>
    <w:rsid w:val="00482695"/>
    <w:rsid w:val="00483A0C"/>
    <w:rsid w:val="004842AA"/>
    <w:rsid w:val="00484344"/>
    <w:rsid w:val="0049002A"/>
    <w:rsid w:val="0049713B"/>
    <w:rsid w:val="004A14E0"/>
    <w:rsid w:val="004A3026"/>
    <w:rsid w:val="004A353F"/>
    <w:rsid w:val="004A3EE4"/>
    <w:rsid w:val="004A445D"/>
    <w:rsid w:val="004B227D"/>
    <w:rsid w:val="004B793D"/>
    <w:rsid w:val="004C4F12"/>
    <w:rsid w:val="004C5760"/>
    <w:rsid w:val="004C77C1"/>
    <w:rsid w:val="004D1000"/>
    <w:rsid w:val="004D257A"/>
    <w:rsid w:val="004D3C17"/>
    <w:rsid w:val="004D3FA6"/>
    <w:rsid w:val="004D63C2"/>
    <w:rsid w:val="004D68BB"/>
    <w:rsid w:val="004D73A3"/>
    <w:rsid w:val="004E013F"/>
    <w:rsid w:val="004E01BB"/>
    <w:rsid w:val="004E1AF7"/>
    <w:rsid w:val="004E3ACA"/>
    <w:rsid w:val="004E3C66"/>
    <w:rsid w:val="004F1D65"/>
    <w:rsid w:val="004F4D3B"/>
    <w:rsid w:val="004F7BD1"/>
    <w:rsid w:val="00510BF7"/>
    <w:rsid w:val="005122E6"/>
    <w:rsid w:val="00513830"/>
    <w:rsid w:val="00513B5B"/>
    <w:rsid w:val="00513FC4"/>
    <w:rsid w:val="00517E94"/>
    <w:rsid w:val="005206C0"/>
    <w:rsid w:val="00521939"/>
    <w:rsid w:val="00521B26"/>
    <w:rsid w:val="005223A2"/>
    <w:rsid w:val="00527580"/>
    <w:rsid w:val="00531897"/>
    <w:rsid w:val="00533D78"/>
    <w:rsid w:val="005376FA"/>
    <w:rsid w:val="0054063F"/>
    <w:rsid w:val="005424EF"/>
    <w:rsid w:val="0054291D"/>
    <w:rsid w:val="00545987"/>
    <w:rsid w:val="00547258"/>
    <w:rsid w:val="00547FDD"/>
    <w:rsid w:val="005509A3"/>
    <w:rsid w:val="00552B23"/>
    <w:rsid w:val="00554653"/>
    <w:rsid w:val="00555DFA"/>
    <w:rsid w:val="00555F51"/>
    <w:rsid w:val="0056310A"/>
    <w:rsid w:val="00564A2D"/>
    <w:rsid w:val="00565579"/>
    <w:rsid w:val="005658C8"/>
    <w:rsid w:val="005675F2"/>
    <w:rsid w:val="00572789"/>
    <w:rsid w:val="005850D8"/>
    <w:rsid w:val="00587F0C"/>
    <w:rsid w:val="00593A84"/>
    <w:rsid w:val="00594113"/>
    <w:rsid w:val="005A1FCE"/>
    <w:rsid w:val="005A3C5A"/>
    <w:rsid w:val="005B3313"/>
    <w:rsid w:val="005C0D0D"/>
    <w:rsid w:val="005C315B"/>
    <w:rsid w:val="005C5B8E"/>
    <w:rsid w:val="005C7C17"/>
    <w:rsid w:val="005D4292"/>
    <w:rsid w:val="005D7FAD"/>
    <w:rsid w:val="005E1390"/>
    <w:rsid w:val="005E33D5"/>
    <w:rsid w:val="005E3A98"/>
    <w:rsid w:val="005E49B0"/>
    <w:rsid w:val="005E5CDE"/>
    <w:rsid w:val="005E6B2C"/>
    <w:rsid w:val="005F0959"/>
    <w:rsid w:val="005F228E"/>
    <w:rsid w:val="005F2B97"/>
    <w:rsid w:val="005F2DB2"/>
    <w:rsid w:val="005F469C"/>
    <w:rsid w:val="005F4D57"/>
    <w:rsid w:val="005F5F48"/>
    <w:rsid w:val="00600592"/>
    <w:rsid w:val="006014CA"/>
    <w:rsid w:val="006044C9"/>
    <w:rsid w:val="006073B7"/>
    <w:rsid w:val="006142F8"/>
    <w:rsid w:val="00614631"/>
    <w:rsid w:val="00616479"/>
    <w:rsid w:val="00616757"/>
    <w:rsid w:val="0061769A"/>
    <w:rsid w:val="0062132C"/>
    <w:rsid w:val="00623840"/>
    <w:rsid w:val="006239F1"/>
    <w:rsid w:val="00624BA8"/>
    <w:rsid w:val="0062633B"/>
    <w:rsid w:val="0062711A"/>
    <w:rsid w:val="00627CDD"/>
    <w:rsid w:val="00635CBC"/>
    <w:rsid w:val="00637FFC"/>
    <w:rsid w:val="00640246"/>
    <w:rsid w:val="00641CF4"/>
    <w:rsid w:val="00643BDA"/>
    <w:rsid w:val="006448A8"/>
    <w:rsid w:val="00654783"/>
    <w:rsid w:val="00662732"/>
    <w:rsid w:val="00662DF7"/>
    <w:rsid w:val="00664B48"/>
    <w:rsid w:val="006664AE"/>
    <w:rsid w:val="00667D9F"/>
    <w:rsid w:val="00670373"/>
    <w:rsid w:val="00671E17"/>
    <w:rsid w:val="00680DBC"/>
    <w:rsid w:val="0068448A"/>
    <w:rsid w:val="006877C7"/>
    <w:rsid w:val="00693450"/>
    <w:rsid w:val="00695560"/>
    <w:rsid w:val="00696CD7"/>
    <w:rsid w:val="006A2AFD"/>
    <w:rsid w:val="006B3997"/>
    <w:rsid w:val="006B52ED"/>
    <w:rsid w:val="006B5D8B"/>
    <w:rsid w:val="006B76C7"/>
    <w:rsid w:val="006D007D"/>
    <w:rsid w:val="006D133F"/>
    <w:rsid w:val="006D39B6"/>
    <w:rsid w:val="006D3F6A"/>
    <w:rsid w:val="006E00AF"/>
    <w:rsid w:val="006E1B30"/>
    <w:rsid w:val="006F0376"/>
    <w:rsid w:val="006F0933"/>
    <w:rsid w:val="006F1A4C"/>
    <w:rsid w:val="006F6107"/>
    <w:rsid w:val="006F6DFA"/>
    <w:rsid w:val="00700785"/>
    <w:rsid w:val="00701221"/>
    <w:rsid w:val="007070EE"/>
    <w:rsid w:val="00711525"/>
    <w:rsid w:val="007134BB"/>
    <w:rsid w:val="00715622"/>
    <w:rsid w:val="0071683F"/>
    <w:rsid w:val="007263EB"/>
    <w:rsid w:val="00730538"/>
    <w:rsid w:val="00731A57"/>
    <w:rsid w:val="0073214C"/>
    <w:rsid w:val="007332F2"/>
    <w:rsid w:val="007337B0"/>
    <w:rsid w:val="00733A70"/>
    <w:rsid w:val="0073728C"/>
    <w:rsid w:val="007410AD"/>
    <w:rsid w:val="00741B9B"/>
    <w:rsid w:val="00746204"/>
    <w:rsid w:val="00746EE4"/>
    <w:rsid w:val="00747A4F"/>
    <w:rsid w:val="00751394"/>
    <w:rsid w:val="00756C43"/>
    <w:rsid w:val="0076388A"/>
    <w:rsid w:val="0076420A"/>
    <w:rsid w:val="0076429D"/>
    <w:rsid w:val="0076496F"/>
    <w:rsid w:val="0076551D"/>
    <w:rsid w:val="0076566F"/>
    <w:rsid w:val="0076661B"/>
    <w:rsid w:val="00766C3E"/>
    <w:rsid w:val="007706D6"/>
    <w:rsid w:val="0077173C"/>
    <w:rsid w:val="007724D6"/>
    <w:rsid w:val="00773448"/>
    <w:rsid w:val="00777DA4"/>
    <w:rsid w:val="007802EC"/>
    <w:rsid w:val="00780643"/>
    <w:rsid w:val="007826BA"/>
    <w:rsid w:val="0078440D"/>
    <w:rsid w:val="00784540"/>
    <w:rsid w:val="00784DB1"/>
    <w:rsid w:val="00785B33"/>
    <w:rsid w:val="00787C6A"/>
    <w:rsid w:val="00787C7B"/>
    <w:rsid w:val="00790A40"/>
    <w:rsid w:val="0079128D"/>
    <w:rsid w:val="00792A7E"/>
    <w:rsid w:val="007A0892"/>
    <w:rsid w:val="007A461C"/>
    <w:rsid w:val="007A68AD"/>
    <w:rsid w:val="007B40D5"/>
    <w:rsid w:val="007B5527"/>
    <w:rsid w:val="007B5DD2"/>
    <w:rsid w:val="007C091A"/>
    <w:rsid w:val="007C112C"/>
    <w:rsid w:val="007C2827"/>
    <w:rsid w:val="007C4227"/>
    <w:rsid w:val="007C48E0"/>
    <w:rsid w:val="007C506A"/>
    <w:rsid w:val="007C5635"/>
    <w:rsid w:val="007D1628"/>
    <w:rsid w:val="007D7CCD"/>
    <w:rsid w:val="007D7EAE"/>
    <w:rsid w:val="007E4EBA"/>
    <w:rsid w:val="007E7DB8"/>
    <w:rsid w:val="007F0B42"/>
    <w:rsid w:val="00801B63"/>
    <w:rsid w:val="008020B9"/>
    <w:rsid w:val="00805534"/>
    <w:rsid w:val="0080770E"/>
    <w:rsid w:val="0081000D"/>
    <w:rsid w:val="00810BC7"/>
    <w:rsid w:val="00810BCA"/>
    <w:rsid w:val="008133DB"/>
    <w:rsid w:val="00815245"/>
    <w:rsid w:val="008304E3"/>
    <w:rsid w:val="00835735"/>
    <w:rsid w:val="00835FA7"/>
    <w:rsid w:val="008366DA"/>
    <w:rsid w:val="00836D98"/>
    <w:rsid w:val="00836F24"/>
    <w:rsid w:val="00837005"/>
    <w:rsid w:val="008416CA"/>
    <w:rsid w:val="008442F7"/>
    <w:rsid w:val="0084477E"/>
    <w:rsid w:val="00852422"/>
    <w:rsid w:val="008531BF"/>
    <w:rsid w:val="008545D5"/>
    <w:rsid w:val="008551B1"/>
    <w:rsid w:val="00865367"/>
    <w:rsid w:val="008658E5"/>
    <w:rsid w:val="00866036"/>
    <w:rsid w:val="00870005"/>
    <w:rsid w:val="00871EA4"/>
    <w:rsid w:val="0087430E"/>
    <w:rsid w:val="00875FC3"/>
    <w:rsid w:val="008769A6"/>
    <w:rsid w:val="00880D56"/>
    <w:rsid w:val="00883363"/>
    <w:rsid w:val="00883ED6"/>
    <w:rsid w:val="00885D64"/>
    <w:rsid w:val="00887413"/>
    <w:rsid w:val="00895212"/>
    <w:rsid w:val="008A7BE0"/>
    <w:rsid w:val="008B16DD"/>
    <w:rsid w:val="008B293C"/>
    <w:rsid w:val="008B3A6E"/>
    <w:rsid w:val="008C06E5"/>
    <w:rsid w:val="008C382A"/>
    <w:rsid w:val="008C7B8E"/>
    <w:rsid w:val="008C7C6E"/>
    <w:rsid w:val="008D263D"/>
    <w:rsid w:val="008D3CAB"/>
    <w:rsid w:val="008D5C53"/>
    <w:rsid w:val="008D7144"/>
    <w:rsid w:val="008E1468"/>
    <w:rsid w:val="008E35C7"/>
    <w:rsid w:val="008E5858"/>
    <w:rsid w:val="008E6946"/>
    <w:rsid w:val="008F2C14"/>
    <w:rsid w:val="008F7CD0"/>
    <w:rsid w:val="00901C1A"/>
    <w:rsid w:val="00904226"/>
    <w:rsid w:val="00911583"/>
    <w:rsid w:val="00916463"/>
    <w:rsid w:val="00917D3D"/>
    <w:rsid w:val="009206AF"/>
    <w:rsid w:val="00920C34"/>
    <w:rsid w:val="00922ACD"/>
    <w:rsid w:val="00924B30"/>
    <w:rsid w:val="0092763A"/>
    <w:rsid w:val="00927B5B"/>
    <w:rsid w:val="009300B9"/>
    <w:rsid w:val="009329D7"/>
    <w:rsid w:val="009335F5"/>
    <w:rsid w:val="00933713"/>
    <w:rsid w:val="009404B4"/>
    <w:rsid w:val="009414C5"/>
    <w:rsid w:val="00945BBA"/>
    <w:rsid w:val="009463E6"/>
    <w:rsid w:val="00954B84"/>
    <w:rsid w:val="00960023"/>
    <w:rsid w:val="00960932"/>
    <w:rsid w:val="00960E21"/>
    <w:rsid w:val="009618E6"/>
    <w:rsid w:val="009656E7"/>
    <w:rsid w:val="00965C4A"/>
    <w:rsid w:val="00970787"/>
    <w:rsid w:val="00970D9D"/>
    <w:rsid w:val="0097376F"/>
    <w:rsid w:val="00974214"/>
    <w:rsid w:val="009868F2"/>
    <w:rsid w:val="00990668"/>
    <w:rsid w:val="009925A6"/>
    <w:rsid w:val="00996BD5"/>
    <w:rsid w:val="00997AEF"/>
    <w:rsid w:val="009A2F5E"/>
    <w:rsid w:val="009B32F1"/>
    <w:rsid w:val="009B359A"/>
    <w:rsid w:val="009B7E21"/>
    <w:rsid w:val="009C20A7"/>
    <w:rsid w:val="009C338C"/>
    <w:rsid w:val="009D3C37"/>
    <w:rsid w:val="009D3C6E"/>
    <w:rsid w:val="009E0465"/>
    <w:rsid w:val="009E59BD"/>
    <w:rsid w:val="009E723A"/>
    <w:rsid w:val="009E7AE9"/>
    <w:rsid w:val="009E7E71"/>
    <w:rsid w:val="009F0DFB"/>
    <w:rsid w:val="009F21E8"/>
    <w:rsid w:val="009F52E8"/>
    <w:rsid w:val="009F5B5E"/>
    <w:rsid w:val="009F5EDA"/>
    <w:rsid w:val="009F7F3B"/>
    <w:rsid w:val="00A0230B"/>
    <w:rsid w:val="00A05386"/>
    <w:rsid w:val="00A15726"/>
    <w:rsid w:val="00A16833"/>
    <w:rsid w:val="00A17631"/>
    <w:rsid w:val="00A26ED2"/>
    <w:rsid w:val="00A3137F"/>
    <w:rsid w:val="00A31438"/>
    <w:rsid w:val="00A31447"/>
    <w:rsid w:val="00A36017"/>
    <w:rsid w:val="00A366A7"/>
    <w:rsid w:val="00A369F2"/>
    <w:rsid w:val="00A4124D"/>
    <w:rsid w:val="00A45654"/>
    <w:rsid w:val="00A45E4F"/>
    <w:rsid w:val="00A620A2"/>
    <w:rsid w:val="00A666D1"/>
    <w:rsid w:val="00A6688A"/>
    <w:rsid w:val="00A66ADE"/>
    <w:rsid w:val="00A66B95"/>
    <w:rsid w:val="00A712A2"/>
    <w:rsid w:val="00A7132E"/>
    <w:rsid w:val="00A728B2"/>
    <w:rsid w:val="00A72E42"/>
    <w:rsid w:val="00A76352"/>
    <w:rsid w:val="00A774B5"/>
    <w:rsid w:val="00A839B9"/>
    <w:rsid w:val="00A85809"/>
    <w:rsid w:val="00A900B2"/>
    <w:rsid w:val="00A90C55"/>
    <w:rsid w:val="00A91C8E"/>
    <w:rsid w:val="00A93A3E"/>
    <w:rsid w:val="00A95674"/>
    <w:rsid w:val="00A96D64"/>
    <w:rsid w:val="00AA0CF5"/>
    <w:rsid w:val="00AA13B0"/>
    <w:rsid w:val="00AA2778"/>
    <w:rsid w:val="00AB3CEB"/>
    <w:rsid w:val="00AB4022"/>
    <w:rsid w:val="00AB4759"/>
    <w:rsid w:val="00AC72D6"/>
    <w:rsid w:val="00AE2E74"/>
    <w:rsid w:val="00AE3AC9"/>
    <w:rsid w:val="00AE3BCC"/>
    <w:rsid w:val="00AF5773"/>
    <w:rsid w:val="00AF6A7F"/>
    <w:rsid w:val="00AF7CBF"/>
    <w:rsid w:val="00B021C2"/>
    <w:rsid w:val="00B05E03"/>
    <w:rsid w:val="00B079DD"/>
    <w:rsid w:val="00B07F29"/>
    <w:rsid w:val="00B10CEA"/>
    <w:rsid w:val="00B12309"/>
    <w:rsid w:val="00B14EB0"/>
    <w:rsid w:val="00B170F8"/>
    <w:rsid w:val="00B23B84"/>
    <w:rsid w:val="00B252C1"/>
    <w:rsid w:val="00B2572C"/>
    <w:rsid w:val="00B25F2E"/>
    <w:rsid w:val="00B26820"/>
    <w:rsid w:val="00B3025E"/>
    <w:rsid w:val="00B33637"/>
    <w:rsid w:val="00B348BE"/>
    <w:rsid w:val="00B413CD"/>
    <w:rsid w:val="00B43D92"/>
    <w:rsid w:val="00B552A9"/>
    <w:rsid w:val="00B55A7C"/>
    <w:rsid w:val="00B6790B"/>
    <w:rsid w:val="00B70C47"/>
    <w:rsid w:val="00B7494D"/>
    <w:rsid w:val="00B75C0C"/>
    <w:rsid w:val="00B76592"/>
    <w:rsid w:val="00B7775E"/>
    <w:rsid w:val="00B80330"/>
    <w:rsid w:val="00B823D2"/>
    <w:rsid w:val="00B84C5E"/>
    <w:rsid w:val="00B86CA3"/>
    <w:rsid w:val="00B86DE8"/>
    <w:rsid w:val="00B875D6"/>
    <w:rsid w:val="00B90599"/>
    <w:rsid w:val="00B933CD"/>
    <w:rsid w:val="00B93922"/>
    <w:rsid w:val="00B955F4"/>
    <w:rsid w:val="00BA09BE"/>
    <w:rsid w:val="00BA111E"/>
    <w:rsid w:val="00BA385E"/>
    <w:rsid w:val="00BA57D9"/>
    <w:rsid w:val="00BA7F48"/>
    <w:rsid w:val="00BB3DCF"/>
    <w:rsid w:val="00BC5082"/>
    <w:rsid w:val="00BC56BD"/>
    <w:rsid w:val="00BD2B0A"/>
    <w:rsid w:val="00BD2D9C"/>
    <w:rsid w:val="00BD3B0E"/>
    <w:rsid w:val="00BD7F9C"/>
    <w:rsid w:val="00BE58C2"/>
    <w:rsid w:val="00BE6470"/>
    <w:rsid w:val="00BF0E07"/>
    <w:rsid w:val="00C0059F"/>
    <w:rsid w:val="00C04EC4"/>
    <w:rsid w:val="00C06A16"/>
    <w:rsid w:val="00C07AE2"/>
    <w:rsid w:val="00C07FCE"/>
    <w:rsid w:val="00C109B8"/>
    <w:rsid w:val="00C10B60"/>
    <w:rsid w:val="00C167C8"/>
    <w:rsid w:val="00C21AFC"/>
    <w:rsid w:val="00C412A5"/>
    <w:rsid w:val="00C44326"/>
    <w:rsid w:val="00C45ECD"/>
    <w:rsid w:val="00C50919"/>
    <w:rsid w:val="00C524D6"/>
    <w:rsid w:val="00C52FE2"/>
    <w:rsid w:val="00C57138"/>
    <w:rsid w:val="00C57736"/>
    <w:rsid w:val="00C6166C"/>
    <w:rsid w:val="00C646C3"/>
    <w:rsid w:val="00C65AB4"/>
    <w:rsid w:val="00C67DB5"/>
    <w:rsid w:val="00C7094D"/>
    <w:rsid w:val="00C74E22"/>
    <w:rsid w:val="00C76AC0"/>
    <w:rsid w:val="00C8286B"/>
    <w:rsid w:val="00C82C8A"/>
    <w:rsid w:val="00C832F6"/>
    <w:rsid w:val="00C83DF3"/>
    <w:rsid w:val="00C85ACF"/>
    <w:rsid w:val="00C87019"/>
    <w:rsid w:val="00C907A4"/>
    <w:rsid w:val="00C90F38"/>
    <w:rsid w:val="00C91A07"/>
    <w:rsid w:val="00C95BD3"/>
    <w:rsid w:val="00C976AE"/>
    <w:rsid w:val="00CA00D5"/>
    <w:rsid w:val="00CA289C"/>
    <w:rsid w:val="00CA2C20"/>
    <w:rsid w:val="00CA353D"/>
    <w:rsid w:val="00CA4C88"/>
    <w:rsid w:val="00CA7C0E"/>
    <w:rsid w:val="00CB3871"/>
    <w:rsid w:val="00CC0A9E"/>
    <w:rsid w:val="00CC218B"/>
    <w:rsid w:val="00CC38FE"/>
    <w:rsid w:val="00CD10F4"/>
    <w:rsid w:val="00CD23EE"/>
    <w:rsid w:val="00CD3415"/>
    <w:rsid w:val="00CD4692"/>
    <w:rsid w:val="00CE06F1"/>
    <w:rsid w:val="00CE2BE3"/>
    <w:rsid w:val="00CF05B1"/>
    <w:rsid w:val="00CF46DF"/>
    <w:rsid w:val="00CF4B46"/>
    <w:rsid w:val="00CF6489"/>
    <w:rsid w:val="00D02BA2"/>
    <w:rsid w:val="00D11AB0"/>
    <w:rsid w:val="00D15145"/>
    <w:rsid w:val="00D16EE0"/>
    <w:rsid w:val="00D375CD"/>
    <w:rsid w:val="00D41A8F"/>
    <w:rsid w:val="00D41B41"/>
    <w:rsid w:val="00D47EE9"/>
    <w:rsid w:val="00D47F37"/>
    <w:rsid w:val="00D53281"/>
    <w:rsid w:val="00D54E6E"/>
    <w:rsid w:val="00D60185"/>
    <w:rsid w:val="00D602BB"/>
    <w:rsid w:val="00D60367"/>
    <w:rsid w:val="00D60CD2"/>
    <w:rsid w:val="00D60F4B"/>
    <w:rsid w:val="00D661B6"/>
    <w:rsid w:val="00D67E6B"/>
    <w:rsid w:val="00D823B6"/>
    <w:rsid w:val="00D82FCF"/>
    <w:rsid w:val="00D83A58"/>
    <w:rsid w:val="00DA1090"/>
    <w:rsid w:val="00DA384B"/>
    <w:rsid w:val="00DA5B2F"/>
    <w:rsid w:val="00DA6647"/>
    <w:rsid w:val="00DB102F"/>
    <w:rsid w:val="00DB430B"/>
    <w:rsid w:val="00DB56F0"/>
    <w:rsid w:val="00DC200D"/>
    <w:rsid w:val="00DC3FAB"/>
    <w:rsid w:val="00DC49C5"/>
    <w:rsid w:val="00DC7652"/>
    <w:rsid w:val="00DD0FFE"/>
    <w:rsid w:val="00DD2750"/>
    <w:rsid w:val="00DD34AD"/>
    <w:rsid w:val="00DD3CCD"/>
    <w:rsid w:val="00DD64AE"/>
    <w:rsid w:val="00DE2EFF"/>
    <w:rsid w:val="00DE3CE8"/>
    <w:rsid w:val="00DE6DEC"/>
    <w:rsid w:val="00DF2A41"/>
    <w:rsid w:val="00DF668F"/>
    <w:rsid w:val="00DF706D"/>
    <w:rsid w:val="00DF7D50"/>
    <w:rsid w:val="00E02A6A"/>
    <w:rsid w:val="00E104FC"/>
    <w:rsid w:val="00E15FC0"/>
    <w:rsid w:val="00E175C3"/>
    <w:rsid w:val="00E202CD"/>
    <w:rsid w:val="00E2199F"/>
    <w:rsid w:val="00E2333F"/>
    <w:rsid w:val="00E25816"/>
    <w:rsid w:val="00E27208"/>
    <w:rsid w:val="00E27694"/>
    <w:rsid w:val="00E30B1C"/>
    <w:rsid w:val="00E34F94"/>
    <w:rsid w:val="00E36BC4"/>
    <w:rsid w:val="00E402EC"/>
    <w:rsid w:val="00E42C36"/>
    <w:rsid w:val="00E44C5B"/>
    <w:rsid w:val="00E45A19"/>
    <w:rsid w:val="00E468DF"/>
    <w:rsid w:val="00E47D20"/>
    <w:rsid w:val="00E50AF9"/>
    <w:rsid w:val="00E50E84"/>
    <w:rsid w:val="00E53C1B"/>
    <w:rsid w:val="00E55527"/>
    <w:rsid w:val="00E5697A"/>
    <w:rsid w:val="00E57730"/>
    <w:rsid w:val="00E66C9D"/>
    <w:rsid w:val="00E74FE7"/>
    <w:rsid w:val="00E7544D"/>
    <w:rsid w:val="00E83F00"/>
    <w:rsid w:val="00E85BF1"/>
    <w:rsid w:val="00E85DBD"/>
    <w:rsid w:val="00E926C6"/>
    <w:rsid w:val="00E9347F"/>
    <w:rsid w:val="00E95E20"/>
    <w:rsid w:val="00E963C2"/>
    <w:rsid w:val="00E97B15"/>
    <w:rsid w:val="00EA1034"/>
    <w:rsid w:val="00EA54D5"/>
    <w:rsid w:val="00EB19E2"/>
    <w:rsid w:val="00EB3699"/>
    <w:rsid w:val="00EB4DB2"/>
    <w:rsid w:val="00EB5C0C"/>
    <w:rsid w:val="00EB628B"/>
    <w:rsid w:val="00EB71AC"/>
    <w:rsid w:val="00EC12EF"/>
    <w:rsid w:val="00EC4918"/>
    <w:rsid w:val="00EC7264"/>
    <w:rsid w:val="00EF0B5C"/>
    <w:rsid w:val="00EF25C8"/>
    <w:rsid w:val="00EF3069"/>
    <w:rsid w:val="00EF4244"/>
    <w:rsid w:val="00EF7DE6"/>
    <w:rsid w:val="00F01E56"/>
    <w:rsid w:val="00F0358E"/>
    <w:rsid w:val="00F07AC7"/>
    <w:rsid w:val="00F126E9"/>
    <w:rsid w:val="00F13C2B"/>
    <w:rsid w:val="00F20A7A"/>
    <w:rsid w:val="00F2426D"/>
    <w:rsid w:val="00F3175A"/>
    <w:rsid w:val="00F32FD4"/>
    <w:rsid w:val="00F33BAA"/>
    <w:rsid w:val="00F34D03"/>
    <w:rsid w:val="00F34FD7"/>
    <w:rsid w:val="00F366A1"/>
    <w:rsid w:val="00F36B1F"/>
    <w:rsid w:val="00F4281C"/>
    <w:rsid w:val="00F43C99"/>
    <w:rsid w:val="00F503B4"/>
    <w:rsid w:val="00F533FB"/>
    <w:rsid w:val="00F54995"/>
    <w:rsid w:val="00F57E52"/>
    <w:rsid w:val="00F620F0"/>
    <w:rsid w:val="00F66FCC"/>
    <w:rsid w:val="00F67D56"/>
    <w:rsid w:val="00F70DFB"/>
    <w:rsid w:val="00F71C95"/>
    <w:rsid w:val="00F725E7"/>
    <w:rsid w:val="00F8116C"/>
    <w:rsid w:val="00F8169A"/>
    <w:rsid w:val="00F84270"/>
    <w:rsid w:val="00F928BE"/>
    <w:rsid w:val="00F9699D"/>
    <w:rsid w:val="00F96A79"/>
    <w:rsid w:val="00FA0394"/>
    <w:rsid w:val="00FA322E"/>
    <w:rsid w:val="00FA435C"/>
    <w:rsid w:val="00FB208D"/>
    <w:rsid w:val="00FB3128"/>
    <w:rsid w:val="00FC147A"/>
    <w:rsid w:val="00FC1A3B"/>
    <w:rsid w:val="00FC35CF"/>
    <w:rsid w:val="00FD15E8"/>
    <w:rsid w:val="00FD4CE4"/>
    <w:rsid w:val="00FD4E3C"/>
    <w:rsid w:val="00FE3B53"/>
    <w:rsid w:val="00FE7D64"/>
    <w:rsid w:val="00FF0BB2"/>
    <w:rsid w:val="00FF2BD6"/>
    <w:rsid w:val="00FF37D3"/>
    <w:rsid w:val="00FF6CB6"/>
    <w:rsid w:val="2A1862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35" fillcolor="white">
      <v:fill color="white"/>
    </o:shapedefaults>
    <o:shapelayout v:ext="edit">
      <o:idmap v:ext="edit" data="1"/>
      <o:rules v:ext="edit">
        <o:r id="V:Rule1" type="connector" idref="#_x0000_s1034"/>
      </o:rules>
    </o:shapelayout>
  </w:shapeDefaults>
  <w:decimalSymbol w:val="."/>
  <w:listSeparator w:val=","/>
  <w14:docId w14:val="5F37FD5C"/>
  <w15:docId w15:val="{B0D3DE30-CC66-4E78-8CF5-245F854BE2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footnote text" w:semiHidden="1" w:unhideWhenUsed="1"/>
    <w:lsdException w:name="annotation text" w:qFormat="1"/>
    <w:lsdException w:name="header" w:qFormat="1"/>
    <w:lsdException w:name="footer"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qFormat="1"/>
    <w:lsdException w:name="List Continue" w:semiHidden="1" w:unhideWhenUsed="1"/>
    <w:lsdException w:name="Message Header" w:semiHidden="1" w:unhideWhenUsed="1"/>
    <w:lsdException w:name="Subtitle" w:qFormat="1"/>
    <w:lsdException w:name="Salutation" w:semiHidden="1" w:unhideWhenUsed="1"/>
    <w:lsdException w:name="Dat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qFormat="1"/>
    <w:lsdException w:name="Block Text" w:semiHidden="1" w:unhideWhenUsed="1"/>
    <w:lsdException w:name="Hyperlink" w:uiPriority="99" w:unhideWhenUsed="1" w:qFormat="1"/>
    <w:lsdException w:name="FollowedHyperlink" w:semiHidden="1" w:unhideWhenUsed="1"/>
    <w:lsdException w:name="Strong" w:qFormat="1"/>
    <w:lsdException w:name="Emphasis" w:qFormat="1"/>
    <w:lsdException w:name="Document Map" w:semiHidden="1" w:unhideWhenUsed="1"/>
    <w:lsdException w:name="Plain Text" w:uiPriority="99"/>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rPr>
  </w:style>
  <w:style w:type="paragraph" w:styleId="1">
    <w:name w:val="heading 1"/>
    <w:basedOn w:val="a"/>
    <w:next w:val="a"/>
    <w:qFormat/>
    <w:pPr>
      <w:keepNext/>
      <w:keepLines/>
      <w:spacing w:before="340" w:after="330" w:line="578" w:lineRule="auto"/>
      <w:outlineLvl w:val="0"/>
    </w:pPr>
    <w:rPr>
      <w:b/>
      <w:bCs/>
      <w:kern w:val="44"/>
      <w:sz w:val="44"/>
      <w:szCs w:val="44"/>
    </w:rPr>
  </w:style>
  <w:style w:type="paragraph" w:styleId="2">
    <w:name w:val="heading 2"/>
    <w:basedOn w:val="a"/>
    <w:next w:val="a0"/>
    <w:qFormat/>
    <w:pPr>
      <w:keepNext/>
      <w:widowControl/>
      <w:overflowPunct w:val="0"/>
      <w:autoSpaceDE w:val="0"/>
      <w:autoSpaceDN w:val="0"/>
      <w:adjustRightInd w:val="0"/>
      <w:ind w:left="340"/>
      <w:jc w:val="left"/>
      <w:textAlignment w:val="baseline"/>
      <w:outlineLvl w:val="1"/>
    </w:pPr>
    <w:rPr>
      <w:rFonts w:eastAsia="MingLiU"/>
      <w:kern w:val="0"/>
      <w:sz w:val="24"/>
      <w:lang w:eastAsia="zh-TW"/>
    </w:rPr>
  </w:style>
  <w:style w:type="paragraph" w:styleId="3">
    <w:name w:val="heading 3"/>
    <w:basedOn w:val="a"/>
    <w:next w:val="a0"/>
    <w:qFormat/>
    <w:pPr>
      <w:keepNext/>
      <w:widowControl/>
      <w:overflowPunct w:val="0"/>
      <w:autoSpaceDE w:val="0"/>
      <w:autoSpaceDN w:val="0"/>
      <w:adjustRightInd w:val="0"/>
      <w:ind w:left="680"/>
      <w:jc w:val="left"/>
      <w:textAlignment w:val="baseline"/>
      <w:outlineLvl w:val="2"/>
    </w:pPr>
    <w:rPr>
      <w:rFonts w:eastAsia="MingLiU"/>
      <w:kern w:val="0"/>
      <w:sz w:val="24"/>
      <w:lang w:eastAsia="zh-TW"/>
    </w:rPr>
  </w:style>
  <w:style w:type="paragraph" w:styleId="4">
    <w:name w:val="heading 4"/>
    <w:basedOn w:val="a"/>
    <w:next w:val="a"/>
    <w:link w:val="40"/>
    <w:qFormat/>
    <w:pPr>
      <w:keepNext/>
      <w:keepLines/>
      <w:widowControl/>
      <w:spacing w:before="280" w:after="290" w:line="376" w:lineRule="auto"/>
      <w:jc w:val="left"/>
      <w:outlineLvl w:val="3"/>
    </w:pPr>
    <w:rPr>
      <w:rFonts w:ascii="Cambria" w:hAnsi="Cambria"/>
      <w:b/>
      <w:bCs/>
      <w:kern w:val="0"/>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pPr>
      <w:widowControl/>
      <w:ind w:firstLine="420"/>
      <w:jc w:val="left"/>
    </w:pPr>
    <w:rPr>
      <w:kern w:val="0"/>
      <w:sz w:val="20"/>
    </w:rPr>
  </w:style>
  <w:style w:type="paragraph" w:styleId="a4">
    <w:name w:val="annotation text"/>
    <w:basedOn w:val="a"/>
    <w:link w:val="a5"/>
    <w:qFormat/>
    <w:rPr>
      <w:sz w:val="20"/>
    </w:rPr>
  </w:style>
  <w:style w:type="paragraph" w:styleId="a6">
    <w:name w:val="Body Text"/>
    <w:basedOn w:val="a"/>
    <w:semiHidden/>
    <w:qFormat/>
    <w:pPr>
      <w:adjustRightInd w:val="0"/>
      <w:spacing w:after="120" w:line="350" w:lineRule="atLeast"/>
      <w:jc w:val="left"/>
      <w:textAlignment w:val="baseline"/>
    </w:pPr>
    <w:rPr>
      <w:rFonts w:eastAsia="PMingLiU"/>
      <w:kern w:val="0"/>
      <w:sz w:val="20"/>
      <w:lang w:eastAsia="zh-TW"/>
    </w:rPr>
  </w:style>
  <w:style w:type="paragraph" w:styleId="a7">
    <w:name w:val="Body Text Indent"/>
    <w:basedOn w:val="a"/>
    <w:link w:val="a8"/>
    <w:pPr>
      <w:spacing w:line="480" w:lineRule="auto"/>
      <w:ind w:firstLine="540"/>
    </w:pPr>
    <w:rPr>
      <w:sz w:val="24"/>
    </w:rPr>
  </w:style>
  <w:style w:type="paragraph" w:styleId="a9">
    <w:name w:val="Plain Text"/>
    <w:basedOn w:val="a"/>
    <w:link w:val="aa"/>
    <w:uiPriority w:val="99"/>
    <w:rPr>
      <w:rFonts w:ascii="宋体" w:hAnsi="Courier New"/>
    </w:rPr>
  </w:style>
  <w:style w:type="paragraph" w:styleId="ab">
    <w:name w:val="Date"/>
    <w:basedOn w:val="a"/>
    <w:next w:val="a"/>
    <w:qFormat/>
    <w:pPr>
      <w:ind w:leftChars="2500" w:left="100"/>
    </w:pPr>
    <w:rPr>
      <w:b/>
      <w:sz w:val="36"/>
    </w:rPr>
  </w:style>
  <w:style w:type="paragraph" w:styleId="ac">
    <w:name w:val="Balloon Text"/>
    <w:basedOn w:val="a"/>
    <w:link w:val="ad"/>
    <w:qFormat/>
    <w:rPr>
      <w:rFonts w:ascii="宋体"/>
      <w:sz w:val="18"/>
      <w:szCs w:val="18"/>
    </w:rPr>
  </w:style>
  <w:style w:type="paragraph" w:styleId="ae">
    <w:name w:val="footer"/>
    <w:basedOn w:val="a"/>
    <w:link w:val="af"/>
    <w:qFormat/>
    <w:pPr>
      <w:tabs>
        <w:tab w:val="center" w:pos="4320"/>
        <w:tab w:val="right" w:pos="8640"/>
      </w:tabs>
    </w:pPr>
  </w:style>
  <w:style w:type="paragraph" w:styleId="af0">
    <w:name w:val="header"/>
    <w:basedOn w:val="a"/>
    <w:link w:val="af1"/>
    <w:qFormat/>
    <w:pPr>
      <w:tabs>
        <w:tab w:val="center" w:pos="4320"/>
        <w:tab w:val="right" w:pos="8640"/>
      </w:tabs>
    </w:pPr>
  </w:style>
  <w:style w:type="paragraph" w:styleId="af2">
    <w:name w:val="Subtitle"/>
    <w:basedOn w:val="a"/>
    <w:link w:val="af3"/>
    <w:qFormat/>
    <w:rPr>
      <w:sz w:val="28"/>
    </w:rPr>
  </w:style>
  <w:style w:type="paragraph" w:styleId="30">
    <w:name w:val="Body Text Indent 3"/>
    <w:basedOn w:val="a"/>
    <w:qFormat/>
    <w:pPr>
      <w:spacing w:after="120"/>
      <w:ind w:leftChars="200" w:left="420"/>
    </w:pPr>
    <w:rPr>
      <w:sz w:val="16"/>
      <w:szCs w:val="16"/>
    </w:rPr>
  </w:style>
  <w:style w:type="paragraph" w:styleId="af4">
    <w:name w:val="annotation subject"/>
    <w:basedOn w:val="a4"/>
    <w:next w:val="a4"/>
    <w:link w:val="af5"/>
    <w:qFormat/>
    <w:rPr>
      <w:b/>
      <w:bCs/>
    </w:rPr>
  </w:style>
  <w:style w:type="table" w:styleId="af6">
    <w:name w:val="Table Grid"/>
    <w:basedOn w:val="a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Hyperlink"/>
    <w:uiPriority w:val="99"/>
    <w:unhideWhenUsed/>
    <w:qFormat/>
    <w:rPr>
      <w:color w:val="0000FF"/>
      <w:u w:val="single"/>
    </w:rPr>
  </w:style>
  <w:style w:type="character" w:styleId="af8">
    <w:name w:val="annotation reference"/>
    <w:basedOn w:val="a1"/>
    <w:rPr>
      <w:sz w:val="16"/>
      <w:szCs w:val="16"/>
    </w:rPr>
  </w:style>
  <w:style w:type="paragraph" w:customStyle="1" w:styleId="p0">
    <w:name w:val="p0"/>
    <w:basedOn w:val="a"/>
    <w:pPr>
      <w:widowControl/>
    </w:pPr>
    <w:rPr>
      <w:kern w:val="0"/>
      <w:szCs w:val="21"/>
    </w:rPr>
  </w:style>
  <w:style w:type="paragraph" w:customStyle="1" w:styleId="Char">
    <w:name w:val="Char"/>
    <w:basedOn w:val="a"/>
    <w:rPr>
      <w:szCs w:val="24"/>
    </w:rPr>
  </w:style>
  <w:style w:type="character" w:customStyle="1" w:styleId="af3">
    <w:name w:val="副标题 字符"/>
    <w:basedOn w:val="a1"/>
    <w:link w:val="af2"/>
    <w:qFormat/>
    <w:locked/>
    <w:rPr>
      <w:rFonts w:eastAsia="宋体"/>
      <w:kern w:val="2"/>
      <w:sz w:val="28"/>
      <w:lang w:val="en-US" w:eastAsia="zh-CN" w:bidi="ar-SA"/>
    </w:rPr>
  </w:style>
  <w:style w:type="character" w:customStyle="1" w:styleId="a8">
    <w:name w:val="正文文本缩进 字符"/>
    <w:basedOn w:val="a1"/>
    <w:link w:val="a7"/>
    <w:semiHidden/>
    <w:qFormat/>
    <w:locked/>
    <w:rPr>
      <w:rFonts w:eastAsia="宋体"/>
      <w:kern w:val="2"/>
      <w:sz w:val="24"/>
      <w:lang w:val="en-US" w:eastAsia="zh-CN" w:bidi="ar-SA"/>
    </w:rPr>
  </w:style>
  <w:style w:type="character" w:customStyle="1" w:styleId="aa">
    <w:name w:val="纯文本 字符"/>
    <w:link w:val="a9"/>
    <w:uiPriority w:val="99"/>
    <w:qFormat/>
    <w:rPr>
      <w:rFonts w:ascii="宋体" w:eastAsia="宋体" w:hAnsi="Courier New"/>
      <w:kern w:val="2"/>
      <w:sz w:val="21"/>
      <w:lang w:val="en-US" w:eastAsia="zh-CN" w:bidi="ar-SA"/>
    </w:rPr>
  </w:style>
  <w:style w:type="character" w:customStyle="1" w:styleId="font11">
    <w:name w:val="font11"/>
    <w:basedOn w:val="a1"/>
    <w:qFormat/>
    <w:rPr>
      <w:rFonts w:ascii="宋体" w:eastAsia="宋体" w:hAnsi="宋体" w:hint="eastAsia"/>
      <w:b/>
      <w:bCs/>
      <w:color w:val="000000"/>
      <w:sz w:val="36"/>
      <w:szCs w:val="36"/>
      <w:u w:val="none"/>
    </w:rPr>
  </w:style>
  <w:style w:type="character" w:customStyle="1" w:styleId="font21">
    <w:name w:val="font21"/>
    <w:basedOn w:val="a1"/>
    <w:qFormat/>
    <w:rPr>
      <w:rFonts w:ascii="宋体" w:eastAsia="宋体" w:hAnsi="宋体" w:hint="eastAsia"/>
      <w:color w:val="000000"/>
      <w:sz w:val="22"/>
      <w:szCs w:val="22"/>
      <w:u w:val="none"/>
    </w:rPr>
  </w:style>
  <w:style w:type="character" w:customStyle="1" w:styleId="font31">
    <w:name w:val="font31"/>
    <w:basedOn w:val="a1"/>
    <w:qFormat/>
    <w:rPr>
      <w:rFonts w:ascii="Helv" w:hAnsi="Helv" w:hint="default"/>
      <w:color w:val="000000"/>
      <w:sz w:val="22"/>
      <w:szCs w:val="22"/>
      <w:u w:val="none"/>
    </w:rPr>
  </w:style>
  <w:style w:type="character" w:customStyle="1" w:styleId="font41">
    <w:name w:val="font41"/>
    <w:basedOn w:val="a1"/>
    <w:qFormat/>
    <w:rPr>
      <w:rFonts w:ascii="宋体" w:eastAsia="宋体" w:hAnsi="宋体" w:hint="eastAsia"/>
      <w:b/>
      <w:bCs/>
      <w:color w:val="000000"/>
      <w:sz w:val="24"/>
      <w:szCs w:val="24"/>
      <w:u w:val="none"/>
    </w:rPr>
  </w:style>
  <w:style w:type="character" w:customStyle="1" w:styleId="font51">
    <w:name w:val="font51"/>
    <w:basedOn w:val="a1"/>
    <w:rPr>
      <w:rFonts w:ascii="宋体" w:eastAsia="宋体" w:hAnsi="宋体" w:hint="eastAsia"/>
      <w:color w:val="000000"/>
      <w:sz w:val="24"/>
      <w:szCs w:val="24"/>
      <w:u w:val="none"/>
    </w:rPr>
  </w:style>
  <w:style w:type="paragraph" w:customStyle="1" w:styleId="222">
    <w:name w:val="样式 样式 段落 + 小四 首行缩进:  2 字符 + 左侧:  2 字符 首行缩进:  2 字符"/>
    <w:basedOn w:val="a"/>
    <w:pPr>
      <w:spacing w:after="120" w:line="240" w:lineRule="atLeast"/>
      <w:ind w:leftChars="200" w:left="420" w:firstLineChars="200" w:firstLine="480"/>
    </w:pPr>
    <w:rPr>
      <w:rFonts w:eastAsia="华文仿宋" w:cs="宋体"/>
      <w:sz w:val="24"/>
      <w:szCs w:val="24"/>
    </w:rPr>
  </w:style>
  <w:style w:type="character" w:customStyle="1" w:styleId="CharChar">
    <w:name w:val="普通文字 Char Char"/>
    <w:basedOn w:val="a1"/>
    <w:locked/>
    <w:rPr>
      <w:rFonts w:ascii="宋体" w:hAnsi="Courier New" w:cs="Courier New"/>
      <w:kern w:val="0"/>
      <w:sz w:val="21"/>
      <w:szCs w:val="21"/>
    </w:rPr>
  </w:style>
  <w:style w:type="character" w:customStyle="1" w:styleId="40">
    <w:name w:val="标题 4 字符"/>
    <w:basedOn w:val="a1"/>
    <w:link w:val="4"/>
    <w:semiHidden/>
    <w:qFormat/>
    <w:rPr>
      <w:rFonts w:ascii="Cambria" w:eastAsia="宋体" w:hAnsi="Cambria"/>
      <w:b/>
      <w:bCs/>
      <w:sz w:val="28"/>
      <w:szCs w:val="28"/>
      <w:lang w:val="en-US" w:eastAsia="zh-CN" w:bidi="ar-SA"/>
    </w:rPr>
  </w:style>
  <w:style w:type="character" w:customStyle="1" w:styleId="af1">
    <w:name w:val="页眉 字符"/>
    <w:basedOn w:val="a1"/>
    <w:link w:val="af0"/>
    <w:rPr>
      <w:kern w:val="2"/>
      <w:sz w:val="21"/>
    </w:rPr>
  </w:style>
  <w:style w:type="character" w:customStyle="1" w:styleId="af">
    <w:name w:val="页脚 字符"/>
    <w:basedOn w:val="a1"/>
    <w:link w:val="ae"/>
    <w:rPr>
      <w:kern w:val="2"/>
      <w:sz w:val="21"/>
    </w:rPr>
  </w:style>
  <w:style w:type="character" w:customStyle="1" w:styleId="a5">
    <w:name w:val="批注文字 字符"/>
    <w:basedOn w:val="a1"/>
    <w:link w:val="a4"/>
    <w:rPr>
      <w:kern w:val="2"/>
    </w:rPr>
  </w:style>
  <w:style w:type="character" w:customStyle="1" w:styleId="af5">
    <w:name w:val="批注主题 字符"/>
    <w:basedOn w:val="a5"/>
    <w:link w:val="af4"/>
    <w:qFormat/>
    <w:rPr>
      <w:b/>
      <w:bCs/>
      <w:kern w:val="2"/>
    </w:rPr>
  </w:style>
  <w:style w:type="character" w:customStyle="1" w:styleId="ad">
    <w:name w:val="批注框文本 字符"/>
    <w:basedOn w:val="a1"/>
    <w:link w:val="ac"/>
    <w:qFormat/>
    <w:rPr>
      <w:rFonts w:ascii="宋体"/>
      <w:kern w:val="2"/>
      <w:sz w:val="18"/>
      <w:szCs w:val="18"/>
    </w:rPr>
  </w:style>
  <w:style w:type="paragraph" w:customStyle="1" w:styleId="Default">
    <w:name w:val="Default"/>
    <w:qFormat/>
    <w:pPr>
      <w:widowControl w:val="0"/>
      <w:autoSpaceDE w:val="0"/>
      <w:autoSpaceDN w:val="0"/>
      <w:adjustRightInd w:val="0"/>
    </w:pPr>
    <w:rPr>
      <w:rFonts w:ascii="仿宋@焽..剀." w:eastAsia="仿宋@焽..剀." w:cs="仿宋@焽..剀."/>
      <w:color w:val="000000"/>
      <w:sz w:val="24"/>
      <w:szCs w:val="24"/>
    </w:rPr>
  </w:style>
  <w:style w:type="paragraph" w:styleId="af9">
    <w:name w:val="List Paragraph"/>
    <w:basedOn w:val="a"/>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hyperlink" Target="http://www.cdgmgd.com"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
    <customSectPr/>
    <customSectPr/>
  </customSectProps>
  <customShpExts>
    <customShpInfo spid="_x0000_s1034"/>
  </customShpExts>
</s:customData>
</file>

<file path=customXml/itemProps1.xml><?xml version="1.0" encoding="utf-8"?>
<ds:datastoreItem xmlns:ds="http://schemas.openxmlformats.org/officeDocument/2006/customXml" ds:itemID="{62B7AFEB-50C7-4E74-94BF-02C24B793FE5}">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1368</TotalTime>
  <Pages>1</Pages>
  <Words>1672</Words>
  <Characters>9533</Characters>
  <Application>Microsoft Office Word</Application>
  <DocSecurity>0</DocSecurity>
  <Lines>79</Lines>
  <Paragraphs>22</Paragraphs>
  <ScaleCrop>false</ScaleCrop>
  <Company>微软公司</Company>
  <LinksUpToDate>false</LinksUpToDate>
  <CharactersWithSpaces>11183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投标邀请</dc:title>
  <dc:creator>CHJ004936</dc:creator>
  <cp:lastModifiedBy>DELL</cp:lastModifiedBy>
  <cp:revision>323</cp:revision>
  <cp:lastPrinted>2020-01-15T03:35:00Z</cp:lastPrinted>
  <dcterms:created xsi:type="dcterms:W3CDTF">2020-03-17T02:56:00Z</dcterms:created>
  <dcterms:modified xsi:type="dcterms:W3CDTF">2020-09-30T08:10:00Z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