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7460D2" w14:textId="77777777" w:rsidR="004171DA" w:rsidRDefault="004171DA">
      <w:pPr>
        <w:pStyle w:val="a9"/>
        <w:spacing w:line="400" w:lineRule="exact"/>
        <w:ind w:right="420"/>
        <w:jc w:val="center"/>
        <w:rPr>
          <w:b/>
          <w:sz w:val="32"/>
          <w:szCs w:val="32"/>
        </w:rPr>
      </w:pPr>
    </w:p>
    <w:p w14:paraId="24B353B3" w14:textId="77777777" w:rsidR="004171DA" w:rsidRDefault="004171DA">
      <w:pPr>
        <w:pStyle w:val="a9"/>
        <w:spacing w:line="400" w:lineRule="exact"/>
        <w:ind w:right="420"/>
        <w:jc w:val="center"/>
        <w:rPr>
          <w:b/>
          <w:sz w:val="32"/>
          <w:szCs w:val="32"/>
        </w:rPr>
      </w:pPr>
    </w:p>
    <w:p w14:paraId="0E9EB3CD" w14:textId="77777777" w:rsidR="004171DA" w:rsidRDefault="004171DA">
      <w:pPr>
        <w:pStyle w:val="a9"/>
        <w:spacing w:line="400" w:lineRule="exact"/>
        <w:ind w:right="420"/>
        <w:jc w:val="center"/>
        <w:rPr>
          <w:b/>
          <w:sz w:val="32"/>
          <w:szCs w:val="32"/>
        </w:rPr>
      </w:pPr>
    </w:p>
    <w:p w14:paraId="796474AB" w14:textId="77777777" w:rsidR="004171DA" w:rsidRDefault="004171DA">
      <w:pPr>
        <w:pStyle w:val="a9"/>
        <w:spacing w:line="400" w:lineRule="exact"/>
        <w:ind w:right="420"/>
        <w:jc w:val="center"/>
        <w:rPr>
          <w:b/>
          <w:sz w:val="32"/>
          <w:szCs w:val="32"/>
        </w:rPr>
      </w:pPr>
    </w:p>
    <w:p w14:paraId="1DDCC2FA" w14:textId="77777777" w:rsidR="004171DA" w:rsidRDefault="004171DA">
      <w:pPr>
        <w:pStyle w:val="a9"/>
        <w:spacing w:line="400" w:lineRule="exact"/>
        <w:ind w:right="420"/>
        <w:jc w:val="center"/>
        <w:rPr>
          <w:b/>
          <w:sz w:val="32"/>
          <w:szCs w:val="32"/>
        </w:rPr>
      </w:pPr>
    </w:p>
    <w:p w14:paraId="3930B83A" w14:textId="77777777" w:rsidR="004171DA" w:rsidRDefault="004171DA">
      <w:pPr>
        <w:pStyle w:val="a9"/>
        <w:spacing w:line="400" w:lineRule="exact"/>
        <w:ind w:right="420"/>
        <w:jc w:val="center"/>
        <w:rPr>
          <w:b/>
          <w:sz w:val="32"/>
          <w:szCs w:val="32"/>
        </w:rPr>
      </w:pPr>
    </w:p>
    <w:p w14:paraId="1D1866E2" w14:textId="77777777" w:rsidR="004171DA" w:rsidRDefault="00A816CE">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4C2FAF76" w14:textId="77777777" w:rsidR="004171DA" w:rsidRDefault="004171DA">
      <w:pPr>
        <w:spacing w:line="800" w:lineRule="exact"/>
        <w:jc w:val="center"/>
        <w:rPr>
          <w:rFonts w:ascii="方正大标宋简体" w:eastAsia="方正大标宋简体" w:hAnsi="华文中宋"/>
          <w:b/>
          <w:bCs/>
          <w:spacing w:val="38"/>
          <w:sz w:val="72"/>
          <w:szCs w:val="72"/>
        </w:rPr>
      </w:pPr>
    </w:p>
    <w:p w14:paraId="5C6B2705" w14:textId="77777777" w:rsidR="004171DA" w:rsidRDefault="004171DA">
      <w:pPr>
        <w:autoSpaceDE w:val="0"/>
        <w:autoSpaceDN w:val="0"/>
        <w:adjustRightInd w:val="0"/>
        <w:spacing w:line="660" w:lineRule="exact"/>
        <w:rPr>
          <w:rFonts w:ascii="方正大标宋简体" w:eastAsia="方正大标宋简体" w:hAnsi="华文中宋"/>
          <w:b/>
          <w:bCs/>
          <w:spacing w:val="38"/>
          <w:sz w:val="72"/>
          <w:szCs w:val="72"/>
        </w:rPr>
      </w:pPr>
    </w:p>
    <w:p w14:paraId="15C4CCE7" w14:textId="77777777" w:rsidR="004171DA" w:rsidRDefault="00A816CE">
      <w:pPr>
        <w:autoSpaceDE w:val="0"/>
        <w:autoSpaceDN w:val="0"/>
        <w:adjustRightInd w:val="0"/>
        <w:spacing w:line="660" w:lineRule="exact"/>
        <w:ind w:firstLineChars="200" w:firstLine="720"/>
        <w:jc w:val="center"/>
        <w:rPr>
          <w:rFonts w:ascii="宋体" w:hAnsi="宋体"/>
          <w:sz w:val="36"/>
          <w:szCs w:val="36"/>
        </w:rPr>
      </w:pPr>
      <w:r>
        <w:rPr>
          <w:rFonts w:ascii="宋体" w:hAnsi="宋体" w:hint="eastAsia"/>
          <w:sz w:val="36"/>
          <w:szCs w:val="36"/>
        </w:rPr>
        <w:t>项目名称：电脑采购项目</w:t>
      </w:r>
    </w:p>
    <w:p w14:paraId="39F5647A" w14:textId="77777777" w:rsidR="004171DA" w:rsidRDefault="00A816CE">
      <w:pPr>
        <w:autoSpaceDE w:val="0"/>
        <w:autoSpaceDN w:val="0"/>
        <w:adjustRightInd w:val="0"/>
        <w:ind w:leftChars="95" w:left="199" w:firstLineChars="600" w:firstLine="2160"/>
        <w:rPr>
          <w:rFonts w:ascii="宋体" w:hAnsi="宋体"/>
          <w:sz w:val="36"/>
          <w:szCs w:val="36"/>
        </w:rPr>
      </w:pPr>
      <w:r>
        <w:rPr>
          <w:rFonts w:ascii="宋体" w:hAnsi="宋体" w:hint="eastAsia"/>
          <w:sz w:val="36"/>
          <w:szCs w:val="36"/>
        </w:rPr>
        <w:t>项目编号：</w:t>
      </w:r>
      <w:r>
        <w:rPr>
          <w:rFonts w:ascii="宋体" w:hAnsi="宋体"/>
          <w:sz w:val="36"/>
          <w:szCs w:val="36"/>
        </w:rPr>
        <w:t>HDGX-2020-033</w:t>
      </w:r>
    </w:p>
    <w:p w14:paraId="161C7CC2" w14:textId="77777777" w:rsidR="004171DA" w:rsidRDefault="004171DA">
      <w:pPr>
        <w:autoSpaceDE w:val="0"/>
        <w:autoSpaceDN w:val="0"/>
        <w:adjustRightInd w:val="0"/>
        <w:spacing w:line="660" w:lineRule="exact"/>
        <w:ind w:firstLineChars="500" w:firstLine="1800"/>
        <w:rPr>
          <w:rFonts w:ascii="宋体"/>
          <w:sz w:val="36"/>
          <w:szCs w:val="36"/>
          <w:u w:val="single"/>
        </w:rPr>
      </w:pPr>
    </w:p>
    <w:p w14:paraId="5DEAC92F" w14:textId="77777777" w:rsidR="004171DA" w:rsidRPr="00A816CE" w:rsidRDefault="004171DA">
      <w:pPr>
        <w:spacing w:line="800" w:lineRule="exact"/>
        <w:jc w:val="center"/>
        <w:rPr>
          <w:rFonts w:ascii="方正大标宋简体" w:eastAsia="方正大标宋简体" w:hAnsi="华文中宋"/>
          <w:b/>
          <w:bCs/>
          <w:spacing w:val="38"/>
          <w:sz w:val="72"/>
          <w:szCs w:val="72"/>
        </w:rPr>
      </w:pPr>
    </w:p>
    <w:p w14:paraId="1334FE72" w14:textId="77777777" w:rsidR="004171DA" w:rsidRDefault="004171DA">
      <w:pPr>
        <w:spacing w:line="800" w:lineRule="exact"/>
        <w:jc w:val="center"/>
        <w:rPr>
          <w:rFonts w:ascii="方正大标宋简体" w:eastAsia="方正大标宋简体" w:hAnsi="华文中宋"/>
          <w:b/>
          <w:bCs/>
          <w:spacing w:val="38"/>
          <w:sz w:val="72"/>
          <w:szCs w:val="72"/>
        </w:rPr>
      </w:pPr>
    </w:p>
    <w:p w14:paraId="7312243E" w14:textId="77777777" w:rsidR="004171DA" w:rsidRDefault="00A816CE">
      <w:pPr>
        <w:spacing w:line="500" w:lineRule="exact"/>
        <w:ind w:firstLineChars="450" w:firstLine="1980"/>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1A054DA5" w14:textId="77777777" w:rsidR="004171DA" w:rsidRDefault="004171DA">
      <w:pPr>
        <w:spacing w:line="500" w:lineRule="exact"/>
        <w:ind w:firstLineChars="600" w:firstLine="2640"/>
        <w:rPr>
          <w:rFonts w:ascii="楷体_GB2312" w:eastAsia="楷体_GB2312" w:hAnsi="华文楷体"/>
          <w:sz w:val="44"/>
          <w:szCs w:val="44"/>
        </w:rPr>
      </w:pPr>
    </w:p>
    <w:p w14:paraId="588074CD" w14:textId="77777777" w:rsidR="004171DA" w:rsidRDefault="00A816CE">
      <w:pPr>
        <w:pStyle w:val="a9"/>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二○二○年九月</w:t>
      </w:r>
    </w:p>
    <w:p w14:paraId="530DCFB6" w14:textId="77777777" w:rsidR="004171DA" w:rsidRDefault="004171DA">
      <w:pPr>
        <w:spacing w:line="800" w:lineRule="exact"/>
        <w:jc w:val="center"/>
        <w:rPr>
          <w:rFonts w:ascii="方正大标宋简体" w:eastAsia="方正大标宋简体" w:hAnsi="华文中宋"/>
          <w:b/>
          <w:bCs/>
          <w:spacing w:val="38"/>
          <w:sz w:val="72"/>
          <w:szCs w:val="72"/>
        </w:rPr>
      </w:pPr>
    </w:p>
    <w:p w14:paraId="53E660E4" w14:textId="77777777" w:rsidR="004171DA" w:rsidRDefault="004171DA">
      <w:pPr>
        <w:pStyle w:val="a9"/>
        <w:spacing w:line="400" w:lineRule="exact"/>
        <w:ind w:right="420"/>
        <w:jc w:val="center"/>
        <w:rPr>
          <w:b/>
          <w:sz w:val="32"/>
          <w:szCs w:val="32"/>
        </w:rPr>
      </w:pPr>
    </w:p>
    <w:p w14:paraId="481FFA9F" w14:textId="77777777" w:rsidR="004171DA" w:rsidRDefault="004171DA">
      <w:pPr>
        <w:pStyle w:val="a9"/>
        <w:spacing w:line="400" w:lineRule="exact"/>
        <w:ind w:right="420"/>
        <w:jc w:val="center"/>
        <w:rPr>
          <w:b/>
          <w:sz w:val="240"/>
          <w:szCs w:val="32"/>
        </w:rPr>
      </w:pPr>
    </w:p>
    <w:p w14:paraId="0DDE7FE7" w14:textId="77777777" w:rsidR="004171DA" w:rsidRDefault="004171DA">
      <w:pPr>
        <w:pStyle w:val="a9"/>
        <w:spacing w:line="400" w:lineRule="exact"/>
        <w:ind w:right="420"/>
        <w:jc w:val="center"/>
        <w:rPr>
          <w:b/>
          <w:sz w:val="32"/>
          <w:szCs w:val="32"/>
        </w:rPr>
      </w:pPr>
    </w:p>
    <w:p w14:paraId="2BDD881A" w14:textId="77777777" w:rsidR="004171DA" w:rsidRDefault="004171DA">
      <w:pPr>
        <w:pStyle w:val="a9"/>
        <w:spacing w:line="400" w:lineRule="exact"/>
        <w:ind w:right="420"/>
        <w:jc w:val="center"/>
        <w:rPr>
          <w:b/>
          <w:sz w:val="32"/>
          <w:szCs w:val="32"/>
        </w:rPr>
      </w:pPr>
    </w:p>
    <w:p w14:paraId="6CBB1659" w14:textId="77777777" w:rsidR="004171DA" w:rsidRDefault="004171DA">
      <w:pPr>
        <w:pStyle w:val="a9"/>
        <w:spacing w:line="400" w:lineRule="exact"/>
        <w:ind w:right="420"/>
        <w:jc w:val="center"/>
        <w:rPr>
          <w:b/>
          <w:sz w:val="32"/>
          <w:szCs w:val="32"/>
        </w:rPr>
      </w:pPr>
    </w:p>
    <w:p w14:paraId="60554A6B" w14:textId="77777777" w:rsidR="004171DA" w:rsidRDefault="004171DA">
      <w:pPr>
        <w:pStyle w:val="a9"/>
        <w:spacing w:line="400" w:lineRule="exact"/>
        <w:ind w:right="420"/>
        <w:jc w:val="center"/>
        <w:rPr>
          <w:b/>
          <w:sz w:val="32"/>
          <w:szCs w:val="32"/>
        </w:rPr>
      </w:pPr>
    </w:p>
    <w:p w14:paraId="4314CEE7" w14:textId="77777777" w:rsidR="004171DA" w:rsidRDefault="004171DA">
      <w:pPr>
        <w:pStyle w:val="a9"/>
        <w:spacing w:line="400" w:lineRule="exact"/>
        <w:ind w:right="420"/>
        <w:jc w:val="center"/>
        <w:rPr>
          <w:b/>
          <w:sz w:val="32"/>
          <w:szCs w:val="32"/>
        </w:rPr>
      </w:pPr>
    </w:p>
    <w:p w14:paraId="10523A34" w14:textId="77777777" w:rsidR="004171DA" w:rsidRDefault="004171DA">
      <w:pPr>
        <w:pStyle w:val="a9"/>
        <w:spacing w:line="400" w:lineRule="exact"/>
        <w:ind w:right="420"/>
        <w:jc w:val="center"/>
        <w:rPr>
          <w:b/>
          <w:sz w:val="32"/>
          <w:szCs w:val="32"/>
        </w:rPr>
      </w:pPr>
    </w:p>
    <w:p w14:paraId="3D8F9EE7" w14:textId="77777777" w:rsidR="004171DA" w:rsidRDefault="004171DA">
      <w:pPr>
        <w:pStyle w:val="a9"/>
        <w:spacing w:line="400" w:lineRule="exact"/>
        <w:ind w:right="420"/>
        <w:jc w:val="center"/>
        <w:rPr>
          <w:b/>
          <w:sz w:val="32"/>
          <w:szCs w:val="32"/>
        </w:rPr>
      </w:pPr>
    </w:p>
    <w:p w14:paraId="49CFDEBB" w14:textId="77777777" w:rsidR="004171DA" w:rsidRDefault="004171DA">
      <w:pPr>
        <w:pStyle w:val="a9"/>
        <w:spacing w:line="400" w:lineRule="exact"/>
        <w:ind w:right="420"/>
        <w:rPr>
          <w:b/>
          <w:sz w:val="32"/>
          <w:szCs w:val="32"/>
        </w:rPr>
      </w:pPr>
    </w:p>
    <w:p w14:paraId="46A08B78" w14:textId="77777777" w:rsidR="004171DA" w:rsidRDefault="00A816CE">
      <w:pPr>
        <w:pStyle w:val="a9"/>
        <w:spacing w:line="400" w:lineRule="exact"/>
        <w:ind w:right="420"/>
        <w:jc w:val="center"/>
        <w:rPr>
          <w:b/>
          <w:sz w:val="32"/>
          <w:szCs w:val="32"/>
        </w:rPr>
      </w:pPr>
      <w:r>
        <w:rPr>
          <w:rFonts w:ascii="黑体" w:eastAsia="黑体" w:hint="eastAsia"/>
          <w:bCs/>
          <w:sz w:val="32"/>
          <w:szCs w:val="32"/>
        </w:rPr>
        <w:t>第一部分询价采购邀请函</w:t>
      </w:r>
    </w:p>
    <w:p w14:paraId="181344C7" w14:textId="77777777" w:rsidR="004171DA" w:rsidRDefault="00A816CE">
      <w:pPr>
        <w:spacing w:line="460" w:lineRule="exact"/>
        <w:rPr>
          <w:rFonts w:ascii="仿宋_GB2312" w:eastAsia="仿宋_GB2312"/>
          <w:sz w:val="24"/>
        </w:rPr>
      </w:pPr>
      <w:r>
        <w:rPr>
          <w:rFonts w:ascii="仿宋_GB2312" w:eastAsia="仿宋_GB2312" w:hint="eastAsia"/>
          <w:sz w:val="24"/>
        </w:rPr>
        <w:t>各供应商：</w:t>
      </w:r>
    </w:p>
    <w:p w14:paraId="36423307" w14:textId="77777777" w:rsidR="004171DA" w:rsidRDefault="00A816CE">
      <w:pPr>
        <w:spacing w:line="460" w:lineRule="exact"/>
        <w:ind w:firstLineChars="200" w:firstLine="480"/>
        <w:rPr>
          <w:rFonts w:ascii="仿宋_GB2312" w:eastAsia="仿宋_GB2312"/>
          <w:sz w:val="24"/>
        </w:rPr>
      </w:pPr>
      <w:r>
        <w:rPr>
          <w:rFonts w:ascii="仿宋_GB2312" w:eastAsia="仿宋_GB2312" w:hint="eastAsia"/>
          <w:sz w:val="24"/>
        </w:rPr>
        <w:t>成都恒达光学有限公司就</w:t>
      </w:r>
      <w:r>
        <w:rPr>
          <w:rFonts w:ascii="仿宋_GB2312" w:eastAsiaTheme="minorEastAsia" w:hint="eastAsia"/>
          <w:sz w:val="24"/>
        </w:rPr>
        <w:t>电脑采购</w:t>
      </w:r>
      <w:r>
        <w:rPr>
          <w:rFonts w:ascii="仿宋_GB2312" w:eastAsia="仿宋_GB2312" w:hint="eastAsia"/>
          <w:sz w:val="24"/>
        </w:rPr>
        <w:t>项目组织询价，欢迎合格供应商报价。</w:t>
      </w:r>
    </w:p>
    <w:p w14:paraId="24AC57E1" w14:textId="77777777" w:rsidR="004171DA" w:rsidRDefault="00A816CE">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14:paraId="02B41F65" w14:textId="77777777" w:rsidR="004171DA" w:rsidRDefault="00A816CE">
      <w:pPr>
        <w:pStyle w:val="a7"/>
        <w:spacing w:line="460" w:lineRule="exact"/>
        <w:ind w:firstLineChars="50" w:firstLine="120"/>
        <w:rPr>
          <w:rFonts w:ascii="仿宋_GB2312" w:eastAsia="仿宋_GB2312"/>
        </w:rPr>
      </w:pPr>
      <w:r>
        <w:rPr>
          <w:rFonts w:ascii="仿宋_GB2312" w:eastAsia="仿宋_GB2312" w:hint="eastAsia"/>
        </w:rPr>
        <w:t>项目名称：</w:t>
      </w:r>
      <w:r>
        <w:rPr>
          <w:rFonts w:ascii="仿宋_GB2312" w:eastAsiaTheme="minorEastAsia" w:hint="eastAsia"/>
        </w:rPr>
        <w:t>电脑采购</w:t>
      </w:r>
      <w:r>
        <w:rPr>
          <w:rFonts w:ascii="仿宋_GB2312" w:eastAsia="仿宋_GB2312" w:hint="eastAsia"/>
        </w:rPr>
        <w:t>项目</w:t>
      </w:r>
    </w:p>
    <w:p w14:paraId="53251233" w14:textId="77777777" w:rsidR="004171DA" w:rsidRDefault="00A816CE">
      <w:pPr>
        <w:pStyle w:val="a7"/>
        <w:spacing w:line="460" w:lineRule="exact"/>
        <w:ind w:firstLineChars="50" w:firstLine="120"/>
        <w:rPr>
          <w:rFonts w:ascii="仿宋_GB2312" w:eastAsiaTheme="minorEastAsia"/>
        </w:rPr>
      </w:pPr>
      <w:r>
        <w:rPr>
          <w:rFonts w:ascii="仿宋_GB2312" w:eastAsia="仿宋_GB2312" w:hint="eastAsia"/>
        </w:rPr>
        <w:t>项目编号：</w:t>
      </w:r>
      <w:r>
        <w:rPr>
          <w:rFonts w:ascii="仿宋_GB2312" w:eastAsia="仿宋_GB2312"/>
        </w:rPr>
        <w:t>HDGX-2020-0</w:t>
      </w:r>
      <w:r>
        <w:rPr>
          <w:rFonts w:ascii="仿宋_GB2312" w:eastAsiaTheme="minorEastAsia"/>
        </w:rPr>
        <w:t>3</w:t>
      </w:r>
      <w:r>
        <w:rPr>
          <w:rFonts w:ascii="仿宋_GB2312" w:eastAsiaTheme="minorEastAsia" w:hint="eastAsia"/>
        </w:rPr>
        <w:t>3</w:t>
      </w:r>
    </w:p>
    <w:p w14:paraId="50380452" w14:textId="77777777" w:rsidR="004171DA" w:rsidRDefault="00A816CE">
      <w:pPr>
        <w:pStyle w:val="a7"/>
        <w:spacing w:line="460" w:lineRule="exact"/>
        <w:rPr>
          <w:rFonts w:ascii="仿宋_GB2312" w:eastAsia="仿宋_GB2312"/>
          <w:b/>
        </w:rPr>
      </w:pPr>
      <w:r>
        <w:rPr>
          <w:rFonts w:ascii="仿宋_GB2312" w:eastAsia="仿宋_GB2312" w:hint="eastAsia"/>
          <w:b/>
        </w:rPr>
        <w:t>二、项目简要说明</w:t>
      </w:r>
    </w:p>
    <w:p w14:paraId="100AADCF" w14:textId="77777777" w:rsidR="004171DA" w:rsidRDefault="00A816CE">
      <w:pPr>
        <w:pStyle w:val="a7"/>
        <w:spacing w:line="460" w:lineRule="exact"/>
        <w:ind w:firstLineChars="200" w:firstLine="480"/>
        <w:rPr>
          <w:rFonts w:ascii="仿宋_GB2312" w:eastAsia="仿宋_GB2312"/>
          <w:b/>
        </w:rPr>
      </w:pPr>
      <w:r>
        <w:rPr>
          <w:rFonts w:ascii="仿宋_GB2312" w:eastAsia="仿宋_GB2312" w:hint="eastAsia"/>
        </w:rPr>
        <w:t>成都恒达光学有限公司拟</w:t>
      </w:r>
      <w:r>
        <w:rPr>
          <w:rFonts w:ascii="仿宋" w:eastAsia="仿宋" w:hAnsi="仿宋" w:hint="eastAsia"/>
        </w:rPr>
        <w:t>采购打印复印一体机</w:t>
      </w:r>
      <w:r>
        <w:rPr>
          <w:rFonts w:ascii="仿宋" w:eastAsia="仿宋" w:hAnsi="仿宋" w:hint="eastAsia"/>
        </w:rPr>
        <w:t>3</w:t>
      </w:r>
      <w:r>
        <w:rPr>
          <w:rFonts w:ascii="仿宋" w:eastAsia="仿宋" w:hAnsi="仿宋" w:hint="eastAsia"/>
        </w:rPr>
        <w:t>台</w:t>
      </w:r>
      <w:r>
        <w:rPr>
          <w:rFonts w:ascii="仿宋_GB2312" w:eastAsia="仿宋_GB2312" w:hint="eastAsia"/>
        </w:rPr>
        <w:t>，办公电脑</w:t>
      </w:r>
      <w:r>
        <w:rPr>
          <w:rFonts w:ascii="仿宋_GB2312" w:eastAsia="仿宋_GB2312"/>
        </w:rPr>
        <w:t>10</w:t>
      </w:r>
      <w:r>
        <w:rPr>
          <w:rFonts w:ascii="仿宋_GB2312" w:eastAsia="仿宋_GB2312" w:hint="eastAsia"/>
        </w:rPr>
        <w:t>台，投影仪</w:t>
      </w:r>
      <w:r>
        <w:rPr>
          <w:rFonts w:ascii="仿宋_GB2312" w:eastAsia="仿宋_GB2312" w:hint="eastAsia"/>
        </w:rPr>
        <w:t>1</w:t>
      </w:r>
      <w:r>
        <w:rPr>
          <w:rFonts w:ascii="仿宋_GB2312" w:eastAsia="仿宋_GB2312" w:hint="eastAsia"/>
        </w:rPr>
        <w:t>台。主要包括货款，税款，运输费、安装、调试费等，详见询价采购文件第三部分技术标准及报价要求。</w:t>
      </w:r>
    </w:p>
    <w:p w14:paraId="04BAA6E2" w14:textId="77777777" w:rsidR="004171DA" w:rsidRDefault="00A816CE">
      <w:pPr>
        <w:spacing w:line="460" w:lineRule="exact"/>
        <w:ind w:firstLineChars="200" w:firstLine="482"/>
        <w:rPr>
          <w:rFonts w:ascii="仿宋_GB2312" w:eastAsia="仿宋_GB2312"/>
          <w:b/>
          <w:sz w:val="24"/>
        </w:rPr>
      </w:pPr>
      <w:r>
        <w:rPr>
          <w:rFonts w:ascii="仿宋_GB2312" w:eastAsia="仿宋_GB2312" w:hint="eastAsia"/>
          <w:b/>
          <w:sz w:val="24"/>
        </w:rPr>
        <w:t>三、供应</w:t>
      </w:r>
      <w:proofErr w:type="gramStart"/>
      <w:r>
        <w:rPr>
          <w:rFonts w:ascii="仿宋_GB2312" w:eastAsia="仿宋_GB2312" w:hint="eastAsia"/>
          <w:b/>
          <w:sz w:val="24"/>
        </w:rPr>
        <w:t>商资</w:t>
      </w:r>
      <w:r>
        <w:rPr>
          <w:rFonts w:ascii="仿宋_GB2312" w:eastAsiaTheme="minorEastAsia" w:hint="eastAsia"/>
          <w:b/>
          <w:sz w:val="24"/>
        </w:rPr>
        <w:t>支</w:t>
      </w:r>
      <w:r>
        <w:rPr>
          <w:rFonts w:ascii="仿宋_GB2312" w:eastAsia="仿宋_GB2312" w:hint="eastAsia"/>
          <w:b/>
          <w:sz w:val="24"/>
        </w:rPr>
        <w:t>要求</w:t>
      </w:r>
      <w:proofErr w:type="gramEnd"/>
    </w:p>
    <w:p w14:paraId="07A0E6ED" w14:textId="77777777" w:rsidR="004171DA" w:rsidRDefault="00A816CE">
      <w:pPr>
        <w:spacing w:line="460" w:lineRule="exact"/>
        <w:ind w:firstLineChars="200" w:firstLine="540"/>
        <w:rPr>
          <w:rFonts w:ascii="仿宋_GB2312" w:eastAsia="仿宋_GB2312" w:hAnsi="??" w:hint="eastAsia"/>
          <w:spacing w:val="15"/>
          <w:sz w:val="24"/>
        </w:rPr>
      </w:pPr>
      <w:r>
        <w:rPr>
          <w:rFonts w:ascii="仿宋_GB2312" w:eastAsia="仿宋_GB2312" w:hAnsi="??" w:hint="eastAsia"/>
          <w:spacing w:val="15"/>
          <w:sz w:val="24"/>
        </w:rPr>
        <w:t>供应商参加本次采购活动具备下列条件：</w:t>
      </w:r>
    </w:p>
    <w:p w14:paraId="42C7B5C4" w14:textId="77777777" w:rsidR="004171DA" w:rsidRDefault="00A816CE">
      <w:pPr>
        <w:spacing w:line="460" w:lineRule="exact"/>
        <w:ind w:firstLineChars="200" w:firstLine="480"/>
        <w:rPr>
          <w:rFonts w:ascii="仿宋_GB2312" w:eastAsia="仿宋_GB2312"/>
          <w:sz w:val="24"/>
        </w:rPr>
      </w:pPr>
      <w:r>
        <w:rPr>
          <w:rFonts w:ascii="仿宋_GB2312" w:eastAsia="仿宋_GB2312" w:hint="eastAsia"/>
          <w:sz w:val="24"/>
        </w:rPr>
        <w:t>（一）</w:t>
      </w:r>
      <w:r>
        <w:rPr>
          <w:rFonts w:ascii="仿宋_GB2312" w:eastAsia="仿宋_GB2312" w:hAnsi="楷体" w:hint="eastAsia"/>
          <w:bCs/>
          <w:spacing w:val="8"/>
          <w:sz w:val="24"/>
        </w:rPr>
        <w:t>供应商</w:t>
      </w:r>
      <w:r>
        <w:rPr>
          <w:rFonts w:ascii="仿宋_GB2312" w:eastAsia="仿宋_GB2312" w:hint="eastAsia"/>
          <w:sz w:val="24"/>
        </w:rPr>
        <w:t>须是具有独立承担民事责任的法人或其他经济组织；</w:t>
      </w:r>
    </w:p>
    <w:p w14:paraId="0294E55E" w14:textId="77777777" w:rsidR="004171DA" w:rsidRDefault="00A816CE">
      <w:pPr>
        <w:spacing w:line="460" w:lineRule="exact"/>
        <w:ind w:firstLineChars="200" w:firstLine="512"/>
        <w:rPr>
          <w:rFonts w:ascii="仿宋_GB2312" w:eastAsiaTheme="minorEastAsia" w:hAnsi="楷体"/>
          <w:bCs/>
          <w:spacing w:val="8"/>
          <w:sz w:val="24"/>
        </w:rPr>
      </w:pPr>
      <w:r>
        <w:rPr>
          <w:rFonts w:ascii="仿宋_GB2312" w:eastAsia="仿宋_GB2312" w:hAnsi="楷体" w:hint="eastAsia"/>
          <w:bCs/>
          <w:spacing w:val="8"/>
          <w:sz w:val="24"/>
        </w:rPr>
        <w:t>（二）本项目不接受联合体询价。</w:t>
      </w:r>
    </w:p>
    <w:p w14:paraId="252FED5D" w14:textId="77777777" w:rsidR="004171DA" w:rsidRDefault="00A816CE">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（三）</w:t>
      </w:r>
      <w:r>
        <w:rPr>
          <w:rFonts w:ascii="仿宋_GB2312" w:eastAsia="仿宋_GB2312" w:hAnsi="楷体" w:hint="eastAsia"/>
          <w:bCs/>
          <w:spacing w:val="8"/>
          <w:sz w:val="24"/>
        </w:rPr>
        <w:t>能提供和本业务相符的增值税专用发票</w:t>
      </w:r>
      <w:r>
        <w:rPr>
          <w:rFonts w:ascii="仿宋_GB2312" w:eastAsiaTheme="minorEastAsia" w:hAnsi="楷体" w:hint="eastAsia"/>
          <w:bCs/>
          <w:spacing w:val="8"/>
          <w:sz w:val="24"/>
        </w:rPr>
        <w:t>。</w:t>
      </w:r>
    </w:p>
    <w:p w14:paraId="3AB1D4B1" w14:textId="77777777" w:rsidR="004171DA" w:rsidRDefault="00A816CE">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（四）</w:t>
      </w:r>
      <w:r>
        <w:rPr>
          <w:rFonts w:ascii="仿宋_GB2312" w:eastAsia="仿宋_GB2312" w:hAnsi="楷体" w:hint="eastAsia"/>
          <w:bCs/>
          <w:spacing w:val="8"/>
          <w:sz w:val="24"/>
        </w:rPr>
        <w:t>参加</w:t>
      </w:r>
      <w:r>
        <w:rPr>
          <w:rFonts w:ascii="仿宋_GB2312" w:eastAsia="仿宋_GB2312" w:hAnsi="楷体"/>
          <w:bCs/>
          <w:spacing w:val="8"/>
          <w:sz w:val="24"/>
        </w:rPr>
        <w:t>此次</w:t>
      </w:r>
      <w:r>
        <w:rPr>
          <w:rFonts w:ascii="仿宋_GB2312" w:eastAsia="仿宋_GB2312" w:hAnsi="楷体" w:hint="eastAsia"/>
          <w:bCs/>
          <w:spacing w:val="8"/>
          <w:sz w:val="24"/>
        </w:rPr>
        <w:t>比价项目</w:t>
      </w:r>
      <w:r>
        <w:rPr>
          <w:rFonts w:ascii="仿宋_GB2312" w:eastAsia="仿宋_GB2312" w:hAnsi="楷体"/>
          <w:bCs/>
          <w:spacing w:val="8"/>
          <w:sz w:val="24"/>
        </w:rPr>
        <w:t>之前三年内</w:t>
      </w:r>
      <w:r>
        <w:rPr>
          <w:rFonts w:ascii="仿宋_GB2312" w:eastAsia="仿宋_GB2312" w:hAnsi="楷体" w:hint="eastAsia"/>
          <w:bCs/>
          <w:spacing w:val="8"/>
          <w:sz w:val="24"/>
        </w:rPr>
        <w:t>，</w:t>
      </w:r>
      <w:r>
        <w:rPr>
          <w:rFonts w:ascii="仿宋_GB2312" w:eastAsia="仿宋_GB2312" w:hAnsi="楷体"/>
          <w:bCs/>
          <w:spacing w:val="8"/>
          <w:sz w:val="24"/>
        </w:rPr>
        <w:t>在经营活动中</w:t>
      </w:r>
      <w:r>
        <w:rPr>
          <w:rFonts w:ascii="仿宋_GB2312" w:eastAsia="仿宋_GB2312" w:hAnsi="楷体" w:hint="eastAsia"/>
          <w:bCs/>
          <w:spacing w:val="8"/>
          <w:sz w:val="24"/>
        </w:rPr>
        <w:t>无</w:t>
      </w:r>
      <w:r>
        <w:rPr>
          <w:rFonts w:ascii="仿宋_GB2312" w:eastAsia="仿宋_GB2312" w:hAnsi="楷体"/>
          <w:bCs/>
          <w:spacing w:val="8"/>
          <w:sz w:val="24"/>
        </w:rPr>
        <w:t>重大违法</w:t>
      </w:r>
      <w:r>
        <w:rPr>
          <w:rFonts w:ascii="仿宋_GB2312" w:eastAsia="仿宋_GB2312" w:hAnsi="楷体" w:hint="eastAsia"/>
          <w:bCs/>
          <w:spacing w:val="8"/>
          <w:sz w:val="24"/>
        </w:rPr>
        <w:t>记录</w:t>
      </w:r>
      <w:r>
        <w:rPr>
          <w:rFonts w:ascii="仿宋_GB2312" w:eastAsiaTheme="minorEastAsia" w:hAnsi="楷体" w:hint="eastAsia"/>
          <w:bCs/>
          <w:spacing w:val="8"/>
          <w:sz w:val="24"/>
        </w:rPr>
        <w:t>。</w:t>
      </w:r>
    </w:p>
    <w:p w14:paraId="533954DB" w14:textId="77777777" w:rsidR="004171DA" w:rsidRDefault="00A816CE">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14:paraId="59792522" w14:textId="77777777" w:rsidR="004171DA" w:rsidRDefault="00A816CE">
      <w:pPr>
        <w:spacing w:line="460" w:lineRule="exact"/>
        <w:ind w:leftChars="-67" w:left="-141" w:firstLineChars="300" w:firstLine="723"/>
        <w:rPr>
          <w:rFonts w:ascii="仿宋" w:eastAsia="仿宋" w:hAnsi="仿宋"/>
          <w:color w:val="000000"/>
          <w:sz w:val="24"/>
        </w:rPr>
      </w:pPr>
      <w:r>
        <w:rPr>
          <w:rFonts w:ascii="仿宋" w:eastAsia="仿宋" w:hAnsi="仿宋" w:hint="eastAsia"/>
          <w:b/>
          <w:color w:val="000000"/>
          <w:sz w:val="24"/>
        </w:rPr>
        <w:t>本公告在“成都光明光电股份有限公司官方网站（</w:t>
      </w:r>
      <w:hyperlink r:id="rId7" w:history="1">
        <w:r>
          <w:rPr>
            <w:rStyle w:val="af7"/>
            <w:rFonts w:ascii="仿宋" w:eastAsia="仿宋" w:hAnsi="仿宋" w:hint="eastAsia"/>
            <w:b/>
            <w:sz w:val="24"/>
          </w:rPr>
          <w:t>www.cdgmgd.com</w:t>
        </w:r>
      </w:hyperlink>
      <w:r>
        <w:rPr>
          <w:rFonts w:ascii="仿宋" w:eastAsia="仿宋" w:hAnsi="仿宋" w:hint="eastAsia"/>
          <w:b/>
          <w:color w:val="000000"/>
          <w:sz w:val="24"/>
        </w:rPr>
        <w:t xml:space="preserve"> </w:t>
      </w:r>
      <w:r>
        <w:rPr>
          <w:rFonts w:ascii="仿宋" w:eastAsia="仿宋" w:hAnsi="仿宋" w:hint="eastAsia"/>
          <w:b/>
          <w:color w:val="000000"/>
          <w:sz w:val="24"/>
        </w:rPr>
        <w:t>）”《供求信息》专栏发布</w:t>
      </w:r>
      <w:r>
        <w:rPr>
          <w:rFonts w:ascii="仿宋" w:eastAsia="仿宋" w:hAnsi="仿宋" w:hint="eastAsia"/>
          <w:color w:val="000000"/>
          <w:sz w:val="24"/>
        </w:rPr>
        <w:t>。</w:t>
      </w:r>
    </w:p>
    <w:p w14:paraId="17925F72" w14:textId="77777777" w:rsidR="004171DA" w:rsidRDefault="00A816CE">
      <w:pPr>
        <w:spacing w:line="460" w:lineRule="exact"/>
        <w:ind w:leftChars="-67" w:left="-141" w:firstLineChars="300" w:firstLine="723"/>
        <w:rPr>
          <w:rFonts w:ascii="仿宋_GB2312" w:eastAsia="仿宋_GB2312"/>
          <w:sz w:val="24"/>
        </w:rPr>
      </w:pPr>
      <w:r>
        <w:rPr>
          <w:rFonts w:ascii="仿宋_GB2312" w:eastAsia="仿宋_GB2312" w:hint="eastAsia"/>
          <w:b/>
          <w:sz w:val="24"/>
        </w:rPr>
        <w:t>公告时间：</w:t>
      </w:r>
      <w:r>
        <w:rPr>
          <w:rFonts w:ascii="仿宋_GB2312" w:eastAsia="仿宋_GB2312"/>
          <w:b/>
          <w:sz w:val="24"/>
        </w:rPr>
        <w:t>2020</w:t>
      </w:r>
      <w:r>
        <w:rPr>
          <w:rFonts w:ascii="仿宋_GB2312" w:eastAsia="仿宋_GB2312"/>
          <w:b/>
          <w:sz w:val="24"/>
        </w:rPr>
        <w:t>年</w:t>
      </w:r>
      <w:r>
        <w:rPr>
          <w:rFonts w:ascii="仿宋_GB2312" w:eastAsiaTheme="minorEastAsia" w:hint="eastAsia"/>
          <w:b/>
          <w:sz w:val="24"/>
        </w:rPr>
        <w:t>0</w:t>
      </w:r>
      <w:r>
        <w:rPr>
          <w:rFonts w:ascii="仿宋_GB2312" w:eastAsiaTheme="minorEastAsia"/>
          <w:b/>
          <w:sz w:val="24"/>
        </w:rPr>
        <w:t>9</w:t>
      </w:r>
      <w:r>
        <w:rPr>
          <w:rFonts w:ascii="仿宋_GB2312" w:eastAsia="仿宋_GB2312"/>
          <w:b/>
          <w:sz w:val="24"/>
        </w:rPr>
        <w:t>月</w:t>
      </w:r>
      <w:r>
        <w:rPr>
          <w:rFonts w:ascii="仿宋_GB2312" w:eastAsiaTheme="minorEastAsia"/>
          <w:b/>
          <w:sz w:val="24"/>
        </w:rPr>
        <w:t>30</w:t>
      </w:r>
      <w:r>
        <w:rPr>
          <w:rFonts w:ascii="仿宋_GB2312" w:eastAsia="仿宋_GB2312"/>
          <w:b/>
          <w:sz w:val="24"/>
        </w:rPr>
        <w:t>日</w:t>
      </w:r>
      <w:r>
        <w:rPr>
          <w:rFonts w:ascii="仿宋_GB2312" w:eastAsia="仿宋_GB2312"/>
          <w:b/>
          <w:sz w:val="24"/>
        </w:rPr>
        <w:t>—</w:t>
      </w:r>
      <w:r>
        <w:rPr>
          <w:rFonts w:ascii="仿宋_GB2312" w:eastAsia="仿宋_GB2312"/>
          <w:b/>
          <w:sz w:val="24"/>
        </w:rPr>
        <w:t>2020</w:t>
      </w:r>
      <w:r>
        <w:rPr>
          <w:rFonts w:ascii="仿宋_GB2312" w:eastAsia="仿宋_GB2312"/>
          <w:b/>
          <w:sz w:val="24"/>
        </w:rPr>
        <w:t>年</w:t>
      </w:r>
      <w:r>
        <w:rPr>
          <w:rFonts w:ascii="仿宋_GB2312" w:eastAsiaTheme="minorEastAsia"/>
          <w:b/>
          <w:sz w:val="24"/>
        </w:rPr>
        <w:t>10</w:t>
      </w:r>
      <w:r>
        <w:rPr>
          <w:rFonts w:ascii="仿宋_GB2312" w:eastAsia="仿宋_GB2312"/>
          <w:b/>
          <w:sz w:val="24"/>
        </w:rPr>
        <w:t>月</w:t>
      </w:r>
      <w:r>
        <w:rPr>
          <w:rFonts w:ascii="仿宋_GB2312" w:eastAsiaTheme="minorEastAsia"/>
          <w:b/>
          <w:sz w:val="24"/>
        </w:rPr>
        <w:t>8</w:t>
      </w:r>
      <w:r>
        <w:rPr>
          <w:rFonts w:ascii="仿宋_GB2312" w:eastAsia="仿宋_GB2312"/>
          <w:b/>
          <w:sz w:val="24"/>
        </w:rPr>
        <w:t>日</w:t>
      </w:r>
      <w:r>
        <w:rPr>
          <w:rFonts w:ascii="仿宋_GB2312" w:eastAsia="仿宋_GB2312" w:hint="eastAsia"/>
          <w:b/>
          <w:sz w:val="24"/>
        </w:rPr>
        <w:t>。</w:t>
      </w:r>
    </w:p>
    <w:p w14:paraId="656466F0" w14:textId="77777777" w:rsidR="004171DA" w:rsidRDefault="00A816CE">
      <w:pPr>
        <w:spacing w:line="460" w:lineRule="exact"/>
        <w:ind w:firstLineChars="245" w:firstLine="590"/>
        <w:rPr>
          <w:rFonts w:ascii="仿宋_GB2312" w:eastAsia="仿宋_GB2312"/>
          <w:b/>
          <w:sz w:val="24"/>
        </w:rPr>
      </w:pPr>
      <w:r>
        <w:rPr>
          <w:rFonts w:ascii="仿宋_GB2312" w:eastAsia="仿宋_GB2312" w:hint="eastAsia"/>
          <w:b/>
          <w:sz w:val="24"/>
        </w:rPr>
        <w:t>五、报价文件接收信息</w:t>
      </w:r>
    </w:p>
    <w:p w14:paraId="57CDECD0" w14:textId="77777777" w:rsidR="004171DA" w:rsidRDefault="00A816CE">
      <w:pPr>
        <w:spacing w:line="460" w:lineRule="exact"/>
        <w:ind w:left="180" w:firstLineChars="160" w:firstLine="384"/>
        <w:rPr>
          <w:rFonts w:ascii="仿宋_GB2312" w:eastAsia="仿宋_GB2312"/>
          <w:sz w:val="24"/>
        </w:rPr>
      </w:pPr>
      <w:r>
        <w:rPr>
          <w:rFonts w:ascii="仿宋_GB2312" w:eastAsia="仿宋_GB2312" w:hint="eastAsia"/>
          <w:sz w:val="24"/>
        </w:rPr>
        <w:t>（一）报价文件接收截止时间：</w:t>
      </w:r>
      <w:r>
        <w:rPr>
          <w:rFonts w:ascii="仿宋_GB2312" w:eastAsia="仿宋_GB2312"/>
          <w:sz w:val="24"/>
        </w:rPr>
        <w:t>2020</w:t>
      </w:r>
      <w:r>
        <w:rPr>
          <w:rFonts w:ascii="仿宋_GB2312" w:eastAsia="仿宋_GB2312"/>
          <w:sz w:val="24"/>
        </w:rPr>
        <w:t>年</w:t>
      </w:r>
      <w:r>
        <w:rPr>
          <w:rFonts w:ascii="仿宋_GB2312" w:eastAsiaTheme="minorEastAsia"/>
          <w:sz w:val="24"/>
        </w:rPr>
        <w:t>10</w:t>
      </w:r>
      <w:r>
        <w:rPr>
          <w:rFonts w:ascii="仿宋_GB2312" w:eastAsia="仿宋_GB2312"/>
          <w:sz w:val="24"/>
        </w:rPr>
        <w:t>月</w:t>
      </w:r>
      <w:r>
        <w:rPr>
          <w:rFonts w:ascii="仿宋_GB2312" w:eastAsiaTheme="minorEastAsia"/>
          <w:sz w:val="24"/>
        </w:rPr>
        <w:t>8</w:t>
      </w:r>
      <w:r>
        <w:rPr>
          <w:rFonts w:ascii="仿宋_GB2312" w:eastAsia="仿宋_GB2312"/>
          <w:sz w:val="24"/>
        </w:rPr>
        <w:t>日</w:t>
      </w:r>
      <w:r>
        <w:rPr>
          <w:rFonts w:ascii="仿宋_GB2312" w:eastAsia="仿宋_GB2312" w:hint="eastAsia"/>
          <w:sz w:val="24"/>
        </w:rPr>
        <w:t>17:00</w:t>
      </w:r>
    </w:p>
    <w:p w14:paraId="1202C96C" w14:textId="77777777" w:rsidR="004171DA" w:rsidRDefault="00A816CE">
      <w:pPr>
        <w:spacing w:line="540" w:lineRule="exact"/>
        <w:ind w:leftChars="270" w:left="567"/>
        <w:rPr>
          <w:rFonts w:ascii="仿宋_GB2312" w:eastAsiaTheme="minorEastAsia"/>
          <w:sz w:val="24"/>
        </w:rPr>
      </w:pPr>
      <w:r>
        <w:rPr>
          <w:rFonts w:ascii="仿宋_GB2312" w:eastAsia="仿宋_GB2312" w:hint="eastAsia"/>
          <w:sz w:val="24"/>
        </w:rPr>
        <w:t>（二）全部比价文件资料需装</w:t>
      </w:r>
      <w:r>
        <w:rPr>
          <w:rFonts w:ascii="仿宋_GB2312" w:eastAsia="仿宋_GB2312"/>
          <w:sz w:val="24"/>
        </w:rPr>
        <w:t>订成册</w:t>
      </w:r>
      <w:r>
        <w:rPr>
          <w:rFonts w:ascii="仿宋_GB2312" w:eastAsia="仿宋_GB2312" w:hint="eastAsia"/>
          <w:sz w:val="24"/>
        </w:rPr>
        <w:t>、密封，并在密封处加盖本企业鲜章，若为邮寄请信封上注明项目名称和“在</w:t>
      </w:r>
      <w:r>
        <w:rPr>
          <w:rFonts w:ascii="仿宋_GB2312" w:eastAsia="仿宋_GB2312" w:hint="eastAsia"/>
          <w:sz w:val="24"/>
        </w:rPr>
        <w:t>2020</w:t>
      </w:r>
      <w:r>
        <w:rPr>
          <w:rFonts w:ascii="仿宋_GB2312" w:eastAsia="仿宋_GB2312" w:hint="eastAsia"/>
          <w:sz w:val="24"/>
        </w:rPr>
        <w:t>年</w:t>
      </w:r>
      <w:r>
        <w:rPr>
          <w:rFonts w:ascii="仿宋_GB2312" w:eastAsiaTheme="minorEastAsia"/>
          <w:sz w:val="24"/>
        </w:rPr>
        <w:t>10</w:t>
      </w:r>
      <w:r>
        <w:rPr>
          <w:rFonts w:ascii="仿宋_GB2312" w:eastAsia="仿宋_GB2312" w:hint="eastAsia"/>
          <w:sz w:val="24"/>
        </w:rPr>
        <w:t>月</w:t>
      </w:r>
      <w:r>
        <w:rPr>
          <w:rFonts w:ascii="仿宋_GB2312" w:eastAsiaTheme="minorEastAsia" w:hint="eastAsia"/>
          <w:sz w:val="24"/>
        </w:rPr>
        <w:t>8</w:t>
      </w:r>
      <w:r>
        <w:rPr>
          <w:rFonts w:ascii="仿宋_GB2312" w:eastAsia="仿宋_GB2312" w:hint="eastAsia"/>
          <w:sz w:val="24"/>
        </w:rPr>
        <w:t>日</w:t>
      </w:r>
      <w:r>
        <w:rPr>
          <w:rFonts w:ascii="仿宋_GB2312" w:eastAsia="仿宋_GB2312" w:hint="eastAsia"/>
          <w:sz w:val="24"/>
        </w:rPr>
        <w:t>1</w:t>
      </w:r>
      <w:r>
        <w:rPr>
          <w:rFonts w:ascii="仿宋_GB2312" w:eastAsia="仿宋_GB2312"/>
          <w:sz w:val="24"/>
        </w:rPr>
        <w:t>7</w:t>
      </w:r>
      <w:r>
        <w:rPr>
          <w:rFonts w:ascii="仿宋_GB2312" w:eastAsia="仿宋_GB2312" w:hint="eastAsia"/>
          <w:sz w:val="24"/>
        </w:rPr>
        <w:t>时</w:t>
      </w:r>
      <w:r>
        <w:rPr>
          <w:rFonts w:ascii="仿宋_GB2312" w:eastAsia="仿宋_GB2312" w:hint="eastAsia"/>
          <w:sz w:val="24"/>
        </w:rPr>
        <w:t>00</w:t>
      </w:r>
      <w:r>
        <w:rPr>
          <w:rFonts w:ascii="仿宋_GB2312" w:eastAsia="仿宋_GB2312" w:hint="eastAsia"/>
          <w:sz w:val="24"/>
        </w:rPr>
        <w:t>分前不得启封”的字样。</w:t>
      </w:r>
    </w:p>
    <w:p w14:paraId="0FF5F041" w14:textId="77777777" w:rsidR="004171DA" w:rsidRDefault="00A816CE">
      <w:pPr>
        <w:spacing w:line="540" w:lineRule="exact"/>
        <w:ind w:leftChars="270" w:left="567"/>
        <w:rPr>
          <w:rFonts w:ascii="仿宋_GB2312" w:eastAsiaTheme="minorEastAsia"/>
          <w:sz w:val="24"/>
        </w:rPr>
      </w:pPr>
      <w:r>
        <w:rPr>
          <w:rFonts w:ascii="仿宋_GB2312" w:eastAsiaTheme="minorEastAsia" w:hint="eastAsia"/>
          <w:sz w:val="24"/>
        </w:rPr>
        <w:t>（三）</w:t>
      </w:r>
      <w:r>
        <w:rPr>
          <w:rFonts w:ascii="仿宋_GB2312" w:eastAsia="仿宋_GB2312" w:hint="eastAsia"/>
          <w:sz w:val="24"/>
        </w:rPr>
        <w:t>误发、迟发、非纸质方式发送询价文件或询价文件无公章的，视为无效资料。</w:t>
      </w:r>
    </w:p>
    <w:p w14:paraId="690EB40B" w14:textId="77777777" w:rsidR="004171DA" w:rsidRDefault="00A816CE">
      <w:pPr>
        <w:spacing w:line="460" w:lineRule="exact"/>
        <w:ind w:leftChars="269" w:left="3445" w:hangingChars="1200" w:hanging="2880"/>
        <w:rPr>
          <w:rFonts w:ascii="仿宋_GB2312" w:eastAsia="仿宋_GB2312"/>
          <w:sz w:val="24"/>
        </w:rPr>
      </w:pPr>
      <w:r>
        <w:rPr>
          <w:rFonts w:ascii="仿宋_GB2312" w:eastAsia="仿宋_GB2312" w:hint="eastAsia"/>
          <w:sz w:val="24"/>
        </w:rPr>
        <w:t>（</w:t>
      </w:r>
      <w:r>
        <w:rPr>
          <w:rFonts w:ascii="仿宋_GB2312" w:eastAsiaTheme="minorEastAsia" w:hint="eastAsia"/>
          <w:sz w:val="24"/>
        </w:rPr>
        <w:t>四</w:t>
      </w:r>
      <w:r>
        <w:rPr>
          <w:rFonts w:ascii="仿宋_GB2312" w:eastAsia="仿宋_GB2312" w:hint="eastAsia"/>
          <w:sz w:val="24"/>
        </w:rPr>
        <w:t>）报价文件接收地点：都江堰市蒲阳经济开发区光泰路</w:t>
      </w:r>
      <w:r>
        <w:rPr>
          <w:rFonts w:ascii="仿宋_GB2312" w:eastAsia="仿宋_GB2312" w:hint="eastAsia"/>
          <w:sz w:val="24"/>
        </w:rPr>
        <w:t>12</w:t>
      </w:r>
      <w:r>
        <w:rPr>
          <w:rFonts w:ascii="仿宋_GB2312" w:eastAsia="仿宋_GB2312" w:hint="eastAsia"/>
          <w:sz w:val="24"/>
        </w:rPr>
        <w:t>号成都恒达光学有限公司财务部。</w:t>
      </w:r>
    </w:p>
    <w:p w14:paraId="741E004E" w14:textId="77777777" w:rsidR="004171DA" w:rsidRDefault="00A816CE">
      <w:pPr>
        <w:spacing w:line="460" w:lineRule="exact"/>
        <w:ind w:left="180" w:firstLineChars="160" w:firstLine="384"/>
        <w:rPr>
          <w:rFonts w:ascii="仿宋_GB2312" w:eastAsia="仿宋_GB2312"/>
          <w:sz w:val="24"/>
        </w:rPr>
      </w:pPr>
      <w:r>
        <w:rPr>
          <w:rFonts w:ascii="仿宋_GB2312" w:eastAsia="仿宋_GB2312" w:hint="eastAsia"/>
          <w:sz w:val="24"/>
        </w:rPr>
        <w:lastRenderedPageBreak/>
        <w:t>（</w:t>
      </w:r>
      <w:r>
        <w:rPr>
          <w:rFonts w:ascii="仿宋_GB2312" w:eastAsiaTheme="minorEastAsia" w:hint="eastAsia"/>
          <w:sz w:val="24"/>
        </w:rPr>
        <w:t>五</w:t>
      </w:r>
      <w:r>
        <w:rPr>
          <w:rFonts w:ascii="仿宋_GB2312" w:eastAsia="仿宋_GB2312" w:hint="eastAsia"/>
          <w:sz w:val="24"/>
        </w:rPr>
        <w:t>）报价文件接收人：赵</w:t>
      </w:r>
      <w:r>
        <w:rPr>
          <w:rFonts w:ascii="仿宋_GB2312" w:eastAsiaTheme="minorEastAsia" w:hint="eastAsia"/>
          <w:sz w:val="24"/>
        </w:rPr>
        <w:t>女士</w:t>
      </w:r>
      <w:r>
        <w:rPr>
          <w:rFonts w:ascii="仿宋_GB2312" w:eastAsia="仿宋_GB2312" w:hint="eastAsia"/>
          <w:sz w:val="24"/>
        </w:rPr>
        <w:t>联系电话：</w:t>
      </w:r>
      <w:r>
        <w:rPr>
          <w:rFonts w:ascii="仿宋_GB2312" w:eastAsia="仿宋_GB2312"/>
          <w:bCs/>
          <w:iCs/>
          <w:sz w:val="24"/>
        </w:rPr>
        <w:t>028-87235208</w:t>
      </w:r>
    </w:p>
    <w:p w14:paraId="3DFEA945" w14:textId="77777777" w:rsidR="004171DA" w:rsidRDefault="00A816CE">
      <w:pPr>
        <w:tabs>
          <w:tab w:val="left" w:pos="540"/>
          <w:tab w:val="left"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六、本次询价采购联系事项</w:t>
      </w:r>
    </w:p>
    <w:p w14:paraId="6DB09C7F" w14:textId="70913D5A" w:rsidR="004171DA" w:rsidRDefault="00A816CE">
      <w:pPr>
        <w:spacing w:line="460" w:lineRule="exact"/>
        <w:ind w:leftChars="86" w:left="181" w:firstLineChars="209" w:firstLine="502"/>
        <w:rPr>
          <w:rFonts w:ascii="仿宋_GB2312" w:eastAsiaTheme="minorEastAsia"/>
          <w:bCs/>
          <w:iCs/>
          <w:color w:val="FF0000"/>
          <w:sz w:val="24"/>
        </w:rPr>
      </w:pPr>
      <w:r>
        <w:rPr>
          <w:rFonts w:ascii="仿宋_GB2312" w:eastAsiaTheme="minorEastAsia" w:hint="eastAsia"/>
          <w:bCs/>
          <w:iCs/>
          <w:color w:val="FF0000"/>
          <w:sz w:val="24"/>
        </w:rPr>
        <w:t>询价咨询</w:t>
      </w:r>
      <w:r>
        <w:rPr>
          <w:rFonts w:ascii="仿宋_GB2312" w:eastAsia="仿宋_GB2312" w:hint="eastAsia"/>
          <w:bCs/>
          <w:iCs/>
          <w:color w:val="FF0000"/>
          <w:sz w:val="24"/>
        </w:rPr>
        <w:t>人：</w:t>
      </w:r>
      <w:proofErr w:type="gramStart"/>
      <w:r>
        <w:rPr>
          <w:rFonts w:ascii="仿宋_GB2312" w:eastAsiaTheme="minorEastAsia" w:hint="eastAsia"/>
          <w:bCs/>
          <w:iCs/>
          <w:color w:val="FF0000"/>
          <w:sz w:val="24"/>
        </w:rPr>
        <w:t>王志航</w:t>
      </w:r>
      <w:proofErr w:type="gramEnd"/>
      <w:r>
        <w:rPr>
          <w:rFonts w:ascii="仿宋_GB2312" w:eastAsiaTheme="minorEastAsia" w:hint="eastAsia"/>
          <w:bCs/>
          <w:iCs/>
          <w:color w:val="FF0000"/>
          <w:sz w:val="24"/>
        </w:rPr>
        <w:t xml:space="preserve"> </w:t>
      </w:r>
      <w:r>
        <w:rPr>
          <w:rFonts w:ascii="仿宋_GB2312" w:eastAsiaTheme="minorEastAsia"/>
          <w:bCs/>
          <w:iCs/>
          <w:color w:val="FF0000"/>
          <w:sz w:val="24"/>
        </w:rPr>
        <w:t xml:space="preserve">     </w:t>
      </w:r>
      <w:r>
        <w:rPr>
          <w:rFonts w:ascii="仿宋_GB2312" w:eastAsia="仿宋_GB2312" w:hint="eastAsia"/>
          <w:bCs/>
          <w:iCs/>
          <w:color w:val="FF0000"/>
          <w:sz w:val="24"/>
        </w:rPr>
        <w:t>联系电话：</w:t>
      </w:r>
      <w:r>
        <w:rPr>
          <w:rFonts w:ascii="仿宋_GB2312" w:eastAsia="仿宋_GB2312"/>
          <w:bCs/>
          <w:iCs/>
          <w:color w:val="FF0000"/>
          <w:sz w:val="24"/>
        </w:rPr>
        <w:t>18081146577</w:t>
      </w:r>
    </w:p>
    <w:p w14:paraId="2B70AB93" w14:textId="33589527" w:rsidR="004171DA" w:rsidRDefault="00A816CE">
      <w:pPr>
        <w:spacing w:line="460" w:lineRule="exact"/>
        <w:ind w:leftChars="86" w:left="181" w:firstLineChars="209" w:firstLine="502"/>
        <w:rPr>
          <w:rFonts w:ascii="仿宋_GB2312" w:eastAsiaTheme="minorEastAsia"/>
          <w:bCs/>
          <w:iCs/>
          <w:sz w:val="24"/>
        </w:rPr>
      </w:pPr>
      <w:r>
        <w:rPr>
          <w:rFonts w:ascii="仿宋_GB2312" w:eastAsiaTheme="minorEastAsia" w:hint="eastAsia"/>
          <w:bCs/>
          <w:iCs/>
          <w:color w:val="FF0000"/>
          <w:sz w:val="24"/>
        </w:rPr>
        <w:t>技术咨询人：彭科文</w:t>
      </w:r>
      <w:r>
        <w:rPr>
          <w:rFonts w:ascii="仿宋_GB2312" w:eastAsiaTheme="minorEastAsia" w:hint="eastAsia"/>
          <w:bCs/>
          <w:iCs/>
          <w:color w:val="FF0000"/>
          <w:sz w:val="24"/>
        </w:rPr>
        <w:t xml:space="preserve"> </w:t>
      </w:r>
      <w:r>
        <w:rPr>
          <w:rFonts w:ascii="仿宋_GB2312" w:eastAsiaTheme="minorEastAsia"/>
          <w:bCs/>
          <w:iCs/>
          <w:color w:val="FF0000"/>
          <w:sz w:val="24"/>
        </w:rPr>
        <w:t xml:space="preserve">     </w:t>
      </w:r>
      <w:r>
        <w:rPr>
          <w:rFonts w:ascii="仿宋_GB2312" w:eastAsia="仿宋_GB2312" w:hint="eastAsia"/>
          <w:bCs/>
          <w:iCs/>
          <w:color w:val="FF0000"/>
          <w:sz w:val="24"/>
        </w:rPr>
        <w:t>联系电话：</w:t>
      </w:r>
      <w:r>
        <w:rPr>
          <w:rFonts w:ascii="仿宋_GB2312" w:eastAsia="仿宋_GB2312"/>
          <w:bCs/>
          <w:iCs/>
          <w:color w:val="FF0000"/>
          <w:sz w:val="24"/>
        </w:rPr>
        <w:t>15828380743</w:t>
      </w:r>
    </w:p>
    <w:p w14:paraId="1C72EE90" w14:textId="77777777" w:rsidR="004171DA" w:rsidRDefault="00A816CE">
      <w:pPr>
        <w:spacing w:line="460" w:lineRule="exact"/>
        <w:ind w:leftChars="86" w:left="181" w:firstLineChars="210" w:firstLine="504"/>
        <w:rPr>
          <w:rFonts w:ascii="仿宋_GB2312" w:eastAsia="仿宋_GB2312"/>
          <w:iCs/>
          <w:sz w:val="24"/>
        </w:rPr>
      </w:pPr>
      <w:r>
        <w:rPr>
          <w:rFonts w:ascii="仿宋_GB2312" w:eastAsia="仿宋_GB2312" w:hint="eastAsia"/>
          <w:sz w:val="24"/>
        </w:rPr>
        <w:t>询价采购监督</w:t>
      </w:r>
      <w:r>
        <w:rPr>
          <w:rFonts w:ascii="仿宋_GB2312" w:eastAsia="仿宋_GB2312" w:hint="eastAsia"/>
          <w:iCs/>
          <w:sz w:val="24"/>
        </w:rPr>
        <w:t>人：</w:t>
      </w:r>
      <w:r>
        <w:rPr>
          <w:rFonts w:ascii="仿宋_GB2312" w:eastAsiaTheme="minorEastAsia" w:hint="eastAsia"/>
          <w:iCs/>
          <w:sz w:val="24"/>
        </w:rPr>
        <w:t>赵女士</w:t>
      </w:r>
      <w:r>
        <w:rPr>
          <w:rFonts w:ascii="仿宋_GB2312" w:eastAsia="仿宋_GB2312" w:hint="eastAsia"/>
          <w:iCs/>
          <w:sz w:val="24"/>
        </w:rPr>
        <w:t>联系电话：</w:t>
      </w:r>
      <w:r>
        <w:rPr>
          <w:rFonts w:ascii="仿宋_GB2312" w:eastAsia="仿宋_GB2312"/>
          <w:bCs/>
          <w:iCs/>
          <w:sz w:val="24"/>
        </w:rPr>
        <w:t>13699482248</w:t>
      </w:r>
    </w:p>
    <w:p w14:paraId="0036BAB8" w14:textId="77777777" w:rsidR="004171DA" w:rsidRDefault="004171DA">
      <w:pPr>
        <w:pStyle w:val="a9"/>
        <w:spacing w:line="400" w:lineRule="exact"/>
        <w:ind w:right="420"/>
        <w:jc w:val="center"/>
        <w:rPr>
          <w:rFonts w:ascii="仿宋_GB2312" w:eastAsia="仿宋_GB2312"/>
          <w:sz w:val="24"/>
        </w:rPr>
      </w:pPr>
    </w:p>
    <w:p w14:paraId="4EA5E55B" w14:textId="77777777" w:rsidR="004171DA" w:rsidRDefault="004171DA">
      <w:pPr>
        <w:pStyle w:val="a9"/>
        <w:spacing w:line="400" w:lineRule="exact"/>
        <w:ind w:right="420"/>
        <w:jc w:val="center"/>
        <w:rPr>
          <w:rFonts w:ascii="仿宋_GB2312" w:eastAsia="仿宋_GB2312"/>
          <w:sz w:val="24"/>
        </w:rPr>
      </w:pPr>
    </w:p>
    <w:p w14:paraId="4D5CBCF6" w14:textId="77777777" w:rsidR="004171DA" w:rsidRDefault="004171DA">
      <w:pPr>
        <w:pStyle w:val="a9"/>
        <w:spacing w:line="400" w:lineRule="exact"/>
        <w:ind w:right="420"/>
        <w:jc w:val="center"/>
        <w:rPr>
          <w:rFonts w:ascii="仿宋_GB2312" w:eastAsia="仿宋_GB2312"/>
          <w:sz w:val="24"/>
        </w:rPr>
      </w:pPr>
    </w:p>
    <w:p w14:paraId="79C9F69D" w14:textId="77777777" w:rsidR="004171DA" w:rsidRDefault="004171DA">
      <w:pPr>
        <w:pStyle w:val="a9"/>
        <w:spacing w:line="400" w:lineRule="exact"/>
        <w:ind w:right="420"/>
        <w:rPr>
          <w:rFonts w:ascii="仿宋_GB2312" w:eastAsia="仿宋_GB2312"/>
          <w:sz w:val="200"/>
          <w:szCs w:val="200"/>
        </w:rPr>
      </w:pPr>
    </w:p>
    <w:p w14:paraId="5406EFA7" w14:textId="77777777" w:rsidR="004171DA" w:rsidRDefault="004171DA">
      <w:pPr>
        <w:pStyle w:val="a9"/>
        <w:spacing w:line="400" w:lineRule="exact"/>
        <w:ind w:right="420"/>
        <w:jc w:val="center"/>
        <w:rPr>
          <w:rFonts w:ascii="仿宋_GB2312" w:eastAsia="仿宋_GB2312"/>
          <w:sz w:val="200"/>
          <w:szCs w:val="200"/>
        </w:rPr>
      </w:pPr>
    </w:p>
    <w:p w14:paraId="2924B502" w14:textId="77777777" w:rsidR="004171DA" w:rsidRDefault="004171DA">
      <w:pPr>
        <w:pStyle w:val="a9"/>
        <w:spacing w:line="400" w:lineRule="exact"/>
        <w:ind w:right="420"/>
        <w:jc w:val="center"/>
        <w:rPr>
          <w:rFonts w:ascii="仿宋_GB2312" w:eastAsia="仿宋_GB2312"/>
          <w:sz w:val="200"/>
          <w:szCs w:val="200"/>
        </w:rPr>
      </w:pPr>
    </w:p>
    <w:p w14:paraId="0040D151" w14:textId="77777777" w:rsidR="004171DA" w:rsidRDefault="004171DA">
      <w:pPr>
        <w:pStyle w:val="a9"/>
        <w:spacing w:line="400" w:lineRule="exact"/>
        <w:ind w:right="420"/>
        <w:jc w:val="center"/>
        <w:rPr>
          <w:rFonts w:ascii="仿宋_GB2312" w:eastAsia="仿宋_GB2312"/>
          <w:sz w:val="200"/>
          <w:szCs w:val="200"/>
        </w:rPr>
      </w:pPr>
    </w:p>
    <w:p w14:paraId="51AABDC2" w14:textId="77777777" w:rsidR="004171DA" w:rsidRDefault="004171DA">
      <w:pPr>
        <w:pStyle w:val="a9"/>
        <w:spacing w:line="400" w:lineRule="exact"/>
        <w:ind w:right="420"/>
        <w:jc w:val="center"/>
        <w:rPr>
          <w:rFonts w:ascii="仿宋_GB2312" w:eastAsia="仿宋_GB2312"/>
          <w:sz w:val="200"/>
          <w:szCs w:val="200"/>
        </w:rPr>
      </w:pPr>
    </w:p>
    <w:p w14:paraId="1E3E9133" w14:textId="77777777" w:rsidR="004171DA" w:rsidRDefault="004171DA">
      <w:pPr>
        <w:pStyle w:val="a9"/>
        <w:spacing w:line="400" w:lineRule="exact"/>
        <w:ind w:right="420"/>
        <w:jc w:val="center"/>
        <w:rPr>
          <w:rFonts w:ascii="仿宋_GB2312" w:eastAsia="仿宋_GB2312"/>
          <w:sz w:val="200"/>
          <w:szCs w:val="200"/>
        </w:rPr>
      </w:pPr>
    </w:p>
    <w:p w14:paraId="61550B98" w14:textId="77777777" w:rsidR="004171DA" w:rsidRDefault="004171DA">
      <w:pPr>
        <w:pStyle w:val="a9"/>
        <w:spacing w:line="400" w:lineRule="exact"/>
        <w:ind w:right="420"/>
        <w:jc w:val="center"/>
        <w:rPr>
          <w:rFonts w:ascii="仿宋_GB2312" w:eastAsia="仿宋_GB2312"/>
          <w:sz w:val="200"/>
          <w:szCs w:val="200"/>
        </w:rPr>
      </w:pPr>
    </w:p>
    <w:p w14:paraId="16AABDA8" w14:textId="77777777" w:rsidR="004171DA" w:rsidRDefault="004171DA">
      <w:pPr>
        <w:pStyle w:val="a9"/>
        <w:spacing w:line="400" w:lineRule="exact"/>
        <w:ind w:right="420"/>
        <w:jc w:val="center"/>
        <w:rPr>
          <w:rFonts w:ascii="仿宋_GB2312" w:eastAsia="仿宋_GB2312"/>
          <w:sz w:val="200"/>
          <w:szCs w:val="200"/>
        </w:rPr>
      </w:pPr>
    </w:p>
    <w:p w14:paraId="2F3A9E0A" w14:textId="77777777" w:rsidR="004171DA" w:rsidRDefault="004171DA">
      <w:pPr>
        <w:pStyle w:val="a9"/>
        <w:spacing w:line="400" w:lineRule="exact"/>
        <w:ind w:right="420"/>
        <w:jc w:val="center"/>
        <w:rPr>
          <w:rFonts w:ascii="仿宋_GB2312" w:eastAsia="仿宋_GB2312"/>
          <w:sz w:val="200"/>
          <w:szCs w:val="200"/>
        </w:rPr>
      </w:pPr>
    </w:p>
    <w:p w14:paraId="76CDAE76" w14:textId="77777777" w:rsidR="004171DA" w:rsidRDefault="004171DA">
      <w:pPr>
        <w:pStyle w:val="a9"/>
        <w:spacing w:line="400" w:lineRule="exact"/>
        <w:ind w:right="420"/>
        <w:jc w:val="center"/>
        <w:rPr>
          <w:rFonts w:ascii="仿宋_GB2312" w:eastAsia="仿宋_GB2312"/>
          <w:sz w:val="200"/>
          <w:szCs w:val="200"/>
        </w:rPr>
      </w:pPr>
    </w:p>
    <w:p w14:paraId="4BAAD3FC" w14:textId="77777777" w:rsidR="004171DA" w:rsidRDefault="004171DA">
      <w:pPr>
        <w:pStyle w:val="a9"/>
        <w:spacing w:line="400" w:lineRule="exact"/>
        <w:ind w:right="420"/>
        <w:jc w:val="center"/>
        <w:rPr>
          <w:rFonts w:ascii="仿宋_GB2312" w:eastAsia="仿宋_GB2312"/>
          <w:sz w:val="200"/>
          <w:szCs w:val="200"/>
        </w:rPr>
      </w:pPr>
    </w:p>
    <w:p w14:paraId="739352C5" w14:textId="77777777" w:rsidR="004171DA" w:rsidRDefault="004171DA">
      <w:pPr>
        <w:pStyle w:val="a9"/>
        <w:spacing w:line="400" w:lineRule="exact"/>
        <w:ind w:right="420"/>
        <w:jc w:val="center"/>
        <w:rPr>
          <w:rFonts w:ascii="仿宋_GB2312" w:eastAsia="仿宋_GB2312"/>
          <w:sz w:val="200"/>
          <w:szCs w:val="200"/>
        </w:rPr>
      </w:pPr>
    </w:p>
    <w:p w14:paraId="75DB42CE" w14:textId="77777777" w:rsidR="004171DA" w:rsidRDefault="004171DA">
      <w:pPr>
        <w:pStyle w:val="a9"/>
        <w:spacing w:line="400" w:lineRule="exact"/>
        <w:ind w:right="420"/>
        <w:jc w:val="center"/>
        <w:rPr>
          <w:rFonts w:ascii="仿宋_GB2312" w:eastAsia="仿宋_GB2312"/>
          <w:sz w:val="200"/>
          <w:szCs w:val="200"/>
        </w:rPr>
      </w:pPr>
    </w:p>
    <w:p w14:paraId="779EC0C2" w14:textId="77777777" w:rsidR="004171DA" w:rsidRDefault="004171DA">
      <w:pPr>
        <w:pStyle w:val="a9"/>
        <w:spacing w:line="400" w:lineRule="exact"/>
        <w:ind w:right="420"/>
        <w:jc w:val="center"/>
        <w:rPr>
          <w:rFonts w:ascii="仿宋_GB2312" w:eastAsia="仿宋_GB2312"/>
          <w:sz w:val="200"/>
          <w:szCs w:val="200"/>
        </w:rPr>
      </w:pPr>
    </w:p>
    <w:p w14:paraId="2055D049" w14:textId="77777777" w:rsidR="004171DA" w:rsidRDefault="004171DA">
      <w:pPr>
        <w:pStyle w:val="a9"/>
        <w:spacing w:line="400" w:lineRule="exact"/>
        <w:ind w:right="420"/>
        <w:jc w:val="center"/>
        <w:rPr>
          <w:rFonts w:ascii="仿宋_GB2312" w:eastAsia="仿宋_GB2312"/>
          <w:sz w:val="200"/>
          <w:szCs w:val="200"/>
        </w:rPr>
      </w:pPr>
    </w:p>
    <w:p w14:paraId="17243319" w14:textId="77777777" w:rsidR="004171DA" w:rsidRDefault="004171DA">
      <w:pPr>
        <w:pStyle w:val="a9"/>
        <w:spacing w:line="400" w:lineRule="exact"/>
        <w:ind w:right="420"/>
        <w:jc w:val="center"/>
        <w:rPr>
          <w:rFonts w:ascii="仿宋_GB2312" w:eastAsia="仿宋_GB2312"/>
          <w:sz w:val="200"/>
          <w:szCs w:val="200"/>
        </w:rPr>
      </w:pPr>
    </w:p>
    <w:p w14:paraId="62C910DC" w14:textId="77777777" w:rsidR="004171DA" w:rsidRDefault="004171DA">
      <w:pPr>
        <w:pStyle w:val="a9"/>
        <w:spacing w:line="400" w:lineRule="exact"/>
        <w:ind w:right="420"/>
        <w:jc w:val="center"/>
        <w:rPr>
          <w:rFonts w:ascii="仿宋_GB2312" w:eastAsia="仿宋_GB2312"/>
          <w:sz w:val="200"/>
          <w:szCs w:val="200"/>
        </w:rPr>
      </w:pPr>
    </w:p>
    <w:p w14:paraId="5698AC66" w14:textId="77777777" w:rsidR="004171DA" w:rsidRDefault="004171DA">
      <w:pPr>
        <w:pStyle w:val="a9"/>
        <w:spacing w:line="400" w:lineRule="exact"/>
        <w:ind w:right="420"/>
        <w:jc w:val="center"/>
        <w:rPr>
          <w:rFonts w:ascii="仿宋_GB2312" w:eastAsia="仿宋_GB2312"/>
          <w:sz w:val="200"/>
          <w:szCs w:val="200"/>
        </w:rPr>
      </w:pPr>
    </w:p>
    <w:p w14:paraId="3A1AB526" w14:textId="77777777" w:rsidR="004171DA" w:rsidRDefault="004171DA">
      <w:pPr>
        <w:pStyle w:val="a9"/>
        <w:spacing w:line="400" w:lineRule="exact"/>
        <w:ind w:right="420"/>
        <w:jc w:val="center"/>
        <w:rPr>
          <w:rFonts w:ascii="仿宋_GB2312" w:eastAsia="仿宋_GB2312"/>
          <w:sz w:val="200"/>
          <w:szCs w:val="200"/>
        </w:rPr>
      </w:pPr>
    </w:p>
    <w:p w14:paraId="2DA44274" w14:textId="77777777" w:rsidR="004171DA" w:rsidRDefault="004171DA">
      <w:pPr>
        <w:pStyle w:val="a9"/>
        <w:spacing w:line="400" w:lineRule="exact"/>
        <w:ind w:right="420"/>
        <w:jc w:val="center"/>
        <w:rPr>
          <w:rFonts w:ascii="仿宋_GB2312" w:eastAsia="仿宋_GB2312"/>
          <w:sz w:val="200"/>
          <w:szCs w:val="200"/>
        </w:rPr>
      </w:pPr>
    </w:p>
    <w:p w14:paraId="11963934" w14:textId="77777777" w:rsidR="004171DA" w:rsidRDefault="004171DA">
      <w:pPr>
        <w:pStyle w:val="a9"/>
        <w:spacing w:line="400" w:lineRule="exact"/>
        <w:ind w:right="420"/>
        <w:jc w:val="center"/>
        <w:rPr>
          <w:rFonts w:ascii="仿宋_GB2312" w:eastAsia="仿宋_GB2312"/>
          <w:sz w:val="200"/>
          <w:szCs w:val="200"/>
        </w:rPr>
      </w:pPr>
    </w:p>
    <w:p w14:paraId="4B1D4A4B" w14:textId="77777777" w:rsidR="004171DA" w:rsidRDefault="004171DA">
      <w:pPr>
        <w:pStyle w:val="a9"/>
        <w:spacing w:line="400" w:lineRule="exact"/>
        <w:ind w:right="420"/>
        <w:jc w:val="center"/>
        <w:rPr>
          <w:rFonts w:ascii="仿宋_GB2312" w:eastAsia="仿宋_GB2312"/>
          <w:sz w:val="200"/>
          <w:szCs w:val="200"/>
        </w:rPr>
      </w:pPr>
    </w:p>
    <w:p w14:paraId="3DB8073F" w14:textId="77777777" w:rsidR="004171DA" w:rsidRDefault="004171DA">
      <w:pPr>
        <w:pStyle w:val="a9"/>
        <w:spacing w:line="400" w:lineRule="exact"/>
        <w:ind w:right="420"/>
        <w:jc w:val="center"/>
        <w:rPr>
          <w:rFonts w:ascii="仿宋_GB2312" w:eastAsia="仿宋_GB2312"/>
          <w:sz w:val="200"/>
          <w:szCs w:val="200"/>
        </w:rPr>
      </w:pPr>
    </w:p>
    <w:p w14:paraId="57FADA38" w14:textId="77777777" w:rsidR="004171DA" w:rsidRDefault="004171DA">
      <w:pPr>
        <w:pStyle w:val="a9"/>
        <w:spacing w:line="400" w:lineRule="exact"/>
        <w:ind w:right="420"/>
        <w:jc w:val="center"/>
        <w:rPr>
          <w:rFonts w:ascii="仿宋_GB2312" w:eastAsia="仿宋_GB2312"/>
          <w:sz w:val="200"/>
          <w:szCs w:val="200"/>
        </w:rPr>
      </w:pPr>
    </w:p>
    <w:p w14:paraId="4D928A7B" w14:textId="77777777" w:rsidR="004171DA" w:rsidRDefault="004171DA">
      <w:pPr>
        <w:pStyle w:val="a9"/>
        <w:spacing w:line="400" w:lineRule="exact"/>
        <w:ind w:right="420"/>
        <w:jc w:val="center"/>
        <w:rPr>
          <w:rFonts w:ascii="仿宋_GB2312" w:eastAsia="仿宋_GB2312"/>
          <w:sz w:val="200"/>
          <w:szCs w:val="200"/>
        </w:rPr>
      </w:pPr>
    </w:p>
    <w:p w14:paraId="09D77F5B" w14:textId="77777777" w:rsidR="004171DA" w:rsidRDefault="004171DA">
      <w:pPr>
        <w:pStyle w:val="a9"/>
        <w:spacing w:line="400" w:lineRule="exact"/>
        <w:ind w:right="420"/>
        <w:jc w:val="center"/>
        <w:rPr>
          <w:rFonts w:ascii="仿宋_GB2312" w:eastAsia="仿宋_GB2312"/>
          <w:sz w:val="200"/>
          <w:szCs w:val="200"/>
        </w:rPr>
      </w:pPr>
    </w:p>
    <w:p w14:paraId="2B3D8467" w14:textId="77777777" w:rsidR="004171DA" w:rsidRDefault="004171DA">
      <w:pPr>
        <w:pStyle w:val="a9"/>
        <w:spacing w:line="400" w:lineRule="exact"/>
        <w:ind w:right="420"/>
        <w:jc w:val="center"/>
        <w:rPr>
          <w:rFonts w:ascii="仿宋_GB2312" w:eastAsia="仿宋_GB2312"/>
          <w:sz w:val="200"/>
          <w:szCs w:val="200"/>
        </w:rPr>
      </w:pPr>
    </w:p>
    <w:p w14:paraId="720D1BB0" w14:textId="77777777" w:rsidR="004171DA" w:rsidRDefault="004171DA">
      <w:pPr>
        <w:pStyle w:val="a9"/>
        <w:spacing w:line="400" w:lineRule="exact"/>
        <w:ind w:right="420"/>
        <w:jc w:val="center"/>
        <w:rPr>
          <w:rFonts w:ascii="仿宋_GB2312" w:eastAsia="仿宋_GB2312"/>
          <w:sz w:val="200"/>
          <w:szCs w:val="200"/>
        </w:rPr>
      </w:pPr>
    </w:p>
    <w:p w14:paraId="7BEC1895" w14:textId="77777777" w:rsidR="004171DA" w:rsidRDefault="004171DA">
      <w:pPr>
        <w:pStyle w:val="a9"/>
        <w:spacing w:line="400" w:lineRule="exact"/>
        <w:ind w:right="420"/>
        <w:rPr>
          <w:rFonts w:ascii="仿宋_GB2312" w:eastAsia="仿宋_GB2312"/>
          <w:sz w:val="200"/>
          <w:szCs w:val="200"/>
        </w:rPr>
      </w:pPr>
    </w:p>
    <w:p w14:paraId="2B7810D4" w14:textId="77777777" w:rsidR="004171DA" w:rsidRDefault="004171DA">
      <w:pPr>
        <w:pStyle w:val="a9"/>
        <w:spacing w:line="400" w:lineRule="exact"/>
        <w:ind w:right="420"/>
        <w:rPr>
          <w:rFonts w:ascii="仿宋_GB2312" w:eastAsia="仿宋_GB2312"/>
          <w:sz w:val="200"/>
          <w:szCs w:val="200"/>
        </w:rPr>
      </w:pPr>
    </w:p>
    <w:p w14:paraId="382A62DE" w14:textId="77777777" w:rsidR="004171DA" w:rsidRDefault="00A816CE">
      <w:pPr>
        <w:pStyle w:val="a9"/>
        <w:spacing w:line="400" w:lineRule="exact"/>
        <w:ind w:right="420"/>
        <w:jc w:val="center"/>
        <w:rPr>
          <w:b/>
          <w:sz w:val="32"/>
          <w:szCs w:val="32"/>
        </w:rPr>
      </w:pPr>
      <w:r>
        <w:rPr>
          <w:rFonts w:ascii="黑体" w:eastAsia="黑体" w:hint="eastAsia"/>
          <w:bCs/>
          <w:sz w:val="32"/>
          <w:szCs w:val="32"/>
        </w:rPr>
        <w:t>第二部分</w:t>
      </w:r>
      <w:r>
        <w:rPr>
          <w:rFonts w:ascii="黑体" w:eastAsia="黑体" w:hint="eastAsia"/>
          <w:sz w:val="32"/>
          <w:szCs w:val="32"/>
        </w:rPr>
        <w:t>供应商须知</w:t>
      </w:r>
    </w:p>
    <w:p w14:paraId="4D1FADEC" w14:textId="77777777" w:rsidR="004171DA" w:rsidRDefault="004171DA">
      <w:pPr>
        <w:spacing w:line="560" w:lineRule="exact"/>
        <w:jc w:val="center"/>
        <w:rPr>
          <w:color w:val="000000"/>
          <w:sz w:val="32"/>
          <w:szCs w:val="32"/>
        </w:rPr>
      </w:pPr>
    </w:p>
    <w:p w14:paraId="53601751" w14:textId="77777777" w:rsidR="004171DA" w:rsidRDefault="00A816CE">
      <w:pPr>
        <w:rPr>
          <w:b/>
          <w:color w:val="000000"/>
          <w:kern w:val="0"/>
          <w:szCs w:val="21"/>
        </w:rPr>
      </w:pPr>
      <w:r>
        <w:rPr>
          <w:rFonts w:hAnsi="宋体" w:hint="eastAsia"/>
          <w:color w:val="000000"/>
          <w:kern w:val="0"/>
          <w:szCs w:val="21"/>
        </w:rPr>
        <w:t>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4171DA" w14:paraId="50D8B2EB" w14:textId="77777777">
        <w:trPr>
          <w:trHeight w:val="20"/>
        </w:trPr>
        <w:tc>
          <w:tcPr>
            <w:tcW w:w="915" w:type="dxa"/>
            <w:vAlign w:val="center"/>
          </w:tcPr>
          <w:p w14:paraId="286B5D70" w14:textId="77777777" w:rsidR="004171DA" w:rsidRDefault="00A816CE">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39EC5174" w14:textId="77777777" w:rsidR="004171DA" w:rsidRDefault="00A816CE">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14:paraId="39FD98B9" w14:textId="77777777" w:rsidR="004171DA" w:rsidRDefault="00A816CE">
            <w:pPr>
              <w:widowControl/>
              <w:spacing w:line="360" w:lineRule="exact"/>
              <w:jc w:val="center"/>
              <w:rPr>
                <w:b/>
                <w:color w:val="000000"/>
                <w:kern w:val="0"/>
                <w:szCs w:val="21"/>
              </w:rPr>
            </w:pPr>
            <w:r>
              <w:rPr>
                <w:rFonts w:hAnsi="宋体"/>
                <w:b/>
                <w:color w:val="000000"/>
                <w:kern w:val="0"/>
                <w:szCs w:val="21"/>
              </w:rPr>
              <w:t>编列内容</w:t>
            </w:r>
          </w:p>
        </w:tc>
      </w:tr>
      <w:tr w:rsidR="004171DA" w14:paraId="0C3502AE" w14:textId="77777777">
        <w:trPr>
          <w:trHeight w:val="20"/>
        </w:trPr>
        <w:tc>
          <w:tcPr>
            <w:tcW w:w="915" w:type="dxa"/>
            <w:vAlign w:val="center"/>
          </w:tcPr>
          <w:p w14:paraId="2454C6AD" w14:textId="77777777" w:rsidR="004171DA" w:rsidRDefault="00A816CE">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6356A480" w14:textId="77777777" w:rsidR="004171DA" w:rsidRDefault="00A816CE">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14:paraId="0DF1B18C" w14:textId="77777777" w:rsidR="004171DA" w:rsidRDefault="00A816CE">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宋体" w:hAnsi="宋体" w:cs="宋体" w:hint="eastAsia"/>
                <w:b/>
                <w:color w:val="333333"/>
                <w:kern w:val="0"/>
                <w:sz w:val="22"/>
                <w:szCs w:val="21"/>
                <w:u w:val="single"/>
              </w:rPr>
              <w:t>成都恒达光学电脑采购项目</w:t>
            </w:r>
          </w:p>
        </w:tc>
      </w:tr>
      <w:tr w:rsidR="004171DA" w14:paraId="18078C39" w14:textId="77777777">
        <w:trPr>
          <w:trHeight w:val="20"/>
        </w:trPr>
        <w:tc>
          <w:tcPr>
            <w:tcW w:w="915" w:type="dxa"/>
            <w:vAlign w:val="center"/>
          </w:tcPr>
          <w:p w14:paraId="68B4973D" w14:textId="77777777" w:rsidR="004171DA" w:rsidRDefault="00A816CE">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731AEAAE" w14:textId="77777777" w:rsidR="004171DA" w:rsidRDefault="00A816CE">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6480" w:type="dxa"/>
            <w:vAlign w:val="center"/>
          </w:tcPr>
          <w:p w14:paraId="6AAA0826" w14:textId="77777777" w:rsidR="004171DA" w:rsidRDefault="00A816CE">
            <w:pPr>
              <w:widowControl/>
              <w:spacing w:line="360" w:lineRule="exact"/>
              <w:jc w:val="left"/>
              <w:rPr>
                <w:color w:val="000000"/>
                <w:kern w:val="0"/>
                <w:szCs w:val="21"/>
              </w:rPr>
            </w:pPr>
            <w:r>
              <w:rPr>
                <w:rFonts w:ascii="宋体" w:hAnsi="宋体" w:hint="eastAsia"/>
                <w:color w:val="000000"/>
                <w:szCs w:val="21"/>
              </w:rPr>
              <w:t>四川省都江堰市经济开发区光泰路</w:t>
            </w:r>
            <w:r>
              <w:rPr>
                <w:rFonts w:ascii="宋体" w:hAnsi="宋体" w:hint="eastAsia"/>
                <w:color w:val="000000"/>
                <w:szCs w:val="21"/>
              </w:rPr>
              <w:t>12</w:t>
            </w:r>
            <w:r>
              <w:rPr>
                <w:rFonts w:ascii="宋体" w:hAnsi="宋体" w:hint="eastAsia"/>
                <w:color w:val="000000"/>
                <w:szCs w:val="21"/>
              </w:rPr>
              <w:t>号</w:t>
            </w:r>
          </w:p>
        </w:tc>
      </w:tr>
      <w:tr w:rsidR="004171DA" w14:paraId="46F2B93E" w14:textId="77777777">
        <w:trPr>
          <w:trHeight w:val="20"/>
        </w:trPr>
        <w:tc>
          <w:tcPr>
            <w:tcW w:w="915" w:type="dxa"/>
            <w:vAlign w:val="center"/>
          </w:tcPr>
          <w:p w14:paraId="749B2831" w14:textId="77777777" w:rsidR="004171DA" w:rsidRDefault="00A816CE">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7F61D68F" w14:textId="77777777" w:rsidR="004171DA" w:rsidRDefault="00A816CE">
            <w:pPr>
              <w:widowControl/>
              <w:spacing w:line="360" w:lineRule="exact"/>
              <w:jc w:val="center"/>
              <w:rPr>
                <w:color w:val="000000"/>
                <w:kern w:val="0"/>
                <w:szCs w:val="21"/>
              </w:rPr>
            </w:pPr>
            <w:r>
              <w:rPr>
                <w:rFonts w:hAnsi="宋体" w:hint="eastAsia"/>
                <w:color w:val="000000"/>
                <w:kern w:val="0"/>
                <w:szCs w:val="21"/>
              </w:rPr>
              <w:t>参与人资质能力要求</w:t>
            </w:r>
          </w:p>
        </w:tc>
        <w:tc>
          <w:tcPr>
            <w:tcW w:w="6480" w:type="dxa"/>
            <w:vAlign w:val="center"/>
          </w:tcPr>
          <w:p w14:paraId="67712867" w14:textId="77777777" w:rsidR="004171DA" w:rsidRDefault="00A816CE">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7B27EC61" w14:textId="77777777" w:rsidR="004171DA" w:rsidRDefault="00A816CE">
            <w:pPr>
              <w:snapToGrid w:val="0"/>
              <w:spacing w:line="312" w:lineRule="auto"/>
              <w:ind w:firstLineChars="199" w:firstLine="418"/>
              <w:rPr>
                <w:rFonts w:ascii="宋体" w:hAnsi="宋体"/>
                <w:color w:val="000000"/>
                <w:szCs w:val="21"/>
              </w:rPr>
            </w:pPr>
            <w:r>
              <w:rPr>
                <w:rFonts w:ascii="宋体" w:hAnsi="宋体" w:hint="eastAsia"/>
                <w:color w:val="000000"/>
                <w:szCs w:val="21"/>
              </w:rPr>
              <w:t>1</w:t>
            </w:r>
            <w:r>
              <w:rPr>
                <w:rFonts w:ascii="宋体" w:hAnsi="宋体" w:hint="eastAsia"/>
                <w:color w:val="000000"/>
                <w:szCs w:val="21"/>
              </w:rPr>
              <w:t>营业执照</w:t>
            </w:r>
          </w:p>
          <w:p w14:paraId="45A433D5" w14:textId="77777777" w:rsidR="004171DA" w:rsidRDefault="00A816CE">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4765501D" w14:textId="77777777" w:rsidR="004171DA" w:rsidRDefault="00A816CE">
            <w:pPr>
              <w:snapToGrid w:val="0"/>
              <w:spacing w:line="320" w:lineRule="exact"/>
              <w:ind w:firstLine="420"/>
              <w:rPr>
                <w:rFonts w:ascii="宋体" w:hAnsi="宋体"/>
                <w:color w:val="000000"/>
                <w:szCs w:val="21"/>
              </w:rPr>
            </w:pPr>
            <w:r>
              <w:rPr>
                <w:rFonts w:ascii="宋体" w:hAnsi="宋体" w:hint="eastAsia"/>
                <w:color w:val="000000"/>
                <w:szCs w:val="21"/>
              </w:rPr>
              <w:t>2</w:t>
            </w:r>
            <w:r>
              <w:rPr>
                <w:rFonts w:ascii="宋体" w:hAnsi="宋体" w:hint="eastAsia"/>
                <w:color w:val="000000"/>
                <w:szCs w:val="21"/>
              </w:rPr>
              <w:t>、财务要求</w:t>
            </w:r>
          </w:p>
          <w:p w14:paraId="14BF4B4B" w14:textId="77777777" w:rsidR="004171DA" w:rsidRDefault="00A816CE">
            <w:pPr>
              <w:snapToGrid w:val="0"/>
              <w:spacing w:line="320" w:lineRule="exact"/>
              <w:ind w:firstLine="420"/>
              <w:rPr>
                <w:rFonts w:ascii="宋体" w:hAnsi="宋体"/>
                <w:color w:val="000000"/>
                <w:szCs w:val="21"/>
              </w:rPr>
            </w:pPr>
            <w:r>
              <w:rPr>
                <w:rFonts w:ascii="宋体" w:hAnsi="宋体" w:hint="eastAsia"/>
                <w:color w:val="000000"/>
                <w:szCs w:val="21"/>
              </w:rPr>
              <w:t>依法缴纳税收的相关材料。</w:t>
            </w:r>
            <w:r>
              <w:rPr>
                <w:rFonts w:ascii="宋体" w:hAnsi="宋体" w:hint="eastAsia"/>
                <w:color w:val="000000"/>
                <w:szCs w:val="21"/>
              </w:rPr>
              <w:t xml:space="preserve"> </w:t>
            </w:r>
          </w:p>
          <w:p w14:paraId="09B83F29" w14:textId="77777777" w:rsidR="004171DA" w:rsidRDefault="00A816CE">
            <w:pPr>
              <w:snapToGrid w:val="0"/>
              <w:spacing w:line="320" w:lineRule="exact"/>
              <w:ind w:firstLine="420"/>
              <w:rPr>
                <w:rFonts w:ascii="宋体" w:hAnsi="宋体"/>
                <w:color w:val="000000"/>
                <w:szCs w:val="21"/>
              </w:rPr>
            </w:pPr>
            <w:r>
              <w:rPr>
                <w:rFonts w:ascii="宋体" w:hAnsi="宋体" w:hint="eastAsia"/>
                <w:color w:val="000000"/>
                <w:szCs w:val="21"/>
              </w:rPr>
              <w:t>3</w:t>
            </w:r>
            <w:r>
              <w:rPr>
                <w:rFonts w:ascii="宋体" w:hAnsi="宋体" w:hint="eastAsia"/>
                <w:color w:val="000000"/>
                <w:szCs w:val="21"/>
              </w:rPr>
              <w:t>、信誉要求</w:t>
            </w:r>
          </w:p>
          <w:p w14:paraId="7C5BC33C" w14:textId="77777777" w:rsidR="004171DA" w:rsidRDefault="00A816CE">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1</w:t>
            </w:r>
            <w:r>
              <w:rPr>
                <w:rFonts w:ascii="宋体" w:hAnsi="宋体" w:hint="eastAsia"/>
                <w:color w:val="000000"/>
                <w:szCs w:val="21"/>
              </w:rPr>
              <w:t>）最近三年没有出现违法违规或失信行为；</w:t>
            </w:r>
          </w:p>
          <w:p w14:paraId="675DCF9A" w14:textId="77777777" w:rsidR="004171DA" w:rsidRDefault="00A816CE">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2</w:t>
            </w:r>
            <w:r>
              <w:rPr>
                <w:rFonts w:ascii="宋体" w:hAnsi="宋体" w:hint="eastAsia"/>
                <w:color w:val="000000"/>
                <w:szCs w:val="21"/>
              </w:rPr>
              <w:t>）最近三年没有拖欠劳务费的败诉记录；</w:t>
            </w:r>
          </w:p>
          <w:p w14:paraId="14F23C10" w14:textId="77777777" w:rsidR="004171DA" w:rsidRDefault="00A816CE">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3</w:t>
            </w:r>
            <w:r>
              <w:rPr>
                <w:rFonts w:ascii="宋体" w:hAnsi="宋体" w:hint="eastAsia"/>
                <w:color w:val="000000"/>
                <w:szCs w:val="21"/>
              </w:rPr>
              <w:t>）最近三年没有无故弃标的不良记录；</w:t>
            </w:r>
          </w:p>
          <w:p w14:paraId="2BF6E19E" w14:textId="77777777" w:rsidR="004171DA" w:rsidRDefault="00A816CE">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4</w:t>
            </w:r>
            <w:r>
              <w:rPr>
                <w:rFonts w:ascii="宋体" w:hAnsi="宋体" w:hint="eastAsia"/>
                <w:color w:val="000000"/>
                <w:szCs w:val="21"/>
              </w:rPr>
              <w:t>）受到行政处罚的不在其行政处罚期内。</w:t>
            </w:r>
          </w:p>
          <w:p w14:paraId="393A3FE4" w14:textId="77777777" w:rsidR="004171DA" w:rsidRDefault="00A816CE">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5</w:t>
            </w:r>
            <w:r>
              <w:rPr>
                <w:rFonts w:ascii="宋体" w:hAnsi="宋体" w:hint="eastAsia"/>
                <w:color w:val="000000"/>
                <w:szCs w:val="21"/>
              </w:rPr>
              <w:t>）近三年在成都市人民检察院行贿犯罪档案查询系统中无不良记录的企业。</w:t>
            </w:r>
          </w:p>
          <w:p w14:paraId="0AB1F156" w14:textId="77777777" w:rsidR="004171DA" w:rsidRDefault="00A816CE">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w:t>
            </w:r>
            <w:proofErr w:type="gramStart"/>
            <w:r>
              <w:rPr>
                <w:rFonts w:ascii="宋体" w:hAnsi="宋体" w:hint="eastAsia"/>
                <w:color w:val="000000"/>
                <w:szCs w:val="21"/>
              </w:rPr>
              <w:t>盖鲜章</w:t>
            </w:r>
            <w:proofErr w:type="gramEnd"/>
            <w:r>
              <w:rPr>
                <w:rFonts w:ascii="宋体" w:hAnsi="宋体" w:hint="eastAsia"/>
                <w:color w:val="000000"/>
                <w:szCs w:val="21"/>
              </w:rPr>
              <w:t>，并注明资料来源途径。</w:t>
            </w:r>
          </w:p>
          <w:p w14:paraId="67842C1C" w14:textId="77777777" w:rsidR="004171DA" w:rsidRDefault="00A816CE">
            <w:pPr>
              <w:snapToGrid w:val="0"/>
              <w:spacing w:line="320" w:lineRule="exact"/>
              <w:ind w:firstLine="420"/>
              <w:rPr>
                <w:rFonts w:ascii="宋体" w:hAnsi="宋体"/>
                <w:color w:val="000000"/>
                <w:szCs w:val="21"/>
              </w:rPr>
            </w:pPr>
            <w:r>
              <w:rPr>
                <w:rFonts w:ascii="宋体" w:hAnsi="宋体" w:hint="eastAsia"/>
                <w:color w:val="000000"/>
                <w:szCs w:val="21"/>
              </w:rPr>
              <w:t>4</w:t>
            </w:r>
            <w:r>
              <w:rPr>
                <w:rFonts w:ascii="宋体" w:hAnsi="宋体" w:hint="eastAsia"/>
                <w:color w:val="000000"/>
                <w:szCs w:val="21"/>
              </w:rPr>
              <w:t>、其他要求：</w:t>
            </w:r>
          </w:p>
          <w:p w14:paraId="549D0D08" w14:textId="77777777" w:rsidR="004171DA" w:rsidRDefault="00A816CE">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1</w:t>
            </w:r>
            <w:r>
              <w:rPr>
                <w:rFonts w:ascii="宋体" w:hAnsi="宋体" w:hint="eastAsia"/>
                <w:color w:val="000000"/>
                <w:szCs w:val="21"/>
              </w:rPr>
              <w:t>）质保期技术服务响应时间：</w:t>
            </w:r>
          </w:p>
          <w:p w14:paraId="2809C419" w14:textId="77777777" w:rsidR="004171DA" w:rsidRDefault="00A816CE">
            <w:pPr>
              <w:snapToGrid w:val="0"/>
              <w:spacing w:line="320" w:lineRule="exact"/>
              <w:ind w:firstLine="420"/>
              <w:rPr>
                <w:rFonts w:ascii="宋体" w:hAnsi="宋体"/>
                <w:color w:val="000000"/>
                <w:szCs w:val="21"/>
              </w:rPr>
            </w:pPr>
            <w:r>
              <w:rPr>
                <w:rFonts w:ascii="宋体" w:hAnsi="宋体" w:hint="eastAsia"/>
                <w:color w:val="000000"/>
                <w:szCs w:val="21"/>
              </w:rPr>
              <w:t>电话响应时间不超过半小时，到达现场响应时间不超过</w:t>
            </w:r>
            <w:r>
              <w:rPr>
                <w:rFonts w:ascii="宋体" w:hAnsi="宋体"/>
                <w:color w:val="000000"/>
                <w:szCs w:val="21"/>
              </w:rPr>
              <w:t>2</w:t>
            </w:r>
            <w:r>
              <w:rPr>
                <w:rFonts w:ascii="宋体" w:hAnsi="宋体" w:hint="eastAsia"/>
                <w:color w:val="000000"/>
                <w:szCs w:val="21"/>
              </w:rPr>
              <w:t>小时。</w:t>
            </w:r>
          </w:p>
          <w:p w14:paraId="19B4C4E8" w14:textId="77777777" w:rsidR="004171DA" w:rsidRDefault="00A816CE">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4171DA" w14:paraId="61E50480" w14:textId="77777777">
        <w:trPr>
          <w:trHeight w:val="20"/>
        </w:trPr>
        <w:tc>
          <w:tcPr>
            <w:tcW w:w="915" w:type="dxa"/>
            <w:vAlign w:val="center"/>
          </w:tcPr>
          <w:p w14:paraId="68B96BDE" w14:textId="77777777" w:rsidR="004171DA" w:rsidRDefault="00A816CE">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14:paraId="2C6C1684" w14:textId="77777777" w:rsidR="004171DA" w:rsidRDefault="00A816CE">
            <w:pPr>
              <w:widowControl/>
              <w:spacing w:line="360" w:lineRule="exact"/>
              <w:jc w:val="center"/>
              <w:rPr>
                <w:rFonts w:hAnsi="宋体"/>
                <w:color w:val="000000"/>
                <w:kern w:val="0"/>
                <w:szCs w:val="21"/>
              </w:rPr>
            </w:pPr>
            <w:r>
              <w:rPr>
                <w:rFonts w:hAnsi="宋体" w:hint="eastAsia"/>
                <w:color w:val="000000"/>
                <w:kern w:val="0"/>
                <w:szCs w:val="21"/>
              </w:rPr>
              <w:t>要求交货期</w:t>
            </w:r>
          </w:p>
        </w:tc>
        <w:tc>
          <w:tcPr>
            <w:tcW w:w="6480" w:type="dxa"/>
            <w:vAlign w:val="center"/>
          </w:tcPr>
          <w:p w14:paraId="49A88AE3" w14:textId="77777777" w:rsidR="004171DA" w:rsidRDefault="00A816CE">
            <w:pPr>
              <w:widowControl/>
              <w:spacing w:line="360" w:lineRule="exact"/>
              <w:jc w:val="left"/>
              <w:rPr>
                <w:color w:val="000000"/>
                <w:kern w:val="0"/>
                <w:szCs w:val="21"/>
              </w:rPr>
            </w:pPr>
            <w:r>
              <w:rPr>
                <w:rFonts w:ascii="宋体" w:hAnsi="宋体" w:hint="eastAsia"/>
                <w:color w:val="000000"/>
              </w:rPr>
              <w:t>交货期：出合同后</w:t>
            </w:r>
            <w:r>
              <w:rPr>
                <w:rFonts w:ascii="宋体" w:hAnsi="宋体" w:hint="eastAsia"/>
                <w:color w:val="000000"/>
              </w:rPr>
              <w:t>7</w:t>
            </w:r>
            <w:r>
              <w:rPr>
                <w:rFonts w:ascii="宋体" w:hAnsi="宋体" w:hint="eastAsia"/>
                <w:color w:val="000000"/>
              </w:rPr>
              <w:t>个日历日内交货。</w:t>
            </w:r>
          </w:p>
        </w:tc>
      </w:tr>
      <w:tr w:rsidR="004171DA" w14:paraId="23580D0B" w14:textId="77777777">
        <w:trPr>
          <w:trHeight w:val="20"/>
        </w:trPr>
        <w:tc>
          <w:tcPr>
            <w:tcW w:w="915" w:type="dxa"/>
            <w:vAlign w:val="center"/>
          </w:tcPr>
          <w:p w14:paraId="29EA7AC4" w14:textId="77777777" w:rsidR="004171DA" w:rsidRDefault="00A816CE">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237489FF" w14:textId="77777777" w:rsidR="004171DA" w:rsidRDefault="00A816CE">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14:paraId="48DEB87A" w14:textId="77777777" w:rsidR="004171DA" w:rsidRDefault="00A816CE">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w:t>
            </w:r>
            <w:proofErr w:type="gramStart"/>
            <w:r>
              <w:rPr>
                <w:rFonts w:hAnsi="宋体"/>
                <w:color w:val="000000"/>
                <w:kern w:val="0"/>
                <w:szCs w:val="21"/>
              </w:rPr>
              <w:t>经</w:t>
            </w:r>
            <w:r>
              <w:rPr>
                <w:rFonts w:hAnsi="宋体" w:hint="eastAsia"/>
                <w:color w:val="000000"/>
                <w:kern w:val="0"/>
                <w:szCs w:val="21"/>
              </w:rPr>
              <w:t>参与</w:t>
            </w:r>
            <w:proofErr w:type="gramEnd"/>
            <w:r>
              <w:rPr>
                <w:rFonts w:hAnsi="宋体" w:hint="eastAsia"/>
                <w:color w:val="000000"/>
                <w:kern w:val="0"/>
                <w:szCs w:val="21"/>
              </w:rPr>
              <w:t>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4171DA" w14:paraId="4E24E543" w14:textId="77777777">
        <w:trPr>
          <w:trHeight w:val="20"/>
        </w:trPr>
        <w:tc>
          <w:tcPr>
            <w:tcW w:w="915" w:type="dxa"/>
            <w:vAlign w:val="center"/>
          </w:tcPr>
          <w:p w14:paraId="03F927FB" w14:textId="77777777" w:rsidR="004171DA" w:rsidRDefault="00A816CE">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087F7884" w14:textId="77777777" w:rsidR="004171DA" w:rsidRDefault="00A816CE">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1D3F1980" w14:textId="77777777" w:rsidR="004171DA" w:rsidRDefault="00A816CE">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18C20A29" w14:textId="77777777" w:rsidR="004171DA" w:rsidRDefault="00A816CE">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670C8562" w14:textId="77777777" w:rsidR="004171DA" w:rsidRDefault="00A816CE">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6665ED2C" w14:textId="77777777" w:rsidR="004171DA" w:rsidRDefault="00A816CE">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6F489263" w14:textId="77777777" w:rsidR="004171DA" w:rsidRDefault="00A816CE">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tc>
      </w:tr>
      <w:tr w:rsidR="004171DA" w14:paraId="30B0819A" w14:textId="77777777">
        <w:trPr>
          <w:trHeight w:val="20"/>
        </w:trPr>
        <w:tc>
          <w:tcPr>
            <w:tcW w:w="915" w:type="dxa"/>
            <w:vAlign w:val="center"/>
          </w:tcPr>
          <w:p w14:paraId="787C1A92" w14:textId="77777777" w:rsidR="004171DA" w:rsidRDefault="00A816CE">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14:paraId="4C144E12" w14:textId="77777777" w:rsidR="004171DA" w:rsidRDefault="00A816CE">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480" w:type="dxa"/>
            <w:vAlign w:val="center"/>
          </w:tcPr>
          <w:p w14:paraId="4203EC45" w14:textId="77777777" w:rsidR="004171DA" w:rsidRDefault="00A816CE">
            <w:pPr>
              <w:jc w:val="left"/>
              <w:rPr>
                <w:rFonts w:ascii="黑体" w:eastAsia="黑体" w:hAnsi="宋体" w:cs="宋体"/>
                <w:color w:val="000000"/>
                <w:kern w:val="0"/>
                <w:sz w:val="24"/>
              </w:rPr>
            </w:pPr>
            <w:r>
              <w:rPr>
                <w:rFonts w:ascii="宋体" w:hAnsi="宋体" w:hint="eastAsia"/>
                <w:color w:val="000000"/>
                <w:szCs w:val="21"/>
              </w:rPr>
              <w:t>报价函（见附件三）；要求确认响应表（见附件四）；</w:t>
            </w:r>
            <w:r>
              <w:rPr>
                <w:rFonts w:ascii="宋体" w:hAnsi="宋体" w:hint="eastAsia"/>
                <w:color w:val="FF0000"/>
                <w:szCs w:val="21"/>
              </w:rPr>
              <w:t>设备配置明细表（见附件五）</w:t>
            </w:r>
            <w:r>
              <w:rPr>
                <w:rFonts w:ascii="宋体" w:hAnsi="宋体" w:hint="eastAsia"/>
                <w:color w:val="000000"/>
                <w:szCs w:val="21"/>
              </w:rPr>
              <w:t>；报价一览表（见附件六）；</w:t>
            </w:r>
          </w:p>
          <w:p w14:paraId="2B8BE3D7" w14:textId="77777777" w:rsidR="004171DA" w:rsidRDefault="00A816CE">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4171DA" w14:paraId="253DE7FB" w14:textId="77777777">
        <w:trPr>
          <w:trHeight w:val="664"/>
        </w:trPr>
        <w:tc>
          <w:tcPr>
            <w:tcW w:w="915" w:type="dxa"/>
            <w:vAlign w:val="center"/>
          </w:tcPr>
          <w:p w14:paraId="7E68CA42" w14:textId="77777777" w:rsidR="004171DA" w:rsidRDefault="00A816CE">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lastRenderedPageBreak/>
              <w:t>※</w:t>
            </w:r>
            <w:r>
              <w:rPr>
                <w:rFonts w:hint="eastAsia"/>
                <w:color w:val="000000"/>
                <w:kern w:val="0"/>
                <w:szCs w:val="21"/>
              </w:rPr>
              <w:t>1.8</w:t>
            </w:r>
          </w:p>
        </w:tc>
        <w:tc>
          <w:tcPr>
            <w:tcW w:w="2160" w:type="dxa"/>
            <w:vAlign w:val="center"/>
          </w:tcPr>
          <w:p w14:paraId="15243399" w14:textId="77777777" w:rsidR="004171DA" w:rsidRDefault="00A816CE">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480" w:type="dxa"/>
            <w:vAlign w:val="center"/>
          </w:tcPr>
          <w:p w14:paraId="28DC4488" w14:textId="77777777" w:rsidR="004171DA" w:rsidRDefault="00A816CE">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w:t>
            </w:r>
            <w:proofErr w:type="gramStart"/>
            <w:r>
              <w:rPr>
                <w:rFonts w:hAnsi="宋体" w:hint="eastAsia"/>
                <w:color w:val="000000"/>
                <w:spacing w:val="-8"/>
                <w:kern w:val="0"/>
                <w:szCs w:val="21"/>
              </w:rPr>
              <w:t>的鲜章</w:t>
            </w:r>
            <w:proofErr w:type="gramEnd"/>
          </w:p>
        </w:tc>
      </w:tr>
      <w:tr w:rsidR="004171DA" w14:paraId="00775C69" w14:textId="77777777">
        <w:trPr>
          <w:trHeight w:val="20"/>
        </w:trPr>
        <w:tc>
          <w:tcPr>
            <w:tcW w:w="915" w:type="dxa"/>
            <w:vAlign w:val="center"/>
          </w:tcPr>
          <w:p w14:paraId="52F9421A" w14:textId="77777777" w:rsidR="004171DA" w:rsidRDefault="00A816CE">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3F69C8F2" w14:textId="77777777" w:rsidR="004171DA" w:rsidRDefault="00A816CE">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480" w:type="dxa"/>
            <w:vAlign w:val="center"/>
          </w:tcPr>
          <w:p w14:paraId="584EBC29" w14:textId="77777777" w:rsidR="004171DA" w:rsidRDefault="00A816CE">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总项报价（报价一览表）</w:t>
            </w:r>
          </w:p>
          <w:p w14:paraId="5F955F56" w14:textId="77777777" w:rsidR="004171DA" w:rsidRDefault="00A816CE">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4171DA" w14:paraId="4CD3A047" w14:textId="77777777">
        <w:trPr>
          <w:trHeight w:val="20"/>
        </w:trPr>
        <w:tc>
          <w:tcPr>
            <w:tcW w:w="915" w:type="dxa"/>
            <w:vAlign w:val="center"/>
          </w:tcPr>
          <w:p w14:paraId="7E20C669" w14:textId="77777777" w:rsidR="004171DA" w:rsidRDefault="00A816CE">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14:paraId="4A68B909" w14:textId="77777777" w:rsidR="004171DA" w:rsidRDefault="00A816CE">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480" w:type="dxa"/>
            <w:vAlign w:val="center"/>
          </w:tcPr>
          <w:p w14:paraId="2E8F5C45" w14:textId="77777777" w:rsidR="004171DA" w:rsidRDefault="00A816CE">
            <w:pPr>
              <w:widowControl/>
              <w:spacing w:line="360" w:lineRule="exact"/>
              <w:jc w:val="left"/>
              <w:rPr>
                <w:rFonts w:hAnsi="宋体"/>
                <w:color w:val="000000"/>
                <w:spacing w:val="-8"/>
                <w:kern w:val="0"/>
                <w:szCs w:val="21"/>
              </w:rPr>
            </w:pPr>
            <w:r>
              <w:rPr>
                <w:rFonts w:hAnsi="宋体" w:hint="eastAsia"/>
                <w:color w:val="000000"/>
                <w:spacing w:val="-8"/>
                <w:kern w:val="0"/>
                <w:szCs w:val="21"/>
              </w:rPr>
              <w:t>2020</w:t>
            </w:r>
            <w:r>
              <w:rPr>
                <w:rFonts w:hAnsi="宋体" w:hint="eastAsia"/>
                <w:color w:val="000000"/>
                <w:spacing w:val="-8"/>
                <w:kern w:val="0"/>
                <w:szCs w:val="21"/>
              </w:rPr>
              <w:t>年</w:t>
            </w:r>
            <w:r>
              <w:rPr>
                <w:rFonts w:hAnsi="宋体" w:hint="eastAsia"/>
                <w:color w:val="000000"/>
                <w:spacing w:val="-8"/>
                <w:kern w:val="0"/>
                <w:szCs w:val="21"/>
              </w:rPr>
              <w:t>0</w:t>
            </w:r>
            <w:r>
              <w:rPr>
                <w:rFonts w:hAnsi="宋体"/>
                <w:color w:val="000000"/>
                <w:spacing w:val="-8"/>
                <w:kern w:val="0"/>
                <w:szCs w:val="21"/>
              </w:rPr>
              <w:t>9</w:t>
            </w:r>
            <w:r>
              <w:rPr>
                <w:rFonts w:hAnsi="宋体" w:hint="eastAsia"/>
                <w:color w:val="000000"/>
                <w:spacing w:val="-8"/>
                <w:kern w:val="0"/>
                <w:szCs w:val="21"/>
              </w:rPr>
              <w:t>月</w:t>
            </w:r>
            <w:r>
              <w:rPr>
                <w:rFonts w:hAnsi="宋体"/>
                <w:color w:val="000000"/>
                <w:spacing w:val="-8"/>
                <w:kern w:val="0"/>
                <w:szCs w:val="21"/>
              </w:rPr>
              <w:t>30</w:t>
            </w:r>
            <w:r>
              <w:rPr>
                <w:rFonts w:hAnsi="宋体" w:hint="eastAsia"/>
                <w:color w:val="000000"/>
                <w:spacing w:val="-8"/>
                <w:kern w:val="0"/>
                <w:szCs w:val="21"/>
              </w:rPr>
              <w:t>日</w:t>
            </w:r>
            <w:r>
              <w:rPr>
                <w:rFonts w:hAnsi="宋体" w:hint="eastAsia"/>
                <w:color w:val="000000"/>
                <w:spacing w:val="-8"/>
                <w:kern w:val="0"/>
                <w:szCs w:val="21"/>
              </w:rPr>
              <w:t>8:00</w:t>
            </w:r>
            <w:r>
              <w:rPr>
                <w:rFonts w:hAnsi="宋体" w:hint="eastAsia"/>
                <w:color w:val="000000"/>
                <w:spacing w:val="-8"/>
                <w:kern w:val="0"/>
                <w:szCs w:val="21"/>
              </w:rPr>
              <w:t>时—</w:t>
            </w:r>
            <w:r>
              <w:rPr>
                <w:rFonts w:hAnsi="宋体" w:hint="eastAsia"/>
                <w:color w:val="000000"/>
                <w:spacing w:val="-8"/>
                <w:kern w:val="0"/>
                <w:szCs w:val="21"/>
              </w:rPr>
              <w:t>2020</w:t>
            </w:r>
            <w:r>
              <w:rPr>
                <w:rFonts w:hAnsi="宋体" w:hint="eastAsia"/>
                <w:color w:val="000000"/>
                <w:spacing w:val="-8"/>
                <w:kern w:val="0"/>
                <w:szCs w:val="21"/>
              </w:rPr>
              <w:t>年</w:t>
            </w:r>
            <w:r>
              <w:rPr>
                <w:rFonts w:hAnsi="宋体"/>
                <w:color w:val="000000"/>
                <w:spacing w:val="-8"/>
                <w:kern w:val="0"/>
                <w:szCs w:val="21"/>
              </w:rPr>
              <w:t>10</w:t>
            </w:r>
            <w:r>
              <w:rPr>
                <w:rFonts w:hAnsi="宋体" w:hint="eastAsia"/>
                <w:color w:val="000000"/>
                <w:spacing w:val="-8"/>
                <w:kern w:val="0"/>
                <w:szCs w:val="21"/>
              </w:rPr>
              <w:t>月</w:t>
            </w:r>
            <w:r>
              <w:rPr>
                <w:rFonts w:hAnsi="宋体"/>
                <w:color w:val="000000"/>
                <w:spacing w:val="-8"/>
                <w:kern w:val="0"/>
                <w:szCs w:val="21"/>
              </w:rPr>
              <w:t>8</w:t>
            </w:r>
            <w:r>
              <w:rPr>
                <w:rFonts w:hAnsi="宋体" w:hint="eastAsia"/>
                <w:color w:val="000000"/>
                <w:spacing w:val="-8"/>
                <w:kern w:val="0"/>
                <w:szCs w:val="21"/>
              </w:rPr>
              <w:t>日</w:t>
            </w:r>
            <w:r>
              <w:rPr>
                <w:rFonts w:hAnsi="宋体" w:hint="eastAsia"/>
                <w:color w:val="000000"/>
                <w:spacing w:val="-8"/>
                <w:kern w:val="0"/>
                <w:szCs w:val="21"/>
              </w:rPr>
              <w:t>17:00</w:t>
            </w:r>
            <w:r>
              <w:rPr>
                <w:rFonts w:hAnsi="宋体" w:hint="eastAsia"/>
                <w:color w:val="000000"/>
                <w:spacing w:val="-8"/>
                <w:kern w:val="0"/>
                <w:szCs w:val="21"/>
              </w:rPr>
              <w:t>时</w:t>
            </w:r>
          </w:p>
        </w:tc>
      </w:tr>
      <w:tr w:rsidR="004171DA" w14:paraId="78845B72" w14:textId="77777777">
        <w:trPr>
          <w:trHeight w:val="20"/>
        </w:trPr>
        <w:tc>
          <w:tcPr>
            <w:tcW w:w="915" w:type="dxa"/>
            <w:vAlign w:val="center"/>
          </w:tcPr>
          <w:p w14:paraId="6DB89C22" w14:textId="77777777" w:rsidR="004171DA" w:rsidRDefault="00A816CE">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14:paraId="5E4AA41C" w14:textId="77777777" w:rsidR="004171DA" w:rsidRDefault="00A816CE">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14:paraId="7086A567" w14:textId="77777777" w:rsidR="004171DA" w:rsidRDefault="00A816CE">
            <w:pPr>
              <w:widowControl/>
              <w:spacing w:line="360" w:lineRule="exact"/>
              <w:jc w:val="left"/>
              <w:rPr>
                <w:color w:val="000000"/>
                <w:kern w:val="0"/>
                <w:szCs w:val="21"/>
              </w:rPr>
            </w:pPr>
            <w:r>
              <w:rPr>
                <w:rFonts w:ascii="宋体" w:hAnsi="宋体" w:hint="eastAsia"/>
                <w:color w:val="000000"/>
              </w:rPr>
              <w:t>项目验收合格后一次性支付合同价的</w:t>
            </w:r>
            <w:r>
              <w:rPr>
                <w:rFonts w:ascii="宋体" w:hAnsi="宋体" w:hint="eastAsia"/>
                <w:color w:val="000000"/>
              </w:rPr>
              <w:t>95%</w:t>
            </w:r>
            <w:r>
              <w:rPr>
                <w:rFonts w:ascii="宋体" w:hAnsi="宋体" w:hint="eastAsia"/>
                <w:color w:val="000000"/>
              </w:rPr>
              <w:t>，另</w:t>
            </w:r>
            <w:r>
              <w:rPr>
                <w:rFonts w:ascii="宋体" w:hAnsi="宋体" w:hint="eastAsia"/>
                <w:color w:val="000000"/>
              </w:rPr>
              <w:t>5%</w:t>
            </w:r>
            <w:r>
              <w:rPr>
                <w:rFonts w:ascii="宋体" w:hAnsi="宋体" w:hint="eastAsia"/>
                <w:color w:val="000000"/>
              </w:rPr>
              <w:t>作为质保金于项目完成</w:t>
            </w:r>
            <w:r>
              <w:rPr>
                <w:rFonts w:ascii="宋体" w:hAnsi="宋体" w:hint="eastAsia"/>
                <w:color w:val="000000"/>
              </w:rPr>
              <w:t>1</w:t>
            </w:r>
            <w:r>
              <w:rPr>
                <w:rFonts w:ascii="宋体" w:hAnsi="宋体" w:hint="eastAsia"/>
                <w:color w:val="000000"/>
              </w:rPr>
              <w:t>年后支付，整机质保期不低于</w:t>
            </w:r>
            <w:r>
              <w:rPr>
                <w:rFonts w:ascii="宋体" w:hAnsi="宋体" w:hint="eastAsia"/>
                <w:color w:val="000000"/>
              </w:rPr>
              <w:t>1</w:t>
            </w:r>
            <w:r>
              <w:rPr>
                <w:rFonts w:ascii="宋体" w:hAnsi="宋体" w:hint="eastAsia"/>
                <w:color w:val="000000"/>
              </w:rPr>
              <w:t>年，核心部件（主板、硬盘、内存条、</w:t>
            </w:r>
            <w:r>
              <w:rPr>
                <w:rFonts w:ascii="宋体" w:hAnsi="宋体" w:hint="eastAsia"/>
                <w:color w:val="000000"/>
              </w:rPr>
              <w:t>CPU</w:t>
            </w:r>
            <w:r>
              <w:rPr>
                <w:rFonts w:ascii="宋体" w:hAnsi="宋体" w:hint="eastAsia"/>
                <w:color w:val="000000"/>
              </w:rPr>
              <w:t>）不低于</w:t>
            </w:r>
            <w:r>
              <w:rPr>
                <w:rFonts w:ascii="宋体" w:hAnsi="宋体" w:hint="eastAsia"/>
                <w:color w:val="000000"/>
              </w:rPr>
              <w:t>3</w:t>
            </w:r>
            <w:r>
              <w:rPr>
                <w:rFonts w:ascii="宋体" w:hAnsi="宋体" w:hint="eastAsia"/>
                <w:color w:val="000000"/>
              </w:rPr>
              <w:t>年。</w:t>
            </w:r>
          </w:p>
        </w:tc>
      </w:tr>
      <w:tr w:rsidR="004171DA" w14:paraId="3E2C2758" w14:textId="77777777">
        <w:trPr>
          <w:trHeight w:val="20"/>
        </w:trPr>
        <w:tc>
          <w:tcPr>
            <w:tcW w:w="915" w:type="dxa"/>
            <w:vAlign w:val="center"/>
          </w:tcPr>
          <w:p w14:paraId="08B52E83" w14:textId="77777777" w:rsidR="004171DA" w:rsidRDefault="00A816CE">
            <w:pPr>
              <w:widowControl/>
              <w:spacing w:line="360" w:lineRule="exact"/>
              <w:jc w:val="center"/>
              <w:rPr>
                <w:color w:val="000000"/>
                <w:szCs w:val="21"/>
              </w:rPr>
            </w:pPr>
            <w:r>
              <w:rPr>
                <w:rFonts w:hint="eastAsia"/>
                <w:color w:val="000000"/>
                <w:szCs w:val="21"/>
              </w:rPr>
              <w:t>2.2</w:t>
            </w:r>
          </w:p>
        </w:tc>
        <w:tc>
          <w:tcPr>
            <w:tcW w:w="2160" w:type="dxa"/>
            <w:vAlign w:val="center"/>
          </w:tcPr>
          <w:p w14:paraId="29C60213" w14:textId="77777777" w:rsidR="004171DA" w:rsidRDefault="00A816CE">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14:paraId="2C4A6C5E" w14:textId="77777777" w:rsidR="004171DA" w:rsidRDefault="00A816CE">
            <w:pPr>
              <w:spacing w:line="360" w:lineRule="exact"/>
              <w:jc w:val="left"/>
              <w:rPr>
                <w:rFonts w:hAnsi="宋体"/>
                <w:color w:val="000000"/>
                <w:szCs w:val="21"/>
              </w:rPr>
            </w:pPr>
            <w:r>
              <w:rPr>
                <w:rFonts w:hAnsi="宋体" w:hint="eastAsia"/>
                <w:color w:val="000000"/>
                <w:szCs w:val="21"/>
              </w:rPr>
              <w:t>此次采购项目综合考虑最优的价格和服务，结合我厂实际使用情况，报价资格符合要求的厂商，进行综合评比，将得分进行高低排序，选择最高分厂家作为此次采购的中标单位。</w:t>
            </w:r>
          </w:p>
        </w:tc>
      </w:tr>
      <w:tr w:rsidR="004171DA" w14:paraId="4342DA5F" w14:textId="77777777">
        <w:trPr>
          <w:trHeight w:val="20"/>
        </w:trPr>
        <w:tc>
          <w:tcPr>
            <w:tcW w:w="915" w:type="dxa"/>
            <w:vAlign w:val="center"/>
          </w:tcPr>
          <w:p w14:paraId="3EEE229A" w14:textId="77777777" w:rsidR="004171DA" w:rsidRDefault="00A816CE">
            <w:pPr>
              <w:widowControl/>
              <w:spacing w:line="360" w:lineRule="exact"/>
              <w:jc w:val="center"/>
              <w:rPr>
                <w:color w:val="000000"/>
                <w:szCs w:val="21"/>
              </w:rPr>
            </w:pPr>
            <w:r>
              <w:rPr>
                <w:rFonts w:ascii="宋体" w:hAnsi="宋体" w:cs="宋体" w:hint="eastAsia"/>
                <w:color w:val="000000"/>
                <w:kern w:val="0"/>
                <w:szCs w:val="21"/>
              </w:rPr>
              <w:t>※</w:t>
            </w:r>
            <w:r>
              <w:rPr>
                <w:rFonts w:hint="eastAsia"/>
                <w:color w:val="000000"/>
                <w:szCs w:val="21"/>
              </w:rPr>
              <w:t>2.3</w:t>
            </w:r>
          </w:p>
        </w:tc>
        <w:tc>
          <w:tcPr>
            <w:tcW w:w="2160" w:type="dxa"/>
            <w:vAlign w:val="center"/>
          </w:tcPr>
          <w:p w14:paraId="50B23A4C" w14:textId="77777777" w:rsidR="004171DA" w:rsidRDefault="00A816CE">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607352F8" w14:textId="77777777" w:rsidR="004171DA" w:rsidRDefault="00A816CE">
            <w:pPr>
              <w:spacing w:line="360" w:lineRule="exact"/>
              <w:jc w:val="left"/>
              <w:rPr>
                <w:rFonts w:hAnsi="宋体"/>
                <w:color w:val="000000"/>
                <w:szCs w:val="21"/>
              </w:rPr>
            </w:pPr>
            <w:r>
              <w:rPr>
                <w:rFonts w:hAnsi="宋体" w:hint="eastAsia"/>
                <w:color w:val="FF0000"/>
                <w:szCs w:val="21"/>
              </w:rPr>
              <w:t>请按附件数字顺序放置所供资料</w:t>
            </w:r>
            <w:r>
              <w:rPr>
                <w:rFonts w:hAnsi="宋体" w:hint="eastAsia"/>
                <w:color w:val="000000"/>
                <w:szCs w:val="21"/>
              </w:rPr>
              <w:t>（可做成单独附件进行装订）</w:t>
            </w:r>
          </w:p>
        </w:tc>
      </w:tr>
    </w:tbl>
    <w:p w14:paraId="76C04606" w14:textId="77777777" w:rsidR="004171DA" w:rsidRDefault="004171DA">
      <w:pPr>
        <w:spacing w:line="560" w:lineRule="exact"/>
        <w:jc w:val="center"/>
        <w:rPr>
          <w:rFonts w:ascii="宋体" w:hAnsi="宋体"/>
          <w:b/>
          <w:color w:val="000000"/>
          <w:szCs w:val="21"/>
        </w:rPr>
        <w:sectPr w:rsidR="004171DA">
          <w:pgSz w:w="11906" w:h="16838"/>
          <w:pgMar w:top="1089" w:right="1797" w:bottom="1440" w:left="1797" w:header="851" w:footer="992" w:gutter="0"/>
          <w:cols w:space="425"/>
          <w:docGrid w:type="lines" w:linePitch="312"/>
        </w:sectPr>
      </w:pPr>
    </w:p>
    <w:p w14:paraId="494B5A60" w14:textId="77777777" w:rsidR="004171DA" w:rsidRDefault="00A816CE">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w:t>
      </w:r>
      <w:r>
        <w:rPr>
          <w:rFonts w:ascii="黑体" w:eastAsia="黑体" w:hint="eastAsia"/>
          <w:bCs/>
          <w:sz w:val="32"/>
          <w:szCs w:val="32"/>
        </w:rPr>
        <w:t xml:space="preserve"> </w:t>
      </w:r>
      <w:r>
        <w:rPr>
          <w:rFonts w:ascii="黑体" w:eastAsia="黑体" w:hint="eastAsia"/>
          <w:bCs/>
          <w:sz w:val="32"/>
          <w:szCs w:val="32"/>
        </w:rPr>
        <w:t>技术标准及报价要求</w:t>
      </w:r>
    </w:p>
    <w:p w14:paraId="6AD6FB00" w14:textId="77777777" w:rsidR="004171DA" w:rsidRDefault="00A816CE">
      <w:pPr>
        <w:tabs>
          <w:tab w:val="left" w:pos="1800"/>
          <w:tab w:val="left" w:pos="1980"/>
          <w:tab w:val="left" w:pos="7920"/>
        </w:tabs>
        <w:adjustRightInd w:val="0"/>
        <w:snapToGrid w:val="0"/>
        <w:rPr>
          <w:rFonts w:ascii="宋体" w:hAnsi="宋体"/>
          <w:b/>
          <w:sz w:val="24"/>
          <w:szCs w:val="24"/>
        </w:rPr>
      </w:pPr>
      <w:proofErr w:type="gramStart"/>
      <w:r>
        <w:rPr>
          <w:rFonts w:ascii="宋体" w:hAnsi="宋体" w:hint="eastAsia"/>
          <w:b/>
          <w:sz w:val="24"/>
          <w:szCs w:val="24"/>
        </w:rPr>
        <w:t>一</w:t>
      </w:r>
      <w:proofErr w:type="gramEnd"/>
      <w:r>
        <w:rPr>
          <w:rFonts w:ascii="宋体" w:hAnsi="宋体" w:hint="eastAsia"/>
          <w:b/>
          <w:sz w:val="24"/>
          <w:szCs w:val="24"/>
        </w:rPr>
        <w:t>.</w:t>
      </w:r>
      <w:r>
        <w:rPr>
          <w:rFonts w:ascii="宋体" w:hAnsi="宋体" w:hint="eastAsia"/>
          <w:b/>
          <w:sz w:val="24"/>
          <w:szCs w:val="24"/>
        </w:rPr>
        <w:t>采购说明</w:t>
      </w:r>
    </w:p>
    <w:p w14:paraId="54681EF1" w14:textId="77777777" w:rsidR="004171DA" w:rsidRDefault="00A816CE">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我单位因办公需求，需采购</w:t>
      </w:r>
      <w:r>
        <w:rPr>
          <w:rFonts w:asciiTheme="minorEastAsia" w:eastAsiaTheme="minorEastAsia" w:hAnsiTheme="minorEastAsia" w:hint="eastAsia"/>
          <w:sz w:val="24"/>
          <w:szCs w:val="21"/>
        </w:rPr>
        <w:t>9</w:t>
      </w:r>
      <w:r>
        <w:rPr>
          <w:rFonts w:asciiTheme="minorEastAsia" w:eastAsiaTheme="minorEastAsia" w:hAnsiTheme="minorEastAsia" w:hint="eastAsia"/>
          <w:sz w:val="24"/>
          <w:szCs w:val="21"/>
        </w:rPr>
        <w:t>台台式电脑（含显示器）</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台笔记本电脑、</w:t>
      </w:r>
      <w:r>
        <w:rPr>
          <w:rFonts w:ascii="宋体" w:hAnsi="宋体" w:hint="eastAsia"/>
          <w:sz w:val="24"/>
          <w:szCs w:val="24"/>
        </w:rPr>
        <w:t>5</w:t>
      </w:r>
      <w:r>
        <w:rPr>
          <w:rFonts w:ascii="宋体" w:hAnsi="宋体" w:hint="eastAsia"/>
          <w:sz w:val="24"/>
          <w:szCs w:val="24"/>
        </w:rPr>
        <w:t>台打印机、</w:t>
      </w:r>
      <w:r>
        <w:rPr>
          <w:rFonts w:ascii="宋体" w:hAnsi="宋体" w:hint="eastAsia"/>
          <w:sz w:val="24"/>
          <w:szCs w:val="24"/>
        </w:rPr>
        <w:t>1</w:t>
      </w:r>
      <w:r>
        <w:rPr>
          <w:rFonts w:ascii="宋体" w:hAnsi="宋体" w:hint="eastAsia"/>
          <w:sz w:val="24"/>
          <w:szCs w:val="24"/>
        </w:rPr>
        <w:t>台投影仪</w:t>
      </w:r>
    </w:p>
    <w:p w14:paraId="3977EBC7" w14:textId="77777777" w:rsidR="004171DA" w:rsidRDefault="00A816CE">
      <w:pPr>
        <w:spacing w:line="480" w:lineRule="exact"/>
        <w:rPr>
          <w:rFonts w:ascii="宋体" w:hAnsi="宋体"/>
          <w:b/>
          <w:sz w:val="24"/>
          <w:szCs w:val="24"/>
        </w:rPr>
      </w:pPr>
      <w:r>
        <w:rPr>
          <w:rFonts w:ascii="宋体" w:hAnsi="宋体" w:hint="eastAsia"/>
          <w:b/>
          <w:sz w:val="24"/>
          <w:szCs w:val="24"/>
        </w:rPr>
        <w:t>二</w:t>
      </w:r>
      <w:r>
        <w:rPr>
          <w:rFonts w:ascii="宋体" w:hAnsi="宋体" w:hint="eastAsia"/>
          <w:b/>
          <w:sz w:val="24"/>
          <w:szCs w:val="24"/>
        </w:rPr>
        <w:t>.</w:t>
      </w:r>
      <w:r>
        <w:rPr>
          <w:rFonts w:ascii="宋体" w:hAnsi="宋体" w:hint="eastAsia"/>
          <w:b/>
          <w:sz w:val="24"/>
          <w:szCs w:val="24"/>
        </w:rPr>
        <w:t>配置要求</w:t>
      </w:r>
    </w:p>
    <w:tbl>
      <w:tblPr>
        <w:tblW w:w="9860" w:type="dxa"/>
        <w:tblInd w:w="113" w:type="dxa"/>
        <w:tblLook w:val="04A0" w:firstRow="1" w:lastRow="0" w:firstColumn="1" w:lastColumn="0" w:noHBand="0" w:noVBand="1"/>
      </w:tblPr>
      <w:tblGrid>
        <w:gridCol w:w="680"/>
        <w:gridCol w:w="1740"/>
        <w:gridCol w:w="3880"/>
        <w:gridCol w:w="960"/>
        <w:gridCol w:w="1360"/>
        <w:gridCol w:w="1240"/>
      </w:tblGrid>
      <w:tr w:rsidR="004171DA" w14:paraId="0FDEA397" w14:textId="77777777">
        <w:trPr>
          <w:trHeight w:val="480"/>
        </w:trPr>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9CFE2B"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序号</w:t>
            </w:r>
          </w:p>
        </w:tc>
        <w:tc>
          <w:tcPr>
            <w:tcW w:w="1740" w:type="dxa"/>
            <w:tcBorders>
              <w:top w:val="single" w:sz="4" w:space="0" w:color="auto"/>
              <w:left w:val="nil"/>
              <w:bottom w:val="single" w:sz="4" w:space="0" w:color="auto"/>
              <w:right w:val="single" w:sz="4" w:space="0" w:color="auto"/>
            </w:tcBorders>
            <w:shd w:val="clear" w:color="auto" w:fill="auto"/>
            <w:noWrap/>
            <w:vAlign w:val="center"/>
          </w:tcPr>
          <w:p w14:paraId="49CF9F66"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商品名称</w:t>
            </w:r>
          </w:p>
        </w:tc>
        <w:tc>
          <w:tcPr>
            <w:tcW w:w="3880" w:type="dxa"/>
            <w:tcBorders>
              <w:top w:val="single" w:sz="4" w:space="0" w:color="auto"/>
              <w:left w:val="nil"/>
              <w:bottom w:val="single" w:sz="4" w:space="0" w:color="auto"/>
              <w:right w:val="single" w:sz="4" w:space="0" w:color="auto"/>
            </w:tcBorders>
            <w:shd w:val="clear" w:color="auto" w:fill="auto"/>
            <w:vAlign w:val="center"/>
          </w:tcPr>
          <w:p w14:paraId="3D22D57C"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配置参数</w:t>
            </w:r>
          </w:p>
        </w:tc>
        <w:tc>
          <w:tcPr>
            <w:tcW w:w="960" w:type="dxa"/>
            <w:tcBorders>
              <w:top w:val="single" w:sz="4" w:space="0" w:color="auto"/>
              <w:left w:val="nil"/>
              <w:bottom w:val="single" w:sz="4" w:space="0" w:color="auto"/>
              <w:right w:val="single" w:sz="4" w:space="0" w:color="auto"/>
            </w:tcBorders>
            <w:shd w:val="clear" w:color="auto" w:fill="auto"/>
            <w:vAlign w:val="center"/>
          </w:tcPr>
          <w:p w14:paraId="7C64D02F"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单位</w:t>
            </w:r>
          </w:p>
        </w:tc>
        <w:tc>
          <w:tcPr>
            <w:tcW w:w="1360" w:type="dxa"/>
            <w:tcBorders>
              <w:top w:val="single" w:sz="4" w:space="0" w:color="auto"/>
              <w:left w:val="nil"/>
              <w:bottom w:val="single" w:sz="4" w:space="0" w:color="auto"/>
              <w:right w:val="single" w:sz="4" w:space="0" w:color="auto"/>
            </w:tcBorders>
            <w:shd w:val="clear" w:color="auto" w:fill="auto"/>
            <w:vAlign w:val="center"/>
          </w:tcPr>
          <w:p w14:paraId="4293889F"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数量</w:t>
            </w:r>
          </w:p>
        </w:tc>
        <w:tc>
          <w:tcPr>
            <w:tcW w:w="1240" w:type="dxa"/>
            <w:tcBorders>
              <w:top w:val="single" w:sz="4" w:space="0" w:color="auto"/>
              <w:left w:val="nil"/>
              <w:bottom w:val="single" w:sz="4" w:space="0" w:color="auto"/>
              <w:right w:val="single" w:sz="4" w:space="0" w:color="auto"/>
            </w:tcBorders>
            <w:shd w:val="clear" w:color="auto" w:fill="auto"/>
            <w:vAlign w:val="center"/>
          </w:tcPr>
          <w:p w14:paraId="30ED04D1"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备注</w:t>
            </w:r>
          </w:p>
        </w:tc>
      </w:tr>
      <w:tr w:rsidR="004171DA" w14:paraId="14A03791" w14:textId="77777777">
        <w:trPr>
          <w:trHeight w:val="1245"/>
        </w:trPr>
        <w:tc>
          <w:tcPr>
            <w:tcW w:w="680" w:type="dxa"/>
            <w:tcBorders>
              <w:top w:val="nil"/>
              <w:left w:val="single" w:sz="4" w:space="0" w:color="auto"/>
              <w:bottom w:val="single" w:sz="4" w:space="0" w:color="auto"/>
              <w:right w:val="single" w:sz="4" w:space="0" w:color="auto"/>
            </w:tcBorders>
            <w:shd w:val="clear" w:color="auto" w:fill="auto"/>
            <w:noWrap/>
            <w:vAlign w:val="center"/>
          </w:tcPr>
          <w:p w14:paraId="6B368D47" w14:textId="77777777" w:rsidR="004171DA" w:rsidRDefault="00A816CE">
            <w:pPr>
              <w:widowControl/>
              <w:jc w:val="center"/>
              <w:rPr>
                <w:rFonts w:ascii="等线" w:eastAsia="等线" w:hAnsi="等线" w:cs="宋体"/>
                <w:kern w:val="0"/>
                <w:sz w:val="22"/>
                <w:szCs w:val="22"/>
              </w:rPr>
            </w:pPr>
            <w:r>
              <w:rPr>
                <w:rFonts w:ascii="等线" w:eastAsia="等线" w:hAnsi="等线" w:cs="宋体" w:hint="eastAsia"/>
                <w:kern w:val="0"/>
                <w:sz w:val="22"/>
                <w:szCs w:val="22"/>
              </w:rPr>
              <w:t>1</w:t>
            </w:r>
          </w:p>
        </w:tc>
        <w:tc>
          <w:tcPr>
            <w:tcW w:w="1740" w:type="dxa"/>
            <w:tcBorders>
              <w:top w:val="nil"/>
              <w:left w:val="nil"/>
              <w:bottom w:val="single" w:sz="4" w:space="0" w:color="auto"/>
              <w:right w:val="single" w:sz="4" w:space="0" w:color="auto"/>
            </w:tcBorders>
            <w:shd w:val="clear" w:color="auto" w:fill="auto"/>
            <w:noWrap/>
            <w:vAlign w:val="center"/>
          </w:tcPr>
          <w:p w14:paraId="26D6CA31" w14:textId="77777777" w:rsidR="004171DA" w:rsidRDefault="00A816CE">
            <w:pPr>
              <w:widowControl/>
              <w:jc w:val="center"/>
              <w:rPr>
                <w:rFonts w:ascii="等线" w:eastAsia="等线" w:hAnsi="等线" w:cs="宋体"/>
                <w:kern w:val="0"/>
                <w:sz w:val="22"/>
                <w:szCs w:val="22"/>
              </w:rPr>
            </w:pPr>
            <w:r>
              <w:rPr>
                <w:rFonts w:ascii="等线" w:eastAsia="等线" w:hAnsi="等线" w:cs="宋体" w:hint="eastAsia"/>
                <w:kern w:val="0"/>
                <w:sz w:val="22"/>
                <w:szCs w:val="22"/>
              </w:rPr>
              <w:t>台式电脑</w:t>
            </w:r>
          </w:p>
        </w:tc>
        <w:tc>
          <w:tcPr>
            <w:tcW w:w="3880" w:type="dxa"/>
            <w:tcBorders>
              <w:top w:val="nil"/>
              <w:left w:val="nil"/>
              <w:bottom w:val="single" w:sz="4" w:space="0" w:color="auto"/>
              <w:right w:val="single" w:sz="4" w:space="0" w:color="auto"/>
            </w:tcBorders>
            <w:shd w:val="clear" w:color="auto" w:fill="auto"/>
            <w:vAlign w:val="center"/>
          </w:tcPr>
          <w:p w14:paraId="191774C6" w14:textId="77777777" w:rsidR="004171DA" w:rsidRDefault="00A816CE">
            <w:pPr>
              <w:widowControl/>
              <w:jc w:val="center"/>
              <w:rPr>
                <w:rFonts w:ascii="等线" w:eastAsia="等线" w:hAnsi="等线" w:cs="宋体"/>
                <w:kern w:val="0"/>
                <w:sz w:val="22"/>
                <w:szCs w:val="22"/>
              </w:rPr>
            </w:pPr>
            <w:r>
              <w:rPr>
                <w:rFonts w:ascii="等线" w:eastAsia="等线" w:hAnsi="等线" w:cs="宋体" w:hint="eastAsia"/>
                <w:kern w:val="0"/>
                <w:sz w:val="22"/>
                <w:szCs w:val="22"/>
              </w:rPr>
              <w:t>DELL VOSTRO V3888-R12N8s</w:t>
            </w:r>
            <w:r>
              <w:rPr>
                <w:rFonts w:ascii="等线" w:eastAsia="等线" w:hAnsi="等线" w:cs="宋体" w:hint="eastAsia"/>
                <w:kern w:val="0"/>
                <w:sz w:val="22"/>
                <w:szCs w:val="22"/>
              </w:rPr>
              <w:br/>
              <w:t xml:space="preserve">  G6400/4GB / ssd128+1TB/W10/ </w:t>
            </w:r>
            <w:r>
              <w:rPr>
                <w:rFonts w:ascii="等线" w:eastAsia="等线" w:hAnsi="等线" w:cs="宋体" w:hint="eastAsia"/>
                <w:kern w:val="0"/>
                <w:sz w:val="22"/>
                <w:szCs w:val="22"/>
              </w:rPr>
              <w:t>集</w:t>
            </w:r>
            <w:r>
              <w:rPr>
                <w:rFonts w:ascii="等线" w:eastAsia="等线" w:hAnsi="等线" w:cs="宋体" w:hint="eastAsia"/>
                <w:kern w:val="0"/>
                <w:sz w:val="22"/>
                <w:szCs w:val="22"/>
              </w:rPr>
              <w:t xml:space="preserve">  </w:t>
            </w:r>
            <w:r>
              <w:rPr>
                <w:rFonts w:ascii="等线" w:eastAsia="等线" w:hAnsi="等线" w:cs="宋体" w:hint="eastAsia"/>
                <w:kern w:val="0"/>
                <w:sz w:val="22"/>
                <w:szCs w:val="22"/>
              </w:rPr>
              <w:t>显</w:t>
            </w:r>
            <w:r>
              <w:rPr>
                <w:rFonts w:ascii="等线" w:eastAsia="等线" w:hAnsi="等线" w:cs="宋体" w:hint="eastAsia"/>
                <w:kern w:val="0"/>
                <w:sz w:val="22"/>
                <w:szCs w:val="22"/>
              </w:rPr>
              <w:t xml:space="preserve"> /</w:t>
            </w:r>
            <w:r>
              <w:rPr>
                <w:rFonts w:ascii="等线" w:eastAsia="等线" w:hAnsi="等线" w:cs="宋体" w:hint="eastAsia"/>
                <w:kern w:val="0"/>
                <w:sz w:val="22"/>
                <w:szCs w:val="22"/>
              </w:rPr>
              <w:t>无线网卡</w:t>
            </w:r>
            <w:r>
              <w:rPr>
                <w:rFonts w:ascii="等线" w:eastAsia="等线" w:hAnsi="等线" w:cs="宋体" w:hint="eastAsia"/>
                <w:kern w:val="0"/>
                <w:sz w:val="22"/>
                <w:szCs w:val="22"/>
              </w:rPr>
              <w:t>/</w:t>
            </w:r>
            <w:proofErr w:type="gramStart"/>
            <w:r>
              <w:rPr>
                <w:rFonts w:ascii="等线" w:eastAsia="等线" w:hAnsi="等线" w:cs="宋体" w:hint="eastAsia"/>
                <w:kern w:val="0"/>
                <w:sz w:val="22"/>
                <w:szCs w:val="22"/>
              </w:rPr>
              <w:t>蓝牙</w:t>
            </w:r>
            <w:proofErr w:type="gramEnd"/>
            <w:r>
              <w:rPr>
                <w:rFonts w:ascii="等线" w:eastAsia="等线" w:hAnsi="等线" w:cs="宋体" w:hint="eastAsia"/>
                <w:kern w:val="0"/>
                <w:sz w:val="22"/>
                <w:szCs w:val="22"/>
              </w:rPr>
              <w:t>4.2/VG/HDMI/EPA</w:t>
            </w:r>
            <w:r>
              <w:rPr>
                <w:rFonts w:ascii="等线" w:eastAsia="等线" w:hAnsi="等线" w:cs="宋体" w:hint="eastAsia"/>
                <w:kern w:val="0"/>
                <w:sz w:val="22"/>
                <w:szCs w:val="22"/>
              </w:rPr>
              <w:t>电源</w:t>
            </w:r>
          </w:p>
        </w:tc>
        <w:tc>
          <w:tcPr>
            <w:tcW w:w="960" w:type="dxa"/>
            <w:tcBorders>
              <w:top w:val="nil"/>
              <w:left w:val="nil"/>
              <w:bottom w:val="single" w:sz="4" w:space="0" w:color="auto"/>
              <w:right w:val="single" w:sz="4" w:space="0" w:color="auto"/>
            </w:tcBorders>
            <w:shd w:val="clear" w:color="auto" w:fill="auto"/>
            <w:vAlign w:val="center"/>
          </w:tcPr>
          <w:p w14:paraId="33E78189" w14:textId="77777777" w:rsidR="004171DA" w:rsidRDefault="00A816CE">
            <w:pPr>
              <w:widowControl/>
              <w:jc w:val="center"/>
              <w:rPr>
                <w:rFonts w:ascii="等线" w:eastAsia="等线" w:hAnsi="等线" w:cs="宋体"/>
                <w:kern w:val="0"/>
                <w:sz w:val="22"/>
                <w:szCs w:val="22"/>
              </w:rPr>
            </w:pPr>
            <w:r>
              <w:rPr>
                <w:rFonts w:ascii="等线" w:eastAsia="等线" w:hAnsi="等线" w:cs="宋体" w:hint="eastAsia"/>
                <w:kern w:val="0"/>
                <w:sz w:val="22"/>
                <w:szCs w:val="22"/>
              </w:rPr>
              <w:t>台</w:t>
            </w:r>
          </w:p>
        </w:tc>
        <w:tc>
          <w:tcPr>
            <w:tcW w:w="1360" w:type="dxa"/>
            <w:tcBorders>
              <w:top w:val="nil"/>
              <w:left w:val="nil"/>
              <w:bottom w:val="single" w:sz="4" w:space="0" w:color="auto"/>
              <w:right w:val="single" w:sz="4" w:space="0" w:color="auto"/>
            </w:tcBorders>
            <w:shd w:val="clear" w:color="auto" w:fill="auto"/>
            <w:vAlign w:val="center"/>
          </w:tcPr>
          <w:p w14:paraId="536121AF" w14:textId="77777777" w:rsidR="004171DA" w:rsidRDefault="00A816CE">
            <w:pPr>
              <w:widowControl/>
              <w:jc w:val="center"/>
              <w:rPr>
                <w:rFonts w:ascii="等线" w:eastAsia="等线" w:hAnsi="等线" w:cs="宋体"/>
                <w:kern w:val="0"/>
                <w:sz w:val="22"/>
                <w:szCs w:val="22"/>
              </w:rPr>
            </w:pPr>
            <w:r>
              <w:rPr>
                <w:rFonts w:ascii="等线" w:eastAsia="等线" w:hAnsi="等线" w:cs="宋体"/>
                <w:kern w:val="0"/>
                <w:sz w:val="22"/>
                <w:szCs w:val="22"/>
              </w:rPr>
              <w:t>5</w:t>
            </w:r>
          </w:p>
        </w:tc>
        <w:tc>
          <w:tcPr>
            <w:tcW w:w="1240" w:type="dxa"/>
            <w:tcBorders>
              <w:top w:val="nil"/>
              <w:left w:val="nil"/>
              <w:bottom w:val="single" w:sz="4" w:space="0" w:color="auto"/>
              <w:right w:val="single" w:sz="4" w:space="0" w:color="auto"/>
            </w:tcBorders>
            <w:shd w:val="clear" w:color="auto" w:fill="auto"/>
            <w:vAlign w:val="center"/>
          </w:tcPr>
          <w:p w14:paraId="50562A43" w14:textId="77777777" w:rsidR="004171DA" w:rsidRDefault="00A816CE">
            <w:pPr>
              <w:widowControl/>
              <w:jc w:val="center"/>
              <w:rPr>
                <w:rFonts w:ascii="等线" w:eastAsia="等线" w:hAnsi="等线" w:cs="宋体"/>
                <w:kern w:val="0"/>
                <w:sz w:val="22"/>
                <w:szCs w:val="22"/>
              </w:rPr>
            </w:pPr>
            <w:r>
              <w:rPr>
                <w:rFonts w:ascii="等线" w:eastAsia="等线" w:hAnsi="等线" w:cs="宋体" w:hint="eastAsia"/>
                <w:kern w:val="0"/>
                <w:sz w:val="22"/>
                <w:szCs w:val="22"/>
              </w:rPr>
              <w:t xml:space="preserve">　</w:t>
            </w:r>
          </w:p>
        </w:tc>
      </w:tr>
      <w:tr w:rsidR="004171DA" w14:paraId="6056A13A" w14:textId="77777777">
        <w:trPr>
          <w:trHeight w:val="1245"/>
        </w:trPr>
        <w:tc>
          <w:tcPr>
            <w:tcW w:w="680" w:type="dxa"/>
            <w:tcBorders>
              <w:top w:val="nil"/>
              <w:left w:val="single" w:sz="4" w:space="0" w:color="auto"/>
              <w:bottom w:val="single" w:sz="4" w:space="0" w:color="auto"/>
              <w:right w:val="single" w:sz="4" w:space="0" w:color="auto"/>
            </w:tcBorders>
            <w:shd w:val="clear" w:color="auto" w:fill="auto"/>
            <w:noWrap/>
            <w:vAlign w:val="center"/>
          </w:tcPr>
          <w:p w14:paraId="61806661" w14:textId="77777777" w:rsidR="004171DA" w:rsidRDefault="00A816CE">
            <w:pPr>
              <w:widowControl/>
              <w:jc w:val="center"/>
              <w:rPr>
                <w:rFonts w:ascii="等线" w:eastAsia="等线" w:hAnsi="等线" w:cs="宋体"/>
                <w:kern w:val="0"/>
                <w:sz w:val="22"/>
                <w:szCs w:val="22"/>
              </w:rPr>
            </w:pPr>
            <w:r>
              <w:rPr>
                <w:rFonts w:ascii="等线" w:eastAsia="等线" w:hAnsi="等线" w:cs="宋体" w:hint="eastAsia"/>
                <w:kern w:val="0"/>
                <w:sz w:val="22"/>
                <w:szCs w:val="22"/>
              </w:rPr>
              <w:t>2</w:t>
            </w:r>
          </w:p>
        </w:tc>
        <w:tc>
          <w:tcPr>
            <w:tcW w:w="1740" w:type="dxa"/>
            <w:tcBorders>
              <w:top w:val="nil"/>
              <w:left w:val="nil"/>
              <w:bottom w:val="single" w:sz="4" w:space="0" w:color="auto"/>
              <w:right w:val="single" w:sz="4" w:space="0" w:color="auto"/>
            </w:tcBorders>
            <w:shd w:val="clear" w:color="auto" w:fill="auto"/>
            <w:noWrap/>
            <w:vAlign w:val="center"/>
          </w:tcPr>
          <w:p w14:paraId="15E473A1" w14:textId="77777777" w:rsidR="004171DA" w:rsidRDefault="00A816CE">
            <w:pPr>
              <w:widowControl/>
              <w:jc w:val="center"/>
              <w:rPr>
                <w:rFonts w:ascii="等线" w:eastAsia="等线" w:hAnsi="等线" w:cs="宋体"/>
                <w:kern w:val="0"/>
                <w:sz w:val="22"/>
                <w:szCs w:val="22"/>
              </w:rPr>
            </w:pPr>
            <w:r>
              <w:rPr>
                <w:rFonts w:ascii="等线" w:eastAsia="等线" w:hAnsi="等线" w:cs="宋体" w:hint="eastAsia"/>
                <w:kern w:val="0"/>
                <w:sz w:val="22"/>
                <w:szCs w:val="22"/>
              </w:rPr>
              <w:t>台式电脑</w:t>
            </w:r>
          </w:p>
        </w:tc>
        <w:tc>
          <w:tcPr>
            <w:tcW w:w="3880" w:type="dxa"/>
            <w:tcBorders>
              <w:top w:val="nil"/>
              <w:left w:val="nil"/>
              <w:bottom w:val="single" w:sz="4" w:space="0" w:color="auto"/>
              <w:right w:val="single" w:sz="4" w:space="0" w:color="auto"/>
            </w:tcBorders>
            <w:shd w:val="clear" w:color="auto" w:fill="auto"/>
            <w:vAlign w:val="center"/>
          </w:tcPr>
          <w:p w14:paraId="7834998A" w14:textId="77777777" w:rsidR="004171DA" w:rsidRDefault="00A816CE">
            <w:pPr>
              <w:widowControl/>
              <w:jc w:val="center"/>
              <w:rPr>
                <w:rFonts w:ascii="等线" w:eastAsia="等线" w:hAnsi="等线" w:cs="宋体"/>
                <w:kern w:val="0"/>
                <w:sz w:val="22"/>
                <w:szCs w:val="22"/>
              </w:rPr>
            </w:pPr>
            <w:r>
              <w:rPr>
                <w:rFonts w:ascii="等线" w:eastAsia="等线" w:hAnsi="等线" w:cs="宋体" w:hint="eastAsia"/>
                <w:kern w:val="0"/>
                <w:sz w:val="22"/>
                <w:szCs w:val="22"/>
              </w:rPr>
              <w:t>工作站</w:t>
            </w:r>
            <w:r>
              <w:rPr>
                <w:rFonts w:ascii="等线" w:eastAsia="等线" w:hAnsi="等线" w:cs="宋体" w:hint="eastAsia"/>
                <w:kern w:val="0"/>
                <w:sz w:val="22"/>
                <w:szCs w:val="22"/>
              </w:rPr>
              <w:t>T3430   I7-/8G/1T+256G</w:t>
            </w:r>
            <w:r>
              <w:rPr>
                <w:rFonts w:ascii="等线" w:eastAsia="等线" w:hAnsi="等线" w:cs="宋体" w:hint="eastAsia"/>
                <w:kern w:val="0"/>
                <w:sz w:val="22"/>
                <w:szCs w:val="22"/>
              </w:rPr>
              <w:t>企业级</w:t>
            </w:r>
            <w:r>
              <w:rPr>
                <w:rFonts w:ascii="等线" w:eastAsia="等线" w:hAnsi="等线" w:cs="宋体" w:hint="eastAsia"/>
                <w:kern w:val="0"/>
                <w:sz w:val="22"/>
                <w:szCs w:val="22"/>
              </w:rPr>
              <w:t>/DVDRW/</w:t>
            </w:r>
            <w:r>
              <w:rPr>
                <w:rFonts w:ascii="等线" w:eastAsia="等线" w:hAnsi="等线" w:cs="宋体" w:hint="eastAsia"/>
                <w:kern w:val="0"/>
                <w:sz w:val="22"/>
                <w:szCs w:val="22"/>
              </w:rPr>
              <w:t>显卡</w:t>
            </w:r>
            <w:r>
              <w:rPr>
                <w:rFonts w:ascii="等线" w:eastAsia="等线" w:hAnsi="等线" w:cs="宋体" w:hint="eastAsia"/>
                <w:kern w:val="0"/>
                <w:sz w:val="22"/>
                <w:szCs w:val="22"/>
              </w:rPr>
              <w:t xml:space="preserve">WX2100/4G/500W  </w:t>
            </w:r>
          </w:p>
        </w:tc>
        <w:tc>
          <w:tcPr>
            <w:tcW w:w="960" w:type="dxa"/>
            <w:tcBorders>
              <w:top w:val="nil"/>
              <w:left w:val="nil"/>
              <w:bottom w:val="single" w:sz="4" w:space="0" w:color="auto"/>
              <w:right w:val="single" w:sz="4" w:space="0" w:color="auto"/>
            </w:tcBorders>
            <w:shd w:val="clear" w:color="auto" w:fill="auto"/>
            <w:vAlign w:val="center"/>
          </w:tcPr>
          <w:p w14:paraId="14F329DD" w14:textId="77777777" w:rsidR="004171DA" w:rsidRDefault="00A816CE">
            <w:pPr>
              <w:widowControl/>
              <w:jc w:val="center"/>
              <w:rPr>
                <w:rFonts w:ascii="等线" w:eastAsia="等线" w:hAnsi="等线" w:cs="宋体"/>
                <w:kern w:val="0"/>
                <w:sz w:val="22"/>
                <w:szCs w:val="22"/>
              </w:rPr>
            </w:pPr>
            <w:r>
              <w:rPr>
                <w:rFonts w:ascii="等线" w:eastAsia="等线" w:hAnsi="等线" w:cs="宋体" w:hint="eastAsia"/>
                <w:kern w:val="0"/>
                <w:sz w:val="22"/>
                <w:szCs w:val="22"/>
              </w:rPr>
              <w:t>台</w:t>
            </w:r>
          </w:p>
        </w:tc>
        <w:tc>
          <w:tcPr>
            <w:tcW w:w="1360" w:type="dxa"/>
            <w:tcBorders>
              <w:top w:val="nil"/>
              <w:left w:val="nil"/>
              <w:bottom w:val="single" w:sz="4" w:space="0" w:color="auto"/>
              <w:right w:val="single" w:sz="4" w:space="0" w:color="auto"/>
            </w:tcBorders>
            <w:shd w:val="clear" w:color="auto" w:fill="auto"/>
            <w:vAlign w:val="center"/>
          </w:tcPr>
          <w:p w14:paraId="4F99B7F6" w14:textId="77777777" w:rsidR="004171DA" w:rsidRDefault="00A816CE">
            <w:pPr>
              <w:widowControl/>
              <w:jc w:val="center"/>
              <w:rPr>
                <w:rFonts w:ascii="等线" w:eastAsia="等线" w:hAnsi="等线" w:cs="宋体"/>
                <w:kern w:val="0"/>
                <w:sz w:val="22"/>
                <w:szCs w:val="22"/>
              </w:rPr>
            </w:pPr>
            <w:r>
              <w:rPr>
                <w:rFonts w:ascii="等线" w:eastAsia="等线" w:hAnsi="等线" w:cs="宋体" w:hint="eastAsia"/>
                <w:kern w:val="0"/>
                <w:sz w:val="22"/>
                <w:szCs w:val="22"/>
              </w:rPr>
              <w:t>1</w:t>
            </w:r>
          </w:p>
        </w:tc>
        <w:tc>
          <w:tcPr>
            <w:tcW w:w="1240" w:type="dxa"/>
            <w:tcBorders>
              <w:top w:val="nil"/>
              <w:left w:val="nil"/>
              <w:bottom w:val="single" w:sz="4" w:space="0" w:color="auto"/>
              <w:right w:val="single" w:sz="4" w:space="0" w:color="auto"/>
            </w:tcBorders>
            <w:shd w:val="clear" w:color="auto" w:fill="auto"/>
            <w:vAlign w:val="center"/>
          </w:tcPr>
          <w:p w14:paraId="57332671" w14:textId="77777777" w:rsidR="004171DA" w:rsidRDefault="00A816CE">
            <w:pPr>
              <w:widowControl/>
              <w:jc w:val="center"/>
              <w:rPr>
                <w:rFonts w:ascii="等线" w:eastAsia="等线" w:hAnsi="等线" w:cs="宋体"/>
                <w:kern w:val="0"/>
                <w:sz w:val="22"/>
                <w:szCs w:val="22"/>
              </w:rPr>
            </w:pPr>
            <w:r>
              <w:rPr>
                <w:rFonts w:ascii="等线" w:eastAsia="等线" w:hAnsi="等线" w:cs="宋体" w:hint="eastAsia"/>
                <w:kern w:val="0"/>
                <w:sz w:val="22"/>
                <w:szCs w:val="22"/>
              </w:rPr>
              <w:t>绘图专用</w:t>
            </w:r>
          </w:p>
        </w:tc>
      </w:tr>
      <w:tr w:rsidR="004171DA" w14:paraId="6CAEF8DD" w14:textId="77777777">
        <w:trPr>
          <w:trHeight w:val="1245"/>
        </w:trPr>
        <w:tc>
          <w:tcPr>
            <w:tcW w:w="680" w:type="dxa"/>
            <w:tcBorders>
              <w:top w:val="nil"/>
              <w:left w:val="single" w:sz="4" w:space="0" w:color="auto"/>
              <w:bottom w:val="single" w:sz="4" w:space="0" w:color="auto"/>
              <w:right w:val="single" w:sz="4" w:space="0" w:color="auto"/>
            </w:tcBorders>
            <w:shd w:val="clear" w:color="auto" w:fill="auto"/>
            <w:noWrap/>
            <w:vAlign w:val="center"/>
          </w:tcPr>
          <w:p w14:paraId="767428A6"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3</w:t>
            </w:r>
          </w:p>
        </w:tc>
        <w:tc>
          <w:tcPr>
            <w:tcW w:w="1740" w:type="dxa"/>
            <w:tcBorders>
              <w:top w:val="nil"/>
              <w:left w:val="nil"/>
              <w:bottom w:val="single" w:sz="4" w:space="0" w:color="auto"/>
              <w:right w:val="single" w:sz="4" w:space="0" w:color="auto"/>
            </w:tcBorders>
            <w:shd w:val="clear" w:color="auto" w:fill="auto"/>
            <w:noWrap/>
            <w:vAlign w:val="center"/>
          </w:tcPr>
          <w:p w14:paraId="61486ECD" w14:textId="77777777" w:rsidR="004171DA" w:rsidRDefault="00A816CE">
            <w:pPr>
              <w:widowControl/>
              <w:jc w:val="center"/>
              <w:rPr>
                <w:rFonts w:ascii="等线" w:eastAsia="等线" w:hAnsi="等线" w:cs="宋体"/>
                <w:kern w:val="0"/>
                <w:sz w:val="22"/>
                <w:szCs w:val="22"/>
              </w:rPr>
            </w:pPr>
            <w:r>
              <w:rPr>
                <w:rFonts w:ascii="等线" w:eastAsia="等线" w:hAnsi="等线" w:cs="宋体" w:hint="eastAsia"/>
                <w:kern w:val="0"/>
                <w:sz w:val="22"/>
                <w:szCs w:val="22"/>
              </w:rPr>
              <w:t>台式电脑</w:t>
            </w:r>
          </w:p>
        </w:tc>
        <w:tc>
          <w:tcPr>
            <w:tcW w:w="3880" w:type="dxa"/>
            <w:tcBorders>
              <w:top w:val="nil"/>
              <w:left w:val="nil"/>
              <w:bottom w:val="single" w:sz="4" w:space="0" w:color="auto"/>
              <w:right w:val="single" w:sz="4" w:space="0" w:color="auto"/>
            </w:tcBorders>
            <w:shd w:val="clear" w:color="auto" w:fill="auto"/>
            <w:vAlign w:val="center"/>
          </w:tcPr>
          <w:p w14:paraId="32CF8A1C" w14:textId="77777777" w:rsidR="004171DA" w:rsidRDefault="00A816CE">
            <w:pPr>
              <w:widowControl/>
              <w:jc w:val="center"/>
              <w:rPr>
                <w:rFonts w:ascii="等线" w:eastAsia="等线" w:hAnsi="等线" w:cs="宋体"/>
                <w:kern w:val="0"/>
                <w:sz w:val="22"/>
                <w:szCs w:val="22"/>
              </w:rPr>
            </w:pPr>
            <w:r>
              <w:rPr>
                <w:rFonts w:ascii="等线" w:eastAsia="等线" w:hAnsi="等线" w:cs="宋体" w:hint="eastAsia"/>
                <w:kern w:val="0"/>
                <w:sz w:val="22"/>
                <w:szCs w:val="22"/>
              </w:rPr>
              <w:t>DELL OptiPlex 7080MT I5 10400/ 8G /128SSD/</w:t>
            </w:r>
            <w:r>
              <w:rPr>
                <w:rFonts w:ascii="等线" w:eastAsia="等线" w:hAnsi="等线" w:cs="宋体" w:hint="eastAsia"/>
                <w:kern w:val="0"/>
                <w:sz w:val="22"/>
                <w:szCs w:val="22"/>
              </w:rPr>
              <w:t>无线</w:t>
            </w:r>
            <w:r>
              <w:rPr>
                <w:rFonts w:ascii="等线" w:eastAsia="等线" w:hAnsi="等线" w:cs="宋体" w:hint="eastAsia"/>
                <w:kern w:val="0"/>
                <w:sz w:val="22"/>
                <w:szCs w:val="22"/>
              </w:rPr>
              <w:t xml:space="preserve"> </w:t>
            </w:r>
            <w:proofErr w:type="gramStart"/>
            <w:r>
              <w:rPr>
                <w:rFonts w:ascii="等线" w:eastAsia="等线" w:hAnsi="等线" w:cs="宋体" w:hint="eastAsia"/>
                <w:kern w:val="0"/>
                <w:sz w:val="22"/>
                <w:szCs w:val="22"/>
              </w:rPr>
              <w:t>蓝牙</w:t>
            </w:r>
            <w:proofErr w:type="gramEnd"/>
            <w:r>
              <w:rPr>
                <w:rFonts w:ascii="等线" w:eastAsia="等线" w:hAnsi="等线" w:cs="宋体" w:hint="eastAsia"/>
                <w:kern w:val="0"/>
                <w:sz w:val="22"/>
                <w:szCs w:val="22"/>
              </w:rPr>
              <w:t xml:space="preserve">/1T </w:t>
            </w:r>
            <w:r>
              <w:rPr>
                <w:rFonts w:ascii="等线" w:eastAsia="等线" w:hAnsi="等线" w:cs="宋体" w:hint="eastAsia"/>
                <w:kern w:val="0"/>
                <w:sz w:val="22"/>
                <w:szCs w:val="22"/>
              </w:rPr>
              <w:t>企业级硬盘</w:t>
            </w:r>
            <w:r>
              <w:rPr>
                <w:rFonts w:ascii="等线" w:eastAsia="等线" w:hAnsi="等线" w:cs="宋体" w:hint="eastAsia"/>
                <w:kern w:val="0"/>
                <w:sz w:val="22"/>
                <w:szCs w:val="22"/>
              </w:rPr>
              <w:t xml:space="preserve"> / </w:t>
            </w:r>
            <w:r>
              <w:rPr>
                <w:rFonts w:ascii="等线" w:eastAsia="等线" w:hAnsi="等线" w:cs="宋体"/>
                <w:kern w:val="0"/>
                <w:sz w:val="22"/>
                <w:szCs w:val="22"/>
              </w:rPr>
              <w:t>R5430</w:t>
            </w:r>
            <w:r>
              <w:rPr>
                <w:rFonts w:ascii="等线" w:eastAsia="等线" w:hAnsi="等线" w:cs="宋体" w:hint="eastAsia"/>
                <w:kern w:val="0"/>
                <w:sz w:val="22"/>
                <w:szCs w:val="22"/>
              </w:rPr>
              <w:t xml:space="preserve">/ W10 </w:t>
            </w:r>
          </w:p>
        </w:tc>
        <w:tc>
          <w:tcPr>
            <w:tcW w:w="960" w:type="dxa"/>
            <w:tcBorders>
              <w:top w:val="nil"/>
              <w:left w:val="nil"/>
              <w:bottom w:val="single" w:sz="4" w:space="0" w:color="auto"/>
              <w:right w:val="single" w:sz="4" w:space="0" w:color="auto"/>
            </w:tcBorders>
            <w:shd w:val="clear" w:color="auto" w:fill="auto"/>
            <w:vAlign w:val="center"/>
          </w:tcPr>
          <w:p w14:paraId="5EF233A1" w14:textId="77777777" w:rsidR="004171DA" w:rsidRDefault="00A816CE">
            <w:pPr>
              <w:widowControl/>
              <w:jc w:val="center"/>
              <w:rPr>
                <w:rFonts w:ascii="等线" w:eastAsia="等线" w:hAnsi="等线" w:cs="宋体"/>
                <w:kern w:val="0"/>
                <w:sz w:val="22"/>
                <w:szCs w:val="22"/>
              </w:rPr>
            </w:pPr>
            <w:r>
              <w:rPr>
                <w:rFonts w:ascii="等线" w:eastAsia="等线" w:hAnsi="等线" w:cs="宋体" w:hint="eastAsia"/>
                <w:kern w:val="0"/>
                <w:sz w:val="22"/>
                <w:szCs w:val="22"/>
              </w:rPr>
              <w:t>台</w:t>
            </w:r>
          </w:p>
        </w:tc>
        <w:tc>
          <w:tcPr>
            <w:tcW w:w="1360" w:type="dxa"/>
            <w:tcBorders>
              <w:top w:val="nil"/>
              <w:left w:val="nil"/>
              <w:bottom w:val="single" w:sz="4" w:space="0" w:color="auto"/>
              <w:right w:val="single" w:sz="4" w:space="0" w:color="auto"/>
            </w:tcBorders>
            <w:shd w:val="clear" w:color="auto" w:fill="auto"/>
            <w:vAlign w:val="center"/>
          </w:tcPr>
          <w:p w14:paraId="0CB39111" w14:textId="77777777" w:rsidR="004171DA" w:rsidRDefault="00A816CE">
            <w:pPr>
              <w:widowControl/>
              <w:jc w:val="center"/>
              <w:rPr>
                <w:rFonts w:ascii="等线" w:eastAsia="等线" w:hAnsi="等线" w:cs="宋体"/>
                <w:kern w:val="0"/>
                <w:sz w:val="22"/>
                <w:szCs w:val="22"/>
              </w:rPr>
            </w:pPr>
            <w:r>
              <w:rPr>
                <w:rFonts w:ascii="等线" w:eastAsia="等线" w:hAnsi="等线" w:cs="宋体"/>
                <w:kern w:val="0"/>
                <w:sz w:val="22"/>
                <w:szCs w:val="22"/>
              </w:rPr>
              <w:t>3</w:t>
            </w:r>
          </w:p>
        </w:tc>
        <w:tc>
          <w:tcPr>
            <w:tcW w:w="1240" w:type="dxa"/>
            <w:tcBorders>
              <w:top w:val="nil"/>
              <w:left w:val="nil"/>
              <w:bottom w:val="single" w:sz="4" w:space="0" w:color="auto"/>
              <w:right w:val="single" w:sz="4" w:space="0" w:color="auto"/>
            </w:tcBorders>
            <w:shd w:val="clear" w:color="auto" w:fill="auto"/>
            <w:vAlign w:val="center"/>
          </w:tcPr>
          <w:p w14:paraId="5FD0EA07" w14:textId="77777777" w:rsidR="004171DA" w:rsidRDefault="00A816CE">
            <w:pPr>
              <w:widowControl/>
              <w:jc w:val="center"/>
              <w:rPr>
                <w:rFonts w:ascii="等线" w:eastAsia="等线" w:hAnsi="等线" w:cs="宋体"/>
                <w:kern w:val="0"/>
                <w:sz w:val="22"/>
                <w:szCs w:val="22"/>
              </w:rPr>
            </w:pPr>
            <w:r>
              <w:rPr>
                <w:rFonts w:ascii="等线" w:eastAsia="等线" w:hAnsi="等线" w:cs="宋体" w:hint="eastAsia"/>
                <w:kern w:val="0"/>
                <w:sz w:val="22"/>
                <w:szCs w:val="22"/>
              </w:rPr>
              <w:t xml:space="preserve">　</w:t>
            </w:r>
          </w:p>
        </w:tc>
      </w:tr>
      <w:tr w:rsidR="004171DA" w14:paraId="33449C58" w14:textId="77777777">
        <w:trPr>
          <w:trHeight w:val="1470"/>
        </w:trPr>
        <w:tc>
          <w:tcPr>
            <w:tcW w:w="680" w:type="dxa"/>
            <w:tcBorders>
              <w:top w:val="nil"/>
              <w:left w:val="single" w:sz="4" w:space="0" w:color="auto"/>
              <w:bottom w:val="single" w:sz="4" w:space="0" w:color="auto"/>
              <w:right w:val="single" w:sz="4" w:space="0" w:color="auto"/>
            </w:tcBorders>
            <w:shd w:val="clear" w:color="auto" w:fill="auto"/>
            <w:noWrap/>
            <w:vAlign w:val="center"/>
          </w:tcPr>
          <w:p w14:paraId="0F8E2CD3"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4</w:t>
            </w:r>
          </w:p>
        </w:tc>
        <w:tc>
          <w:tcPr>
            <w:tcW w:w="1740" w:type="dxa"/>
            <w:tcBorders>
              <w:top w:val="nil"/>
              <w:left w:val="nil"/>
              <w:bottom w:val="single" w:sz="4" w:space="0" w:color="auto"/>
              <w:right w:val="single" w:sz="4" w:space="0" w:color="auto"/>
            </w:tcBorders>
            <w:shd w:val="clear" w:color="auto" w:fill="auto"/>
            <w:noWrap/>
            <w:vAlign w:val="center"/>
          </w:tcPr>
          <w:p w14:paraId="5C5A5BEA"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显示器</w:t>
            </w:r>
          </w:p>
        </w:tc>
        <w:tc>
          <w:tcPr>
            <w:tcW w:w="3880" w:type="dxa"/>
            <w:tcBorders>
              <w:top w:val="nil"/>
              <w:left w:val="nil"/>
              <w:bottom w:val="single" w:sz="4" w:space="0" w:color="auto"/>
              <w:right w:val="single" w:sz="4" w:space="0" w:color="auto"/>
            </w:tcBorders>
            <w:shd w:val="clear" w:color="auto" w:fill="auto"/>
            <w:vAlign w:val="center"/>
          </w:tcPr>
          <w:p w14:paraId="118501DE"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DELL</w:t>
            </w:r>
            <w:r>
              <w:rPr>
                <w:rFonts w:ascii="等线" w:eastAsia="等线" w:hAnsi="等线" w:cs="宋体" w:hint="eastAsia"/>
                <w:color w:val="000000"/>
                <w:kern w:val="0"/>
                <w:sz w:val="22"/>
                <w:szCs w:val="22"/>
              </w:rPr>
              <w:br/>
            </w:r>
            <w:r>
              <w:rPr>
                <w:rFonts w:ascii="等线" w:eastAsia="等线" w:hAnsi="等线" w:cs="宋体" w:hint="eastAsia"/>
                <w:color w:val="000000"/>
                <w:kern w:val="0"/>
                <w:sz w:val="22"/>
                <w:szCs w:val="22"/>
              </w:rPr>
              <w:t>21.5</w:t>
            </w:r>
            <w:r>
              <w:rPr>
                <w:rFonts w:ascii="等线" w:eastAsia="等线" w:hAnsi="等线" w:cs="宋体" w:hint="eastAsia"/>
                <w:color w:val="000000"/>
                <w:kern w:val="0"/>
                <w:sz w:val="22"/>
                <w:szCs w:val="22"/>
              </w:rPr>
              <w:t>寸宽屏</w:t>
            </w:r>
            <w:r>
              <w:rPr>
                <w:rFonts w:ascii="等线" w:eastAsia="等线" w:hAnsi="等线" w:cs="宋体" w:hint="eastAsia"/>
                <w:color w:val="000000"/>
                <w:kern w:val="0"/>
                <w:sz w:val="22"/>
                <w:szCs w:val="22"/>
              </w:rPr>
              <w:t>TN/LED/VGA</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 xml:space="preserve">DP  </w:t>
            </w:r>
            <w:r>
              <w:rPr>
                <w:rFonts w:ascii="等线" w:eastAsia="等线" w:hAnsi="等线" w:cs="宋体" w:hint="eastAsia"/>
                <w:color w:val="000000"/>
                <w:kern w:val="0"/>
                <w:sz w:val="22"/>
                <w:szCs w:val="22"/>
              </w:rPr>
              <w:t>接口</w:t>
            </w:r>
            <w:r>
              <w:rPr>
                <w:rFonts w:ascii="等线" w:eastAsia="等线" w:hAnsi="等线" w:cs="宋体" w:hint="eastAsia"/>
                <w:color w:val="000000"/>
                <w:kern w:val="0"/>
                <w:sz w:val="22"/>
                <w:szCs w:val="22"/>
              </w:rPr>
              <w:t>/60Hz/600:1/200cd/</w:t>
            </w:r>
            <w:r>
              <w:rPr>
                <w:rFonts w:ascii="等线" w:eastAsia="等线" w:hAnsi="等线" w:cs="宋体" w:hint="eastAsia"/>
                <w:color w:val="000000"/>
                <w:kern w:val="0"/>
                <w:sz w:val="22"/>
                <w:szCs w:val="22"/>
              </w:rPr>
              <w:t>全黑色磨砂方边框方底座</w:t>
            </w:r>
            <w:r>
              <w:rPr>
                <w:rFonts w:ascii="等线" w:eastAsia="等线" w:hAnsi="等线" w:cs="宋体" w:hint="eastAsia"/>
                <w:color w:val="000000"/>
                <w:kern w:val="0"/>
                <w:sz w:val="22"/>
                <w:szCs w:val="22"/>
              </w:rPr>
              <w:t>/5MS/</w:t>
            </w:r>
            <w:r>
              <w:rPr>
                <w:rFonts w:ascii="等线" w:eastAsia="等线" w:hAnsi="等线" w:cs="宋体" w:hint="eastAsia"/>
                <w:color w:val="000000"/>
                <w:kern w:val="0"/>
                <w:sz w:val="22"/>
                <w:szCs w:val="22"/>
              </w:rPr>
              <w:t>分辨率</w:t>
            </w:r>
            <w:r>
              <w:rPr>
                <w:rFonts w:ascii="等线" w:eastAsia="等线" w:hAnsi="等线" w:cs="宋体" w:hint="eastAsia"/>
                <w:color w:val="000000"/>
                <w:kern w:val="0"/>
                <w:sz w:val="22"/>
                <w:szCs w:val="22"/>
              </w:rPr>
              <w:t>1920*1080/</w:t>
            </w:r>
            <w:r>
              <w:rPr>
                <w:rFonts w:ascii="等线" w:eastAsia="等线" w:hAnsi="等线" w:cs="宋体" w:hint="eastAsia"/>
                <w:color w:val="000000"/>
                <w:kern w:val="0"/>
                <w:sz w:val="22"/>
                <w:szCs w:val="22"/>
              </w:rPr>
              <w:t>可壁挂</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垂直</w:t>
            </w:r>
            <w:r>
              <w:rPr>
                <w:rFonts w:ascii="等线" w:eastAsia="等线" w:hAnsi="等线" w:cs="宋体" w:hint="eastAsia"/>
                <w:color w:val="000000"/>
                <w:kern w:val="0"/>
                <w:sz w:val="22"/>
                <w:szCs w:val="22"/>
              </w:rPr>
              <w:t>65</w:t>
            </w:r>
            <w:r>
              <w:rPr>
                <w:rFonts w:ascii="等线" w:eastAsia="等线" w:hAnsi="等线" w:cs="宋体" w:hint="eastAsia"/>
                <w:color w:val="000000"/>
                <w:kern w:val="0"/>
                <w:sz w:val="22"/>
                <w:szCs w:val="22"/>
              </w:rPr>
              <w:t>度水平</w:t>
            </w:r>
            <w:r>
              <w:rPr>
                <w:rFonts w:ascii="等线" w:eastAsia="等线" w:hAnsi="等线" w:cs="宋体" w:hint="eastAsia"/>
                <w:color w:val="000000"/>
                <w:kern w:val="0"/>
                <w:sz w:val="22"/>
                <w:szCs w:val="22"/>
              </w:rPr>
              <w:t>90</w:t>
            </w:r>
            <w:r>
              <w:rPr>
                <w:rFonts w:ascii="等线" w:eastAsia="等线" w:hAnsi="等线" w:cs="宋体" w:hint="eastAsia"/>
                <w:color w:val="000000"/>
                <w:kern w:val="0"/>
                <w:sz w:val="22"/>
                <w:szCs w:val="22"/>
              </w:rPr>
              <w:t>度视角</w:t>
            </w:r>
            <w:r>
              <w:rPr>
                <w:rFonts w:ascii="等线" w:eastAsia="等线" w:hAnsi="等线"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center"/>
          </w:tcPr>
          <w:p w14:paraId="36A55DAB"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台</w:t>
            </w:r>
          </w:p>
        </w:tc>
        <w:tc>
          <w:tcPr>
            <w:tcW w:w="1360" w:type="dxa"/>
            <w:tcBorders>
              <w:top w:val="nil"/>
              <w:left w:val="nil"/>
              <w:bottom w:val="single" w:sz="4" w:space="0" w:color="auto"/>
              <w:right w:val="single" w:sz="4" w:space="0" w:color="auto"/>
            </w:tcBorders>
            <w:shd w:val="clear" w:color="auto" w:fill="auto"/>
            <w:vAlign w:val="center"/>
          </w:tcPr>
          <w:p w14:paraId="01072F8F"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color w:val="000000"/>
                <w:kern w:val="0"/>
                <w:sz w:val="22"/>
                <w:szCs w:val="22"/>
              </w:rPr>
              <w:t>8</w:t>
            </w:r>
          </w:p>
        </w:tc>
        <w:tc>
          <w:tcPr>
            <w:tcW w:w="1240" w:type="dxa"/>
            <w:tcBorders>
              <w:top w:val="nil"/>
              <w:left w:val="nil"/>
              <w:bottom w:val="single" w:sz="4" w:space="0" w:color="auto"/>
              <w:right w:val="single" w:sz="4" w:space="0" w:color="auto"/>
            </w:tcBorders>
            <w:shd w:val="clear" w:color="auto" w:fill="auto"/>
            <w:vAlign w:val="center"/>
          </w:tcPr>
          <w:p w14:paraId="0BB82A8A"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 xml:space="preserve">　</w:t>
            </w:r>
          </w:p>
        </w:tc>
      </w:tr>
      <w:tr w:rsidR="004171DA" w14:paraId="4E056D94" w14:textId="77777777">
        <w:trPr>
          <w:trHeight w:val="855"/>
        </w:trPr>
        <w:tc>
          <w:tcPr>
            <w:tcW w:w="680" w:type="dxa"/>
            <w:tcBorders>
              <w:top w:val="nil"/>
              <w:left w:val="single" w:sz="4" w:space="0" w:color="auto"/>
              <w:bottom w:val="single" w:sz="4" w:space="0" w:color="auto"/>
              <w:right w:val="single" w:sz="4" w:space="0" w:color="auto"/>
            </w:tcBorders>
            <w:shd w:val="clear" w:color="auto" w:fill="auto"/>
            <w:noWrap/>
            <w:vAlign w:val="center"/>
          </w:tcPr>
          <w:p w14:paraId="6A2EA163"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5</w:t>
            </w:r>
          </w:p>
        </w:tc>
        <w:tc>
          <w:tcPr>
            <w:tcW w:w="1740" w:type="dxa"/>
            <w:tcBorders>
              <w:top w:val="nil"/>
              <w:left w:val="nil"/>
              <w:bottom w:val="single" w:sz="4" w:space="0" w:color="auto"/>
              <w:right w:val="single" w:sz="4" w:space="0" w:color="auto"/>
            </w:tcBorders>
            <w:shd w:val="clear" w:color="auto" w:fill="auto"/>
            <w:noWrap/>
            <w:vAlign w:val="center"/>
          </w:tcPr>
          <w:p w14:paraId="19F24B1D"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笔记本电脑</w:t>
            </w:r>
          </w:p>
        </w:tc>
        <w:tc>
          <w:tcPr>
            <w:tcW w:w="3880" w:type="dxa"/>
            <w:tcBorders>
              <w:top w:val="nil"/>
              <w:left w:val="nil"/>
              <w:bottom w:val="single" w:sz="4" w:space="0" w:color="auto"/>
              <w:right w:val="single" w:sz="4" w:space="0" w:color="auto"/>
            </w:tcBorders>
            <w:shd w:val="clear" w:color="auto" w:fill="auto"/>
            <w:vAlign w:val="center"/>
          </w:tcPr>
          <w:p w14:paraId="7F386828"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DELL--INS5593  I5-1035G1/4G/256G SSD/1080</w:t>
            </w:r>
            <w:proofErr w:type="gramStart"/>
            <w:r>
              <w:rPr>
                <w:rFonts w:ascii="等线" w:eastAsia="等线" w:hAnsi="等线" w:cs="宋体" w:hint="eastAsia"/>
                <w:color w:val="000000"/>
                <w:kern w:val="0"/>
                <w:sz w:val="22"/>
                <w:szCs w:val="22"/>
              </w:rPr>
              <w:t>窄</w:t>
            </w:r>
            <w:proofErr w:type="gramEnd"/>
            <w:r>
              <w:rPr>
                <w:rFonts w:ascii="等线" w:eastAsia="等线" w:hAnsi="等线" w:cs="宋体" w:hint="eastAsia"/>
                <w:color w:val="000000"/>
                <w:kern w:val="0"/>
                <w:sz w:val="22"/>
                <w:szCs w:val="22"/>
              </w:rPr>
              <w:t>边框</w:t>
            </w:r>
            <w:r>
              <w:rPr>
                <w:rFonts w:ascii="等线" w:eastAsia="等线" w:hAnsi="等线" w:cs="宋体" w:hint="eastAsia"/>
                <w:color w:val="000000"/>
                <w:kern w:val="0"/>
                <w:sz w:val="22"/>
                <w:szCs w:val="22"/>
              </w:rPr>
              <w:t xml:space="preserve">/2G MX230/WIN10/ NOODD  </w:t>
            </w:r>
            <w:r>
              <w:rPr>
                <w:rFonts w:ascii="等线" w:eastAsia="等线" w:hAnsi="等线" w:cs="宋体" w:hint="eastAsia"/>
                <w:color w:val="000000"/>
                <w:kern w:val="0"/>
                <w:sz w:val="22"/>
                <w:szCs w:val="22"/>
              </w:rPr>
              <w:t>银色</w:t>
            </w:r>
          </w:p>
        </w:tc>
        <w:tc>
          <w:tcPr>
            <w:tcW w:w="960" w:type="dxa"/>
            <w:tcBorders>
              <w:top w:val="nil"/>
              <w:left w:val="nil"/>
              <w:bottom w:val="single" w:sz="4" w:space="0" w:color="auto"/>
              <w:right w:val="single" w:sz="4" w:space="0" w:color="auto"/>
            </w:tcBorders>
            <w:shd w:val="clear" w:color="auto" w:fill="auto"/>
            <w:vAlign w:val="center"/>
          </w:tcPr>
          <w:p w14:paraId="3200B175"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台</w:t>
            </w:r>
          </w:p>
        </w:tc>
        <w:tc>
          <w:tcPr>
            <w:tcW w:w="1360" w:type="dxa"/>
            <w:tcBorders>
              <w:top w:val="nil"/>
              <w:left w:val="nil"/>
              <w:bottom w:val="single" w:sz="4" w:space="0" w:color="auto"/>
              <w:right w:val="single" w:sz="4" w:space="0" w:color="auto"/>
            </w:tcBorders>
            <w:shd w:val="clear" w:color="auto" w:fill="auto"/>
            <w:vAlign w:val="center"/>
          </w:tcPr>
          <w:p w14:paraId="5FA490C5"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color w:val="000000"/>
                <w:kern w:val="0"/>
                <w:sz w:val="22"/>
                <w:szCs w:val="22"/>
              </w:rPr>
              <w:t>1</w:t>
            </w:r>
          </w:p>
        </w:tc>
        <w:tc>
          <w:tcPr>
            <w:tcW w:w="1240" w:type="dxa"/>
            <w:tcBorders>
              <w:top w:val="nil"/>
              <w:left w:val="nil"/>
              <w:bottom w:val="single" w:sz="4" w:space="0" w:color="auto"/>
              <w:right w:val="single" w:sz="4" w:space="0" w:color="auto"/>
            </w:tcBorders>
            <w:shd w:val="clear" w:color="auto" w:fill="auto"/>
            <w:vAlign w:val="center"/>
          </w:tcPr>
          <w:p w14:paraId="4752C968"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 xml:space="preserve">　</w:t>
            </w:r>
          </w:p>
        </w:tc>
      </w:tr>
      <w:tr w:rsidR="004171DA" w14:paraId="1464BA92" w14:textId="77777777">
        <w:trPr>
          <w:trHeight w:val="3735"/>
        </w:trPr>
        <w:tc>
          <w:tcPr>
            <w:tcW w:w="680" w:type="dxa"/>
            <w:tcBorders>
              <w:top w:val="nil"/>
              <w:left w:val="single" w:sz="4" w:space="0" w:color="auto"/>
              <w:bottom w:val="single" w:sz="4" w:space="0" w:color="auto"/>
              <w:right w:val="single" w:sz="4" w:space="0" w:color="auto"/>
            </w:tcBorders>
            <w:shd w:val="clear" w:color="auto" w:fill="auto"/>
            <w:noWrap/>
            <w:vAlign w:val="center"/>
          </w:tcPr>
          <w:p w14:paraId="41499597"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6</w:t>
            </w:r>
          </w:p>
        </w:tc>
        <w:tc>
          <w:tcPr>
            <w:tcW w:w="1740" w:type="dxa"/>
            <w:tcBorders>
              <w:top w:val="nil"/>
              <w:left w:val="nil"/>
              <w:bottom w:val="single" w:sz="4" w:space="0" w:color="auto"/>
              <w:right w:val="single" w:sz="4" w:space="0" w:color="auto"/>
            </w:tcBorders>
            <w:shd w:val="clear" w:color="auto" w:fill="auto"/>
            <w:noWrap/>
            <w:vAlign w:val="center"/>
          </w:tcPr>
          <w:p w14:paraId="3EFC9EFE"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A3</w:t>
            </w:r>
            <w:r>
              <w:rPr>
                <w:rFonts w:ascii="等线" w:eastAsia="等线" w:hAnsi="等线" w:cs="宋体" w:hint="eastAsia"/>
                <w:color w:val="000000"/>
                <w:kern w:val="0"/>
                <w:sz w:val="22"/>
                <w:szCs w:val="22"/>
              </w:rPr>
              <w:t>打印机</w:t>
            </w:r>
          </w:p>
        </w:tc>
        <w:tc>
          <w:tcPr>
            <w:tcW w:w="3880" w:type="dxa"/>
            <w:tcBorders>
              <w:top w:val="nil"/>
              <w:left w:val="nil"/>
              <w:bottom w:val="single" w:sz="4" w:space="0" w:color="auto"/>
              <w:right w:val="single" w:sz="4" w:space="0" w:color="auto"/>
            </w:tcBorders>
            <w:shd w:val="clear" w:color="auto" w:fill="auto"/>
            <w:vAlign w:val="center"/>
          </w:tcPr>
          <w:p w14:paraId="7C6C47A4"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施乐</w:t>
            </w:r>
            <w:r>
              <w:rPr>
                <w:rFonts w:ascii="等线" w:eastAsia="等线" w:hAnsi="等线" w:cs="宋体" w:hint="eastAsia"/>
                <w:color w:val="000000"/>
                <w:kern w:val="0"/>
                <w:sz w:val="22"/>
                <w:szCs w:val="22"/>
              </w:rPr>
              <w:t>2520nda</w:t>
            </w:r>
            <w:r>
              <w:rPr>
                <w:rFonts w:ascii="等线" w:eastAsia="等线" w:hAnsi="等线" w:cs="宋体" w:hint="eastAsia"/>
                <w:color w:val="000000"/>
                <w:kern w:val="0"/>
                <w:sz w:val="22"/>
                <w:szCs w:val="22"/>
              </w:rPr>
              <w:t>黑白复印、打印</w:t>
            </w:r>
            <w:r>
              <w:rPr>
                <w:rFonts w:ascii="等线" w:eastAsia="等线" w:hAnsi="等线" w:cs="宋体" w:hint="eastAsia"/>
                <w:color w:val="000000"/>
                <w:kern w:val="0"/>
                <w:sz w:val="22"/>
                <w:szCs w:val="22"/>
              </w:rPr>
              <w:t>25</w:t>
            </w:r>
            <w:r>
              <w:rPr>
                <w:rFonts w:ascii="等线" w:eastAsia="等线" w:hAnsi="等线" w:cs="宋体" w:hint="eastAsia"/>
                <w:color w:val="000000"/>
                <w:kern w:val="0"/>
                <w:sz w:val="22"/>
                <w:szCs w:val="22"/>
              </w:rPr>
              <w:t>张</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分；扫描</w:t>
            </w:r>
            <w:r>
              <w:rPr>
                <w:rFonts w:ascii="等线" w:eastAsia="等线" w:hAnsi="等线" w:cs="宋体" w:hint="eastAsia"/>
                <w:color w:val="000000"/>
                <w:kern w:val="0"/>
                <w:sz w:val="22"/>
                <w:szCs w:val="22"/>
              </w:rPr>
              <w:t>28</w:t>
            </w:r>
            <w:r>
              <w:rPr>
                <w:rFonts w:ascii="等线" w:eastAsia="等线" w:hAnsi="等线" w:cs="宋体" w:hint="eastAsia"/>
                <w:color w:val="000000"/>
                <w:kern w:val="0"/>
                <w:sz w:val="22"/>
                <w:szCs w:val="22"/>
              </w:rPr>
              <w:t>张</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分；标配：复印、</w:t>
            </w:r>
            <w:proofErr w:type="gramStart"/>
            <w:r>
              <w:rPr>
                <w:rFonts w:ascii="等线" w:eastAsia="等线" w:hAnsi="等线" w:cs="宋体" w:hint="eastAsia"/>
                <w:color w:val="000000"/>
                <w:kern w:val="0"/>
                <w:sz w:val="22"/>
                <w:szCs w:val="22"/>
              </w:rPr>
              <w:t>本地</w:t>
            </w:r>
            <w:r>
              <w:rPr>
                <w:rFonts w:ascii="等线" w:eastAsia="等线" w:hAnsi="等线" w:cs="宋体" w:hint="eastAsia"/>
                <w:color w:val="000000"/>
                <w:kern w:val="0"/>
                <w:sz w:val="22"/>
                <w:szCs w:val="22"/>
              </w:rPr>
              <w:t>+</w:t>
            </w:r>
            <w:proofErr w:type="gramEnd"/>
            <w:r>
              <w:rPr>
                <w:rFonts w:ascii="等线" w:eastAsia="等线" w:hAnsi="等线" w:cs="宋体" w:hint="eastAsia"/>
                <w:color w:val="000000"/>
                <w:kern w:val="0"/>
                <w:sz w:val="22"/>
                <w:szCs w:val="22"/>
              </w:rPr>
              <w:t>网络打印；</w:t>
            </w:r>
            <w:proofErr w:type="gramStart"/>
            <w:r>
              <w:rPr>
                <w:rFonts w:ascii="等线" w:eastAsia="等线" w:hAnsi="等线" w:cs="宋体" w:hint="eastAsia"/>
                <w:color w:val="000000"/>
                <w:kern w:val="0"/>
                <w:sz w:val="22"/>
                <w:szCs w:val="22"/>
              </w:rPr>
              <w:t>本地</w:t>
            </w:r>
            <w:r>
              <w:rPr>
                <w:rFonts w:ascii="等线" w:eastAsia="等线" w:hAnsi="等线" w:cs="宋体" w:hint="eastAsia"/>
                <w:color w:val="000000"/>
                <w:kern w:val="0"/>
                <w:sz w:val="22"/>
                <w:szCs w:val="22"/>
              </w:rPr>
              <w:t>+</w:t>
            </w:r>
            <w:proofErr w:type="gramEnd"/>
            <w:r>
              <w:rPr>
                <w:rFonts w:ascii="等线" w:eastAsia="等线" w:hAnsi="等线" w:cs="宋体" w:hint="eastAsia"/>
                <w:color w:val="000000"/>
                <w:kern w:val="0"/>
                <w:sz w:val="22"/>
                <w:szCs w:val="22"/>
              </w:rPr>
              <w:t>网络扫描；双面输出，内存</w:t>
            </w:r>
            <w:r>
              <w:rPr>
                <w:rFonts w:ascii="等线" w:eastAsia="等线" w:hAnsi="等线" w:cs="宋体" w:hint="eastAsia"/>
                <w:color w:val="000000"/>
                <w:kern w:val="0"/>
                <w:sz w:val="22"/>
                <w:szCs w:val="22"/>
              </w:rPr>
              <w:t>512M;</w:t>
            </w:r>
            <w:proofErr w:type="gramStart"/>
            <w:r>
              <w:rPr>
                <w:rFonts w:ascii="等线" w:eastAsia="等线" w:hAnsi="等线" w:cs="宋体" w:hint="eastAsia"/>
                <w:color w:val="000000"/>
                <w:kern w:val="0"/>
                <w:sz w:val="22"/>
                <w:szCs w:val="22"/>
              </w:rPr>
              <w:t>标配一个</w:t>
            </w:r>
            <w:proofErr w:type="gramEnd"/>
            <w:r>
              <w:rPr>
                <w:rFonts w:ascii="等线" w:eastAsia="等线" w:hAnsi="等线" w:cs="宋体" w:hint="eastAsia"/>
                <w:color w:val="000000"/>
                <w:kern w:val="0"/>
                <w:sz w:val="22"/>
                <w:szCs w:val="22"/>
              </w:rPr>
              <w:t>纸盒（</w:t>
            </w:r>
            <w:r>
              <w:rPr>
                <w:rFonts w:ascii="等线" w:eastAsia="等线" w:hAnsi="等线" w:cs="宋体" w:hint="eastAsia"/>
                <w:color w:val="000000"/>
                <w:kern w:val="0"/>
                <w:sz w:val="22"/>
                <w:szCs w:val="22"/>
              </w:rPr>
              <w:t>250</w:t>
            </w:r>
            <w:r>
              <w:rPr>
                <w:rFonts w:ascii="等线" w:eastAsia="等线" w:hAnsi="等线" w:cs="宋体" w:hint="eastAsia"/>
                <w:color w:val="000000"/>
                <w:kern w:val="0"/>
                <w:sz w:val="22"/>
                <w:szCs w:val="22"/>
              </w:rPr>
              <w:t>张</w:t>
            </w:r>
            <w:r>
              <w:rPr>
                <w:rFonts w:ascii="等线" w:eastAsia="等线" w:hAnsi="等线" w:cs="宋体" w:hint="eastAsia"/>
                <w:color w:val="000000"/>
                <w:kern w:val="0"/>
                <w:sz w:val="22"/>
                <w:szCs w:val="22"/>
              </w:rPr>
              <w:t>60-90gsm</w:t>
            </w:r>
            <w:r>
              <w:rPr>
                <w:rFonts w:ascii="等线" w:eastAsia="等线" w:hAnsi="等线" w:cs="宋体" w:hint="eastAsia"/>
                <w:color w:val="000000"/>
                <w:kern w:val="0"/>
                <w:sz w:val="22"/>
                <w:szCs w:val="22"/>
              </w:rPr>
              <w:t>和旁路纸盒</w:t>
            </w:r>
            <w:r>
              <w:rPr>
                <w:rFonts w:ascii="等线" w:eastAsia="等线" w:hAnsi="等线" w:cs="宋体" w:hint="eastAsia"/>
                <w:color w:val="000000"/>
                <w:kern w:val="0"/>
                <w:sz w:val="22"/>
                <w:szCs w:val="22"/>
              </w:rPr>
              <w:t>100</w:t>
            </w:r>
            <w:r>
              <w:rPr>
                <w:rFonts w:ascii="等线" w:eastAsia="等线" w:hAnsi="等线" w:cs="宋体" w:hint="eastAsia"/>
                <w:color w:val="000000"/>
                <w:kern w:val="0"/>
                <w:sz w:val="22"/>
                <w:szCs w:val="22"/>
              </w:rPr>
              <w:t>张</w:t>
            </w:r>
            <w:r>
              <w:rPr>
                <w:rFonts w:ascii="等线" w:eastAsia="等线" w:hAnsi="等线" w:cs="宋体" w:hint="eastAsia"/>
                <w:color w:val="000000"/>
                <w:kern w:val="0"/>
                <w:sz w:val="22"/>
                <w:szCs w:val="22"/>
              </w:rPr>
              <w:t>60-216gsm</w:t>
            </w:r>
            <w:r>
              <w:rPr>
                <w:rFonts w:ascii="等线" w:eastAsia="等线" w:hAnsi="等线" w:cs="宋体" w:hint="eastAsia"/>
                <w:color w:val="000000"/>
                <w:kern w:val="0"/>
                <w:sz w:val="22"/>
                <w:szCs w:val="22"/>
              </w:rPr>
              <w:t>，最大</w:t>
            </w:r>
            <w:r>
              <w:rPr>
                <w:rFonts w:ascii="等线" w:eastAsia="等线" w:hAnsi="等线" w:cs="宋体" w:hint="eastAsia"/>
                <w:color w:val="000000"/>
                <w:kern w:val="0"/>
                <w:sz w:val="22"/>
                <w:szCs w:val="22"/>
              </w:rPr>
              <w:t>1850</w:t>
            </w:r>
            <w:r>
              <w:rPr>
                <w:rFonts w:ascii="等线" w:eastAsia="等线" w:hAnsi="等线" w:cs="宋体" w:hint="eastAsia"/>
                <w:color w:val="000000"/>
                <w:kern w:val="0"/>
                <w:sz w:val="22"/>
                <w:szCs w:val="22"/>
              </w:rPr>
              <w:t>页</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；分辨率</w:t>
            </w:r>
            <w:r>
              <w:rPr>
                <w:rFonts w:ascii="等线" w:eastAsia="等线" w:hAnsi="等线" w:cs="宋体" w:hint="eastAsia"/>
                <w:color w:val="000000"/>
                <w:kern w:val="0"/>
                <w:sz w:val="22"/>
                <w:szCs w:val="22"/>
              </w:rPr>
              <w:t>600*600dpi</w:t>
            </w:r>
            <w:r>
              <w:rPr>
                <w:rFonts w:ascii="等线" w:eastAsia="等线" w:hAnsi="等线" w:cs="宋体" w:hint="eastAsia"/>
                <w:color w:val="000000"/>
                <w:kern w:val="0"/>
                <w:sz w:val="22"/>
                <w:szCs w:val="22"/>
              </w:rPr>
              <w:t>；预热少于</w:t>
            </w:r>
            <w:r>
              <w:rPr>
                <w:rFonts w:ascii="等线" w:eastAsia="等线" w:hAnsi="等线" w:cs="宋体" w:hint="eastAsia"/>
                <w:color w:val="000000"/>
                <w:kern w:val="0"/>
                <w:sz w:val="22"/>
                <w:szCs w:val="22"/>
              </w:rPr>
              <w:t>19</w:t>
            </w:r>
            <w:r>
              <w:rPr>
                <w:rFonts w:ascii="等线" w:eastAsia="等线" w:hAnsi="等线" w:cs="宋体" w:hint="eastAsia"/>
                <w:color w:val="000000"/>
                <w:kern w:val="0"/>
                <w:sz w:val="22"/>
                <w:szCs w:val="22"/>
              </w:rPr>
              <w:t>秒，首页少于</w:t>
            </w:r>
            <w:r>
              <w:rPr>
                <w:rFonts w:ascii="等线" w:eastAsia="等线" w:hAnsi="等线" w:cs="宋体" w:hint="eastAsia"/>
                <w:color w:val="000000"/>
                <w:kern w:val="0"/>
                <w:sz w:val="22"/>
                <w:szCs w:val="22"/>
              </w:rPr>
              <w:t>6.5</w:t>
            </w:r>
            <w:r>
              <w:rPr>
                <w:rFonts w:ascii="等线" w:eastAsia="等线" w:hAnsi="等线" w:cs="宋体" w:hint="eastAsia"/>
                <w:color w:val="000000"/>
                <w:kern w:val="0"/>
                <w:sz w:val="22"/>
                <w:szCs w:val="22"/>
              </w:rPr>
              <w:t>秒，一键式双身份证复印，浓度</w:t>
            </w:r>
            <w:r>
              <w:rPr>
                <w:rFonts w:ascii="等线" w:eastAsia="等线" w:hAnsi="等线" w:cs="宋体" w:hint="eastAsia"/>
                <w:color w:val="000000"/>
                <w:kern w:val="0"/>
                <w:sz w:val="22"/>
                <w:szCs w:val="22"/>
              </w:rPr>
              <w:t>6</w:t>
            </w:r>
            <w:r>
              <w:rPr>
                <w:rFonts w:ascii="等线" w:eastAsia="等线" w:hAnsi="等线" w:cs="宋体" w:hint="eastAsia"/>
                <w:color w:val="000000"/>
                <w:kern w:val="0"/>
                <w:sz w:val="22"/>
                <w:szCs w:val="22"/>
              </w:rPr>
              <w:t>个等级，降低浓度可削减成本，</w:t>
            </w:r>
            <w:proofErr w:type="gramStart"/>
            <w:r>
              <w:rPr>
                <w:rFonts w:ascii="等线" w:eastAsia="等线" w:hAnsi="等线" w:cs="宋体" w:hint="eastAsia"/>
                <w:color w:val="000000"/>
                <w:kern w:val="0"/>
                <w:sz w:val="22"/>
                <w:szCs w:val="22"/>
              </w:rPr>
              <w:t>带输稿器</w:t>
            </w:r>
            <w:proofErr w:type="gramEnd"/>
            <w:r>
              <w:rPr>
                <w:rFonts w:ascii="等线" w:eastAsia="等线" w:hAnsi="等线" w:cs="宋体" w:hint="eastAsia"/>
                <w:color w:val="000000"/>
                <w:kern w:val="0"/>
                <w:sz w:val="22"/>
                <w:szCs w:val="22"/>
              </w:rPr>
              <w:t>；连续打印</w:t>
            </w:r>
            <w:r>
              <w:rPr>
                <w:rFonts w:ascii="等线" w:eastAsia="等线" w:hAnsi="等线" w:cs="宋体" w:hint="eastAsia"/>
                <w:color w:val="000000"/>
                <w:kern w:val="0"/>
                <w:sz w:val="22"/>
                <w:szCs w:val="22"/>
              </w:rPr>
              <w:t>999</w:t>
            </w:r>
            <w:r>
              <w:rPr>
                <w:rFonts w:ascii="等线" w:eastAsia="等线" w:hAnsi="等线" w:cs="宋体" w:hint="eastAsia"/>
                <w:color w:val="000000"/>
                <w:kern w:val="0"/>
                <w:sz w:val="22"/>
                <w:szCs w:val="22"/>
              </w:rPr>
              <w:t>页；</w:t>
            </w:r>
            <w:r>
              <w:rPr>
                <w:rFonts w:ascii="等线" w:eastAsia="等线" w:hAnsi="等线" w:cs="宋体" w:hint="eastAsia"/>
                <w:color w:val="000000"/>
                <w:kern w:val="0"/>
                <w:sz w:val="22"/>
                <w:szCs w:val="22"/>
              </w:rPr>
              <w:t>HBPL</w:t>
            </w:r>
            <w:r>
              <w:rPr>
                <w:rFonts w:ascii="等线" w:eastAsia="等线" w:hAnsi="等线" w:cs="宋体" w:hint="eastAsia"/>
                <w:color w:val="000000"/>
                <w:kern w:val="0"/>
                <w:sz w:val="22"/>
                <w:szCs w:val="22"/>
              </w:rPr>
              <w:t>打印语言；十字分页，</w:t>
            </w:r>
            <w:r>
              <w:rPr>
                <w:rFonts w:ascii="等线" w:eastAsia="等线" w:hAnsi="等线" w:cs="宋体" w:hint="eastAsia"/>
                <w:color w:val="000000"/>
                <w:kern w:val="0"/>
                <w:sz w:val="22"/>
                <w:szCs w:val="22"/>
              </w:rPr>
              <w:t>4-Line LCD</w:t>
            </w:r>
            <w:r>
              <w:rPr>
                <w:rFonts w:ascii="等线" w:eastAsia="等线" w:hAnsi="等线" w:cs="宋体" w:hint="eastAsia"/>
                <w:color w:val="000000"/>
                <w:kern w:val="0"/>
                <w:sz w:val="22"/>
                <w:szCs w:val="22"/>
              </w:rPr>
              <w:t>屏</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可选配传真功能</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支持小掌柜管理；</w:t>
            </w:r>
          </w:p>
        </w:tc>
        <w:tc>
          <w:tcPr>
            <w:tcW w:w="960" w:type="dxa"/>
            <w:tcBorders>
              <w:top w:val="nil"/>
              <w:left w:val="nil"/>
              <w:bottom w:val="single" w:sz="4" w:space="0" w:color="auto"/>
              <w:right w:val="single" w:sz="4" w:space="0" w:color="auto"/>
            </w:tcBorders>
            <w:shd w:val="clear" w:color="auto" w:fill="auto"/>
            <w:vAlign w:val="center"/>
          </w:tcPr>
          <w:p w14:paraId="610568D2"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台</w:t>
            </w:r>
          </w:p>
        </w:tc>
        <w:tc>
          <w:tcPr>
            <w:tcW w:w="1360" w:type="dxa"/>
            <w:tcBorders>
              <w:top w:val="nil"/>
              <w:left w:val="nil"/>
              <w:bottom w:val="single" w:sz="4" w:space="0" w:color="auto"/>
              <w:right w:val="single" w:sz="4" w:space="0" w:color="auto"/>
            </w:tcBorders>
            <w:shd w:val="clear" w:color="auto" w:fill="auto"/>
            <w:vAlign w:val="center"/>
          </w:tcPr>
          <w:p w14:paraId="27931F13"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color w:val="000000"/>
                <w:kern w:val="0"/>
                <w:sz w:val="22"/>
                <w:szCs w:val="22"/>
              </w:rPr>
              <w:t>2</w:t>
            </w:r>
          </w:p>
        </w:tc>
        <w:tc>
          <w:tcPr>
            <w:tcW w:w="1240" w:type="dxa"/>
            <w:tcBorders>
              <w:top w:val="nil"/>
              <w:left w:val="nil"/>
              <w:bottom w:val="single" w:sz="4" w:space="0" w:color="auto"/>
              <w:right w:val="single" w:sz="4" w:space="0" w:color="auto"/>
            </w:tcBorders>
            <w:shd w:val="clear" w:color="auto" w:fill="auto"/>
            <w:vAlign w:val="center"/>
          </w:tcPr>
          <w:p w14:paraId="521BED20"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 xml:space="preserve">　</w:t>
            </w:r>
          </w:p>
        </w:tc>
      </w:tr>
      <w:tr w:rsidR="004171DA" w14:paraId="2EEC3D89" w14:textId="77777777">
        <w:trPr>
          <w:trHeight w:val="855"/>
        </w:trPr>
        <w:tc>
          <w:tcPr>
            <w:tcW w:w="680" w:type="dxa"/>
            <w:tcBorders>
              <w:top w:val="nil"/>
              <w:left w:val="single" w:sz="4" w:space="0" w:color="auto"/>
              <w:bottom w:val="single" w:sz="4" w:space="0" w:color="auto"/>
              <w:right w:val="single" w:sz="4" w:space="0" w:color="auto"/>
            </w:tcBorders>
            <w:shd w:val="clear" w:color="auto" w:fill="auto"/>
            <w:noWrap/>
            <w:vAlign w:val="center"/>
          </w:tcPr>
          <w:p w14:paraId="775633A0"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lastRenderedPageBreak/>
              <w:t>7</w:t>
            </w:r>
          </w:p>
        </w:tc>
        <w:tc>
          <w:tcPr>
            <w:tcW w:w="1740" w:type="dxa"/>
            <w:tcBorders>
              <w:top w:val="nil"/>
              <w:left w:val="nil"/>
              <w:bottom w:val="single" w:sz="4" w:space="0" w:color="auto"/>
              <w:right w:val="single" w:sz="4" w:space="0" w:color="auto"/>
            </w:tcBorders>
            <w:shd w:val="clear" w:color="auto" w:fill="auto"/>
            <w:noWrap/>
            <w:vAlign w:val="center"/>
          </w:tcPr>
          <w:p w14:paraId="410770FE"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A4</w:t>
            </w:r>
            <w:r>
              <w:rPr>
                <w:rFonts w:ascii="等线" w:eastAsia="等线" w:hAnsi="等线" w:cs="宋体" w:hint="eastAsia"/>
                <w:color w:val="000000"/>
                <w:kern w:val="0"/>
                <w:sz w:val="22"/>
                <w:szCs w:val="22"/>
              </w:rPr>
              <w:t>打印机</w:t>
            </w:r>
          </w:p>
        </w:tc>
        <w:tc>
          <w:tcPr>
            <w:tcW w:w="3880" w:type="dxa"/>
            <w:tcBorders>
              <w:top w:val="nil"/>
              <w:left w:val="nil"/>
              <w:bottom w:val="single" w:sz="4" w:space="0" w:color="auto"/>
              <w:right w:val="single" w:sz="4" w:space="0" w:color="auto"/>
            </w:tcBorders>
            <w:shd w:val="clear" w:color="auto" w:fill="auto"/>
            <w:vAlign w:val="center"/>
          </w:tcPr>
          <w:p w14:paraId="5586A174"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 xml:space="preserve">HP </w:t>
            </w:r>
            <w:r>
              <w:rPr>
                <w:rFonts w:ascii="等线" w:eastAsia="等线" w:hAnsi="等线" w:cs="宋体" w:hint="eastAsia"/>
                <w:color w:val="000000"/>
                <w:kern w:val="0"/>
                <w:sz w:val="22"/>
                <w:szCs w:val="22"/>
              </w:rPr>
              <w:t xml:space="preserve">P1106/1108 </w:t>
            </w:r>
            <w:r>
              <w:rPr>
                <w:rFonts w:ascii="等线" w:eastAsia="等线" w:hAnsi="等线" w:cs="宋体" w:hint="eastAsia"/>
                <w:color w:val="000000"/>
                <w:kern w:val="0"/>
                <w:sz w:val="22"/>
                <w:szCs w:val="22"/>
              </w:rPr>
              <w:t>最大幅面</w:t>
            </w:r>
            <w:r>
              <w:rPr>
                <w:rFonts w:ascii="等线" w:eastAsia="等线" w:hAnsi="等线" w:cs="宋体" w:hint="eastAsia"/>
                <w:color w:val="000000"/>
                <w:kern w:val="0"/>
                <w:sz w:val="22"/>
                <w:szCs w:val="22"/>
              </w:rPr>
              <w:t xml:space="preserve">A4 </w:t>
            </w:r>
            <w:r>
              <w:rPr>
                <w:rFonts w:ascii="等线" w:eastAsia="等线" w:hAnsi="等线" w:cs="宋体" w:hint="eastAsia"/>
                <w:color w:val="000000"/>
                <w:kern w:val="0"/>
                <w:sz w:val="22"/>
                <w:szCs w:val="22"/>
              </w:rPr>
              <w:t>黑白激光、接口类型</w:t>
            </w:r>
            <w:r>
              <w:rPr>
                <w:rFonts w:ascii="等线" w:eastAsia="等线" w:hAnsi="等线" w:cs="宋体" w:hint="eastAsia"/>
                <w:color w:val="000000"/>
                <w:kern w:val="0"/>
                <w:sz w:val="22"/>
                <w:szCs w:val="22"/>
              </w:rPr>
              <w:t>USB</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18</w:t>
            </w:r>
            <w:r>
              <w:rPr>
                <w:rFonts w:ascii="等线" w:eastAsia="等线" w:hAnsi="等线" w:cs="宋体" w:hint="eastAsia"/>
                <w:color w:val="000000"/>
                <w:kern w:val="0"/>
                <w:sz w:val="22"/>
                <w:szCs w:val="22"/>
              </w:rPr>
              <w:t>页</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分钟、零秒预热、耗材类型鼓粉一体。</w:t>
            </w:r>
          </w:p>
        </w:tc>
        <w:tc>
          <w:tcPr>
            <w:tcW w:w="960" w:type="dxa"/>
            <w:tcBorders>
              <w:top w:val="nil"/>
              <w:left w:val="nil"/>
              <w:bottom w:val="single" w:sz="4" w:space="0" w:color="auto"/>
              <w:right w:val="single" w:sz="4" w:space="0" w:color="auto"/>
            </w:tcBorders>
            <w:shd w:val="clear" w:color="auto" w:fill="auto"/>
            <w:vAlign w:val="center"/>
          </w:tcPr>
          <w:p w14:paraId="28ECCF89"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台</w:t>
            </w:r>
          </w:p>
        </w:tc>
        <w:tc>
          <w:tcPr>
            <w:tcW w:w="1360" w:type="dxa"/>
            <w:tcBorders>
              <w:top w:val="nil"/>
              <w:left w:val="nil"/>
              <w:bottom w:val="single" w:sz="4" w:space="0" w:color="auto"/>
              <w:right w:val="single" w:sz="4" w:space="0" w:color="auto"/>
            </w:tcBorders>
            <w:shd w:val="clear" w:color="auto" w:fill="auto"/>
            <w:vAlign w:val="center"/>
          </w:tcPr>
          <w:p w14:paraId="1FE27FEE"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color w:val="000000"/>
                <w:kern w:val="0"/>
                <w:sz w:val="22"/>
                <w:szCs w:val="22"/>
              </w:rPr>
              <w:t>1</w:t>
            </w:r>
          </w:p>
        </w:tc>
        <w:tc>
          <w:tcPr>
            <w:tcW w:w="1240" w:type="dxa"/>
            <w:tcBorders>
              <w:top w:val="nil"/>
              <w:left w:val="nil"/>
              <w:bottom w:val="single" w:sz="4" w:space="0" w:color="auto"/>
              <w:right w:val="single" w:sz="4" w:space="0" w:color="auto"/>
            </w:tcBorders>
            <w:shd w:val="clear" w:color="auto" w:fill="auto"/>
            <w:vAlign w:val="center"/>
          </w:tcPr>
          <w:p w14:paraId="4F529A09"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 xml:space="preserve">　</w:t>
            </w:r>
          </w:p>
        </w:tc>
      </w:tr>
      <w:tr w:rsidR="004171DA" w14:paraId="32B911A3" w14:textId="77777777">
        <w:trPr>
          <w:trHeight w:val="2340"/>
        </w:trPr>
        <w:tc>
          <w:tcPr>
            <w:tcW w:w="680" w:type="dxa"/>
            <w:tcBorders>
              <w:top w:val="nil"/>
              <w:left w:val="single" w:sz="4" w:space="0" w:color="auto"/>
              <w:bottom w:val="single" w:sz="4" w:space="0" w:color="auto"/>
              <w:right w:val="single" w:sz="4" w:space="0" w:color="auto"/>
            </w:tcBorders>
            <w:shd w:val="clear" w:color="auto" w:fill="auto"/>
            <w:noWrap/>
            <w:vAlign w:val="center"/>
          </w:tcPr>
          <w:p w14:paraId="38018AAF"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8</w:t>
            </w:r>
          </w:p>
        </w:tc>
        <w:tc>
          <w:tcPr>
            <w:tcW w:w="1740" w:type="dxa"/>
            <w:tcBorders>
              <w:top w:val="nil"/>
              <w:left w:val="nil"/>
              <w:bottom w:val="single" w:sz="4" w:space="0" w:color="auto"/>
              <w:right w:val="single" w:sz="4" w:space="0" w:color="auto"/>
            </w:tcBorders>
            <w:shd w:val="clear" w:color="auto" w:fill="auto"/>
            <w:noWrap/>
            <w:vAlign w:val="center"/>
          </w:tcPr>
          <w:p w14:paraId="2E323437"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投影仪</w:t>
            </w:r>
          </w:p>
        </w:tc>
        <w:tc>
          <w:tcPr>
            <w:tcW w:w="3880" w:type="dxa"/>
            <w:tcBorders>
              <w:top w:val="nil"/>
              <w:left w:val="nil"/>
              <w:bottom w:val="single" w:sz="4" w:space="0" w:color="auto"/>
              <w:right w:val="single" w:sz="4" w:space="0" w:color="auto"/>
            </w:tcBorders>
            <w:shd w:val="clear" w:color="auto" w:fill="auto"/>
            <w:vAlign w:val="center"/>
          </w:tcPr>
          <w:p w14:paraId="5709F73F"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宏基</w:t>
            </w:r>
            <w:r>
              <w:rPr>
                <w:rFonts w:ascii="等线" w:eastAsia="等线" w:hAnsi="等线" w:cs="宋体" w:hint="eastAsia"/>
                <w:color w:val="000000"/>
                <w:kern w:val="0"/>
                <w:sz w:val="22"/>
                <w:szCs w:val="22"/>
              </w:rPr>
              <w:t>A</w:t>
            </w:r>
            <w:r>
              <w:rPr>
                <w:rFonts w:ascii="等线" w:eastAsia="等线" w:hAnsi="等线" w:cs="宋体"/>
                <w:color w:val="000000"/>
                <w:kern w:val="0"/>
                <w:sz w:val="22"/>
                <w:szCs w:val="22"/>
              </w:rPr>
              <w:t>F608</w:t>
            </w:r>
            <w:r>
              <w:rPr>
                <w:rFonts w:ascii="等线" w:eastAsia="等线" w:hAnsi="等线" w:cs="宋体" w:hint="eastAsia"/>
                <w:color w:val="000000"/>
                <w:kern w:val="0"/>
                <w:sz w:val="22"/>
                <w:szCs w:val="22"/>
              </w:rPr>
              <w:t xml:space="preserve"> </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4000</w:t>
            </w:r>
            <w:r>
              <w:rPr>
                <w:rFonts w:ascii="等线" w:eastAsia="等线" w:hAnsi="等线" w:cs="宋体" w:hint="eastAsia"/>
                <w:color w:val="000000"/>
                <w:kern w:val="0"/>
                <w:sz w:val="22"/>
                <w:szCs w:val="22"/>
              </w:rPr>
              <w:t>流明</w:t>
            </w:r>
            <w:r>
              <w:rPr>
                <w:rFonts w:ascii="等线" w:eastAsia="等线" w:hAnsi="等线" w:cs="宋体" w:hint="eastAsia"/>
                <w:color w:val="000000"/>
                <w:kern w:val="0"/>
                <w:sz w:val="22"/>
                <w:szCs w:val="22"/>
              </w:rPr>
              <w:t xml:space="preserve"> </w:t>
            </w:r>
            <w:r>
              <w:rPr>
                <w:rFonts w:ascii="等线" w:eastAsia="等线" w:hAnsi="等线" w:cs="宋体" w:hint="eastAsia"/>
                <w:color w:val="000000"/>
                <w:kern w:val="0"/>
                <w:sz w:val="22"/>
                <w:szCs w:val="22"/>
              </w:rPr>
              <w:t>超高清</w:t>
            </w:r>
            <w:r>
              <w:rPr>
                <w:rFonts w:ascii="等线" w:eastAsia="等线" w:hAnsi="等线" w:cs="宋体" w:hint="eastAsia"/>
                <w:color w:val="000000"/>
                <w:kern w:val="0"/>
                <w:sz w:val="22"/>
                <w:szCs w:val="22"/>
              </w:rPr>
              <w:t xml:space="preserve"> </w:t>
            </w:r>
            <w:r>
              <w:rPr>
                <w:rFonts w:ascii="等线" w:eastAsia="等线" w:hAnsi="等线" w:cs="宋体" w:hint="eastAsia"/>
                <w:color w:val="000000"/>
                <w:kern w:val="0"/>
                <w:sz w:val="22"/>
                <w:szCs w:val="22"/>
              </w:rPr>
              <w:t>双</w:t>
            </w:r>
            <w:r>
              <w:rPr>
                <w:rFonts w:ascii="等线" w:eastAsia="等线" w:hAnsi="等线" w:cs="宋体" w:hint="eastAsia"/>
                <w:color w:val="000000"/>
                <w:kern w:val="0"/>
                <w:sz w:val="22"/>
                <w:szCs w:val="22"/>
              </w:rPr>
              <w:t>HDMI</w:t>
            </w:r>
            <w:r>
              <w:rPr>
                <w:rFonts w:ascii="等线" w:eastAsia="等线" w:hAnsi="等线" w:cs="宋体" w:hint="eastAsia"/>
                <w:color w:val="000000"/>
                <w:kern w:val="0"/>
                <w:sz w:val="22"/>
                <w:szCs w:val="22"/>
              </w:rPr>
              <w:t>接口，最大分辨率</w:t>
            </w:r>
            <w:r>
              <w:rPr>
                <w:rFonts w:ascii="等线" w:eastAsia="等线" w:hAnsi="等线" w:cs="宋体" w:hint="eastAsia"/>
                <w:color w:val="000000"/>
                <w:kern w:val="0"/>
                <w:sz w:val="22"/>
                <w:szCs w:val="22"/>
              </w:rPr>
              <w:t>1920*1080P,</w:t>
            </w:r>
            <w:r>
              <w:rPr>
                <w:rFonts w:ascii="等线" w:eastAsia="等线" w:hAnsi="等线" w:cs="宋体" w:hint="eastAsia"/>
                <w:color w:val="000000"/>
                <w:kern w:val="0"/>
                <w:sz w:val="22"/>
                <w:szCs w:val="22"/>
              </w:rPr>
              <w:t>，对比度</w:t>
            </w:r>
            <w:r>
              <w:rPr>
                <w:rFonts w:ascii="等线" w:eastAsia="等线" w:hAnsi="等线" w:cs="宋体" w:hint="eastAsia"/>
                <w:color w:val="000000"/>
                <w:kern w:val="0"/>
                <w:sz w:val="22"/>
                <w:szCs w:val="22"/>
              </w:rPr>
              <w:t>16000</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1</w:t>
            </w:r>
            <w:r>
              <w:rPr>
                <w:rFonts w:ascii="等线" w:eastAsia="等线" w:hAnsi="等线" w:cs="宋体" w:hint="eastAsia"/>
                <w:color w:val="000000"/>
                <w:kern w:val="0"/>
                <w:sz w:val="22"/>
                <w:szCs w:val="22"/>
              </w:rPr>
              <w:t>（含吊装支架）</w:t>
            </w:r>
          </w:p>
        </w:tc>
        <w:tc>
          <w:tcPr>
            <w:tcW w:w="960" w:type="dxa"/>
            <w:tcBorders>
              <w:top w:val="nil"/>
              <w:left w:val="nil"/>
              <w:bottom w:val="single" w:sz="4" w:space="0" w:color="auto"/>
              <w:right w:val="single" w:sz="4" w:space="0" w:color="auto"/>
            </w:tcBorders>
            <w:shd w:val="clear" w:color="auto" w:fill="auto"/>
            <w:vAlign w:val="center"/>
          </w:tcPr>
          <w:p w14:paraId="345F20DA"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台</w:t>
            </w:r>
          </w:p>
        </w:tc>
        <w:tc>
          <w:tcPr>
            <w:tcW w:w="1360" w:type="dxa"/>
            <w:tcBorders>
              <w:top w:val="nil"/>
              <w:left w:val="nil"/>
              <w:bottom w:val="single" w:sz="4" w:space="0" w:color="auto"/>
              <w:right w:val="single" w:sz="4" w:space="0" w:color="auto"/>
            </w:tcBorders>
            <w:shd w:val="clear" w:color="auto" w:fill="auto"/>
            <w:vAlign w:val="center"/>
          </w:tcPr>
          <w:p w14:paraId="407C136D"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1</w:t>
            </w:r>
          </w:p>
        </w:tc>
        <w:tc>
          <w:tcPr>
            <w:tcW w:w="1240" w:type="dxa"/>
            <w:tcBorders>
              <w:top w:val="nil"/>
              <w:left w:val="nil"/>
              <w:bottom w:val="single" w:sz="4" w:space="0" w:color="auto"/>
              <w:right w:val="single" w:sz="4" w:space="0" w:color="auto"/>
            </w:tcBorders>
            <w:shd w:val="clear" w:color="auto" w:fill="auto"/>
            <w:vAlign w:val="center"/>
          </w:tcPr>
          <w:p w14:paraId="73021A55"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 xml:space="preserve">　</w:t>
            </w:r>
          </w:p>
        </w:tc>
      </w:tr>
      <w:tr w:rsidR="004171DA" w14:paraId="058515B9" w14:textId="77777777">
        <w:trPr>
          <w:trHeight w:val="1245"/>
        </w:trPr>
        <w:tc>
          <w:tcPr>
            <w:tcW w:w="680" w:type="dxa"/>
            <w:tcBorders>
              <w:top w:val="nil"/>
              <w:left w:val="single" w:sz="4" w:space="0" w:color="auto"/>
              <w:bottom w:val="single" w:sz="4" w:space="0" w:color="auto"/>
              <w:right w:val="single" w:sz="4" w:space="0" w:color="auto"/>
            </w:tcBorders>
            <w:shd w:val="clear" w:color="auto" w:fill="auto"/>
            <w:noWrap/>
            <w:vAlign w:val="center"/>
          </w:tcPr>
          <w:p w14:paraId="00E65D48"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8</w:t>
            </w:r>
          </w:p>
        </w:tc>
        <w:tc>
          <w:tcPr>
            <w:tcW w:w="1740" w:type="dxa"/>
            <w:tcBorders>
              <w:top w:val="nil"/>
              <w:left w:val="nil"/>
              <w:bottom w:val="single" w:sz="4" w:space="0" w:color="auto"/>
              <w:right w:val="single" w:sz="4" w:space="0" w:color="auto"/>
            </w:tcBorders>
            <w:shd w:val="clear" w:color="auto" w:fill="auto"/>
            <w:noWrap/>
            <w:vAlign w:val="center"/>
          </w:tcPr>
          <w:p w14:paraId="20953613"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连供喷墨一体机</w:t>
            </w:r>
          </w:p>
        </w:tc>
        <w:tc>
          <w:tcPr>
            <w:tcW w:w="3880" w:type="dxa"/>
            <w:tcBorders>
              <w:top w:val="nil"/>
              <w:left w:val="nil"/>
              <w:bottom w:val="single" w:sz="4" w:space="0" w:color="auto"/>
              <w:right w:val="single" w:sz="4" w:space="0" w:color="auto"/>
            </w:tcBorders>
            <w:shd w:val="clear" w:color="auto" w:fill="auto"/>
            <w:vAlign w:val="center"/>
          </w:tcPr>
          <w:p w14:paraId="1748431C"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EPSON-L3119</w:t>
            </w:r>
            <w:r>
              <w:rPr>
                <w:rFonts w:ascii="等线" w:eastAsia="等线" w:hAnsi="等线" w:cs="宋体" w:hint="eastAsia"/>
                <w:color w:val="000000"/>
                <w:kern w:val="0"/>
                <w:sz w:val="22"/>
                <w:szCs w:val="22"/>
              </w:rPr>
              <w:br/>
            </w:r>
            <w:r>
              <w:rPr>
                <w:rFonts w:ascii="等线" w:eastAsia="等线" w:hAnsi="等线" w:cs="宋体" w:hint="eastAsia"/>
                <w:color w:val="000000"/>
                <w:kern w:val="0"/>
                <w:sz w:val="22"/>
                <w:szCs w:val="22"/>
              </w:rPr>
              <w:t>扫描复印打印多功能</w:t>
            </w:r>
            <w:proofErr w:type="gramStart"/>
            <w:r>
              <w:rPr>
                <w:rFonts w:ascii="等线" w:eastAsia="等线" w:hAnsi="等线" w:cs="宋体" w:hint="eastAsia"/>
                <w:color w:val="000000"/>
                <w:kern w:val="0"/>
                <w:sz w:val="22"/>
                <w:szCs w:val="22"/>
              </w:rPr>
              <w:t>墨仓式</w:t>
            </w:r>
            <w:proofErr w:type="gramEnd"/>
            <w:r>
              <w:rPr>
                <w:rFonts w:ascii="等线" w:eastAsia="等线" w:hAnsi="等线" w:cs="宋体" w:hint="eastAsia"/>
                <w:color w:val="000000"/>
                <w:kern w:val="0"/>
                <w:sz w:val="22"/>
                <w:szCs w:val="22"/>
              </w:rPr>
              <w:t>一体机</w:t>
            </w:r>
            <w:r>
              <w:rPr>
                <w:rFonts w:ascii="等线" w:eastAsia="等线" w:hAnsi="等线" w:cs="宋体" w:hint="eastAsia"/>
                <w:color w:val="000000"/>
                <w:kern w:val="0"/>
                <w:sz w:val="22"/>
                <w:szCs w:val="22"/>
              </w:rPr>
              <w:t>/USB/</w:t>
            </w:r>
            <w:r>
              <w:rPr>
                <w:rFonts w:ascii="等线" w:eastAsia="等线" w:hAnsi="等线" w:cs="宋体" w:hint="eastAsia"/>
                <w:color w:val="000000"/>
                <w:kern w:val="0"/>
                <w:sz w:val="22"/>
                <w:szCs w:val="22"/>
              </w:rPr>
              <w:t>支持</w:t>
            </w:r>
            <w:r>
              <w:rPr>
                <w:rFonts w:ascii="等线" w:eastAsia="等线" w:hAnsi="等线" w:cs="宋体" w:hint="eastAsia"/>
                <w:color w:val="000000"/>
                <w:kern w:val="0"/>
                <w:sz w:val="22"/>
                <w:szCs w:val="22"/>
              </w:rPr>
              <w:t>4X6</w:t>
            </w:r>
            <w:r>
              <w:rPr>
                <w:rFonts w:ascii="等线" w:eastAsia="等线" w:hAnsi="等线" w:cs="宋体" w:hint="eastAsia"/>
                <w:color w:val="000000"/>
                <w:kern w:val="0"/>
                <w:sz w:val="22"/>
                <w:szCs w:val="22"/>
              </w:rPr>
              <w:t>寸照片</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黑色</w:t>
            </w:r>
            <w:r>
              <w:rPr>
                <w:rFonts w:ascii="等线" w:eastAsia="等线" w:hAnsi="等线" w:cs="宋体" w:hint="eastAsia"/>
                <w:color w:val="000000"/>
                <w:kern w:val="0"/>
                <w:sz w:val="22"/>
                <w:szCs w:val="22"/>
              </w:rPr>
              <w:t>10</w:t>
            </w:r>
            <w:r>
              <w:rPr>
                <w:rFonts w:ascii="等线" w:eastAsia="等线" w:hAnsi="等线" w:cs="宋体" w:hint="eastAsia"/>
                <w:color w:val="000000"/>
                <w:kern w:val="0"/>
                <w:sz w:val="22"/>
                <w:szCs w:val="22"/>
              </w:rPr>
              <w:t>页</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分；彩色</w:t>
            </w:r>
            <w:r>
              <w:rPr>
                <w:rFonts w:ascii="等线" w:eastAsia="等线" w:hAnsi="等线" w:cs="宋体" w:hint="eastAsia"/>
                <w:color w:val="000000"/>
                <w:kern w:val="0"/>
                <w:sz w:val="22"/>
                <w:szCs w:val="22"/>
              </w:rPr>
              <w:t>5</w:t>
            </w:r>
            <w:r>
              <w:rPr>
                <w:rFonts w:ascii="等线" w:eastAsia="等线" w:hAnsi="等线" w:cs="宋体" w:hint="eastAsia"/>
                <w:color w:val="000000"/>
                <w:kern w:val="0"/>
                <w:sz w:val="22"/>
                <w:szCs w:val="22"/>
              </w:rPr>
              <w:t>页</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分</w:t>
            </w:r>
            <w:r>
              <w:rPr>
                <w:rFonts w:ascii="等线" w:eastAsia="等线" w:hAnsi="等线" w:cs="宋体" w:hint="eastAsia"/>
                <w:color w:val="000000"/>
                <w:kern w:val="0"/>
                <w:sz w:val="22"/>
                <w:szCs w:val="22"/>
              </w:rPr>
              <w:t>/</w:t>
            </w:r>
          </w:p>
        </w:tc>
        <w:tc>
          <w:tcPr>
            <w:tcW w:w="960" w:type="dxa"/>
            <w:tcBorders>
              <w:top w:val="nil"/>
              <w:left w:val="nil"/>
              <w:bottom w:val="single" w:sz="4" w:space="0" w:color="auto"/>
              <w:right w:val="single" w:sz="4" w:space="0" w:color="auto"/>
            </w:tcBorders>
            <w:shd w:val="clear" w:color="auto" w:fill="auto"/>
            <w:vAlign w:val="center"/>
          </w:tcPr>
          <w:p w14:paraId="4A433DBC"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台</w:t>
            </w:r>
          </w:p>
        </w:tc>
        <w:tc>
          <w:tcPr>
            <w:tcW w:w="1360" w:type="dxa"/>
            <w:tcBorders>
              <w:top w:val="nil"/>
              <w:left w:val="nil"/>
              <w:bottom w:val="single" w:sz="4" w:space="0" w:color="auto"/>
              <w:right w:val="single" w:sz="4" w:space="0" w:color="auto"/>
            </w:tcBorders>
            <w:shd w:val="clear" w:color="auto" w:fill="auto"/>
            <w:vAlign w:val="center"/>
          </w:tcPr>
          <w:p w14:paraId="10A42C1B"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1</w:t>
            </w:r>
          </w:p>
        </w:tc>
        <w:tc>
          <w:tcPr>
            <w:tcW w:w="1240" w:type="dxa"/>
            <w:tcBorders>
              <w:top w:val="nil"/>
              <w:left w:val="nil"/>
              <w:bottom w:val="single" w:sz="4" w:space="0" w:color="auto"/>
              <w:right w:val="single" w:sz="4" w:space="0" w:color="auto"/>
            </w:tcBorders>
            <w:shd w:val="clear" w:color="auto" w:fill="auto"/>
            <w:vAlign w:val="center"/>
          </w:tcPr>
          <w:p w14:paraId="053CB8AA"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 xml:space="preserve">　</w:t>
            </w:r>
          </w:p>
        </w:tc>
      </w:tr>
      <w:tr w:rsidR="004171DA" w14:paraId="15EFBA6A" w14:textId="77777777">
        <w:trPr>
          <w:trHeight w:val="1140"/>
        </w:trPr>
        <w:tc>
          <w:tcPr>
            <w:tcW w:w="680" w:type="dxa"/>
            <w:tcBorders>
              <w:top w:val="nil"/>
              <w:left w:val="single" w:sz="4" w:space="0" w:color="auto"/>
              <w:bottom w:val="single" w:sz="4" w:space="0" w:color="auto"/>
              <w:right w:val="single" w:sz="4" w:space="0" w:color="auto"/>
            </w:tcBorders>
            <w:shd w:val="clear" w:color="auto" w:fill="auto"/>
            <w:noWrap/>
            <w:vAlign w:val="center"/>
          </w:tcPr>
          <w:p w14:paraId="5D9F0404"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p>
        </w:tc>
        <w:tc>
          <w:tcPr>
            <w:tcW w:w="1740" w:type="dxa"/>
            <w:tcBorders>
              <w:top w:val="nil"/>
              <w:left w:val="nil"/>
              <w:bottom w:val="single" w:sz="4" w:space="0" w:color="auto"/>
              <w:right w:val="single" w:sz="4" w:space="0" w:color="auto"/>
            </w:tcBorders>
            <w:shd w:val="clear" w:color="auto" w:fill="auto"/>
            <w:noWrap/>
            <w:vAlign w:val="center"/>
          </w:tcPr>
          <w:p w14:paraId="3869F4EE"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凭证打印一体机</w:t>
            </w:r>
          </w:p>
        </w:tc>
        <w:tc>
          <w:tcPr>
            <w:tcW w:w="3880" w:type="dxa"/>
            <w:tcBorders>
              <w:top w:val="nil"/>
              <w:left w:val="nil"/>
              <w:bottom w:val="single" w:sz="4" w:space="0" w:color="auto"/>
              <w:right w:val="single" w:sz="4" w:space="0" w:color="auto"/>
            </w:tcBorders>
            <w:shd w:val="clear" w:color="auto" w:fill="auto"/>
            <w:vAlign w:val="center"/>
          </w:tcPr>
          <w:p w14:paraId="53E62261"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 xml:space="preserve">HP M329DW  </w:t>
            </w:r>
            <w:r>
              <w:rPr>
                <w:rFonts w:ascii="等线" w:eastAsia="等线" w:hAnsi="等线" w:cs="宋体" w:hint="eastAsia"/>
                <w:color w:val="000000"/>
                <w:kern w:val="0"/>
                <w:sz w:val="22"/>
                <w:szCs w:val="22"/>
              </w:rPr>
              <w:t>激光多功能一体机</w:t>
            </w:r>
            <w:r>
              <w:rPr>
                <w:rFonts w:ascii="等线" w:eastAsia="等线" w:hAnsi="等线" w:cs="宋体" w:hint="eastAsia"/>
                <w:color w:val="000000"/>
                <w:kern w:val="0"/>
                <w:sz w:val="22"/>
                <w:szCs w:val="22"/>
              </w:rPr>
              <w:t xml:space="preserve"> </w:t>
            </w:r>
            <w:r>
              <w:rPr>
                <w:rFonts w:ascii="等线" w:eastAsia="等线" w:hAnsi="等线" w:cs="宋体" w:hint="eastAsia"/>
                <w:color w:val="000000"/>
                <w:kern w:val="0"/>
                <w:sz w:val="22"/>
                <w:szCs w:val="22"/>
              </w:rPr>
              <w:t>双频</w:t>
            </w:r>
            <w:r>
              <w:rPr>
                <w:rFonts w:ascii="等线" w:eastAsia="等线" w:hAnsi="等线" w:cs="宋体" w:hint="eastAsia"/>
                <w:color w:val="000000"/>
                <w:kern w:val="0"/>
                <w:sz w:val="22"/>
                <w:szCs w:val="22"/>
              </w:rPr>
              <w:t xml:space="preserve">WIFI </w:t>
            </w:r>
            <w:r>
              <w:rPr>
                <w:rFonts w:ascii="等线" w:eastAsia="等线" w:hAnsi="等线" w:cs="宋体" w:hint="eastAsia"/>
                <w:color w:val="000000"/>
                <w:kern w:val="0"/>
                <w:sz w:val="22"/>
                <w:szCs w:val="22"/>
              </w:rPr>
              <w:t>无线、</w:t>
            </w:r>
            <w:r>
              <w:rPr>
                <w:rFonts w:ascii="等线" w:eastAsia="等线" w:hAnsi="等线" w:cs="宋体" w:hint="eastAsia"/>
                <w:color w:val="000000"/>
                <w:kern w:val="0"/>
                <w:sz w:val="22"/>
                <w:szCs w:val="22"/>
              </w:rPr>
              <w:t>USB</w:t>
            </w:r>
            <w:r>
              <w:rPr>
                <w:rFonts w:ascii="等线" w:eastAsia="等线" w:hAnsi="等线" w:cs="宋体" w:hint="eastAsia"/>
                <w:color w:val="000000"/>
                <w:kern w:val="0"/>
                <w:sz w:val="22"/>
                <w:szCs w:val="22"/>
              </w:rPr>
              <w:t>端口、双进纸器、平板扫描仪、自动双面、千兆</w:t>
            </w:r>
            <w:r>
              <w:rPr>
                <w:rFonts w:ascii="等线" w:eastAsia="等线" w:hAnsi="等线" w:cs="宋体" w:hint="eastAsia"/>
                <w:color w:val="000000"/>
                <w:kern w:val="0"/>
                <w:sz w:val="22"/>
                <w:szCs w:val="22"/>
              </w:rPr>
              <w:t>LAN</w:t>
            </w:r>
            <w:r>
              <w:rPr>
                <w:rFonts w:ascii="等线" w:eastAsia="等线" w:hAnsi="等线" w:cs="宋体" w:hint="eastAsia"/>
                <w:color w:val="000000"/>
                <w:kern w:val="0"/>
                <w:sz w:val="22"/>
                <w:szCs w:val="22"/>
              </w:rPr>
              <w:t>网口黑白</w:t>
            </w:r>
            <w:r>
              <w:rPr>
                <w:rFonts w:ascii="等线" w:eastAsia="等线" w:hAnsi="等线" w:cs="宋体" w:hint="eastAsia"/>
                <w:color w:val="000000"/>
                <w:kern w:val="0"/>
                <w:sz w:val="22"/>
                <w:szCs w:val="22"/>
              </w:rPr>
              <w:t xml:space="preserve"> 40</w:t>
            </w:r>
            <w:r>
              <w:rPr>
                <w:rFonts w:ascii="等线" w:eastAsia="等线" w:hAnsi="等线" w:cs="宋体" w:hint="eastAsia"/>
                <w:color w:val="000000"/>
                <w:kern w:val="0"/>
                <w:sz w:val="22"/>
                <w:szCs w:val="22"/>
              </w:rPr>
              <w:t>页</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分钟</w:t>
            </w:r>
            <w:r>
              <w:rPr>
                <w:rFonts w:ascii="等线" w:eastAsia="等线" w:hAnsi="等线"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center"/>
          </w:tcPr>
          <w:p w14:paraId="3EC1CDDD"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台</w:t>
            </w:r>
          </w:p>
        </w:tc>
        <w:tc>
          <w:tcPr>
            <w:tcW w:w="1360" w:type="dxa"/>
            <w:tcBorders>
              <w:top w:val="nil"/>
              <w:left w:val="nil"/>
              <w:bottom w:val="single" w:sz="4" w:space="0" w:color="auto"/>
              <w:right w:val="single" w:sz="4" w:space="0" w:color="auto"/>
            </w:tcBorders>
            <w:shd w:val="clear" w:color="auto" w:fill="auto"/>
            <w:vAlign w:val="center"/>
          </w:tcPr>
          <w:p w14:paraId="2C035CF8"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1</w:t>
            </w:r>
          </w:p>
        </w:tc>
        <w:tc>
          <w:tcPr>
            <w:tcW w:w="1240" w:type="dxa"/>
            <w:tcBorders>
              <w:top w:val="nil"/>
              <w:left w:val="nil"/>
              <w:bottom w:val="single" w:sz="4" w:space="0" w:color="auto"/>
              <w:right w:val="single" w:sz="4" w:space="0" w:color="auto"/>
            </w:tcBorders>
            <w:shd w:val="clear" w:color="auto" w:fill="auto"/>
            <w:vAlign w:val="center"/>
          </w:tcPr>
          <w:p w14:paraId="18126D17" w14:textId="77777777" w:rsidR="004171DA" w:rsidRDefault="00A816CE">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 xml:space="preserve">　</w:t>
            </w:r>
          </w:p>
        </w:tc>
      </w:tr>
    </w:tbl>
    <w:p w14:paraId="28CF2AAF" w14:textId="77777777" w:rsidR="004171DA" w:rsidRDefault="004171DA">
      <w:pPr>
        <w:spacing w:line="480" w:lineRule="exact"/>
        <w:rPr>
          <w:rFonts w:ascii="宋体" w:hAnsi="宋体"/>
          <w:b/>
          <w:sz w:val="24"/>
          <w:szCs w:val="24"/>
        </w:rPr>
      </w:pPr>
    </w:p>
    <w:p w14:paraId="2EA53B90" w14:textId="77777777" w:rsidR="004171DA" w:rsidRDefault="004171DA">
      <w:pPr>
        <w:spacing w:line="480" w:lineRule="exact"/>
        <w:rPr>
          <w:rFonts w:ascii="宋体" w:hAnsi="宋体"/>
          <w:b/>
          <w:sz w:val="24"/>
          <w:szCs w:val="24"/>
        </w:rPr>
      </w:pPr>
    </w:p>
    <w:p w14:paraId="13EAE1CD" w14:textId="77777777" w:rsidR="004171DA" w:rsidRDefault="00A816CE">
      <w:pPr>
        <w:spacing w:line="480" w:lineRule="exact"/>
        <w:rPr>
          <w:rFonts w:ascii="宋体" w:hAnsi="宋体"/>
          <w:b/>
          <w:sz w:val="24"/>
          <w:szCs w:val="24"/>
        </w:rPr>
      </w:pPr>
      <w:r>
        <w:rPr>
          <w:rFonts w:ascii="宋体" w:hAnsi="宋体" w:hint="eastAsia"/>
          <w:b/>
          <w:sz w:val="24"/>
          <w:szCs w:val="24"/>
        </w:rPr>
        <w:t>三．品牌要求</w:t>
      </w:r>
    </w:p>
    <w:p w14:paraId="34E52AD3" w14:textId="77777777" w:rsidR="004171DA" w:rsidRDefault="00A816CE">
      <w:pPr>
        <w:widowControl/>
        <w:spacing w:line="480" w:lineRule="exact"/>
        <w:ind w:firstLineChars="200" w:firstLine="480"/>
        <w:jc w:val="left"/>
        <w:rPr>
          <w:rFonts w:ascii="宋体" w:hAnsi="宋体"/>
          <w:sz w:val="24"/>
          <w:szCs w:val="24"/>
        </w:rPr>
      </w:pPr>
      <w:r>
        <w:rPr>
          <w:rFonts w:ascii="宋体" w:hAnsi="宋体" w:hint="eastAsia"/>
          <w:sz w:val="24"/>
          <w:szCs w:val="24"/>
        </w:rPr>
        <w:t>1.</w:t>
      </w:r>
      <w:r>
        <w:rPr>
          <w:rFonts w:ascii="宋体" w:hAnsi="宋体" w:hint="eastAsia"/>
          <w:sz w:val="24"/>
          <w:szCs w:val="24"/>
        </w:rPr>
        <w:t>主机：戴尔（严禁采用组装机）</w:t>
      </w:r>
    </w:p>
    <w:p w14:paraId="56A8A0B7" w14:textId="77777777" w:rsidR="004171DA" w:rsidRDefault="00A816CE">
      <w:pPr>
        <w:widowControl/>
        <w:spacing w:line="480" w:lineRule="exact"/>
        <w:ind w:firstLineChars="200" w:firstLine="480"/>
        <w:jc w:val="left"/>
        <w:rPr>
          <w:rFonts w:ascii="宋体" w:hAnsi="宋体"/>
          <w:sz w:val="24"/>
          <w:szCs w:val="24"/>
        </w:rPr>
      </w:pPr>
      <w:r>
        <w:rPr>
          <w:rFonts w:ascii="宋体" w:hAnsi="宋体" w:hint="eastAsia"/>
          <w:sz w:val="24"/>
          <w:szCs w:val="24"/>
        </w:rPr>
        <w:t>2.</w:t>
      </w:r>
      <w:r>
        <w:rPr>
          <w:rFonts w:ascii="宋体" w:hAnsi="宋体" w:hint="eastAsia"/>
          <w:sz w:val="24"/>
          <w:szCs w:val="24"/>
        </w:rPr>
        <w:t>显示器：戴尔</w:t>
      </w:r>
    </w:p>
    <w:p w14:paraId="1E2A71F0" w14:textId="77777777" w:rsidR="004171DA" w:rsidRDefault="00A816CE">
      <w:pPr>
        <w:spacing w:line="480" w:lineRule="exact"/>
        <w:rPr>
          <w:rFonts w:ascii="宋体" w:hAnsi="宋体"/>
          <w:b/>
          <w:sz w:val="24"/>
          <w:szCs w:val="24"/>
        </w:rPr>
      </w:pPr>
      <w:r>
        <w:rPr>
          <w:rFonts w:ascii="宋体" w:hAnsi="宋体" w:hint="eastAsia"/>
          <w:b/>
          <w:sz w:val="24"/>
          <w:szCs w:val="24"/>
        </w:rPr>
        <w:t>四．服务要求</w:t>
      </w:r>
    </w:p>
    <w:p w14:paraId="5D61B56A" w14:textId="77777777" w:rsidR="004171DA" w:rsidRDefault="00A816CE">
      <w:pPr>
        <w:spacing w:line="480" w:lineRule="exact"/>
        <w:ind w:firstLineChars="200" w:firstLine="480"/>
        <w:rPr>
          <w:rFonts w:ascii="宋体" w:hAnsi="宋体" w:cs="宋体"/>
          <w:color w:val="000000" w:themeColor="text1"/>
          <w:kern w:val="0"/>
          <w:sz w:val="24"/>
          <w:szCs w:val="24"/>
        </w:rPr>
      </w:pPr>
      <w:r>
        <w:rPr>
          <w:rFonts w:ascii="宋体" w:hAnsi="宋体" w:cs="宋体" w:hint="eastAsia"/>
          <w:kern w:val="0"/>
          <w:sz w:val="24"/>
          <w:szCs w:val="24"/>
        </w:rPr>
        <w:t>1.</w:t>
      </w:r>
      <w:r>
        <w:rPr>
          <w:rFonts w:ascii="宋体" w:hAnsi="宋体" w:cs="宋体" w:hint="eastAsia"/>
          <w:color w:val="000000" w:themeColor="text1"/>
          <w:kern w:val="0"/>
          <w:sz w:val="24"/>
          <w:szCs w:val="24"/>
        </w:rPr>
        <w:t>供应商负责所供电脑的安装调试，并按要求加装我方所需的软件。</w:t>
      </w:r>
    </w:p>
    <w:p w14:paraId="08798A50" w14:textId="77777777" w:rsidR="004171DA" w:rsidRDefault="00A816CE">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提供必要的操作培训（基础办公软件的简要操作、系统的操作演示等）。</w:t>
      </w:r>
    </w:p>
    <w:p w14:paraId="39BBDAA2" w14:textId="77777777" w:rsidR="004171DA" w:rsidRDefault="00A816CE">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3.</w:t>
      </w:r>
      <w:r>
        <w:rPr>
          <w:rFonts w:ascii="宋体" w:hAnsi="宋体" w:cs="宋体" w:hint="eastAsia"/>
          <w:kern w:val="0"/>
          <w:sz w:val="24"/>
          <w:szCs w:val="24"/>
        </w:rPr>
        <w:t>售后响应时间：电话响应不超过半小时，到达现场响应时间不超过</w:t>
      </w:r>
      <w:r>
        <w:rPr>
          <w:rFonts w:ascii="宋体" w:hAnsi="宋体" w:cs="宋体"/>
          <w:kern w:val="0"/>
          <w:sz w:val="24"/>
          <w:szCs w:val="24"/>
        </w:rPr>
        <w:t>2</w:t>
      </w:r>
      <w:r>
        <w:rPr>
          <w:rFonts w:ascii="宋体" w:hAnsi="宋体" w:cs="宋体" w:hint="eastAsia"/>
          <w:kern w:val="0"/>
          <w:sz w:val="24"/>
          <w:szCs w:val="24"/>
        </w:rPr>
        <w:t>小时。</w:t>
      </w:r>
    </w:p>
    <w:p w14:paraId="76BF3BD6" w14:textId="77777777" w:rsidR="004171DA" w:rsidRDefault="00A816CE">
      <w:pPr>
        <w:widowControl/>
        <w:spacing w:line="480" w:lineRule="exact"/>
        <w:jc w:val="left"/>
        <w:rPr>
          <w:rFonts w:ascii="宋体" w:hAnsi="宋体"/>
          <w:b/>
          <w:sz w:val="24"/>
          <w:szCs w:val="24"/>
        </w:rPr>
      </w:pPr>
      <w:r>
        <w:rPr>
          <w:rFonts w:ascii="宋体" w:hAnsi="宋体" w:hint="eastAsia"/>
          <w:b/>
          <w:sz w:val="24"/>
          <w:szCs w:val="24"/>
        </w:rPr>
        <w:t>五</w:t>
      </w:r>
      <w:r>
        <w:rPr>
          <w:rFonts w:ascii="宋体" w:hAnsi="宋体" w:hint="eastAsia"/>
          <w:b/>
          <w:sz w:val="24"/>
          <w:szCs w:val="24"/>
        </w:rPr>
        <w:t>.</w:t>
      </w:r>
      <w:r>
        <w:rPr>
          <w:rFonts w:ascii="宋体" w:hAnsi="宋体" w:hint="eastAsia"/>
          <w:b/>
          <w:sz w:val="24"/>
          <w:szCs w:val="24"/>
        </w:rPr>
        <w:t>施工安全管理</w:t>
      </w:r>
    </w:p>
    <w:p w14:paraId="2167696B" w14:textId="77777777" w:rsidR="004171DA" w:rsidRDefault="00A816CE">
      <w:pPr>
        <w:widowControl/>
        <w:spacing w:line="480" w:lineRule="exact"/>
        <w:ind w:firstLine="465"/>
        <w:jc w:val="left"/>
        <w:rPr>
          <w:rFonts w:ascii="宋体" w:hAnsi="宋体"/>
          <w:sz w:val="24"/>
          <w:szCs w:val="24"/>
        </w:rPr>
      </w:pPr>
      <w:r>
        <w:rPr>
          <w:rFonts w:ascii="宋体" w:hAnsi="宋体" w:hint="eastAsia"/>
          <w:sz w:val="24"/>
          <w:szCs w:val="24"/>
        </w:rPr>
        <w:t>1.</w:t>
      </w:r>
      <w:r>
        <w:rPr>
          <w:rFonts w:ascii="宋体" w:hAnsi="宋体" w:hint="eastAsia"/>
          <w:sz w:val="24"/>
          <w:szCs w:val="24"/>
        </w:rPr>
        <w:t>安全责任：本项目在安装调试或售后服务中涉及的安全责任由供应商全权负责。</w:t>
      </w:r>
    </w:p>
    <w:p w14:paraId="1743FE46" w14:textId="77777777" w:rsidR="004171DA" w:rsidRDefault="00A816CE">
      <w:pPr>
        <w:widowControl/>
        <w:spacing w:line="480" w:lineRule="exact"/>
        <w:ind w:firstLine="465"/>
        <w:jc w:val="left"/>
        <w:rPr>
          <w:rFonts w:ascii="宋体" w:hAnsi="宋体"/>
          <w:sz w:val="24"/>
          <w:szCs w:val="24"/>
        </w:rPr>
      </w:pPr>
      <w:r>
        <w:rPr>
          <w:rFonts w:ascii="宋体" w:hAnsi="宋体" w:hint="eastAsia"/>
          <w:sz w:val="24"/>
          <w:szCs w:val="24"/>
        </w:rPr>
        <w:t>2.</w:t>
      </w:r>
      <w:r>
        <w:rPr>
          <w:rFonts w:ascii="宋体" w:hAnsi="宋体" w:hint="eastAsia"/>
          <w:sz w:val="24"/>
          <w:szCs w:val="24"/>
        </w:rPr>
        <w:t>供应商应严格遵守我公司的入厂管理规定，严格履行我公司相关方管理规定的各项内容。</w:t>
      </w:r>
    </w:p>
    <w:p w14:paraId="267E7316" w14:textId="77777777" w:rsidR="004171DA" w:rsidRDefault="00A816CE">
      <w:pPr>
        <w:widowControl/>
        <w:spacing w:line="480" w:lineRule="exact"/>
        <w:jc w:val="left"/>
        <w:rPr>
          <w:rFonts w:ascii="宋体" w:hAnsi="宋体" w:cs="宋体"/>
          <w:b/>
          <w:kern w:val="0"/>
          <w:sz w:val="24"/>
          <w:szCs w:val="24"/>
        </w:rPr>
      </w:pPr>
      <w:r>
        <w:rPr>
          <w:rFonts w:ascii="宋体" w:hAnsi="宋体" w:cs="宋体" w:hint="eastAsia"/>
          <w:b/>
          <w:kern w:val="0"/>
          <w:sz w:val="24"/>
          <w:szCs w:val="24"/>
        </w:rPr>
        <w:t>六</w:t>
      </w:r>
      <w:r>
        <w:rPr>
          <w:rFonts w:ascii="宋体" w:hAnsi="宋体" w:cs="宋体" w:hint="eastAsia"/>
          <w:b/>
          <w:kern w:val="0"/>
          <w:sz w:val="24"/>
          <w:szCs w:val="24"/>
        </w:rPr>
        <w:t>.</w:t>
      </w:r>
      <w:r>
        <w:rPr>
          <w:rFonts w:ascii="宋体" w:hAnsi="宋体" w:cs="宋体" w:hint="eastAsia"/>
          <w:b/>
          <w:kern w:val="0"/>
          <w:sz w:val="24"/>
          <w:szCs w:val="24"/>
        </w:rPr>
        <w:t>验收标准及质保期</w:t>
      </w:r>
    </w:p>
    <w:p w14:paraId="5C11DA8C" w14:textId="77777777" w:rsidR="004171DA" w:rsidRDefault="00A816CE">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验收标准</w:t>
      </w:r>
    </w:p>
    <w:p w14:paraId="33FA189B" w14:textId="77777777" w:rsidR="004171DA" w:rsidRDefault="00A816CE">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lastRenderedPageBreak/>
        <w:t>（</w:t>
      </w:r>
      <w:r>
        <w:rPr>
          <w:rFonts w:ascii="宋体" w:hAnsi="宋体" w:cs="宋体" w:hint="eastAsia"/>
          <w:kern w:val="0"/>
          <w:sz w:val="24"/>
          <w:szCs w:val="24"/>
        </w:rPr>
        <w:t>1</w:t>
      </w:r>
      <w:r>
        <w:rPr>
          <w:rFonts w:ascii="宋体" w:hAnsi="宋体" w:cs="宋体" w:hint="eastAsia"/>
          <w:kern w:val="0"/>
          <w:sz w:val="24"/>
          <w:szCs w:val="24"/>
        </w:rPr>
        <w:t>）主机运行顺畅，各接口功能正常，软件兼容性良好，公司所需软件运行中不出现卡顿、闪出等异常情况，指令反应速度快。</w:t>
      </w:r>
    </w:p>
    <w:p w14:paraId="1C8ED3CB" w14:textId="77777777" w:rsidR="004171DA" w:rsidRDefault="00A816CE">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2</w:t>
      </w:r>
      <w:r>
        <w:rPr>
          <w:rFonts w:ascii="宋体" w:hAnsi="宋体" w:cs="宋体" w:hint="eastAsia"/>
          <w:kern w:val="0"/>
          <w:sz w:val="24"/>
          <w:szCs w:val="24"/>
        </w:rPr>
        <w:t>）屏幕表面平整度良好，显示正常；白平衡效果好，色彩还原性真实，无马赛克、死点、色块等异常现象。</w:t>
      </w:r>
    </w:p>
    <w:p w14:paraId="2E5FD249" w14:textId="77777777" w:rsidR="004171DA" w:rsidRDefault="00A816CE">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质保期</w:t>
      </w:r>
    </w:p>
    <w:p w14:paraId="2D13158F" w14:textId="77777777" w:rsidR="004171DA" w:rsidRDefault="00A816CE">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 xml:space="preserve">1.1 </w:t>
      </w:r>
      <w:r>
        <w:rPr>
          <w:rFonts w:ascii="宋体" w:hAnsi="宋体" w:cs="宋体" w:hint="eastAsia"/>
          <w:kern w:val="0"/>
          <w:sz w:val="24"/>
          <w:szCs w:val="24"/>
        </w:rPr>
        <w:t>本项目质保期至少</w:t>
      </w:r>
      <w:r>
        <w:rPr>
          <w:rFonts w:ascii="宋体" w:hAnsi="宋体" w:cs="宋体" w:hint="eastAsia"/>
          <w:kern w:val="0"/>
          <w:sz w:val="24"/>
          <w:szCs w:val="24"/>
        </w:rPr>
        <w:t>1</w:t>
      </w:r>
      <w:r>
        <w:rPr>
          <w:rFonts w:ascii="宋体" w:hAnsi="宋体" w:cs="宋体" w:hint="eastAsia"/>
          <w:kern w:val="0"/>
          <w:sz w:val="24"/>
          <w:szCs w:val="24"/>
        </w:rPr>
        <w:t>年（整机不低于</w:t>
      </w:r>
      <w:r>
        <w:rPr>
          <w:rFonts w:ascii="宋体" w:hAnsi="宋体" w:cs="宋体" w:hint="eastAsia"/>
          <w:kern w:val="0"/>
          <w:sz w:val="24"/>
          <w:szCs w:val="24"/>
        </w:rPr>
        <w:t>1</w:t>
      </w:r>
      <w:r>
        <w:rPr>
          <w:rFonts w:ascii="宋体" w:hAnsi="宋体" w:cs="宋体" w:hint="eastAsia"/>
          <w:kern w:val="0"/>
          <w:sz w:val="24"/>
          <w:szCs w:val="24"/>
        </w:rPr>
        <w:t>年，主板、处理器、内存条、硬盘等核心部件不低于</w:t>
      </w:r>
      <w:r>
        <w:rPr>
          <w:rFonts w:ascii="宋体" w:hAnsi="宋体" w:cs="宋体" w:hint="eastAsia"/>
          <w:kern w:val="0"/>
          <w:sz w:val="24"/>
          <w:szCs w:val="24"/>
        </w:rPr>
        <w:t>3</w:t>
      </w:r>
      <w:r>
        <w:rPr>
          <w:rFonts w:ascii="宋体" w:hAnsi="宋体" w:cs="宋体" w:hint="eastAsia"/>
          <w:kern w:val="0"/>
          <w:sz w:val="24"/>
          <w:szCs w:val="24"/>
        </w:rPr>
        <w:t>年），以验收合格第二日作为质保起始日计算，质保期内供应商应</w:t>
      </w:r>
      <w:proofErr w:type="gramStart"/>
      <w:r>
        <w:rPr>
          <w:rFonts w:ascii="宋体" w:hAnsi="宋体" w:cs="宋体" w:hint="eastAsia"/>
          <w:kern w:val="0"/>
          <w:sz w:val="24"/>
          <w:szCs w:val="24"/>
        </w:rPr>
        <w:t>完全响应</w:t>
      </w:r>
      <w:proofErr w:type="gramEnd"/>
      <w:r>
        <w:rPr>
          <w:rFonts w:ascii="宋体" w:hAnsi="宋体" w:cs="宋体" w:hint="eastAsia"/>
          <w:kern w:val="0"/>
          <w:sz w:val="24"/>
          <w:szCs w:val="24"/>
        </w:rPr>
        <w:t>质保服务标准。</w:t>
      </w:r>
    </w:p>
    <w:p w14:paraId="502EDD06" w14:textId="77777777" w:rsidR="004171DA" w:rsidRDefault="00A816CE">
      <w:pPr>
        <w:spacing w:line="480" w:lineRule="exact"/>
        <w:ind w:left="560" w:hanging="560"/>
        <w:rPr>
          <w:rFonts w:ascii="宋体" w:hAnsi="宋体" w:cs="宋体"/>
          <w:kern w:val="0"/>
          <w:sz w:val="24"/>
          <w:szCs w:val="24"/>
        </w:rPr>
      </w:pPr>
      <w:r>
        <w:rPr>
          <w:rFonts w:ascii="宋体" w:hAnsi="宋体" w:cs="宋体" w:hint="eastAsia"/>
          <w:kern w:val="0"/>
          <w:sz w:val="24"/>
          <w:szCs w:val="24"/>
        </w:rPr>
        <w:t xml:space="preserve">    1.2 </w:t>
      </w:r>
      <w:r>
        <w:rPr>
          <w:rFonts w:ascii="宋体" w:hAnsi="宋体" w:cs="宋体" w:hint="eastAsia"/>
          <w:kern w:val="0"/>
          <w:sz w:val="24"/>
          <w:szCs w:val="24"/>
        </w:rPr>
        <w:t>质保期内因设备质量问题影响正常运行时，供应商应免费为需方及时修理或更换，直至正常运行。</w:t>
      </w:r>
    </w:p>
    <w:p w14:paraId="30E2135C" w14:textId="77777777" w:rsidR="004171DA" w:rsidRDefault="00A816CE">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 xml:space="preserve">1.3 </w:t>
      </w:r>
      <w:r>
        <w:rPr>
          <w:rFonts w:ascii="宋体" w:hAnsi="宋体" w:cs="宋体" w:hint="eastAsia"/>
          <w:kern w:val="0"/>
          <w:sz w:val="24"/>
          <w:szCs w:val="24"/>
        </w:rPr>
        <w:t>质保期内出现供应方违约，我方有权追责并对其造成的损失进行索赔。</w:t>
      </w:r>
    </w:p>
    <w:p w14:paraId="6C0D84A4" w14:textId="77777777" w:rsidR="004171DA" w:rsidRDefault="00A816CE">
      <w:pPr>
        <w:widowControl/>
        <w:spacing w:line="480" w:lineRule="exact"/>
        <w:jc w:val="left"/>
        <w:rPr>
          <w:rFonts w:ascii="宋体" w:hAnsi="宋体" w:cs="宋体"/>
          <w:b/>
          <w:kern w:val="0"/>
          <w:sz w:val="24"/>
          <w:szCs w:val="24"/>
        </w:rPr>
      </w:pPr>
      <w:r>
        <w:rPr>
          <w:rFonts w:ascii="宋体" w:hAnsi="宋体" w:cs="宋体" w:hint="eastAsia"/>
          <w:b/>
          <w:kern w:val="0"/>
          <w:sz w:val="24"/>
          <w:szCs w:val="24"/>
        </w:rPr>
        <w:t>六</w:t>
      </w:r>
      <w:r>
        <w:rPr>
          <w:rFonts w:ascii="宋体" w:hAnsi="宋体" w:cs="宋体" w:hint="eastAsia"/>
          <w:b/>
          <w:kern w:val="0"/>
          <w:sz w:val="24"/>
          <w:szCs w:val="24"/>
        </w:rPr>
        <w:t>.</w:t>
      </w:r>
      <w:r>
        <w:rPr>
          <w:rFonts w:ascii="宋体" w:hAnsi="宋体" w:cs="宋体" w:hint="eastAsia"/>
          <w:b/>
          <w:kern w:val="0"/>
          <w:sz w:val="24"/>
          <w:szCs w:val="24"/>
        </w:rPr>
        <w:t>知识产权及保密条款</w:t>
      </w:r>
    </w:p>
    <w:p w14:paraId="5DA667B6" w14:textId="77777777" w:rsidR="004171DA" w:rsidRDefault="00A816CE">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知识产权条款：</w:t>
      </w:r>
    </w:p>
    <w:p w14:paraId="53E58CC1" w14:textId="77777777" w:rsidR="004171DA" w:rsidRDefault="00A816CE">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1.1</w:t>
      </w:r>
      <w:r>
        <w:rPr>
          <w:rFonts w:ascii="宋体" w:hAnsi="宋体" w:cs="宋体" w:hint="eastAsia"/>
          <w:kern w:val="0"/>
          <w:sz w:val="24"/>
          <w:szCs w:val="24"/>
        </w:rPr>
        <w:t>供方应保证需方在使用本采购合同项下的货物或其任何一部分时免受第三方侵犯其知识产权、商标权或工业设计权的起诉。</w:t>
      </w:r>
    </w:p>
    <w:p w14:paraId="2855A793" w14:textId="77777777" w:rsidR="004171DA" w:rsidRDefault="00A816CE">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1.2 </w:t>
      </w:r>
      <w:r>
        <w:rPr>
          <w:rFonts w:ascii="宋体" w:hAnsi="宋体" w:cs="宋体" w:hint="eastAsia"/>
          <w:kern w:val="0"/>
          <w:sz w:val="24"/>
          <w:szCs w:val="24"/>
        </w:rPr>
        <w:t>需方</w:t>
      </w:r>
      <w:r>
        <w:rPr>
          <w:rFonts w:ascii="宋体" w:hAnsi="宋体" w:cs="宋体" w:hint="eastAsia"/>
          <w:kern w:val="0"/>
          <w:sz w:val="24"/>
          <w:szCs w:val="24"/>
        </w:rPr>
        <w:t>不对供方提供的货物的商标、专利是否侵犯他人的权利负责，如因供方提供货物引发争议或违法导致买方受损的，供方应赔偿。</w:t>
      </w:r>
    </w:p>
    <w:p w14:paraId="790A759C" w14:textId="77777777" w:rsidR="004171DA" w:rsidRDefault="00A816CE">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1.3 </w:t>
      </w:r>
      <w:r>
        <w:rPr>
          <w:rFonts w:ascii="宋体" w:hAnsi="宋体" w:cs="宋体" w:hint="eastAsia"/>
          <w:kern w:val="0"/>
          <w:sz w:val="24"/>
          <w:szCs w:val="24"/>
        </w:rPr>
        <w:t>供方应保证提供货物的商标、专利等知识产权归供方所有的，对于非供方所有知识产权的货物，供方有义务提供给需方正规渠道证明。</w:t>
      </w:r>
    </w:p>
    <w:p w14:paraId="214EDF41" w14:textId="77777777" w:rsidR="004171DA" w:rsidRDefault="00A816CE">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1.4 </w:t>
      </w:r>
      <w:r>
        <w:rPr>
          <w:rFonts w:ascii="宋体" w:hAnsi="宋体" w:cs="宋体" w:hint="eastAsia"/>
          <w:kern w:val="0"/>
          <w:sz w:val="24"/>
          <w:szCs w:val="24"/>
        </w:rPr>
        <w:t>供方商标、专利许可需方的使用范围仅限于合同范围内产品，合同终止后，供方应授权需方或第三</w:t>
      </w:r>
      <w:proofErr w:type="gramStart"/>
      <w:r>
        <w:rPr>
          <w:rFonts w:ascii="宋体" w:hAnsi="宋体" w:cs="宋体" w:hint="eastAsia"/>
          <w:kern w:val="0"/>
          <w:sz w:val="24"/>
          <w:szCs w:val="24"/>
        </w:rPr>
        <w:t>方从事</w:t>
      </w:r>
      <w:proofErr w:type="gramEnd"/>
      <w:r>
        <w:rPr>
          <w:rFonts w:ascii="宋体" w:hAnsi="宋体" w:cs="宋体" w:hint="eastAsia"/>
          <w:kern w:val="0"/>
          <w:sz w:val="24"/>
          <w:szCs w:val="24"/>
        </w:rPr>
        <w:t>制造所必须的知识产权、技术协助，技术文件设备或工具。</w:t>
      </w:r>
    </w:p>
    <w:p w14:paraId="69D78492" w14:textId="77777777" w:rsidR="004171DA" w:rsidRDefault="00A816CE">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保密条款</w:t>
      </w:r>
      <w:r>
        <w:rPr>
          <w:rFonts w:ascii="宋体" w:hAnsi="宋体" w:cs="宋体" w:hint="eastAsia"/>
          <w:kern w:val="0"/>
          <w:sz w:val="24"/>
          <w:szCs w:val="24"/>
        </w:rPr>
        <w:t xml:space="preserve">  </w:t>
      </w:r>
    </w:p>
    <w:p w14:paraId="0C05CB94" w14:textId="77777777" w:rsidR="004171DA" w:rsidRDefault="00A816CE">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2.1</w:t>
      </w:r>
      <w:r>
        <w:rPr>
          <w:rFonts w:ascii="宋体" w:hAnsi="宋体" w:cs="宋体" w:hint="eastAsia"/>
          <w:kern w:val="0"/>
          <w:sz w:val="24"/>
          <w:szCs w:val="24"/>
        </w:rPr>
        <w:t>双方应当对</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的内容、因履行</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或在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期间获得的或收到的对方的商务、财务、技术、产品</w:t>
      </w:r>
      <w:r>
        <w:rPr>
          <w:rFonts w:ascii="宋体" w:hAnsi="宋体" w:cs="宋体" w:hint="eastAsia"/>
          <w:kern w:val="0"/>
          <w:sz w:val="24"/>
          <w:szCs w:val="24"/>
        </w:rPr>
        <w:t>的信息、用户资料或其他标明保密的文件或信息的内容</w:t>
      </w:r>
      <w:r>
        <w:rPr>
          <w:rFonts w:ascii="宋体" w:hAnsi="宋体" w:cs="宋体" w:hint="eastAsia"/>
          <w:kern w:val="0"/>
          <w:sz w:val="24"/>
          <w:szCs w:val="24"/>
        </w:rPr>
        <w:t>(</w:t>
      </w:r>
      <w:r>
        <w:rPr>
          <w:rFonts w:ascii="宋体" w:hAnsi="宋体" w:cs="宋体" w:hint="eastAsia"/>
          <w:kern w:val="0"/>
          <w:sz w:val="24"/>
          <w:szCs w:val="24"/>
        </w:rPr>
        <w:t>简称“保密资料”</w:t>
      </w:r>
      <w:r>
        <w:rPr>
          <w:rFonts w:ascii="宋体" w:hAnsi="宋体" w:cs="宋体" w:hint="eastAsia"/>
          <w:kern w:val="0"/>
          <w:sz w:val="24"/>
          <w:szCs w:val="24"/>
        </w:rPr>
        <w:t>)</w:t>
      </w:r>
      <w:r>
        <w:rPr>
          <w:rFonts w:ascii="宋体" w:hAnsi="宋体" w:cs="宋体" w:hint="eastAsia"/>
          <w:kern w:val="0"/>
          <w:sz w:val="24"/>
          <w:szCs w:val="24"/>
        </w:rPr>
        <w:t>保守秘密，未经信息披露方书面事先同意，不得向</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以外的任何第三方披露。资料接受方可仅为本协议目的向其确有知悉必要的雇员披露</w:t>
      </w:r>
      <w:r>
        <w:rPr>
          <w:rFonts w:ascii="宋体" w:hAnsi="宋体" w:cs="宋体" w:hint="eastAsia"/>
          <w:kern w:val="0"/>
          <w:sz w:val="24"/>
          <w:szCs w:val="24"/>
        </w:rPr>
        <w:lastRenderedPageBreak/>
        <w:t>对方提供的保密资料，但同时须指示其雇员遵守本条规定的保密及不披露义务。双方应仅为</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目的而复制和使用保密资料。</w:t>
      </w:r>
      <w:r>
        <w:rPr>
          <w:rFonts w:ascii="宋体" w:hAnsi="宋体" w:cs="宋体" w:hint="eastAsia"/>
          <w:kern w:val="0"/>
          <w:sz w:val="24"/>
          <w:szCs w:val="24"/>
        </w:rPr>
        <w:t xml:space="preserve"> </w:t>
      </w:r>
    </w:p>
    <w:p w14:paraId="555FADE1" w14:textId="77777777" w:rsidR="004171DA" w:rsidRDefault="00A816CE">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w:t>
      </w:r>
      <w:r>
        <w:rPr>
          <w:rFonts w:ascii="宋体" w:hAnsi="宋体" w:cs="宋体" w:hint="eastAsia"/>
          <w:kern w:val="0"/>
          <w:sz w:val="24"/>
          <w:szCs w:val="24"/>
        </w:rPr>
        <w:t>除非得到另一方的书面许可，甲乙双方均不得将本合同中的内容及在本合同执行过程中获得的对方的商业信息向任何第三方泄露。</w:t>
      </w:r>
      <w:r>
        <w:rPr>
          <w:rFonts w:ascii="宋体" w:hAnsi="宋体" w:cs="宋体" w:hint="eastAsia"/>
          <w:kern w:val="0"/>
          <w:sz w:val="24"/>
          <w:szCs w:val="24"/>
        </w:rPr>
        <w:t xml:space="preserve"> </w:t>
      </w:r>
    </w:p>
    <w:p w14:paraId="529E64A8" w14:textId="77777777" w:rsidR="004171DA" w:rsidRDefault="00A816CE">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2.3 </w:t>
      </w:r>
      <w:r>
        <w:rPr>
          <w:rFonts w:ascii="宋体" w:hAnsi="宋体" w:cs="宋体" w:hint="eastAsia"/>
          <w:kern w:val="0"/>
          <w:sz w:val="24"/>
          <w:szCs w:val="24"/>
        </w:rPr>
        <w:t>本保密义务应在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期满、解除或终止后仍然有效。</w:t>
      </w:r>
    </w:p>
    <w:p w14:paraId="21886BA8" w14:textId="77777777" w:rsidR="004171DA" w:rsidRDefault="00A816CE">
      <w:pPr>
        <w:spacing w:line="480" w:lineRule="exact"/>
        <w:rPr>
          <w:rFonts w:ascii="宋体" w:hAnsi="宋体"/>
          <w:b/>
          <w:sz w:val="24"/>
          <w:szCs w:val="24"/>
        </w:rPr>
      </w:pPr>
      <w:r>
        <w:rPr>
          <w:rFonts w:ascii="宋体" w:hAnsi="宋体" w:cs="宋体" w:hint="eastAsia"/>
          <w:b/>
          <w:kern w:val="0"/>
          <w:sz w:val="24"/>
          <w:szCs w:val="24"/>
        </w:rPr>
        <w:t>七</w:t>
      </w:r>
      <w:r>
        <w:rPr>
          <w:rFonts w:ascii="宋体" w:hAnsi="宋体" w:hint="eastAsia"/>
          <w:b/>
          <w:sz w:val="24"/>
          <w:szCs w:val="24"/>
        </w:rPr>
        <w:t>.</w:t>
      </w:r>
      <w:r>
        <w:rPr>
          <w:rFonts w:ascii="宋体" w:hAnsi="宋体" w:hint="eastAsia"/>
          <w:b/>
          <w:sz w:val="24"/>
          <w:szCs w:val="24"/>
        </w:rPr>
        <w:t>包装和运输</w:t>
      </w:r>
    </w:p>
    <w:p w14:paraId="0996D1B8" w14:textId="77777777" w:rsidR="004171DA" w:rsidRDefault="00A816CE">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设备包装应适合于国内的运输条件，装件</w:t>
      </w:r>
      <w:proofErr w:type="gramStart"/>
      <w:r>
        <w:rPr>
          <w:rFonts w:ascii="宋体" w:hAnsi="宋体" w:cs="宋体" w:hint="eastAsia"/>
          <w:kern w:val="0"/>
          <w:sz w:val="24"/>
          <w:szCs w:val="24"/>
        </w:rPr>
        <w:t>均应用</w:t>
      </w:r>
      <w:proofErr w:type="gramEnd"/>
      <w:r>
        <w:rPr>
          <w:rFonts w:ascii="宋体" w:hAnsi="宋体" w:cs="宋体" w:hint="eastAsia"/>
          <w:kern w:val="0"/>
          <w:sz w:val="24"/>
          <w:szCs w:val="24"/>
        </w:rPr>
        <w:t>包装箱包装，并应标上相应的符号后方可发送。设备运输应符合安全要求，以免在运输过程中变形和损坏。设备在运输过程中有损坏现象的，供方及时组织处理或更换。</w:t>
      </w:r>
    </w:p>
    <w:p w14:paraId="79F83078" w14:textId="77777777" w:rsidR="004171DA" w:rsidRDefault="00A816CE">
      <w:pPr>
        <w:spacing w:line="480" w:lineRule="exact"/>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凡是电子、电器和仪表设备必须严格包装，以确保在运输过程中和保管期间的安全，不发生损坏，并防设备受潮和浸水。</w:t>
      </w:r>
    </w:p>
    <w:p w14:paraId="41686760" w14:textId="77777777" w:rsidR="004171DA" w:rsidRDefault="00A816CE">
      <w:pPr>
        <w:spacing w:before="156" w:after="156" w:line="480" w:lineRule="exact"/>
        <w:rPr>
          <w:rFonts w:ascii="宋体" w:hAnsi="宋体"/>
          <w:b/>
          <w:sz w:val="24"/>
          <w:szCs w:val="24"/>
        </w:rPr>
      </w:pPr>
      <w:r>
        <w:rPr>
          <w:rFonts w:ascii="宋体" w:hAnsi="宋体" w:hint="eastAsia"/>
          <w:b/>
          <w:sz w:val="24"/>
          <w:szCs w:val="24"/>
        </w:rPr>
        <w:t>八</w:t>
      </w:r>
      <w:r>
        <w:rPr>
          <w:rFonts w:ascii="宋体" w:hAnsi="宋体" w:hint="eastAsia"/>
          <w:b/>
          <w:sz w:val="24"/>
          <w:szCs w:val="24"/>
        </w:rPr>
        <w:t>.</w:t>
      </w:r>
      <w:r>
        <w:rPr>
          <w:rFonts w:ascii="宋体" w:hAnsi="宋体" w:hint="eastAsia"/>
          <w:b/>
          <w:sz w:val="24"/>
          <w:szCs w:val="24"/>
        </w:rPr>
        <w:t>其他</w:t>
      </w:r>
    </w:p>
    <w:p w14:paraId="5D52AA69" w14:textId="77777777" w:rsidR="004171DA" w:rsidRDefault="00A816CE">
      <w:pPr>
        <w:tabs>
          <w:tab w:val="left" w:pos="1800"/>
          <w:tab w:val="left" w:pos="1980"/>
          <w:tab w:val="left" w:pos="7920"/>
        </w:tabs>
        <w:adjustRightInd w:val="0"/>
        <w:snapToGrid w:val="0"/>
        <w:spacing w:line="480" w:lineRule="exact"/>
        <w:ind w:firstLineChars="200" w:firstLine="480"/>
        <w:rPr>
          <w:rFonts w:ascii="宋体" w:hAnsi="宋体" w:cs="宋体"/>
          <w:kern w:val="0"/>
          <w:sz w:val="28"/>
          <w:szCs w:val="28"/>
        </w:rPr>
      </w:pPr>
      <w:r>
        <w:rPr>
          <w:rFonts w:ascii="宋体" w:hAnsi="宋体" w:cs="宋体" w:hint="eastAsia"/>
          <w:kern w:val="0"/>
          <w:sz w:val="24"/>
          <w:szCs w:val="24"/>
        </w:rPr>
        <w:t>投标书的技术文件作为本技术需求的附件，与</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具有同等法律效力。</w:t>
      </w:r>
    </w:p>
    <w:p w14:paraId="4760647F" w14:textId="77777777" w:rsidR="004171DA" w:rsidRDefault="004171DA">
      <w:pPr>
        <w:sectPr w:rsidR="004171DA">
          <w:pgSz w:w="11907" w:h="16840" w:orient="landscape"/>
          <w:pgMar w:top="1797" w:right="1827" w:bottom="1797" w:left="1089" w:header="851" w:footer="992" w:gutter="0"/>
          <w:cols w:space="425"/>
          <w:docGrid w:type="linesAndChars" w:linePitch="312"/>
        </w:sectPr>
      </w:pPr>
    </w:p>
    <w:p w14:paraId="57FC3A9F" w14:textId="77777777" w:rsidR="004171DA" w:rsidRDefault="00A816CE">
      <w:pPr>
        <w:spacing w:line="520" w:lineRule="exact"/>
        <w:jc w:val="center"/>
      </w:pPr>
      <w:r>
        <w:rPr>
          <w:rFonts w:ascii="黑体" w:eastAsia="黑体" w:hint="eastAsia"/>
          <w:bCs/>
          <w:sz w:val="32"/>
          <w:szCs w:val="32"/>
        </w:rPr>
        <w:lastRenderedPageBreak/>
        <w:t>第四部分</w:t>
      </w:r>
      <w:r>
        <w:rPr>
          <w:rFonts w:ascii="黑体" w:eastAsia="黑体" w:hint="eastAsia"/>
          <w:bCs/>
          <w:sz w:val="32"/>
          <w:szCs w:val="32"/>
        </w:rPr>
        <w:t xml:space="preserve"> </w:t>
      </w:r>
      <w:r>
        <w:rPr>
          <w:rFonts w:ascii="黑体" w:eastAsia="黑体" w:hint="eastAsia"/>
          <w:bCs/>
          <w:sz w:val="32"/>
          <w:szCs w:val="32"/>
        </w:rPr>
        <w:t>文件格式</w:t>
      </w:r>
    </w:p>
    <w:p w14:paraId="0261C17A" w14:textId="77777777" w:rsidR="004171DA" w:rsidRDefault="00A816CE">
      <w:pPr>
        <w:spacing w:line="520" w:lineRule="exact"/>
      </w:pPr>
      <w:r>
        <w:rPr>
          <w:rFonts w:hint="eastAsia"/>
        </w:rPr>
        <w:t>附件一</w:t>
      </w:r>
    </w:p>
    <w:p w14:paraId="7B482561" w14:textId="77777777" w:rsidR="004171DA" w:rsidRDefault="00A816CE">
      <w:pPr>
        <w:spacing w:line="520" w:lineRule="exact"/>
        <w:jc w:val="center"/>
        <w:rPr>
          <w:b/>
          <w:sz w:val="44"/>
          <w:szCs w:val="44"/>
        </w:rPr>
      </w:pPr>
      <w:r>
        <w:rPr>
          <w:b/>
          <w:sz w:val="44"/>
          <w:szCs w:val="44"/>
        </w:rPr>
        <w:t>承诺函</w:t>
      </w:r>
    </w:p>
    <w:p w14:paraId="19CF060F" w14:textId="77777777" w:rsidR="004171DA" w:rsidRDefault="004171DA">
      <w:pPr>
        <w:spacing w:line="400" w:lineRule="exact"/>
        <w:rPr>
          <w:rFonts w:ascii="宋体;SimSun" w:eastAsia="黑体;SimHei" w:hAnsi="宋体;SimSun" w:cs="宋体;SimSun"/>
          <w:b/>
          <w:sz w:val="28"/>
          <w:szCs w:val="28"/>
        </w:rPr>
      </w:pPr>
    </w:p>
    <w:p w14:paraId="362835C2" w14:textId="77777777" w:rsidR="004171DA" w:rsidRDefault="00A816CE">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3FA311D1" w14:textId="77777777" w:rsidR="004171DA" w:rsidRDefault="00A816CE">
      <w:pPr>
        <w:spacing w:line="360" w:lineRule="auto"/>
        <w:ind w:firstLine="480"/>
      </w:pPr>
      <w:r>
        <w:rPr>
          <w:rFonts w:ascii="宋体;SimSun" w:hAnsi="宋体;SimSun" w:cs="宋体;SimSun"/>
          <w:sz w:val="24"/>
        </w:rPr>
        <w:t>我公司作为本次询价项目的供应商，根据询价采购文件要求，现郑重承诺如下：</w:t>
      </w:r>
    </w:p>
    <w:p w14:paraId="6DEF5D8F" w14:textId="77777777" w:rsidR="004171DA" w:rsidRDefault="00A816CE">
      <w:pPr>
        <w:spacing w:line="360" w:lineRule="auto"/>
        <w:ind w:firstLine="480"/>
      </w:pPr>
      <w:r>
        <w:rPr>
          <w:rFonts w:ascii="宋体;SimSun" w:hAnsi="宋体;SimSun" w:cs="宋体;SimSun"/>
          <w:sz w:val="24"/>
        </w:rPr>
        <w:t>一、</w:t>
      </w:r>
      <w:r>
        <w:rPr>
          <w:sz w:val="24"/>
        </w:rPr>
        <w:t>具备本项目规定的所有资格条件。</w:t>
      </w:r>
    </w:p>
    <w:p w14:paraId="12E5209A" w14:textId="77777777" w:rsidR="004171DA" w:rsidRDefault="00A816CE">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B206BEA" w14:textId="77777777" w:rsidR="004171DA" w:rsidRDefault="00A816CE">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25D8E426" w14:textId="77777777" w:rsidR="004171DA" w:rsidRDefault="00A816CE">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w:t>
      </w:r>
      <w:r>
        <w:rPr>
          <w:rFonts w:ascii="宋体;SimSun" w:hAnsi="宋体;SimSun" w:cs="宋体;SimSun"/>
          <w:sz w:val="24"/>
        </w:rPr>
        <w:t>、同一单位的人员作为代理人的行为。</w:t>
      </w:r>
    </w:p>
    <w:p w14:paraId="0CB54E44" w14:textId="77777777" w:rsidR="004171DA" w:rsidRDefault="00A816CE">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22882C9E" w14:textId="77777777" w:rsidR="004171DA" w:rsidRDefault="00A816CE">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5D247FCA" w14:textId="77777777" w:rsidR="004171DA" w:rsidRDefault="00A816CE">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5C4752C8" w14:textId="77777777" w:rsidR="004171DA" w:rsidRDefault="004171DA">
      <w:pPr>
        <w:spacing w:line="360" w:lineRule="auto"/>
        <w:rPr>
          <w:rFonts w:ascii="宋体;SimSun" w:hAnsi="宋体;SimSun" w:cs="宋体;SimSun" w:hint="eastAsia"/>
          <w:sz w:val="24"/>
        </w:rPr>
      </w:pPr>
    </w:p>
    <w:p w14:paraId="373F99CC" w14:textId="77777777" w:rsidR="004171DA" w:rsidRDefault="004171DA">
      <w:pPr>
        <w:rPr>
          <w:rFonts w:ascii="宋体;SimSun" w:hAnsi="宋体;SimSun" w:cs="宋体;SimSun" w:hint="eastAsia"/>
          <w:sz w:val="24"/>
        </w:rPr>
      </w:pPr>
    </w:p>
    <w:p w14:paraId="1DFC0A77" w14:textId="77777777" w:rsidR="004171DA" w:rsidRDefault="00A816CE">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692A4B86" w14:textId="77777777" w:rsidR="004171DA" w:rsidRDefault="00A816CE">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16A03AC9" w14:textId="77777777" w:rsidR="004171DA" w:rsidRDefault="00A816CE">
      <w:pPr>
        <w:spacing w:line="360" w:lineRule="auto"/>
        <w:ind w:firstLine="480"/>
        <w:rPr>
          <w:rFonts w:ascii="宋体;SimSun" w:hAnsi="宋体;SimSun" w:cs="宋体;SimSun" w:hint="eastAsia"/>
          <w:sz w:val="24"/>
        </w:rPr>
      </w:pPr>
      <w:r>
        <w:rPr>
          <w:rFonts w:ascii="宋体;SimSun" w:hAnsi="宋体;SimSun" w:cs="宋体;SimSun"/>
          <w:sz w:val="24"/>
        </w:rPr>
        <w:t>供应商名称：（盖章）</w:t>
      </w:r>
    </w:p>
    <w:p w14:paraId="1BFBE21A" w14:textId="77777777" w:rsidR="004171DA" w:rsidRDefault="00A816CE">
      <w:pPr>
        <w:widowControl/>
        <w:ind w:firstLineChars="200" w:firstLine="480"/>
        <w:jc w:val="left"/>
      </w:pPr>
      <w:r>
        <w:rPr>
          <w:rFonts w:ascii="宋体;SimSun" w:hAnsi="宋体;SimSun" w:cs="宋体;SimSun"/>
          <w:sz w:val="24"/>
        </w:rPr>
        <w:t>日期：年月日</w:t>
      </w:r>
    </w:p>
    <w:p w14:paraId="291DB1F3" w14:textId="77777777" w:rsidR="004171DA" w:rsidRDefault="00A816CE">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73407B16" w14:textId="77777777" w:rsidR="004171DA" w:rsidRDefault="004171DA">
      <w:pPr>
        <w:widowControl/>
        <w:spacing w:line="420" w:lineRule="exact"/>
        <w:jc w:val="left"/>
        <w:rPr>
          <w:rFonts w:ascii="宋体" w:hAnsi="宋体" w:cs="宋体"/>
          <w:b/>
          <w:color w:val="000000"/>
          <w:kern w:val="0"/>
          <w:sz w:val="24"/>
        </w:rPr>
      </w:pPr>
    </w:p>
    <w:p w14:paraId="0BBEE398" w14:textId="77777777" w:rsidR="004171DA" w:rsidRDefault="00A816CE">
      <w:pPr>
        <w:spacing w:line="520" w:lineRule="exact"/>
        <w:jc w:val="center"/>
        <w:rPr>
          <w:b/>
          <w:sz w:val="44"/>
          <w:szCs w:val="44"/>
        </w:rPr>
      </w:pPr>
      <w:r>
        <w:rPr>
          <w:rFonts w:hint="eastAsia"/>
          <w:b/>
          <w:sz w:val="44"/>
          <w:szCs w:val="44"/>
        </w:rPr>
        <w:t>法人代表授权人</w:t>
      </w:r>
    </w:p>
    <w:p w14:paraId="352E0793" w14:textId="77777777" w:rsidR="004171DA" w:rsidRDefault="004171DA">
      <w:pPr>
        <w:widowControl/>
        <w:spacing w:line="420" w:lineRule="exact"/>
        <w:ind w:firstLineChars="250" w:firstLine="600"/>
        <w:jc w:val="left"/>
        <w:rPr>
          <w:rFonts w:ascii="宋体" w:hAnsi="宋体" w:cs="宋体"/>
          <w:color w:val="000000"/>
          <w:kern w:val="0"/>
          <w:sz w:val="24"/>
        </w:rPr>
      </w:pPr>
    </w:p>
    <w:p w14:paraId="41E56593" w14:textId="77777777" w:rsidR="004171DA" w:rsidRDefault="00A816CE">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本授权书声明：在本书上签字的</w:t>
      </w:r>
      <w:r>
        <w:rPr>
          <w:rFonts w:ascii="宋体" w:hAnsi="宋体" w:cs="宋体" w:hint="eastAsia"/>
          <w:color w:val="000000"/>
          <w:kern w:val="0"/>
          <w:sz w:val="24"/>
        </w:rPr>
        <w:t xml:space="preserve"> </w:t>
      </w:r>
      <w:r>
        <w:rPr>
          <w:rFonts w:ascii="宋体" w:hAnsi="宋体" w:cs="宋体" w:hint="eastAsia"/>
          <w:color w:val="000000"/>
          <w:kern w:val="0"/>
          <w:sz w:val="24"/>
        </w:rPr>
        <w:t>（公司名称）（法定代表人姓名、职务）代表本公司任命在本书上签字的</w:t>
      </w:r>
      <w:r>
        <w:rPr>
          <w:rFonts w:ascii="宋体" w:hAnsi="宋体" w:cs="宋体" w:hint="eastAsia"/>
          <w:color w:val="000000"/>
          <w:kern w:val="0"/>
          <w:sz w:val="24"/>
        </w:rPr>
        <w:t xml:space="preserve"> </w:t>
      </w:r>
      <w:r>
        <w:rPr>
          <w:rFonts w:ascii="宋体" w:hAnsi="宋体" w:cs="宋体" w:hint="eastAsia"/>
          <w:color w:val="000000"/>
          <w:kern w:val="0"/>
          <w:sz w:val="24"/>
        </w:rPr>
        <w:t>（被授权人姓名、职务）为本公司的合法代理人，在</w:t>
      </w:r>
      <w:r>
        <w:rPr>
          <w:rFonts w:ascii="宋体" w:hAnsi="宋体" w:cs="宋体" w:hint="eastAsia"/>
          <w:color w:val="000000"/>
          <w:kern w:val="0"/>
          <w:sz w:val="24"/>
        </w:rPr>
        <w:t xml:space="preserve"> </w:t>
      </w:r>
      <w:r>
        <w:rPr>
          <w:rFonts w:ascii="宋体" w:hAnsi="宋体" w:cs="宋体" w:hint="eastAsia"/>
          <w:color w:val="000000"/>
          <w:kern w:val="0"/>
          <w:sz w:val="24"/>
        </w:rPr>
        <w:t>项目报价中，以本公司的名义签署报价文件，进行谈判、签署合同和处理与之有关的一切事宜。</w:t>
      </w:r>
    </w:p>
    <w:p w14:paraId="187683B5" w14:textId="77777777" w:rsidR="004171DA" w:rsidRDefault="00A816CE">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被授权人：（签字）</w:t>
      </w:r>
      <w:r>
        <w:rPr>
          <w:rFonts w:ascii="宋体" w:hAnsi="宋体" w:cs="宋体" w:hint="eastAsia"/>
          <w:color w:val="000000"/>
          <w:kern w:val="0"/>
          <w:sz w:val="24"/>
        </w:rPr>
        <w:t xml:space="preserve">  </w:t>
      </w:r>
      <w:r>
        <w:rPr>
          <w:rFonts w:ascii="宋体" w:hAnsi="宋体" w:cs="宋体" w:hint="eastAsia"/>
          <w:color w:val="000000"/>
          <w:kern w:val="0"/>
          <w:sz w:val="24"/>
        </w:rPr>
        <w:t>性</w:t>
      </w:r>
      <w:r>
        <w:rPr>
          <w:rFonts w:ascii="宋体" w:hAnsi="宋体" w:cs="宋体" w:hint="eastAsia"/>
          <w:color w:val="000000"/>
          <w:kern w:val="0"/>
          <w:sz w:val="24"/>
        </w:rPr>
        <w:t xml:space="preserve"> </w:t>
      </w:r>
      <w:r>
        <w:rPr>
          <w:rFonts w:ascii="宋体" w:hAnsi="宋体" w:cs="宋体" w:hint="eastAsia"/>
          <w:color w:val="000000"/>
          <w:kern w:val="0"/>
          <w:sz w:val="24"/>
        </w:rPr>
        <w:t>别：</w:t>
      </w:r>
      <w:r>
        <w:rPr>
          <w:rFonts w:ascii="宋体" w:hAnsi="宋体" w:cs="宋体" w:hint="eastAsia"/>
          <w:color w:val="000000"/>
          <w:kern w:val="0"/>
          <w:sz w:val="24"/>
        </w:rPr>
        <w:t xml:space="preserve">    </w:t>
      </w:r>
      <w:r>
        <w:rPr>
          <w:rFonts w:ascii="宋体" w:hAnsi="宋体" w:cs="宋体" w:hint="eastAsia"/>
          <w:color w:val="000000"/>
          <w:kern w:val="0"/>
          <w:sz w:val="24"/>
        </w:rPr>
        <w:t>年龄：</w:t>
      </w:r>
    </w:p>
    <w:p w14:paraId="15A77F4A" w14:textId="77777777" w:rsidR="004171DA" w:rsidRDefault="00A816CE">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p>
    <w:p w14:paraId="55CAE6C4" w14:textId="77777777" w:rsidR="004171DA" w:rsidRDefault="00A816CE">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color w:val="000000"/>
          <w:kern w:val="0"/>
          <w:sz w:val="24"/>
        </w:rPr>
        <w:t xml:space="preserve">   </w:t>
      </w:r>
      <w:r>
        <w:rPr>
          <w:rFonts w:ascii="宋体" w:hAnsi="宋体" w:cs="宋体"/>
          <w:color w:val="000000"/>
          <w:kern w:val="0"/>
          <w:sz w:val="24"/>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手机：</w:t>
      </w:r>
    </w:p>
    <w:p w14:paraId="6403BF79" w14:textId="77777777" w:rsidR="004171DA" w:rsidRDefault="00A816CE">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color w:val="000000"/>
          <w:kern w:val="0"/>
          <w:sz w:val="24"/>
        </w:rPr>
        <w:t xml:space="preserve"> </w:t>
      </w:r>
      <w:r>
        <w:rPr>
          <w:rFonts w:ascii="宋体" w:hAnsi="宋体" w:cs="宋体" w:hint="eastAsia"/>
          <w:color w:val="000000"/>
          <w:kern w:val="0"/>
          <w:sz w:val="24"/>
        </w:rPr>
        <w:t>（</w:t>
      </w:r>
      <w:proofErr w:type="gramStart"/>
      <w:r>
        <w:rPr>
          <w:rFonts w:ascii="宋体" w:hAnsi="宋体" w:cs="宋体" w:hint="eastAsia"/>
          <w:color w:val="000000"/>
          <w:kern w:val="0"/>
          <w:sz w:val="24"/>
        </w:rPr>
        <w:t>盖公司</w:t>
      </w:r>
      <w:proofErr w:type="gramEnd"/>
      <w:r>
        <w:rPr>
          <w:rFonts w:ascii="宋体" w:hAnsi="宋体" w:cs="宋体" w:hint="eastAsia"/>
          <w:color w:val="000000"/>
          <w:kern w:val="0"/>
          <w:sz w:val="24"/>
        </w:rPr>
        <w:t>章）</w:t>
      </w:r>
    </w:p>
    <w:p w14:paraId="7ED56FBA" w14:textId="77777777" w:rsidR="004171DA" w:rsidRDefault="00A816CE">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w:t>
      </w:r>
      <w:r>
        <w:rPr>
          <w:rFonts w:ascii="宋体" w:hAnsi="宋体" w:cs="宋体" w:hint="eastAsia"/>
          <w:color w:val="000000"/>
          <w:kern w:val="0"/>
          <w:sz w:val="24"/>
        </w:rPr>
        <w:t xml:space="preserve">    </w:t>
      </w:r>
      <w:r>
        <w:rPr>
          <w:rFonts w:ascii="宋体" w:hAnsi="宋体" w:cs="宋体" w:hint="eastAsia"/>
          <w:color w:val="000000"/>
          <w:kern w:val="0"/>
          <w:sz w:val="24"/>
        </w:rPr>
        <w:t>址：</w:t>
      </w:r>
    </w:p>
    <w:p w14:paraId="5D2C2C8D" w14:textId="77777777" w:rsidR="004171DA" w:rsidRDefault="00A816CE">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法定代表人：（签字）</w:t>
      </w:r>
      <w:r>
        <w:rPr>
          <w:rFonts w:ascii="宋体" w:hAnsi="宋体" w:cs="宋体" w:hint="eastAsia"/>
          <w:color w:val="000000"/>
          <w:kern w:val="0"/>
          <w:sz w:val="24"/>
        </w:rPr>
        <w:t xml:space="preserve"> </w:t>
      </w:r>
    </w:p>
    <w:p w14:paraId="02B61257" w14:textId="77777777" w:rsidR="004171DA" w:rsidRDefault="00A816CE">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color w:val="000000"/>
          <w:kern w:val="0"/>
          <w:sz w:val="24"/>
        </w:rPr>
        <w:t xml:space="preserve">  </w:t>
      </w:r>
      <w:r>
        <w:rPr>
          <w:rFonts w:ascii="宋体" w:hAnsi="宋体" w:cs="宋体"/>
          <w:color w:val="000000"/>
          <w:kern w:val="0"/>
          <w:sz w:val="24"/>
        </w:rPr>
        <w:t xml:space="preserve">                            </w:t>
      </w:r>
      <w:r>
        <w:rPr>
          <w:rFonts w:ascii="宋体" w:hAnsi="宋体" w:cs="宋体" w:hint="eastAsia"/>
          <w:color w:val="000000"/>
          <w:kern w:val="0"/>
          <w:sz w:val="24"/>
        </w:rPr>
        <w:t>手机：</w:t>
      </w:r>
    </w:p>
    <w:p w14:paraId="1DEA436A" w14:textId="77777777" w:rsidR="004171DA" w:rsidRDefault="00A816CE">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w:t>
      </w:r>
      <w:r>
        <w:rPr>
          <w:rFonts w:ascii="宋体" w:hAnsi="宋体" w:cs="宋体" w:hint="eastAsia"/>
          <w:color w:val="000000"/>
          <w:kern w:val="0"/>
          <w:sz w:val="24"/>
        </w:rPr>
        <w:t xml:space="preserve">    </w:t>
      </w:r>
      <w:r>
        <w:rPr>
          <w:rFonts w:ascii="宋体" w:hAnsi="宋体" w:cs="宋体" w:hint="eastAsia"/>
          <w:color w:val="000000"/>
          <w:kern w:val="0"/>
          <w:sz w:val="24"/>
        </w:rPr>
        <w:t>期：</w:t>
      </w:r>
      <w:r>
        <w:rPr>
          <w:rFonts w:ascii="宋体" w:hAnsi="宋体" w:cs="宋体" w:hint="eastAsia"/>
          <w:color w:val="000000"/>
          <w:kern w:val="0"/>
          <w:sz w:val="24"/>
        </w:rPr>
        <w:t xml:space="preserve"> </w:t>
      </w:r>
      <w:r>
        <w:rPr>
          <w:rFonts w:ascii="宋体" w:hAnsi="宋体" w:cs="宋体"/>
          <w:color w:val="000000"/>
          <w:kern w:val="0"/>
          <w:sz w:val="24"/>
        </w:rPr>
        <w:t xml:space="preserve">    </w:t>
      </w:r>
      <w:r>
        <w:rPr>
          <w:rFonts w:ascii="宋体" w:hAnsi="宋体" w:cs="宋体" w:hint="eastAsia"/>
          <w:color w:val="000000"/>
          <w:kern w:val="0"/>
          <w:sz w:val="24"/>
        </w:rPr>
        <w:t>年</w:t>
      </w:r>
      <w:r>
        <w:rPr>
          <w:rFonts w:ascii="宋体" w:hAnsi="宋体" w:cs="宋体" w:hint="eastAsia"/>
          <w:color w:val="000000"/>
          <w:kern w:val="0"/>
          <w:sz w:val="24"/>
        </w:rPr>
        <w:t xml:space="preserve"> </w:t>
      </w:r>
      <w:r>
        <w:rPr>
          <w:rFonts w:ascii="宋体" w:hAnsi="宋体" w:cs="宋体"/>
          <w:color w:val="000000"/>
          <w:kern w:val="0"/>
          <w:sz w:val="24"/>
        </w:rPr>
        <w:t xml:space="preserve"> </w:t>
      </w:r>
      <w:r>
        <w:rPr>
          <w:rFonts w:ascii="宋体" w:hAnsi="宋体" w:cs="宋体" w:hint="eastAsia"/>
          <w:color w:val="000000"/>
          <w:kern w:val="0"/>
          <w:sz w:val="24"/>
        </w:rPr>
        <w:t xml:space="preserve"> </w:t>
      </w:r>
      <w:r>
        <w:rPr>
          <w:rFonts w:ascii="宋体" w:hAnsi="宋体" w:cs="宋体"/>
          <w:color w:val="000000"/>
          <w:kern w:val="0"/>
          <w:sz w:val="24"/>
        </w:rPr>
        <w:t xml:space="preserve"> </w:t>
      </w:r>
      <w:r>
        <w:rPr>
          <w:rFonts w:ascii="宋体" w:hAnsi="宋体" w:cs="宋体" w:hint="eastAsia"/>
          <w:color w:val="000000"/>
          <w:kern w:val="0"/>
          <w:sz w:val="24"/>
        </w:rPr>
        <w:t>月</w:t>
      </w:r>
      <w:r>
        <w:rPr>
          <w:rFonts w:ascii="宋体" w:hAnsi="宋体" w:cs="宋体" w:hint="eastAsia"/>
          <w:color w:val="000000"/>
          <w:kern w:val="0"/>
          <w:sz w:val="24"/>
        </w:rPr>
        <w:t xml:space="preserve"> </w:t>
      </w:r>
      <w:r>
        <w:rPr>
          <w:rFonts w:ascii="宋体" w:hAnsi="宋体" w:cs="宋体"/>
          <w:color w:val="000000"/>
          <w:kern w:val="0"/>
          <w:sz w:val="24"/>
        </w:rPr>
        <w:t xml:space="preserve">   </w:t>
      </w:r>
      <w:r>
        <w:rPr>
          <w:rFonts w:ascii="宋体" w:hAnsi="宋体" w:cs="宋体" w:hint="eastAsia"/>
          <w:color w:val="000000"/>
          <w:kern w:val="0"/>
          <w:sz w:val="24"/>
        </w:rPr>
        <w:t>日</w:t>
      </w:r>
    </w:p>
    <w:p w14:paraId="3F28E8A4" w14:textId="77777777" w:rsidR="004171DA" w:rsidRDefault="00A816CE">
      <w:pPr>
        <w:spacing w:line="520" w:lineRule="exact"/>
      </w:pPr>
      <w:r>
        <w:rPr>
          <w:color w:val="000000"/>
        </w:rPr>
        <w:br w:type="page"/>
      </w:r>
      <w:r>
        <w:rPr>
          <w:rFonts w:hint="eastAsia"/>
        </w:rPr>
        <w:lastRenderedPageBreak/>
        <w:t>附件三：报价函</w:t>
      </w:r>
      <w:r>
        <w:t>格式</w:t>
      </w:r>
    </w:p>
    <w:p w14:paraId="1F71AFBA" w14:textId="77777777" w:rsidR="004171DA" w:rsidRDefault="00A816CE">
      <w:pPr>
        <w:spacing w:line="520" w:lineRule="exact"/>
        <w:jc w:val="center"/>
        <w:rPr>
          <w:b/>
          <w:sz w:val="44"/>
          <w:szCs w:val="44"/>
        </w:rPr>
      </w:pPr>
      <w:r>
        <w:rPr>
          <w:rFonts w:hint="eastAsia"/>
          <w:b/>
          <w:sz w:val="44"/>
          <w:szCs w:val="44"/>
        </w:rPr>
        <w:t>报价函</w:t>
      </w:r>
    </w:p>
    <w:p w14:paraId="676F255F" w14:textId="77777777" w:rsidR="004171DA" w:rsidRDefault="004171DA">
      <w:pPr>
        <w:spacing w:line="360" w:lineRule="exact"/>
        <w:rPr>
          <w:sz w:val="24"/>
        </w:rPr>
      </w:pPr>
    </w:p>
    <w:p w14:paraId="2DF98D32" w14:textId="77777777" w:rsidR="004171DA" w:rsidRDefault="00A816CE">
      <w:pPr>
        <w:spacing w:line="360" w:lineRule="auto"/>
        <w:rPr>
          <w:sz w:val="24"/>
        </w:rPr>
      </w:pPr>
      <w:r>
        <w:rPr>
          <w:sz w:val="24"/>
        </w:rPr>
        <w:t>致：</w:t>
      </w:r>
      <w:r>
        <w:rPr>
          <w:rFonts w:hint="eastAsia"/>
          <w:sz w:val="24"/>
          <w:u w:val="single"/>
        </w:rPr>
        <w:t>成都恒达光学有限公司</w:t>
      </w:r>
    </w:p>
    <w:p w14:paraId="59AA8F47" w14:textId="77777777" w:rsidR="004171DA" w:rsidRDefault="00A816CE">
      <w:pPr>
        <w:spacing w:line="360" w:lineRule="auto"/>
        <w:ind w:firstLineChars="200" w:firstLine="480"/>
        <w:rPr>
          <w:sz w:val="24"/>
        </w:rPr>
      </w:pPr>
      <w:r>
        <w:rPr>
          <w:sz w:val="24"/>
        </w:rPr>
        <w:t>根据贵</w:t>
      </w:r>
      <w:r>
        <w:rPr>
          <w:rFonts w:hint="eastAsia"/>
          <w:sz w:val="24"/>
        </w:rPr>
        <w:t>公司</w:t>
      </w:r>
      <w:r>
        <w:rPr>
          <w:rFonts w:hint="eastAsia"/>
          <w:sz w:val="24"/>
          <w:u w:val="single"/>
        </w:rPr>
        <w:t>电脑采购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7F478802" w14:textId="77777777" w:rsidR="004171DA" w:rsidRDefault="00A816CE">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rPr>
        <w:t xml:space="preserve"> </w:t>
      </w:r>
      <w:r>
        <w:rPr>
          <w:sz w:val="24"/>
        </w:rPr>
        <w:t xml:space="preserve">  </w:t>
      </w:r>
      <w:r>
        <w:rPr>
          <w:rFonts w:hint="eastAsia"/>
          <w:sz w:val="24"/>
        </w:rPr>
        <w:t>%</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proofErr w:type="gramStart"/>
      <w:r>
        <w:rPr>
          <w:sz w:val="24"/>
        </w:rPr>
        <w:t>个</w:t>
      </w:r>
      <w:proofErr w:type="gramEnd"/>
      <w:r>
        <w:rPr>
          <w:sz w:val="24"/>
        </w:rPr>
        <w:t>日历日</w:t>
      </w:r>
      <w:r>
        <w:rPr>
          <w:rFonts w:hint="eastAsia"/>
          <w:sz w:val="24"/>
        </w:rPr>
        <w:t>；</w:t>
      </w:r>
    </w:p>
    <w:p w14:paraId="7639A02C" w14:textId="77777777" w:rsidR="004171DA" w:rsidRDefault="00A816CE">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1BC2A41C" w14:textId="77777777" w:rsidR="004171DA" w:rsidRDefault="00A816CE">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proofErr w:type="gramStart"/>
      <w:r>
        <w:rPr>
          <w:sz w:val="24"/>
        </w:rPr>
        <w:t>个</w:t>
      </w:r>
      <w:proofErr w:type="gramEnd"/>
      <w:r>
        <w:rPr>
          <w:sz w:val="24"/>
        </w:rPr>
        <w:t>日历日</w:t>
      </w:r>
      <w:r>
        <w:rPr>
          <w:rFonts w:hint="eastAsia"/>
          <w:sz w:val="24"/>
        </w:rPr>
        <w:t>；</w:t>
      </w:r>
    </w:p>
    <w:p w14:paraId="151E7DD9" w14:textId="77777777" w:rsidR="004171DA" w:rsidRDefault="004171DA">
      <w:pPr>
        <w:spacing w:line="360" w:lineRule="auto"/>
        <w:ind w:firstLineChars="200" w:firstLine="480"/>
        <w:rPr>
          <w:sz w:val="24"/>
        </w:rPr>
      </w:pPr>
    </w:p>
    <w:p w14:paraId="4DCE9FBC" w14:textId="77777777" w:rsidR="004171DA" w:rsidRDefault="00A816CE">
      <w:pPr>
        <w:spacing w:line="360" w:lineRule="auto"/>
        <w:ind w:firstLineChars="200" w:firstLine="480"/>
        <w:rPr>
          <w:sz w:val="24"/>
        </w:rPr>
      </w:pPr>
      <w:r>
        <w:rPr>
          <w:sz w:val="24"/>
        </w:rPr>
        <w:t>与本投标有关的一切正式往来通讯请寄：</w:t>
      </w:r>
    </w:p>
    <w:p w14:paraId="0AD2C817" w14:textId="77777777" w:rsidR="004171DA" w:rsidRDefault="00A816CE">
      <w:pPr>
        <w:spacing w:line="360" w:lineRule="auto"/>
        <w:ind w:firstLineChars="200" w:firstLine="480"/>
        <w:rPr>
          <w:sz w:val="24"/>
        </w:rPr>
      </w:pPr>
      <w:r>
        <w:rPr>
          <w:sz w:val="24"/>
        </w:rPr>
        <w:t>地址：</w:t>
      </w:r>
      <w:r>
        <w:rPr>
          <w:sz w:val="24"/>
        </w:rPr>
        <w:t>____________________</w:t>
      </w:r>
      <w:r>
        <w:rPr>
          <w:rFonts w:hint="eastAsia"/>
          <w:sz w:val="24"/>
        </w:rPr>
        <w:t>；</w:t>
      </w:r>
      <w:r>
        <w:rPr>
          <w:sz w:val="24"/>
        </w:rPr>
        <w:t>邮编：</w:t>
      </w:r>
      <w:r>
        <w:rPr>
          <w:sz w:val="24"/>
        </w:rPr>
        <w:t>__________</w:t>
      </w:r>
      <w:r>
        <w:rPr>
          <w:sz w:val="24"/>
        </w:rPr>
        <w:t>___</w:t>
      </w:r>
      <w:r>
        <w:rPr>
          <w:rFonts w:hint="eastAsia"/>
          <w:sz w:val="24"/>
        </w:rPr>
        <w:t>；</w:t>
      </w:r>
    </w:p>
    <w:p w14:paraId="5352D732" w14:textId="77777777" w:rsidR="004171DA" w:rsidRDefault="00A816CE">
      <w:pPr>
        <w:spacing w:line="360" w:lineRule="auto"/>
        <w:ind w:firstLineChars="200" w:firstLine="480"/>
        <w:rPr>
          <w:sz w:val="24"/>
        </w:rPr>
      </w:pPr>
      <w:r>
        <w:rPr>
          <w:sz w:val="24"/>
        </w:rPr>
        <w:t>电话：</w:t>
      </w:r>
      <w:r>
        <w:rPr>
          <w:sz w:val="24"/>
        </w:rPr>
        <w:t>____________________</w:t>
      </w:r>
      <w:r>
        <w:rPr>
          <w:rFonts w:hint="eastAsia"/>
          <w:sz w:val="24"/>
        </w:rPr>
        <w:t>；</w:t>
      </w:r>
      <w:r>
        <w:rPr>
          <w:sz w:val="24"/>
        </w:rPr>
        <w:t>传真：</w:t>
      </w:r>
      <w:r>
        <w:rPr>
          <w:sz w:val="24"/>
        </w:rPr>
        <w:t>_____________</w:t>
      </w:r>
      <w:r>
        <w:rPr>
          <w:rFonts w:hint="eastAsia"/>
          <w:sz w:val="24"/>
        </w:rPr>
        <w:t>；</w:t>
      </w:r>
    </w:p>
    <w:p w14:paraId="2C1685E3" w14:textId="77777777" w:rsidR="004171DA" w:rsidRDefault="00A816CE">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771B1E71" w14:textId="77777777" w:rsidR="004171DA" w:rsidRDefault="004171DA">
      <w:pPr>
        <w:spacing w:line="360" w:lineRule="auto"/>
        <w:rPr>
          <w:sz w:val="24"/>
        </w:rPr>
      </w:pPr>
    </w:p>
    <w:p w14:paraId="666BD21B" w14:textId="77777777" w:rsidR="004171DA" w:rsidRDefault="004171DA">
      <w:pPr>
        <w:spacing w:line="440" w:lineRule="exact"/>
        <w:rPr>
          <w:sz w:val="24"/>
        </w:rPr>
      </w:pPr>
    </w:p>
    <w:p w14:paraId="516835CA" w14:textId="77777777" w:rsidR="004171DA" w:rsidRDefault="004171DA">
      <w:pPr>
        <w:spacing w:line="440" w:lineRule="exact"/>
        <w:rPr>
          <w:sz w:val="24"/>
        </w:rPr>
      </w:pPr>
    </w:p>
    <w:p w14:paraId="25E47A60" w14:textId="77777777" w:rsidR="004171DA" w:rsidRDefault="004171DA">
      <w:pPr>
        <w:spacing w:line="440" w:lineRule="exact"/>
        <w:jc w:val="center"/>
        <w:rPr>
          <w:sz w:val="24"/>
        </w:rPr>
      </w:pPr>
    </w:p>
    <w:p w14:paraId="49376F3E" w14:textId="77777777" w:rsidR="004171DA" w:rsidRDefault="004171DA">
      <w:pPr>
        <w:spacing w:line="440" w:lineRule="exact"/>
        <w:jc w:val="center"/>
        <w:rPr>
          <w:sz w:val="24"/>
        </w:rPr>
      </w:pPr>
    </w:p>
    <w:p w14:paraId="6EB38A77" w14:textId="77777777" w:rsidR="004171DA" w:rsidRDefault="004171DA">
      <w:pPr>
        <w:spacing w:line="440" w:lineRule="exact"/>
        <w:jc w:val="center"/>
        <w:rPr>
          <w:sz w:val="24"/>
        </w:rPr>
      </w:pPr>
    </w:p>
    <w:p w14:paraId="78D3FB7A" w14:textId="77777777" w:rsidR="004171DA" w:rsidRDefault="004171DA">
      <w:pPr>
        <w:spacing w:line="440" w:lineRule="exact"/>
        <w:ind w:firstLineChars="1200" w:firstLine="2880"/>
        <w:rPr>
          <w:sz w:val="24"/>
        </w:rPr>
      </w:pPr>
    </w:p>
    <w:p w14:paraId="77636816" w14:textId="77777777" w:rsidR="004171DA" w:rsidRDefault="00A816CE">
      <w:pPr>
        <w:wordWrap w:val="0"/>
        <w:spacing w:line="440" w:lineRule="exact"/>
        <w:jc w:val="right"/>
        <w:rPr>
          <w:sz w:val="24"/>
        </w:rPr>
      </w:pPr>
      <w:r>
        <w:rPr>
          <w:sz w:val="24"/>
        </w:rPr>
        <w:t>投标人名称（公章）：</w:t>
      </w:r>
      <w:r>
        <w:rPr>
          <w:sz w:val="24"/>
          <w:u w:val="single"/>
        </w:rPr>
        <w:t>_</w:t>
      </w:r>
      <w:r>
        <w:rPr>
          <w:sz w:val="24"/>
        </w:rPr>
        <w:t>__________________________</w:t>
      </w:r>
    </w:p>
    <w:p w14:paraId="3B9CFC11" w14:textId="77777777" w:rsidR="004171DA" w:rsidRDefault="00A816CE">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sz w:val="24"/>
        </w:rPr>
        <w:t>_________________</w:t>
      </w:r>
    </w:p>
    <w:p w14:paraId="107EFD8F" w14:textId="77777777" w:rsidR="004171DA" w:rsidRDefault="00A816CE">
      <w:pPr>
        <w:spacing w:line="440" w:lineRule="exact"/>
        <w:ind w:firstLineChars="1200" w:firstLine="2880"/>
        <w:jc w:val="right"/>
        <w:rPr>
          <w:sz w:val="24"/>
        </w:rPr>
      </w:pPr>
      <w:r>
        <w:rPr>
          <w:sz w:val="24"/>
        </w:rPr>
        <w:t>日期：</w:t>
      </w:r>
      <w:r>
        <w:rPr>
          <w:sz w:val="24"/>
        </w:rPr>
        <w:t>______</w:t>
      </w:r>
      <w:r>
        <w:rPr>
          <w:sz w:val="24"/>
        </w:rPr>
        <w:t>年</w:t>
      </w:r>
      <w:r>
        <w:rPr>
          <w:sz w:val="24"/>
        </w:rPr>
        <w:t>___</w:t>
      </w:r>
      <w:r>
        <w:rPr>
          <w:sz w:val="24"/>
        </w:rPr>
        <w:t>月</w:t>
      </w:r>
      <w:r>
        <w:rPr>
          <w:sz w:val="24"/>
        </w:rPr>
        <w:t>___</w:t>
      </w:r>
      <w:r>
        <w:rPr>
          <w:sz w:val="24"/>
        </w:rPr>
        <w:t>日</w:t>
      </w:r>
    </w:p>
    <w:p w14:paraId="72D20135" w14:textId="77777777" w:rsidR="004171DA" w:rsidRDefault="004171DA">
      <w:pPr>
        <w:widowControl/>
        <w:spacing w:line="420" w:lineRule="exact"/>
        <w:rPr>
          <w:rFonts w:ascii="宋体" w:hAnsi="宋体" w:cs="宋体"/>
          <w:b/>
          <w:color w:val="000000"/>
          <w:kern w:val="0"/>
          <w:sz w:val="24"/>
        </w:rPr>
      </w:pPr>
    </w:p>
    <w:p w14:paraId="7D85392C" w14:textId="77777777" w:rsidR="004171DA" w:rsidRDefault="004171DA">
      <w:pPr>
        <w:widowControl/>
        <w:spacing w:line="420" w:lineRule="exact"/>
        <w:rPr>
          <w:rFonts w:ascii="宋体" w:hAnsi="宋体" w:cs="宋体"/>
          <w:b/>
          <w:color w:val="000000"/>
          <w:kern w:val="0"/>
          <w:sz w:val="24"/>
        </w:rPr>
      </w:pPr>
    </w:p>
    <w:p w14:paraId="7AEF54FA" w14:textId="77777777" w:rsidR="004171DA" w:rsidRDefault="004171DA">
      <w:pPr>
        <w:spacing w:line="520" w:lineRule="exact"/>
      </w:pPr>
    </w:p>
    <w:p w14:paraId="4A9BEEBC" w14:textId="77777777" w:rsidR="004171DA" w:rsidRDefault="004171DA">
      <w:pPr>
        <w:spacing w:line="520" w:lineRule="exact"/>
      </w:pPr>
    </w:p>
    <w:p w14:paraId="5B227C22" w14:textId="77777777" w:rsidR="004171DA" w:rsidRDefault="00A816CE">
      <w:pPr>
        <w:spacing w:line="520" w:lineRule="exact"/>
      </w:pPr>
      <w:r>
        <w:rPr>
          <w:rFonts w:hint="eastAsia"/>
        </w:rPr>
        <w:lastRenderedPageBreak/>
        <w:t>附件四</w:t>
      </w:r>
    </w:p>
    <w:p w14:paraId="55011C63" w14:textId="77777777" w:rsidR="004171DA" w:rsidRDefault="00A816CE">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要求确认响应表</w:t>
      </w:r>
    </w:p>
    <w:tbl>
      <w:tblPr>
        <w:tblW w:w="11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4253"/>
        <w:gridCol w:w="1559"/>
        <w:gridCol w:w="2314"/>
      </w:tblGrid>
      <w:tr w:rsidR="004171DA" w14:paraId="03AE004A" w14:textId="77777777">
        <w:trPr>
          <w:trHeight w:val="454"/>
          <w:jc w:val="center"/>
        </w:trPr>
        <w:tc>
          <w:tcPr>
            <w:tcW w:w="11245" w:type="dxa"/>
            <w:gridSpan w:val="4"/>
            <w:vAlign w:val="center"/>
          </w:tcPr>
          <w:p w14:paraId="26AADB5B" w14:textId="77777777" w:rsidR="004171DA" w:rsidRDefault="00A816CE">
            <w:pPr>
              <w:spacing w:line="380" w:lineRule="exact"/>
              <w:jc w:val="center"/>
              <w:rPr>
                <w:rFonts w:ascii="宋体" w:hAnsi="宋体"/>
                <w:b/>
                <w:szCs w:val="21"/>
              </w:rPr>
            </w:pPr>
            <w:r>
              <w:rPr>
                <w:rFonts w:ascii="宋体" w:hAnsi="宋体" w:hint="eastAsia"/>
                <w:b/>
                <w:sz w:val="28"/>
                <w:szCs w:val="21"/>
              </w:rPr>
              <w:t>资质部分</w:t>
            </w:r>
          </w:p>
        </w:tc>
      </w:tr>
      <w:tr w:rsidR="004171DA" w14:paraId="3CA35E70" w14:textId="77777777">
        <w:trPr>
          <w:trHeight w:val="294"/>
          <w:jc w:val="center"/>
        </w:trPr>
        <w:tc>
          <w:tcPr>
            <w:tcW w:w="3119" w:type="dxa"/>
            <w:vAlign w:val="center"/>
          </w:tcPr>
          <w:p w14:paraId="454DBC46" w14:textId="77777777" w:rsidR="004171DA" w:rsidRDefault="00A816CE">
            <w:pPr>
              <w:spacing w:line="360" w:lineRule="exact"/>
              <w:jc w:val="center"/>
              <w:rPr>
                <w:rFonts w:ascii="宋体" w:hAnsi="宋体"/>
                <w:szCs w:val="21"/>
              </w:rPr>
            </w:pPr>
            <w:r>
              <w:rPr>
                <w:rFonts w:ascii="宋体" w:hAnsi="宋体" w:hint="eastAsia"/>
                <w:szCs w:val="21"/>
              </w:rPr>
              <w:t>项目</w:t>
            </w:r>
          </w:p>
        </w:tc>
        <w:tc>
          <w:tcPr>
            <w:tcW w:w="4253" w:type="dxa"/>
            <w:vAlign w:val="center"/>
          </w:tcPr>
          <w:p w14:paraId="523C9568" w14:textId="77777777" w:rsidR="004171DA" w:rsidRDefault="00A816CE">
            <w:pPr>
              <w:jc w:val="center"/>
              <w:rPr>
                <w:rFonts w:ascii="宋体" w:hAnsi="宋体"/>
                <w:szCs w:val="21"/>
              </w:rPr>
            </w:pPr>
            <w:r>
              <w:rPr>
                <w:rFonts w:ascii="宋体" w:hAnsi="宋体" w:hint="eastAsia"/>
                <w:szCs w:val="21"/>
              </w:rPr>
              <w:t>要求</w:t>
            </w:r>
          </w:p>
        </w:tc>
        <w:tc>
          <w:tcPr>
            <w:tcW w:w="1559" w:type="dxa"/>
            <w:vAlign w:val="center"/>
          </w:tcPr>
          <w:p w14:paraId="793C97A9" w14:textId="77777777" w:rsidR="004171DA" w:rsidRDefault="00A816CE">
            <w:pPr>
              <w:jc w:val="center"/>
              <w:rPr>
                <w:rFonts w:ascii="宋体" w:hAnsi="宋体"/>
                <w:szCs w:val="21"/>
              </w:rPr>
            </w:pPr>
            <w:r>
              <w:rPr>
                <w:rFonts w:ascii="宋体" w:hAnsi="宋体" w:hint="eastAsia"/>
                <w:szCs w:val="21"/>
              </w:rPr>
              <w:t>是否响应</w:t>
            </w:r>
          </w:p>
        </w:tc>
        <w:tc>
          <w:tcPr>
            <w:tcW w:w="2314" w:type="dxa"/>
            <w:vAlign w:val="center"/>
          </w:tcPr>
          <w:p w14:paraId="24932947" w14:textId="77777777" w:rsidR="004171DA" w:rsidRDefault="00A816CE">
            <w:pPr>
              <w:jc w:val="center"/>
              <w:rPr>
                <w:rFonts w:ascii="宋体" w:hAnsi="宋体"/>
                <w:szCs w:val="21"/>
              </w:rPr>
            </w:pPr>
            <w:r>
              <w:rPr>
                <w:rFonts w:ascii="宋体" w:hAnsi="宋体" w:hint="eastAsia"/>
                <w:szCs w:val="21"/>
              </w:rPr>
              <w:t>备注或说明</w:t>
            </w:r>
          </w:p>
        </w:tc>
      </w:tr>
      <w:tr w:rsidR="004171DA" w14:paraId="52CA9A38" w14:textId="77777777">
        <w:trPr>
          <w:trHeight w:val="386"/>
          <w:jc w:val="center"/>
        </w:trPr>
        <w:tc>
          <w:tcPr>
            <w:tcW w:w="3119" w:type="dxa"/>
            <w:vAlign w:val="center"/>
          </w:tcPr>
          <w:p w14:paraId="626AB9C4" w14:textId="77777777" w:rsidR="004171DA" w:rsidRDefault="00A816CE">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253" w:type="dxa"/>
            <w:vAlign w:val="center"/>
          </w:tcPr>
          <w:p w14:paraId="33656E31" w14:textId="77777777" w:rsidR="004171DA" w:rsidRDefault="00A816CE">
            <w:pPr>
              <w:spacing w:line="380" w:lineRule="exact"/>
              <w:jc w:val="center"/>
              <w:rPr>
                <w:rFonts w:ascii="宋体" w:hAnsi="宋体"/>
                <w:szCs w:val="21"/>
              </w:rPr>
            </w:pPr>
            <w:r>
              <w:rPr>
                <w:rFonts w:ascii="宋体" w:hAnsi="宋体" w:hint="eastAsia"/>
                <w:szCs w:val="21"/>
              </w:rPr>
              <w:t>见表</w:t>
            </w:r>
          </w:p>
        </w:tc>
        <w:tc>
          <w:tcPr>
            <w:tcW w:w="1559" w:type="dxa"/>
            <w:vAlign w:val="center"/>
          </w:tcPr>
          <w:p w14:paraId="55412D69" w14:textId="77777777" w:rsidR="004171DA" w:rsidRDefault="00A816CE">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314" w:type="dxa"/>
          </w:tcPr>
          <w:p w14:paraId="4077E64B" w14:textId="77777777" w:rsidR="004171DA" w:rsidRDefault="004171DA">
            <w:pPr>
              <w:spacing w:line="380" w:lineRule="exact"/>
              <w:jc w:val="center"/>
              <w:rPr>
                <w:rFonts w:ascii="宋体" w:hAnsi="宋体"/>
                <w:szCs w:val="21"/>
              </w:rPr>
            </w:pPr>
          </w:p>
        </w:tc>
      </w:tr>
      <w:tr w:rsidR="004171DA" w14:paraId="16596F01" w14:textId="77777777">
        <w:trPr>
          <w:trHeight w:val="454"/>
          <w:jc w:val="center"/>
        </w:trPr>
        <w:tc>
          <w:tcPr>
            <w:tcW w:w="11245" w:type="dxa"/>
            <w:gridSpan w:val="4"/>
            <w:vAlign w:val="center"/>
          </w:tcPr>
          <w:p w14:paraId="418B416B" w14:textId="77777777" w:rsidR="004171DA" w:rsidRDefault="00A816CE">
            <w:pPr>
              <w:spacing w:line="380" w:lineRule="exact"/>
              <w:jc w:val="center"/>
              <w:rPr>
                <w:rFonts w:ascii="宋体" w:hAnsi="宋体"/>
                <w:b/>
                <w:sz w:val="28"/>
                <w:szCs w:val="21"/>
              </w:rPr>
            </w:pPr>
            <w:r>
              <w:rPr>
                <w:rFonts w:ascii="宋体" w:hAnsi="宋体" w:hint="eastAsia"/>
                <w:b/>
                <w:sz w:val="28"/>
                <w:szCs w:val="21"/>
              </w:rPr>
              <w:t>配置要求</w:t>
            </w:r>
          </w:p>
        </w:tc>
      </w:tr>
      <w:tr w:rsidR="004171DA" w14:paraId="3CB45870" w14:textId="77777777">
        <w:trPr>
          <w:trHeight w:val="454"/>
          <w:jc w:val="center"/>
        </w:trPr>
        <w:tc>
          <w:tcPr>
            <w:tcW w:w="3119" w:type="dxa"/>
            <w:vAlign w:val="center"/>
          </w:tcPr>
          <w:p w14:paraId="000437A2" w14:textId="77777777" w:rsidR="004171DA" w:rsidRDefault="00A816CE">
            <w:pPr>
              <w:spacing w:line="360" w:lineRule="exact"/>
              <w:jc w:val="center"/>
              <w:rPr>
                <w:rFonts w:ascii="宋体" w:hAnsi="宋体"/>
                <w:szCs w:val="21"/>
              </w:rPr>
            </w:pPr>
            <w:r>
              <w:rPr>
                <w:rFonts w:ascii="宋体" w:hAnsi="宋体" w:hint="eastAsia"/>
                <w:szCs w:val="21"/>
              </w:rPr>
              <w:t>项目</w:t>
            </w:r>
          </w:p>
        </w:tc>
        <w:tc>
          <w:tcPr>
            <w:tcW w:w="4253" w:type="dxa"/>
            <w:vAlign w:val="center"/>
          </w:tcPr>
          <w:p w14:paraId="3CD6F328" w14:textId="77777777" w:rsidR="004171DA" w:rsidRDefault="00A816CE">
            <w:pPr>
              <w:jc w:val="center"/>
              <w:rPr>
                <w:rFonts w:ascii="宋体" w:hAnsi="宋体"/>
                <w:szCs w:val="21"/>
              </w:rPr>
            </w:pPr>
            <w:r>
              <w:rPr>
                <w:rFonts w:ascii="宋体" w:hAnsi="宋体" w:hint="eastAsia"/>
                <w:szCs w:val="21"/>
              </w:rPr>
              <w:t>要求</w:t>
            </w:r>
          </w:p>
        </w:tc>
        <w:tc>
          <w:tcPr>
            <w:tcW w:w="1559" w:type="dxa"/>
            <w:vAlign w:val="center"/>
          </w:tcPr>
          <w:p w14:paraId="1D3B0CF1" w14:textId="77777777" w:rsidR="004171DA" w:rsidRDefault="00A816CE">
            <w:pPr>
              <w:jc w:val="center"/>
              <w:rPr>
                <w:rFonts w:ascii="宋体" w:hAnsi="宋体"/>
                <w:szCs w:val="21"/>
              </w:rPr>
            </w:pPr>
            <w:r>
              <w:rPr>
                <w:rFonts w:ascii="宋体" w:hAnsi="宋体" w:hint="eastAsia"/>
                <w:szCs w:val="21"/>
              </w:rPr>
              <w:t>是否响应</w:t>
            </w:r>
          </w:p>
        </w:tc>
        <w:tc>
          <w:tcPr>
            <w:tcW w:w="2314" w:type="dxa"/>
            <w:vAlign w:val="center"/>
          </w:tcPr>
          <w:p w14:paraId="7D6C3EDB" w14:textId="77777777" w:rsidR="004171DA" w:rsidRDefault="00A816CE">
            <w:pPr>
              <w:jc w:val="center"/>
              <w:rPr>
                <w:rFonts w:ascii="宋体" w:hAnsi="宋体"/>
                <w:szCs w:val="21"/>
              </w:rPr>
            </w:pPr>
            <w:r>
              <w:rPr>
                <w:rFonts w:ascii="宋体" w:hAnsi="宋体" w:hint="eastAsia"/>
                <w:szCs w:val="21"/>
              </w:rPr>
              <w:t>详细配置备注或说明</w:t>
            </w:r>
          </w:p>
        </w:tc>
      </w:tr>
      <w:tr w:rsidR="004171DA" w14:paraId="1273967A" w14:textId="77777777">
        <w:trPr>
          <w:trHeight w:val="454"/>
          <w:jc w:val="center"/>
        </w:trPr>
        <w:tc>
          <w:tcPr>
            <w:tcW w:w="3119" w:type="dxa"/>
            <w:vAlign w:val="center"/>
          </w:tcPr>
          <w:p w14:paraId="6DB18458" w14:textId="77777777" w:rsidR="004171DA" w:rsidRDefault="00A816CE">
            <w:pPr>
              <w:widowControl/>
              <w:jc w:val="center"/>
              <w:rPr>
                <w:rFonts w:ascii="宋体" w:hAnsi="宋体"/>
                <w:szCs w:val="21"/>
              </w:rPr>
            </w:pPr>
            <w:r>
              <w:rPr>
                <w:rFonts w:ascii="宋体" w:hAnsi="宋体" w:hint="eastAsia"/>
                <w:szCs w:val="21"/>
              </w:rPr>
              <w:t>主机处理器</w:t>
            </w:r>
          </w:p>
        </w:tc>
        <w:tc>
          <w:tcPr>
            <w:tcW w:w="4253" w:type="dxa"/>
            <w:vAlign w:val="center"/>
          </w:tcPr>
          <w:p w14:paraId="4E2F24FF" w14:textId="77777777" w:rsidR="004171DA" w:rsidRDefault="00A816CE">
            <w:pPr>
              <w:widowControl/>
              <w:jc w:val="center"/>
              <w:rPr>
                <w:rFonts w:ascii="宋体" w:hAnsi="宋体"/>
                <w:szCs w:val="21"/>
              </w:rPr>
            </w:pPr>
            <w:r>
              <w:rPr>
                <w:rFonts w:ascii="宋体" w:hAnsi="宋体"/>
                <w:szCs w:val="21"/>
              </w:rPr>
              <w:t xml:space="preserve">intel </w:t>
            </w:r>
            <w:r>
              <w:rPr>
                <w:rFonts w:ascii="宋体" w:hAnsi="宋体" w:hint="eastAsia"/>
                <w:szCs w:val="21"/>
              </w:rPr>
              <w:t>九代酷</w:t>
            </w:r>
            <w:proofErr w:type="gramStart"/>
            <w:r>
              <w:rPr>
                <w:rFonts w:ascii="宋体" w:hAnsi="宋体" w:hint="eastAsia"/>
                <w:szCs w:val="21"/>
              </w:rPr>
              <w:t>睿</w:t>
            </w:r>
            <w:proofErr w:type="gramEnd"/>
            <w:r>
              <w:rPr>
                <w:rFonts w:ascii="宋体" w:hAnsi="宋体"/>
                <w:szCs w:val="21"/>
              </w:rPr>
              <w:t>i3/i5/i7</w:t>
            </w:r>
          </w:p>
        </w:tc>
        <w:tc>
          <w:tcPr>
            <w:tcW w:w="1559" w:type="dxa"/>
          </w:tcPr>
          <w:p w14:paraId="01AB1C63" w14:textId="77777777" w:rsidR="004171DA" w:rsidRDefault="00A816CE">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314" w:type="dxa"/>
          </w:tcPr>
          <w:p w14:paraId="1C6CBBF6" w14:textId="77777777" w:rsidR="004171DA" w:rsidRDefault="004171DA">
            <w:pPr>
              <w:spacing w:line="380" w:lineRule="exact"/>
              <w:jc w:val="center"/>
              <w:rPr>
                <w:rFonts w:ascii="宋体" w:hAnsi="宋体"/>
                <w:szCs w:val="21"/>
              </w:rPr>
            </w:pPr>
          </w:p>
        </w:tc>
      </w:tr>
      <w:tr w:rsidR="004171DA" w14:paraId="390DF7C8" w14:textId="77777777">
        <w:trPr>
          <w:trHeight w:val="454"/>
          <w:jc w:val="center"/>
        </w:trPr>
        <w:tc>
          <w:tcPr>
            <w:tcW w:w="3119" w:type="dxa"/>
            <w:vAlign w:val="center"/>
          </w:tcPr>
          <w:p w14:paraId="77608316" w14:textId="77777777" w:rsidR="004171DA" w:rsidRDefault="00A816CE">
            <w:pPr>
              <w:widowControl/>
              <w:jc w:val="center"/>
              <w:rPr>
                <w:rFonts w:ascii="宋体" w:hAnsi="宋体"/>
                <w:szCs w:val="21"/>
              </w:rPr>
            </w:pPr>
            <w:r>
              <w:rPr>
                <w:rFonts w:ascii="宋体" w:hAnsi="宋体" w:hint="eastAsia"/>
                <w:szCs w:val="21"/>
              </w:rPr>
              <w:t>主机内存</w:t>
            </w:r>
          </w:p>
        </w:tc>
        <w:tc>
          <w:tcPr>
            <w:tcW w:w="4253" w:type="dxa"/>
            <w:vAlign w:val="center"/>
          </w:tcPr>
          <w:p w14:paraId="4C91C8BF" w14:textId="77777777" w:rsidR="004171DA" w:rsidRDefault="00A816CE">
            <w:pPr>
              <w:autoSpaceDE w:val="0"/>
              <w:autoSpaceDN w:val="0"/>
              <w:adjustRightInd w:val="0"/>
              <w:jc w:val="center"/>
              <w:rPr>
                <w:rFonts w:ascii="宋体" w:hAnsi="宋体"/>
                <w:szCs w:val="21"/>
              </w:rPr>
            </w:pPr>
            <w:r>
              <w:rPr>
                <w:rFonts w:ascii="宋体" w:hAnsi="宋体" w:hint="eastAsia"/>
                <w:szCs w:val="21"/>
              </w:rPr>
              <w:t>≥</w:t>
            </w:r>
            <w:r>
              <w:rPr>
                <w:rFonts w:ascii="宋体" w:hAnsi="宋体"/>
                <w:szCs w:val="21"/>
              </w:rPr>
              <w:t>4GB</w:t>
            </w:r>
          </w:p>
        </w:tc>
        <w:tc>
          <w:tcPr>
            <w:tcW w:w="1559" w:type="dxa"/>
          </w:tcPr>
          <w:p w14:paraId="0FCF14A4" w14:textId="77777777" w:rsidR="004171DA" w:rsidRDefault="00A816CE">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314" w:type="dxa"/>
          </w:tcPr>
          <w:p w14:paraId="16579579" w14:textId="77777777" w:rsidR="004171DA" w:rsidRDefault="004171DA">
            <w:pPr>
              <w:spacing w:line="380" w:lineRule="exact"/>
              <w:jc w:val="center"/>
              <w:rPr>
                <w:rFonts w:ascii="宋体" w:hAnsi="宋体"/>
                <w:szCs w:val="21"/>
              </w:rPr>
            </w:pPr>
          </w:p>
        </w:tc>
      </w:tr>
      <w:tr w:rsidR="004171DA" w14:paraId="35E55215" w14:textId="77777777">
        <w:trPr>
          <w:trHeight w:val="454"/>
          <w:jc w:val="center"/>
        </w:trPr>
        <w:tc>
          <w:tcPr>
            <w:tcW w:w="3119" w:type="dxa"/>
            <w:vAlign w:val="center"/>
          </w:tcPr>
          <w:p w14:paraId="67E78FAB" w14:textId="77777777" w:rsidR="004171DA" w:rsidRDefault="00A816CE">
            <w:pPr>
              <w:widowControl/>
              <w:jc w:val="center"/>
              <w:rPr>
                <w:rFonts w:ascii="宋体" w:hAnsi="宋体"/>
                <w:szCs w:val="21"/>
              </w:rPr>
            </w:pPr>
            <w:r>
              <w:rPr>
                <w:rFonts w:ascii="宋体" w:hAnsi="宋体" w:hint="eastAsia"/>
                <w:szCs w:val="21"/>
              </w:rPr>
              <w:t>主机硬盘</w:t>
            </w:r>
          </w:p>
        </w:tc>
        <w:tc>
          <w:tcPr>
            <w:tcW w:w="4253" w:type="dxa"/>
            <w:vAlign w:val="center"/>
          </w:tcPr>
          <w:p w14:paraId="397F6F0F" w14:textId="77777777" w:rsidR="004171DA" w:rsidRDefault="00A816CE">
            <w:pPr>
              <w:spacing w:line="380" w:lineRule="exact"/>
              <w:jc w:val="center"/>
              <w:rPr>
                <w:rFonts w:ascii="宋体" w:hAnsi="宋体"/>
                <w:szCs w:val="21"/>
              </w:rPr>
            </w:pPr>
            <w:r>
              <w:rPr>
                <w:rFonts w:ascii="宋体" w:hAnsi="宋体" w:hint="eastAsia"/>
                <w:szCs w:val="21"/>
              </w:rPr>
              <w:t>≥</w:t>
            </w:r>
            <w:r>
              <w:rPr>
                <w:rFonts w:ascii="宋体" w:hAnsi="宋体" w:hint="eastAsia"/>
                <w:szCs w:val="21"/>
              </w:rPr>
              <w:t>1TB</w:t>
            </w:r>
          </w:p>
        </w:tc>
        <w:tc>
          <w:tcPr>
            <w:tcW w:w="1559" w:type="dxa"/>
          </w:tcPr>
          <w:p w14:paraId="68D4676A" w14:textId="77777777" w:rsidR="004171DA" w:rsidRDefault="00A816CE">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314" w:type="dxa"/>
          </w:tcPr>
          <w:p w14:paraId="37904CF6" w14:textId="77777777" w:rsidR="004171DA" w:rsidRDefault="004171DA">
            <w:pPr>
              <w:spacing w:line="380" w:lineRule="exact"/>
              <w:jc w:val="center"/>
              <w:rPr>
                <w:rFonts w:ascii="宋体" w:hAnsi="宋体"/>
                <w:szCs w:val="21"/>
              </w:rPr>
            </w:pPr>
          </w:p>
        </w:tc>
      </w:tr>
      <w:tr w:rsidR="004171DA" w14:paraId="70CCFD79" w14:textId="77777777">
        <w:trPr>
          <w:trHeight w:val="454"/>
          <w:jc w:val="center"/>
        </w:trPr>
        <w:tc>
          <w:tcPr>
            <w:tcW w:w="3119" w:type="dxa"/>
            <w:vAlign w:val="center"/>
          </w:tcPr>
          <w:p w14:paraId="398ACBDE" w14:textId="77777777" w:rsidR="004171DA" w:rsidRDefault="00A816CE">
            <w:pPr>
              <w:widowControl/>
              <w:jc w:val="center"/>
              <w:rPr>
                <w:rFonts w:ascii="宋体" w:hAnsi="宋体"/>
                <w:szCs w:val="21"/>
              </w:rPr>
            </w:pPr>
            <w:r>
              <w:rPr>
                <w:rFonts w:ascii="宋体" w:hAnsi="宋体" w:hint="eastAsia"/>
                <w:szCs w:val="21"/>
              </w:rPr>
              <w:t>主机系统</w:t>
            </w:r>
          </w:p>
        </w:tc>
        <w:tc>
          <w:tcPr>
            <w:tcW w:w="4253" w:type="dxa"/>
            <w:vAlign w:val="center"/>
          </w:tcPr>
          <w:p w14:paraId="1CBBCE21" w14:textId="77777777" w:rsidR="004171DA" w:rsidRDefault="00A816CE">
            <w:pPr>
              <w:spacing w:line="380" w:lineRule="exact"/>
              <w:jc w:val="center"/>
              <w:rPr>
                <w:rFonts w:ascii="宋体" w:hAnsi="宋体"/>
                <w:szCs w:val="21"/>
              </w:rPr>
            </w:pPr>
            <w:r>
              <w:rPr>
                <w:rFonts w:ascii="宋体" w:hAnsi="宋体"/>
                <w:szCs w:val="21"/>
              </w:rPr>
              <w:t>W</w:t>
            </w:r>
            <w:r>
              <w:rPr>
                <w:rFonts w:ascii="宋体" w:hAnsi="宋体" w:hint="eastAsia"/>
                <w:szCs w:val="21"/>
              </w:rPr>
              <w:t>in10</w:t>
            </w:r>
          </w:p>
        </w:tc>
        <w:tc>
          <w:tcPr>
            <w:tcW w:w="1559" w:type="dxa"/>
          </w:tcPr>
          <w:p w14:paraId="6BDF9097" w14:textId="77777777" w:rsidR="004171DA" w:rsidRDefault="00A816CE">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314" w:type="dxa"/>
          </w:tcPr>
          <w:p w14:paraId="7ABAF16E" w14:textId="77777777" w:rsidR="004171DA" w:rsidRDefault="004171DA">
            <w:pPr>
              <w:spacing w:line="380" w:lineRule="exact"/>
              <w:jc w:val="center"/>
              <w:rPr>
                <w:rFonts w:ascii="宋体" w:hAnsi="宋体"/>
                <w:szCs w:val="21"/>
              </w:rPr>
            </w:pPr>
          </w:p>
        </w:tc>
      </w:tr>
      <w:tr w:rsidR="004171DA" w14:paraId="3183235A" w14:textId="77777777">
        <w:trPr>
          <w:trHeight w:val="454"/>
          <w:jc w:val="center"/>
        </w:trPr>
        <w:tc>
          <w:tcPr>
            <w:tcW w:w="3119" w:type="dxa"/>
            <w:vAlign w:val="center"/>
          </w:tcPr>
          <w:p w14:paraId="0324F62F" w14:textId="77777777" w:rsidR="004171DA" w:rsidRDefault="00A816CE">
            <w:pPr>
              <w:widowControl/>
              <w:jc w:val="center"/>
              <w:rPr>
                <w:rFonts w:ascii="宋体" w:hAnsi="宋体"/>
                <w:szCs w:val="21"/>
              </w:rPr>
            </w:pPr>
            <w:r>
              <w:rPr>
                <w:rFonts w:ascii="宋体" w:hAnsi="宋体" w:hint="eastAsia"/>
                <w:szCs w:val="21"/>
              </w:rPr>
              <w:t>显示器屏幕大小</w:t>
            </w:r>
          </w:p>
        </w:tc>
        <w:tc>
          <w:tcPr>
            <w:tcW w:w="4253" w:type="dxa"/>
            <w:vAlign w:val="center"/>
          </w:tcPr>
          <w:p w14:paraId="3C0519DA" w14:textId="77777777" w:rsidR="004171DA" w:rsidRDefault="00A816CE">
            <w:pPr>
              <w:autoSpaceDE w:val="0"/>
              <w:autoSpaceDN w:val="0"/>
              <w:adjustRightInd w:val="0"/>
              <w:jc w:val="center"/>
              <w:rPr>
                <w:rFonts w:ascii="宋体" w:hAnsi="宋体"/>
                <w:szCs w:val="21"/>
              </w:rPr>
            </w:pPr>
            <w:r>
              <w:rPr>
                <w:rFonts w:ascii="宋体" w:hAnsi="宋体" w:hint="eastAsia"/>
                <w:szCs w:val="21"/>
              </w:rPr>
              <w:t>≥</w:t>
            </w:r>
            <w:r>
              <w:rPr>
                <w:rFonts w:ascii="宋体" w:hAnsi="宋体"/>
                <w:szCs w:val="21"/>
              </w:rPr>
              <w:t>21</w:t>
            </w:r>
            <w:r>
              <w:rPr>
                <w:rFonts w:ascii="宋体" w:hAnsi="宋体" w:hint="eastAsia"/>
                <w:szCs w:val="21"/>
              </w:rPr>
              <w:t>寸</w:t>
            </w:r>
          </w:p>
        </w:tc>
        <w:tc>
          <w:tcPr>
            <w:tcW w:w="1559" w:type="dxa"/>
          </w:tcPr>
          <w:p w14:paraId="2ABDA38E" w14:textId="77777777" w:rsidR="004171DA" w:rsidRDefault="00A816CE">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314" w:type="dxa"/>
          </w:tcPr>
          <w:p w14:paraId="48384385" w14:textId="77777777" w:rsidR="004171DA" w:rsidRDefault="004171DA">
            <w:pPr>
              <w:spacing w:line="380" w:lineRule="exact"/>
              <w:jc w:val="center"/>
              <w:rPr>
                <w:rFonts w:ascii="宋体" w:hAnsi="宋体"/>
                <w:szCs w:val="21"/>
              </w:rPr>
            </w:pPr>
          </w:p>
        </w:tc>
      </w:tr>
      <w:tr w:rsidR="004171DA" w14:paraId="2A2FCFCC" w14:textId="77777777">
        <w:trPr>
          <w:trHeight w:val="454"/>
          <w:jc w:val="center"/>
        </w:trPr>
        <w:tc>
          <w:tcPr>
            <w:tcW w:w="3119" w:type="dxa"/>
            <w:vAlign w:val="center"/>
          </w:tcPr>
          <w:p w14:paraId="0EF00BF7" w14:textId="77777777" w:rsidR="004171DA" w:rsidRDefault="00A816CE">
            <w:pPr>
              <w:widowControl/>
              <w:jc w:val="center"/>
              <w:rPr>
                <w:rFonts w:ascii="宋体" w:hAnsi="宋体"/>
                <w:szCs w:val="21"/>
              </w:rPr>
            </w:pPr>
            <w:r>
              <w:rPr>
                <w:rFonts w:ascii="宋体" w:hAnsi="宋体" w:hint="eastAsia"/>
                <w:szCs w:val="21"/>
              </w:rPr>
              <w:t>屏幕分辨率</w:t>
            </w:r>
          </w:p>
        </w:tc>
        <w:tc>
          <w:tcPr>
            <w:tcW w:w="4253" w:type="dxa"/>
            <w:vAlign w:val="center"/>
          </w:tcPr>
          <w:p w14:paraId="2A07B529" w14:textId="77777777" w:rsidR="004171DA" w:rsidRDefault="00A816CE">
            <w:pPr>
              <w:autoSpaceDE w:val="0"/>
              <w:autoSpaceDN w:val="0"/>
              <w:adjustRightInd w:val="0"/>
              <w:jc w:val="center"/>
              <w:rPr>
                <w:rFonts w:ascii="宋体" w:hAnsi="宋体"/>
                <w:szCs w:val="21"/>
              </w:rPr>
            </w:pPr>
            <w:r>
              <w:rPr>
                <w:rFonts w:ascii="宋体" w:hAnsi="宋体" w:hint="eastAsia"/>
                <w:szCs w:val="21"/>
              </w:rPr>
              <w:t>≥</w:t>
            </w:r>
            <w:r>
              <w:rPr>
                <w:rFonts w:ascii="宋体" w:hAnsi="宋体"/>
                <w:szCs w:val="21"/>
              </w:rPr>
              <w:t>1920*1080</w:t>
            </w:r>
          </w:p>
        </w:tc>
        <w:tc>
          <w:tcPr>
            <w:tcW w:w="1559" w:type="dxa"/>
          </w:tcPr>
          <w:p w14:paraId="04BDA2BE" w14:textId="77777777" w:rsidR="004171DA" w:rsidRDefault="00A816CE">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314" w:type="dxa"/>
          </w:tcPr>
          <w:p w14:paraId="7A18F304" w14:textId="77777777" w:rsidR="004171DA" w:rsidRDefault="004171DA">
            <w:pPr>
              <w:spacing w:line="380" w:lineRule="exact"/>
              <w:jc w:val="center"/>
              <w:rPr>
                <w:rFonts w:ascii="宋体" w:hAnsi="宋体"/>
                <w:szCs w:val="21"/>
              </w:rPr>
            </w:pPr>
          </w:p>
        </w:tc>
      </w:tr>
      <w:tr w:rsidR="004171DA" w14:paraId="5A3B3153" w14:textId="77777777">
        <w:trPr>
          <w:trHeight w:val="454"/>
          <w:jc w:val="center"/>
        </w:trPr>
        <w:tc>
          <w:tcPr>
            <w:tcW w:w="3119" w:type="dxa"/>
            <w:vAlign w:val="center"/>
          </w:tcPr>
          <w:p w14:paraId="07439BF4" w14:textId="77777777" w:rsidR="004171DA" w:rsidRDefault="00A816CE">
            <w:pPr>
              <w:widowControl/>
              <w:jc w:val="center"/>
              <w:rPr>
                <w:rFonts w:ascii="宋体" w:hAnsi="宋体"/>
                <w:szCs w:val="21"/>
              </w:rPr>
            </w:pPr>
            <w:r>
              <w:rPr>
                <w:rFonts w:ascii="宋体" w:hAnsi="宋体" w:hint="eastAsia"/>
                <w:szCs w:val="21"/>
              </w:rPr>
              <w:t>其它配置</w:t>
            </w:r>
          </w:p>
        </w:tc>
        <w:tc>
          <w:tcPr>
            <w:tcW w:w="4253" w:type="dxa"/>
            <w:vAlign w:val="center"/>
          </w:tcPr>
          <w:p w14:paraId="47C2A71F" w14:textId="77777777" w:rsidR="004171DA" w:rsidRDefault="00A816CE">
            <w:pPr>
              <w:spacing w:line="380" w:lineRule="exact"/>
              <w:jc w:val="center"/>
              <w:rPr>
                <w:rFonts w:ascii="宋体" w:hAnsi="宋体"/>
                <w:szCs w:val="21"/>
              </w:rPr>
            </w:pPr>
            <w:r>
              <w:rPr>
                <w:rFonts w:ascii="宋体" w:hAnsi="宋体"/>
                <w:szCs w:val="21"/>
              </w:rPr>
              <w:t>VGA\HDMI\5</w:t>
            </w:r>
            <w:r>
              <w:rPr>
                <w:rFonts w:ascii="宋体" w:hAnsi="宋体" w:hint="eastAsia"/>
                <w:szCs w:val="21"/>
              </w:rPr>
              <w:t>合</w:t>
            </w:r>
            <w:r>
              <w:rPr>
                <w:rFonts w:ascii="宋体" w:hAnsi="宋体"/>
                <w:szCs w:val="21"/>
              </w:rPr>
              <w:t>1</w:t>
            </w:r>
            <w:r>
              <w:rPr>
                <w:rFonts w:ascii="宋体" w:hAnsi="宋体" w:hint="eastAsia"/>
                <w:szCs w:val="21"/>
              </w:rPr>
              <w:t>读卡器</w:t>
            </w:r>
            <w:r>
              <w:rPr>
                <w:rFonts w:ascii="宋体" w:hAnsi="宋体"/>
                <w:szCs w:val="21"/>
              </w:rPr>
              <w:t>\EPA</w:t>
            </w:r>
            <w:r>
              <w:rPr>
                <w:rFonts w:ascii="宋体" w:hAnsi="宋体" w:hint="eastAsia"/>
                <w:szCs w:val="21"/>
              </w:rPr>
              <w:t>电源</w:t>
            </w:r>
            <w:r>
              <w:rPr>
                <w:rFonts w:ascii="宋体" w:hAnsi="宋体"/>
                <w:szCs w:val="21"/>
              </w:rPr>
              <w:t>\</w:t>
            </w:r>
            <w:r>
              <w:rPr>
                <w:rFonts w:ascii="宋体" w:hAnsi="宋体" w:hint="eastAsia"/>
                <w:szCs w:val="21"/>
              </w:rPr>
              <w:t>网络同传，</w:t>
            </w:r>
            <w:proofErr w:type="gramStart"/>
            <w:r>
              <w:rPr>
                <w:rFonts w:ascii="宋体" w:hAnsi="宋体" w:hint="eastAsia"/>
                <w:szCs w:val="21"/>
              </w:rPr>
              <w:t>广色域</w:t>
            </w:r>
            <w:proofErr w:type="gramEnd"/>
            <w:r>
              <w:rPr>
                <w:rFonts w:ascii="宋体" w:hAnsi="宋体"/>
                <w:szCs w:val="21"/>
              </w:rPr>
              <w:t>\</w:t>
            </w:r>
            <w:r>
              <w:rPr>
                <w:rFonts w:ascii="宋体" w:hAnsi="宋体" w:hint="eastAsia"/>
                <w:szCs w:val="21"/>
              </w:rPr>
              <w:t>防眩光</w:t>
            </w:r>
            <w:r>
              <w:rPr>
                <w:rFonts w:ascii="宋体" w:hAnsi="宋体"/>
                <w:szCs w:val="21"/>
              </w:rPr>
              <w:t>\</w:t>
            </w:r>
            <w:r>
              <w:rPr>
                <w:rFonts w:ascii="宋体" w:hAnsi="宋体" w:hint="eastAsia"/>
                <w:szCs w:val="21"/>
              </w:rPr>
              <w:t>微边框</w:t>
            </w:r>
          </w:p>
        </w:tc>
        <w:tc>
          <w:tcPr>
            <w:tcW w:w="1559" w:type="dxa"/>
          </w:tcPr>
          <w:p w14:paraId="1192350B" w14:textId="77777777" w:rsidR="004171DA" w:rsidRDefault="004171DA">
            <w:pPr>
              <w:spacing w:line="380" w:lineRule="exact"/>
              <w:jc w:val="center"/>
              <w:rPr>
                <w:rFonts w:ascii="宋体" w:hAnsi="宋体"/>
                <w:szCs w:val="21"/>
              </w:rPr>
            </w:pPr>
          </w:p>
        </w:tc>
        <w:tc>
          <w:tcPr>
            <w:tcW w:w="2314" w:type="dxa"/>
          </w:tcPr>
          <w:p w14:paraId="3109A63D" w14:textId="77777777" w:rsidR="004171DA" w:rsidRDefault="004171DA">
            <w:pPr>
              <w:spacing w:line="380" w:lineRule="exact"/>
              <w:jc w:val="center"/>
              <w:rPr>
                <w:rFonts w:ascii="宋体" w:hAnsi="宋体"/>
                <w:szCs w:val="21"/>
              </w:rPr>
            </w:pPr>
          </w:p>
        </w:tc>
      </w:tr>
      <w:tr w:rsidR="004171DA" w14:paraId="4F93F7CC" w14:textId="77777777">
        <w:trPr>
          <w:trHeight w:val="454"/>
          <w:jc w:val="center"/>
        </w:trPr>
        <w:tc>
          <w:tcPr>
            <w:tcW w:w="11245" w:type="dxa"/>
            <w:gridSpan w:val="4"/>
            <w:vAlign w:val="center"/>
          </w:tcPr>
          <w:p w14:paraId="2BE01BB7" w14:textId="77777777" w:rsidR="004171DA" w:rsidRDefault="00A816CE">
            <w:pPr>
              <w:spacing w:line="380" w:lineRule="exact"/>
              <w:jc w:val="center"/>
              <w:rPr>
                <w:rFonts w:ascii="宋体" w:hAnsi="宋体"/>
                <w:szCs w:val="21"/>
              </w:rPr>
            </w:pPr>
            <w:r>
              <w:rPr>
                <w:rFonts w:ascii="宋体" w:hAnsi="宋体" w:hint="eastAsia"/>
                <w:b/>
                <w:sz w:val="28"/>
                <w:szCs w:val="21"/>
              </w:rPr>
              <w:t>售后服务部分</w:t>
            </w:r>
          </w:p>
        </w:tc>
      </w:tr>
      <w:tr w:rsidR="004171DA" w14:paraId="19BE3A9F" w14:textId="77777777">
        <w:trPr>
          <w:trHeight w:val="454"/>
          <w:jc w:val="center"/>
        </w:trPr>
        <w:tc>
          <w:tcPr>
            <w:tcW w:w="3119" w:type="dxa"/>
            <w:vAlign w:val="center"/>
          </w:tcPr>
          <w:p w14:paraId="7A962F69" w14:textId="77777777" w:rsidR="004171DA" w:rsidRDefault="00A816CE">
            <w:pPr>
              <w:spacing w:line="360" w:lineRule="exact"/>
              <w:jc w:val="center"/>
              <w:rPr>
                <w:rFonts w:ascii="宋体" w:hAnsi="宋体"/>
                <w:szCs w:val="21"/>
              </w:rPr>
            </w:pPr>
            <w:r>
              <w:rPr>
                <w:rFonts w:ascii="宋体" w:hAnsi="宋体" w:hint="eastAsia"/>
                <w:szCs w:val="21"/>
              </w:rPr>
              <w:t>项目</w:t>
            </w:r>
          </w:p>
        </w:tc>
        <w:tc>
          <w:tcPr>
            <w:tcW w:w="4253" w:type="dxa"/>
            <w:vAlign w:val="center"/>
          </w:tcPr>
          <w:p w14:paraId="6EA5DB55" w14:textId="77777777" w:rsidR="004171DA" w:rsidRDefault="00A816CE">
            <w:pPr>
              <w:jc w:val="center"/>
              <w:rPr>
                <w:rFonts w:ascii="宋体" w:hAnsi="宋体"/>
                <w:szCs w:val="21"/>
              </w:rPr>
            </w:pPr>
            <w:r>
              <w:rPr>
                <w:rFonts w:ascii="宋体" w:hAnsi="宋体" w:hint="eastAsia"/>
                <w:szCs w:val="21"/>
              </w:rPr>
              <w:t>要求</w:t>
            </w:r>
          </w:p>
        </w:tc>
        <w:tc>
          <w:tcPr>
            <w:tcW w:w="1559" w:type="dxa"/>
            <w:vAlign w:val="center"/>
          </w:tcPr>
          <w:p w14:paraId="6BDC4662" w14:textId="77777777" w:rsidR="004171DA" w:rsidRDefault="00A816CE">
            <w:pPr>
              <w:jc w:val="center"/>
              <w:rPr>
                <w:rFonts w:ascii="宋体" w:hAnsi="宋体"/>
                <w:szCs w:val="21"/>
              </w:rPr>
            </w:pPr>
            <w:r>
              <w:rPr>
                <w:rFonts w:ascii="宋体" w:hAnsi="宋体" w:hint="eastAsia"/>
                <w:szCs w:val="21"/>
              </w:rPr>
              <w:t>是否响应</w:t>
            </w:r>
          </w:p>
        </w:tc>
        <w:tc>
          <w:tcPr>
            <w:tcW w:w="2314" w:type="dxa"/>
            <w:vAlign w:val="center"/>
          </w:tcPr>
          <w:p w14:paraId="7C851D33" w14:textId="77777777" w:rsidR="004171DA" w:rsidRDefault="00A816CE">
            <w:pPr>
              <w:jc w:val="center"/>
              <w:rPr>
                <w:rFonts w:ascii="宋体" w:hAnsi="宋体"/>
                <w:szCs w:val="21"/>
              </w:rPr>
            </w:pPr>
            <w:r>
              <w:rPr>
                <w:rFonts w:ascii="宋体" w:hAnsi="宋体" w:hint="eastAsia"/>
                <w:szCs w:val="21"/>
              </w:rPr>
              <w:t>详细时间备注或说明</w:t>
            </w:r>
          </w:p>
        </w:tc>
      </w:tr>
      <w:tr w:rsidR="004171DA" w14:paraId="17716A68" w14:textId="77777777">
        <w:trPr>
          <w:trHeight w:val="454"/>
          <w:jc w:val="center"/>
        </w:trPr>
        <w:tc>
          <w:tcPr>
            <w:tcW w:w="3119" w:type="dxa"/>
            <w:vAlign w:val="center"/>
          </w:tcPr>
          <w:p w14:paraId="31DB9A70" w14:textId="77777777" w:rsidR="004171DA" w:rsidRDefault="00A816CE">
            <w:pPr>
              <w:widowControl/>
              <w:jc w:val="center"/>
              <w:rPr>
                <w:rFonts w:ascii="宋体" w:hAnsi="宋体"/>
                <w:szCs w:val="21"/>
              </w:rPr>
            </w:pPr>
            <w:r>
              <w:rPr>
                <w:rFonts w:ascii="宋体" w:hAnsi="宋体" w:hint="eastAsia"/>
                <w:szCs w:val="21"/>
              </w:rPr>
              <w:t>整机质保</w:t>
            </w:r>
          </w:p>
        </w:tc>
        <w:tc>
          <w:tcPr>
            <w:tcW w:w="4253" w:type="dxa"/>
            <w:vAlign w:val="center"/>
          </w:tcPr>
          <w:p w14:paraId="50C088C3" w14:textId="77777777" w:rsidR="004171DA" w:rsidRDefault="00A816CE">
            <w:pPr>
              <w:spacing w:line="380" w:lineRule="exact"/>
              <w:jc w:val="center"/>
              <w:rPr>
                <w:rFonts w:ascii="宋体" w:hAnsi="宋体"/>
                <w:szCs w:val="21"/>
              </w:rPr>
            </w:pPr>
            <w:r>
              <w:rPr>
                <w:rFonts w:ascii="宋体" w:hAnsi="宋体" w:hint="eastAsia"/>
                <w:szCs w:val="21"/>
              </w:rPr>
              <w:t>一年内无条件更换</w:t>
            </w:r>
          </w:p>
        </w:tc>
        <w:tc>
          <w:tcPr>
            <w:tcW w:w="1559" w:type="dxa"/>
          </w:tcPr>
          <w:p w14:paraId="054B8506" w14:textId="77777777" w:rsidR="004171DA" w:rsidRDefault="004171DA">
            <w:pPr>
              <w:spacing w:line="380" w:lineRule="exact"/>
              <w:jc w:val="center"/>
              <w:rPr>
                <w:rFonts w:ascii="宋体" w:hAnsi="宋体"/>
                <w:szCs w:val="21"/>
              </w:rPr>
            </w:pPr>
          </w:p>
        </w:tc>
        <w:tc>
          <w:tcPr>
            <w:tcW w:w="2314" w:type="dxa"/>
          </w:tcPr>
          <w:p w14:paraId="3D3AE509" w14:textId="77777777" w:rsidR="004171DA" w:rsidRDefault="004171DA">
            <w:pPr>
              <w:spacing w:line="380" w:lineRule="exact"/>
              <w:jc w:val="center"/>
              <w:rPr>
                <w:rFonts w:ascii="宋体" w:hAnsi="宋体"/>
                <w:szCs w:val="21"/>
              </w:rPr>
            </w:pPr>
          </w:p>
        </w:tc>
      </w:tr>
      <w:tr w:rsidR="004171DA" w14:paraId="2DB690F6" w14:textId="77777777">
        <w:trPr>
          <w:trHeight w:val="454"/>
          <w:jc w:val="center"/>
        </w:trPr>
        <w:tc>
          <w:tcPr>
            <w:tcW w:w="3119" w:type="dxa"/>
            <w:vAlign w:val="center"/>
          </w:tcPr>
          <w:p w14:paraId="750BCCFA" w14:textId="77777777" w:rsidR="004171DA" w:rsidRDefault="00A816CE">
            <w:pPr>
              <w:widowControl/>
              <w:jc w:val="center"/>
              <w:rPr>
                <w:rFonts w:ascii="宋体" w:hAnsi="宋体"/>
                <w:szCs w:val="21"/>
              </w:rPr>
            </w:pPr>
            <w:r>
              <w:rPr>
                <w:rFonts w:ascii="宋体" w:hAnsi="宋体" w:hint="eastAsia"/>
                <w:szCs w:val="21"/>
              </w:rPr>
              <w:t>服务响应时间</w:t>
            </w:r>
          </w:p>
        </w:tc>
        <w:tc>
          <w:tcPr>
            <w:tcW w:w="4253" w:type="dxa"/>
            <w:vAlign w:val="center"/>
          </w:tcPr>
          <w:p w14:paraId="60C391AC" w14:textId="77777777" w:rsidR="004171DA" w:rsidRDefault="00A816CE">
            <w:pPr>
              <w:spacing w:line="380" w:lineRule="exact"/>
              <w:jc w:val="center"/>
              <w:rPr>
                <w:rFonts w:ascii="宋体" w:hAnsi="宋体"/>
                <w:szCs w:val="21"/>
                <w:highlight w:val="yellow"/>
              </w:rPr>
            </w:pPr>
            <w:r>
              <w:rPr>
                <w:rFonts w:ascii="宋体" w:hAnsi="宋体" w:hint="eastAsia"/>
                <w:szCs w:val="21"/>
              </w:rPr>
              <w:t>电话响应不超过半小时，到达现场响应时间不超过</w:t>
            </w:r>
            <w:r>
              <w:rPr>
                <w:rFonts w:ascii="宋体" w:hAnsi="宋体"/>
                <w:szCs w:val="21"/>
              </w:rPr>
              <w:t>2</w:t>
            </w:r>
            <w:r>
              <w:rPr>
                <w:rFonts w:ascii="宋体" w:hAnsi="宋体" w:hint="eastAsia"/>
                <w:szCs w:val="21"/>
              </w:rPr>
              <w:t>小时</w:t>
            </w:r>
          </w:p>
        </w:tc>
        <w:tc>
          <w:tcPr>
            <w:tcW w:w="1559" w:type="dxa"/>
          </w:tcPr>
          <w:p w14:paraId="49B86141" w14:textId="77777777" w:rsidR="004171DA" w:rsidRDefault="004171DA">
            <w:pPr>
              <w:spacing w:line="380" w:lineRule="exact"/>
              <w:jc w:val="center"/>
              <w:rPr>
                <w:rFonts w:ascii="宋体" w:hAnsi="宋体"/>
                <w:szCs w:val="21"/>
              </w:rPr>
            </w:pPr>
          </w:p>
        </w:tc>
        <w:tc>
          <w:tcPr>
            <w:tcW w:w="2314" w:type="dxa"/>
          </w:tcPr>
          <w:p w14:paraId="4177D86C" w14:textId="77777777" w:rsidR="004171DA" w:rsidRDefault="004171DA">
            <w:pPr>
              <w:spacing w:line="380" w:lineRule="exact"/>
              <w:jc w:val="center"/>
              <w:rPr>
                <w:rFonts w:ascii="宋体" w:hAnsi="宋体"/>
                <w:szCs w:val="21"/>
              </w:rPr>
            </w:pPr>
          </w:p>
        </w:tc>
      </w:tr>
      <w:tr w:rsidR="004171DA" w14:paraId="75E79C9C" w14:textId="77777777">
        <w:trPr>
          <w:trHeight w:val="454"/>
          <w:jc w:val="center"/>
        </w:trPr>
        <w:tc>
          <w:tcPr>
            <w:tcW w:w="11245" w:type="dxa"/>
            <w:gridSpan w:val="4"/>
            <w:vAlign w:val="center"/>
          </w:tcPr>
          <w:p w14:paraId="4FE3EC28" w14:textId="77777777" w:rsidR="004171DA" w:rsidRDefault="00A816CE">
            <w:pPr>
              <w:spacing w:line="360" w:lineRule="exact"/>
              <w:jc w:val="center"/>
              <w:rPr>
                <w:rFonts w:ascii="宋体" w:hAnsi="宋体"/>
                <w:b/>
                <w:sz w:val="28"/>
                <w:szCs w:val="21"/>
              </w:rPr>
            </w:pPr>
            <w:r>
              <w:rPr>
                <w:rFonts w:ascii="宋体" w:hAnsi="宋体" w:hint="eastAsia"/>
                <w:b/>
                <w:sz w:val="28"/>
                <w:szCs w:val="21"/>
              </w:rPr>
              <w:t>商务部分</w:t>
            </w:r>
          </w:p>
        </w:tc>
      </w:tr>
      <w:tr w:rsidR="004171DA" w14:paraId="2938D4AA" w14:textId="77777777">
        <w:trPr>
          <w:trHeight w:val="454"/>
          <w:jc w:val="center"/>
        </w:trPr>
        <w:tc>
          <w:tcPr>
            <w:tcW w:w="3119" w:type="dxa"/>
            <w:vAlign w:val="center"/>
          </w:tcPr>
          <w:p w14:paraId="517003F5" w14:textId="77777777" w:rsidR="004171DA" w:rsidRDefault="00A816CE">
            <w:pPr>
              <w:spacing w:line="360" w:lineRule="exact"/>
              <w:jc w:val="center"/>
              <w:rPr>
                <w:rFonts w:ascii="宋体" w:hAnsi="宋体"/>
                <w:szCs w:val="21"/>
              </w:rPr>
            </w:pPr>
            <w:r>
              <w:rPr>
                <w:rFonts w:ascii="宋体" w:hAnsi="宋体" w:hint="eastAsia"/>
                <w:szCs w:val="21"/>
              </w:rPr>
              <w:t>项目</w:t>
            </w:r>
          </w:p>
        </w:tc>
        <w:tc>
          <w:tcPr>
            <w:tcW w:w="4253" w:type="dxa"/>
            <w:vAlign w:val="center"/>
          </w:tcPr>
          <w:p w14:paraId="5154AE70" w14:textId="77777777" w:rsidR="004171DA" w:rsidRDefault="00A816CE">
            <w:pPr>
              <w:jc w:val="center"/>
              <w:rPr>
                <w:rFonts w:ascii="宋体" w:hAnsi="宋体"/>
                <w:szCs w:val="21"/>
              </w:rPr>
            </w:pPr>
            <w:r>
              <w:rPr>
                <w:rFonts w:ascii="宋体" w:hAnsi="宋体" w:hint="eastAsia"/>
                <w:szCs w:val="21"/>
              </w:rPr>
              <w:t>要求</w:t>
            </w:r>
          </w:p>
        </w:tc>
        <w:tc>
          <w:tcPr>
            <w:tcW w:w="1559" w:type="dxa"/>
            <w:vAlign w:val="center"/>
          </w:tcPr>
          <w:p w14:paraId="38B4CFC3" w14:textId="77777777" w:rsidR="004171DA" w:rsidRDefault="00A816CE">
            <w:pPr>
              <w:jc w:val="center"/>
              <w:rPr>
                <w:rFonts w:ascii="宋体" w:hAnsi="宋体"/>
                <w:szCs w:val="21"/>
              </w:rPr>
            </w:pPr>
            <w:r>
              <w:rPr>
                <w:rFonts w:ascii="宋体" w:hAnsi="宋体" w:hint="eastAsia"/>
                <w:szCs w:val="21"/>
              </w:rPr>
              <w:t>是否响应</w:t>
            </w:r>
          </w:p>
        </w:tc>
        <w:tc>
          <w:tcPr>
            <w:tcW w:w="2314" w:type="dxa"/>
            <w:vAlign w:val="center"/>
          </w:tcPr>
          <w:p w14:paraId="0B9333D9" w14:textId="77777777" w:rsidR="004171DA" w:rsidRDefault="00A816CE">
            <w:pPr>
              <w:jc w:val="center"/>
              <w:rPr>
                <w:rFonts w:ascii="宋体" w:hAnsi="宋体"/>
                <w:szCs w:val="21"/>
              </w:rPr>
            </w:pPr>
            <w:r>
              <w:rPr>
                <w:rFonts w:ascii="宋体" w:hAnsi="宋体" w:hint="eastAsia"/>
                <w:szCs w:val="21"/>
              </w:rPr>
              <w:t>备注或说明</w:t>
            </w:r>
          </w:p>
        </w:tc>
      </w:tr>
      <w:tr w:rsidR="004171DA" w14:paraId="63ED917A" w14:textId="77777777">
        <w:trPr>
          <w:trHeight w:val="454"/>
          <w:jc w:val="center"/>
        </w:trPr>
        <w:tc>
          <w:tcPr>
            <w:tcW w:w="3119" w:type="dxa"/>
            <w:vAlign w:val="center"/>
          </w:tcPr>
          <w:p w14:paraId="04434684" w14:textId="77777777" w:rsidR="004171DA" w:rsidRDefault="00A816CE">
            <w:pPr>
              <w:spacing w:line="360" w:lineRule="exact"/>
              <w:jc w:val="center"/>
              <w:rPr>
                <w:rFonts w:ascii="宋体" w:hAnsi="宋体"/>
                <w:szCs w:val="21"/>
              </w:rPr>
            </w:pPr>
            <w:r>
              <w:rPr>
                <w:rFonts w:ascii="宋体" w:hAnsi="宋体" w:hint="eastAsia"/>
                <w:szCs w:val="21"/>
              </w:rPr>
              <w:t>付款方法和条件</w:t>
            </w:r>
          </w:p>
        </w:tc>
        <w:tc>
          <w:tcPr>
            <w:tcW w:w="4253" w:type="dxa"/>
            <w:vAlign w:val="center"/>
          </w:tcPr>
          <w:p w14:paraId="23F4F7BE" w14:textId="77777777" w:rsidR="004171DA" w:rsidRDefault="00A816CE">
            <w:pPr>
              <w:spacing w:line="360" w:lineRule="exact"/>
              <w:jc w:val="center"/>
              <w:rPr>
                <w:rFonts w:ascii="宋体" w:hAnsi="宋体"/>
                <w:szCs w:val="21"/>
              </w:rPr>
            </w:pPr>
            <w:r>
              <w:rPr>
                <w:rFonts w:ascii="宋体" w:hAnsi="宋体" w:hint="eastAsia"/>
                <w:color w:val="000000"/>
                <w:szCs w:val="21"/>
              </w:rPr>
              <w:t>项目验收合格后一次性支付合同价的</w:t>
            </w:r>
            <w:r>
              <w:rPr>
                <w:rFonts w:ascii="宋体" w:hAnsi="宋体" w:hint="eastAsia"/>
                <w:color w:val="000000"/>
                <w:szCs w:val="21"/>
              </w:rPr>
              <w:t>95%</w:t>
            </w:r>
            <w:r>
              <w:rPr>
                <w:rFonts w:ascii="宋体" w:hAnsi="宋体" w:hint="eastAsia"/>
                <w:color w:val="000000"/>
                <w:szCs w:val="21"/>
              </w:rPr>
              <w:t>，另</w:t>
            </w:r>
            <w:r>
              <w:rPr>
                <w:rFonts w:ascii="宋体" w:hAnsi="宋体" w:hint="eastAsia"/>
                <w:color w:val="000000"/>
                <w:szCs w:val="21"/>
              </w:rPr>
              <w:t>5%</w:t>
            </w:r>
            <w:r>
              <w:rPr>
                <w:rFonts w:ascii="宋体" w:hAnsi="宋体" w:hint="eastAsia"/>
                <w:color w:val="000000"/>
                <w:szCs w:val="21"/>
              </w:rPr>
              <w:t>作为质保金于项目完成</w:t>
            </w:r>
            <w:r>
              <w:rPr>
                <w:rFonts w:ascii="宋体" w:hAnsi="宋体" w:hint="eastAsia"/>
                <w:color w:val="000000"/>
                <w:szCs w:val="21"/>
              </w:rPr>
              <w:t>1</w:t>
            </w:r>
            <w:r>
              <w:rPr>
                <w:rFonts w:ascii="宋体" w:hAnsi="宋体" w:hint="eastAsia"/>
                <w:color w:val="000000"/>
                <w:szCs w:val="21"/>
              </w:rPr>
              <w:t>年后支付</w:t>
            </w:r>
          </w:p>
        </w:tc>
        <w:tc>
          <w:tcPr>
            <w:tcW w:w="1559" w:type="dxa"/>
          </w:tcPr>
          <w:p w14:paraId="07D0F9EF" w14:textId="77777777" w:rsidR="004171DA" w:rsidRDefault="004171DA">
            <w:pPr>
              <w:spacing w:line="360" w:lineRule="exact"/>
              <w:jc w:val="center"/>
              <w:rPr>
                <w:rFonts w:ascii="宋体" w:hAnsi="宋体"/>
                <w:szCs w:val="21"/>
              </w:rPr>
            </w:pPr>
          </w:p>
        </w:tc>
        <w:tc>
          <w:tcPr>
            <w:tcW w:w="2314" w:type="dxa"/>
          </w:tcPr>
          <w:p w14:paraId="77110B5B" w14:textId="77777777" w:rsidR="004171DA" w:rsidRDefault="004171DA">
            <w:pPr>
              <w:spacing w:line="360" w:lineRule="exact"/>
              <w:jc w:val="center"/>
              <w:rPr>
                <w:rFonts w:ascii="宋体" w:hAnsi="宋体"/>
                <w:szCs w:val="21"/>
              </w:rPr>
            </w:pPr>
          </w:p>
        </w:tc>
      </w:tr>
      <w:tr w:rsidR="004171DA" w14:paraId="5D34AD5B" w14:textId="77777777">
        <w:trPr>
          <w:trHeight w:val="454"/>
          <w:jc w:val="center"/>
        </w:trPr>
        <w:tc>
          <w:tcPr>
            <w:tcW w:w="3119" w:type="dxa"/>
            <w:vAlign w:val="center"/>
          </w:tcPr>
          <w:p w14:paraId="2BF2D30F" w14:textId="77777777" w:rsidR="004171DA" w:rsidRDefault="00A816CE">
            <w:pPr>
              <w:spacing w:line="360" w:lineRule="exact"/>
              <w:jc w:val="center"/>
              <w:rPr>
                <w:rFonts w:ascii="宋体" w:hAnsi="宋体"/>
                <w:szCs w:val="21"/>
              </w:rPr>
            </w:pPr>
            <w:r>
              <w:rPr>
                <w:rFonts w:ascii="宋体" w:hAnsi="宋体" w:hint="eastAsia"/>
                <w:szCs w:val="21"/>
              </w:rPr>
              <w:t>评标方式</w:t>
            </w:r>
          </w:p>
        </w:tc>
        <w:tc>
          <w:tcPr>
            <w:tcW w:w="4253" w:type="dxa"/>
            <w:vAlign w:val="center"/>
          </w:tcPr>
          <w:p w14:paraId="1D97A2D8" w14:textId="77777777" w:rsidR="004171DA" w:rsidRDefault="00A816CE">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559" w:type="dxa"/>
          </w:tcPr>
          <w:p w14:paraId="5D4EFB61" w14:textId="77777777" w:rsidR="004171DA" w:rsidRDefault="004171DA">
            <w:pPr>
              <w:spacing w:line="360" w:lineRule="exact"/>
              <w:jc w:val="center"/>
              <w:rPr>
                <w:rFonts w:ascii="宋体" w:hAnsi="宋体"/>
                <w:szCs w:val="21"/>
              </w:rPr>
            </w:pPr>
          </w:p>
        </w:tc>
        <w:tc>
          <w:tcPr>
            <w:tcW w:w="2314" w:type="dxa"/>
          </w:tcPr>
          <w:p w14:paraId="3A0E99F2" w14:textId="77777777" w:rsidR="004171DA" w:rsidRDefault="004171DA">
            <w:pPr>
              <w:spacing w:line="360" w:lineRule="exact"/>
              <w:jc w:val="center"/>
              <w:rPr>
                <w:rFonts w:ascii="宋体" w:hAnsi="宋体"/>
                <w:szCs w:val="21"/>
              </w:rPr>
            </w:pPr>
          </w:p>
        </w:tc>
      </w:tr>
      <w:tr w:rsidR="004171DA" w14:paraId="7DD65C6A" w14:textId="77777777">
        <w:trPr>
          <w:trHeight w:val="454"/>
          <w:jc w:val="center"/>
        </w:trPr>
        <w:tc>
          <w:tcPr>
            <w:tcW w:w="3119" w:type="dxa"/>
            <w:vAlign w:val="center"/>
          </w:tcPr>
          <w:p w14:paraId="48EB7119" w14:textId="77777777" w:rsidR="004171DA" w:rsidRDefault="00A816CE">
            <w:pPr>
              <w:spacing w:line="360" w:lineRule="exact"/>
              <w:jc w:val="center"/>
              <w:rPr>
                <w:rFonts w:ascii="宋体" w:hAnsi="宋体"/>
                <w:szCs w:val="21"/>
              </w:rPr>
            </w:pPr>
            <w:r>
              <w:rPr>
                <w:rFonts w:ascii="宋体" w:hAnsi="宋体" w:hint="eastAsia"/>
                <w:szCs w:val="21"/>
              </w:rPr>
              <w:t>评分标准</w:t>
            </w:r>
          </w:p>
        </w:tc>
        <w:tc>
          <w:tcPr>
            <w:tcW w:w="4253" w:type="dxa"/>
            <w:vAlign w:val="center"/>
          </w:tcPr>
          <w:p w14:paraId="0B5E9B49" w14:textId="77777777" w:rsidR="004171DA" w:rsidRDefault="00A816CE">
            <w:pPr>
              <w:spacing w:line="360" w:lineRule="exact"/>
              <w:jc w:val="center"/>
              <w:rPr>
                <w:rFonts w:ascii="宋体" w:hAnsi="宋体"/>
                <w:szCs w:val="21"/>
              </w:rPr>
            </w:pPr>
            <w:r>
              <w:rPr>
                <w:rFonts w:ascii="宋体" w:hAnsi="宋体" w:hint="eastAsia"/>
                <w:szCs w:val="21"/>
              </w:rPr>
              <w:t>综合评分表</w:t>
            </w:r>
          </w:p>
        </w:tc>
        <w:tc>
          <w:tcPr>
            <w:tcW w:w="1559" w:type="dxa"/>
          </w:tcPr>
          <w:p w14:paraId="4777F2C5" w14:textId="77777777" w:rsidR="004171DA" w:rsidRDefault="004171DA">
            <w:pPr>
              <w:spacing w:line="360" w:lineRule="exact"/>
              <w:jc w:val="center"/>
              <w:rPr>
                <w:rFonts w:ascii="宋体" w:hAnsi="宋体"/>
                <w:szCs w:val="21"/>
              </w:rPr>
            </w:pPr>
          </w:p>
        </w:tc>
        <w:tc>
          <w:tcPr>
            <w:tcW w:w="2314" w:type="dxa"/>
          </w:tcPr>
          <w:p w14:paraId="5FA952B2" w14:textId="77777777" w:rsidR="004171DA" w:rsidRDefault="004171DA">
            <w:pPr>
              <w:spacing w:line="360" w:lineRule="exact"/>
              <w:jc w:val="center"/>
              <w:rPr>
                <w:rFonts w:ascii="宋体" w:hAnsi="宋体"/>
                <w:szCs w:val="21"/>
              </w:rPr>
            </w:pPr>
          </w:p>
        </w:tc>
      </w:tr>
      <w:tr w:rsidR="004171DA" w14:paraId="336116C2" w14:textId="77777777">
        <w:trPr>
          <w:trHeight w:val="454"/>
          <w:jc w:val="center"/>
        </w:trPr>
        <w:tc>
          <w:tcPr>
            <w:tcW w:w="3119" w:type="dxa"/>
            <w:vAlign w:val="center"/>
          </w:tcPr>
          <w:p w14:paraId="23A441F9" w14:textId="77777777" w:rsidR="004171DA" w:rsidRDefault="00A816CE">
            <w:pPr>
              <w:spacing w:line="360" w:lineRule="exact"/>
              <w:jc w:val="center"/>
              <w:rPr>
                <w:rFonts w:ascii="宋体" w:hAnsi="宋体"/>
                <w:szCs w:val="21"/>
              </w:rPr>
            </w:pPr>
            <w:r>
              <w:rPr>
                <w:rFonts w:ascii="宋体" w:hAnsi="宋体" w:hint="eastAsia"/>
                <w:szCs w:val="21"/>
              </w:rPr>
              <w:t>合同样式</w:t>
            </w:r>
          </w:p>
        </w:tc>
        <w:tc>
          <w:tcPr>
            <w:tcW w:w="4253" w:type="dxa"/>
            <w:vAlign w:val="center"/>
          </w:tcPr>
          <w:p w14:paraId="6F83C3D9" w14:textId="77777777" w:rsidR="004171DA" w:rsidRDefault="00A816CE">
            <w:pPr>
              <w:spacing w:line="360" w:lineRule="exact"/>
              <w:jc w:val="center"/>
              <w:rPr>
                <w:rFonts w:ascii="宋体" w:hAnsi="宋体"/>
                <w:szCs w:val="21"/>
              </w:rPr>
            </w:pPr>
            <w:r>
              <w:rPr>
                <w:rFonts w:ascii="宋体" w:hAnsi="宋体" w:hint="eastAsia"/>
                <w:szCs w:val="21"/>
              </w:rPr>
              <w:t>合同范本</w:t>
            </w:r>
          </w:p>
        </w:tc>
        <w:tc>
          <w:tcPr>
            <w:tcW w:w="1559" w:type="dxa"/>
          </w:tcPr>
          <w:p w14:paraId="2CFD463B" w14:textId="77777777" w:rsidR="004171DA" w:rsidRDefault="004171DA">
            <w:pPr>
              <w:spacing w:line="360" w:lineRule="exact"/>
              <w:jc w:val="center"/>
              <w:rPr>
                <w:rFonts w:ascii="宋体" w:hAnsi="宋体"/>
                <w:szCs w:val="21"/>
              </w:rPr>
            </w:pPr>
          </w:p>
        </w:tc>
        <w:tc>
          <w:tcPr>
            <w:tcW w:w="2314" w:type="dxa"/>
          </w:tcPr>
          <w:p w14:paraId="0B7C1C94" w14:textId="77777777" w:rsidR="004171DA" w:rsidRDefault="004171DA">
            <w:pPr>
              <w:spacing w:line="360" w:lineRule="exact"/>
              <w:jc w:val="center"/>
              <w:rPr>
                <w:rFonts w:ascii="宋体" w:hAnsi="宋体"/>
                <w:szCs w:val="21"/>
              </w:rPr>
            </w:pPr>
          </w:p>
        </w:tc>
      </w:tr>
    </w:tbl>
    <w:p w14:paraId="2EB2E4C6" w14:textId="77777777" w:rsidR="004171DA" w:rsidRDefault="004171DA">
      <w:pPr>
        <w:rPr>
          <w:rFonts w:ascii="宋体" w:hAnsi="宋体" w:cs="宋体"/>
          <w:b/>
          <w:color w:val="000000"/>
          <w:kern w:val="0"/>
          <w:sz w:val="24"/>
        </w:rPr>
      </w:pPr>
    </w:p>
    <w:p w14:paraId="1FFF40AC" w14:textId="77777777" w:rsidR="004171DA" w:rsidRDefault="00A816CE">
      <w:pPr>
        <w:rPr>
          <w:color w:val="000000"/>
        </w:rPr>
      </w:pPr>
      <w:r>
        <w:rPr>
          <w:rFonts w:hint="eastAsia"/>
          <w:color w:val="000000"/>
        </w:rPr>
        <w:t>（</w:t>
      </w:r>
      <w:r>
        <w:rPr>
          <w:rFonts w:hint="eastAsia"/>
          <w:color w:val="FF0000"/>
        </w:rPr>
        <w:t>针对恒</w:t>
      </w:r>
      <w:proofErr w:type="gramStart"/>
      <w:r>
        <w:rPr>
          <w:rFonts w:hint="eastAsia"/>
          <w:color w:val="FF0000"/>
        </w:rPr>
        <w:t>达技术</w:t>
      </w:r>
      <w:proofErr w:type="gramEnd"/>
      <w:r>
        <w:rPr>
          <w:rFonts w:hint="eastAsia"/>
          <w:color w:val="FF0000"/>
        </w:rPr>
        <w:t>要求进行确认是否响应满足，如有不响应，请备注；请认真填写“</w:t>
      </w:r>
      <w:r>
        <w:rPr>
          <w:rFonts w:ascii="宋体" w:hAnsi="宋体" w:hint="eastAsia"/>
          <w:color w:val="FF0000"/>
          <w:szCs w:val="21"/>
        </w:rPr>
        <w:t>详细配置备注或说明</w:t>
      </w:r>
      <w:r>
        <w:rPr>
          <w:rFonts w:hint="eastAsia"/>
          <w:color w:val="FF0000"/>
        </w:rPr>
        <w:t>”和“</w:t>
      </w:r>
      <w:r>
        <w:rPr>
          <w:rFonts w:ascii="宋体" w:hAnsi="宋体" w:hint="eastAsia"/>
          <w:color w:val="FF0000"/>
          <w:szCs w:val="21"/>
        </w:rPr>
        <w:t>详细时间备注或说明</w:t>
      </w:r>
      <w:r>
        <w:rPr>
          <w:rFonts w:hint="eastAsia"/>
          <w:color w:val="FF0000"/>
        </w:rPr>
        <w:t>”</w:t>
      </w:r>
      <w:r>
        <w:rPr>
          <w:rFonts w:ascii="宋体" w:hAnsi="宋体" w:hint="eastAsia"/>
          <w:color w:val="FF0000"/>
          <w:szCs w:val="21"/>
        </w:rPr>
        <w:t>两</w:t>
      </w:r>
      <w:r>
        <w:rPr>
          <w:rFonts w:hint="eastAsia"/>
          <w:color w:val="FF0000"/>
        </w:rPr>
        <w:t>栏的内容，将作为综合评分的依据</w:t>
      </w:r>
      <w:r>
        <w:rPr>
          <w:rFonts w:hint="eastAsia"/>
          <w:color w:val="000000"/>
        </w:rPr>
        <w:t>）</w:t>
      </w:r>
    </w:p>
    <w:p w14:paraId="1E60B791" w14:textId="77777777" w:rsidR="004171DA" w:rsidRDefault="00A816CE">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7F6EE82D" w14:textId="77777777" w:rsidR="004171DA" w:rsidRDefault="00A816CE">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5CCDF085" w14:textId="77777777" w:rsidR="004171DA" w:rsidRDefault="00A816CE">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639106FD" w14:textId="77777777" w:rsidR="004171DA" w:rsidRDefault="004171DA">
      <w:pPr>
        <w:widowControl/>
        <w:spacing w:line="420" w:lineRule="exact"/>
        <w:jc w:val="left"/>
        <w:rPr>
          <w:rFonts w:ascii="黑体" w:eastAsia="黑体" w:hAnsi="宋体" w:cs="宋体"/>
          <w:color w:val="000000"/>
          <w:kern w:val="0"/>
          <w:sz w:val="24"/>
          <w:u w:val="single"/>
        </w:rPr>
        <w:sectPr w:rsidR="004171DA">
          <w:pgSz w:w="11906" w:h="16838"/>
          <w:pgMar w:top="1089" w:right="1797" w:bottom="1440" w:left="1797" w:header="851" w:footer="992" w:gutter="0"/>
          <w:cols w:space="425"/>
          <w:docGrid w:type="lines" w:linePitch="312"/>
        </w:sectPr>
      </w:pPr>
    </w:p>
    <w:p w14:paraId="4DC60E99" w14:textId="77777777" w:rsidR="004171DA" w:rsidRDefault="00A816CE">
      <w:pPr>
        <w:spacing w:line="520" w:lineRule="exact"/>
      </w:pPr>
      <w:r>
        <w:rPr>
          <w:rFonts w:hint="eastAsia"/>
        </w:rPr>
        <w:lastRenderedPageBreak/>
        <w:t>附件五</w:t>
      </w:r>
    </w:p>
    <w:p w14:paraId="422AD2A2" w14:textId="77777777" w:rsidR="004171DA" w:rsidRDefault="00A816CE">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配置明细表</w:t>
      </w:r>
      <w:r>
        <w:rPr>
          <w:rFonts w:ascii="黑体" w:eastAsia="黑体" w:hAnsi="宋体" w:cs="宋体" w:hint="eastAsia"/>
          <w:color w:val="000000"/>
          <w:kern w:val="0"/>
          <w:sz w:val="24"/>
        </w:rPr>
        <w:t xml:space="preserve"> </w:t>
      </w:r>
    </w:p>
    <w:tbl>
      <w:tblPr>
        <w:tblW w:w="8804"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39"/>
        <w:gridCol w:w="2828"/>
        <w:gridCol w:w="2411"/>
        <w:gridCol w:w="2126"/>
      </w:tblGrid>
      <w:tr w:rsidR="004171DA" w14:paraId="39CF095A" w14:textId="77777777">
        <w:trPr>
          <w:trHeight w:val="333"/>
        </w:trPr>
        <w:tc>
          <w:tcPr>
            <w:tcW w:w="1439" w:type="dxa"/>
            <w:shd w:val="clear" w:color="auto" w:fill="auto"/>
            <w:noWrap/>
            <w:vAlign w:val="center"/>
          </w:tcPr>
          <w:p w14:paraId="7FDF5C87" w14:textId="77777777" w:rsidR="004171DA" w:rsidRDefault="00A816CE">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c>
          <w:tcPr>
            <w:tcW w:w="2828" w:type="dxa"/>
            <w:shd w:val="clear" w:color="auto" w:fill="auto"/>
            <w:noWrap/>
            <w:vAlign w:val="center"/>
          </w:tcPr>
          <w:p w14:paraId="36ED926B" w14:textId="77777777" w:rsidR="004171DA" w:rsidRDefault="00A816CE">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c>
          <w:tcPr>
            <w:tcW w:w="2411" w:type="dxa"/>
            <w:shd w:val="clear" w:color="auto" w:fill="auto"/>
            <w:vAlign w:val="center"/>
          </w:tcPr>
          <w:p w14:paraId="5316D196" w14:textId="77777777" w:rsidR="004171DA" w:rsidRDefault="00A816CE">
            <w:pPr>
              <w:widowControl/>
              <w:jc w:val="center"/>
              <w:rPr>
                <w:rFonts w:ascii="宋体" w:hAnsi="宋体" w:cs="宋体"/>
                <w:color w:val="000000"/>
                <w:kern w:val="0"/>
                <w:szCs w:val="21"/>
              </w:rPr>
            </w:pPr>
            <w:r>
              <w:rPr>
                <w:rFonts w:ascii="宋体" w:hAnsi="宋体" w:cs="宋体" w:hint="eastAsia"/>
                <w:color w:val="000000"/>
                <w:kern w:val="0"/>
                <w:szCs w:val="21"/>
              </w:rPr>
              <w:t>品牌</w:t>
            </w:r>
            <w:r>
              <w:rPr>
                <w:rFonts w:ascii="宋体" w:hAnsi="宋体" w:cs="宋体" w:hint="eastAsia"/>
                <w:color w:val="000000"/>
                <w:kern w:val="0"/>
                <w:szCs w:val="21"/>
              </w:rPr>
              <w:t>/</w:t>
            </w:r>
            <w:r>
              <w:rPr>
                <w:rFonts w:ascii="宋体" w:hAnsi="宋体" w:cs="宋体" w:hint="eastAsia"/>
                <w:color w:val="000000"/>
                <w:kern w:val="0"/>
                <w:szCs w:val="21"/>
              </w:rPr>
              <w:t>型号</w:t>
            </w:r>
            <w:r>
              <w:rPr>
                <w:rFonts w:ascii="宋体" w:hAnsi="宋体" w:cs="宋体" w:hint="eastAsia"/>
                <w:color w:val="000000"/>
                <w:kern w:val="0"/>
                <w:szCs w:val="21"/>
              </w:rPr>
              <w:t>/</w:t>
            </w:r>
            <w:r>
              <w:rPr>
                <w:rFonts w:ascii="宋体" w:hAnsi="宋体" w:cs="宋体" w:hint="eastAsia"/>
                <w:color w:val="000000"/>
                <w:kern w:val="0"/>
                <w:szCs w:val="21"/>
              </w:rPr>
              <w:t>厂家</w:t>
            </w:r>
          </w:p>
        </w:tc>
        <w:tc>
          <w:tcPr>
            <w:tcW w:w="2126" w:type="dxa"/>
            <w:shd w:val="clear" w:color="auto" w:fill="auto"/>
            <w:vAlign w:val="center"/>
          </w:tcPr>
          <w:p w14:paraId="2D73429B" w14:textId="77777777" w:rsidR="004171DA" w:rsidRDefault="00A816CE">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4171DA" w14:paraId="1AB33C2D" w14:textId="77777777">
        <w:trPr>
          <w:trHeight w:val="333"/>
        </w:trPr>
        <w:tc>
          <w:tcPr>
            <w:tcW w:w="1439" w:type="dxa"/>
            <w:shd w:val="clear" w:color="auto" w:fill="auto"/>
            <w:noWrap/>
            <w:vAlign w:val="center"/>
          </w:tcPr>
          <w:p w14:paraId="56A6A1C1" w14:textId="77777777" w:rsidR="004171DA" w:rsidRDefault="00A816CE">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2828" w:type="dxa"/>
            <w:shd w:val="clear" w:color="auto" w:fill="auto"/>
            <w:noWrap/>
            <w:vAlign w:val="center"/>
          </w:tcPr>
          <w:p w14:paraId="51983DB5" w14:textId="77777777" w:rsidR="004171DA" w:rsidRDefault="00A816CE">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411" w:type="dxa"/>
            <w:shd w:val="clear" w:color="auto" w:fill="auto"/>
            <w:noWrap/>
            <w:vAlign w:val="center"/>
          </w:tcPr>
          <w:p w14:paraId="5884255D" w14:textId="77777777" w:rsidR="004171DA" w:rsidRDefault="004171DA">
            <w:pPr>
              <w:widowControl/>
              <w:jc w:val="left"/>
              <w:rPr>
                <w:rFonts w:ascii="宋体" w:hAnsi="宋体" w:cs="宋体"/>
                <w:color w:val="000000"/>
                <w:kern w:val="0"/>
                <w:szCs w:val="21"/>
              </w:rPr>
            </w:pPr>
          </w:p>
        </w:tc>
        <w:tc>
          <w:tcPr>
            <w:tcW w:w="2126" w:type="dxa"/>
            <w:shd w:val="clear" w:color="auto" w:fill="auto"/>
            <w:vAlign w:val="center"/>
          </w:tcPr>
          <w:p w14:paraId="609A4E1B" w14:textId="77777777" w:rsidR="004171DA" w:rsidRDefault="004171DA">
            <w:pPr>
              <w:widowControl/>
              <w:jc w:val="left"/>
              <w:rPr>
                <w:rFonts w:ascii="宋体" w:hAnsi="宋体" w:cs="宋体"/>
                <w:color w:val="000000"/>
                <w:kern w:val="0"/>
                <w:szCs w:val="21"/>
              </w:rPr>
            </w:pPr>
          </w:p>
        </w:tc>
      </w:tr>
      <w:tr w:rsidR="004171DA" w14:paraId="60B7EA2D" w14:textId="77777777">
        <w:trPr>
          <w:trHeight w:val="333"/>
        </w:trPr>
        <w:tc>
          <w:tcPr>
            <w:tcW w:w="1439" w:type="dxa"/>
            <w:shd w:val="clear" w:color="auto" w:fill="auto"/>
            <w:noWrap/>
            <w:vAlign w:val="center"/>
          </w:tcPr>
          <w:p w14:paraId="69184012" w14:textId="77777777" w:rsidR="004171DA" w:rsidRDefault="00A816CE">
            <w:pPr>
              <w:widowControl/>
              <w:jc w:val="center"/>
              <w:rPr>
                <w:rFonts w:ascii="宋体" w:hAnsi="宋体" w:cs="宋体"/>
                <w:color w:val="000000"/>
                <w:kern w:val="0"/>
                <w:szCs w:val="21"/>
              </w:rPr>
            </w:pPr>
            <w:r>
              <w:rPr>
                <w:rFonts w:ascii="宋体" w:hAnsi="宋体" w:cs="宋体" w:hint="eastAsia"/>
                <w:color w:val="000000"/>
                <w:kern w:val="0"/>
                <w:szCs w:val="21"/>
              </w:rPr>
              <w:t>1</w:t>
            </w:r>
          </w:p>
        </w:tc>
        <w:tc>
          <w:tcPr>
            <w:tcW w:w="2828" w:type="dxa"/>
            <w:shd w:val="clear" w:color="auto" w:fill="auto"/>
            <w:noWrap/>
            <w:vAlign w:val="center"/>
          </w:tcPr>
          <w:p w14:paraId="625ED571" w14:textId="77777777" w:rsidR="004171DA" w:rsidRDefault="00A816CE">
            <w:pPr>
              <w:widowControl/>
              <w:jc w:val="center"/>
              <w:rPr>
                <w:rFonts w:ascii="宋体" w:hAnsi="宋体" w:cs="宋体"/>
                <w:color w:val="000000"/>
                <w:kern w:val="0"/>
                <w:szCs w:val="21"/>
              </w:rPr>
            </w:pPr>
            <w:r>
              <w:rPr>
                <w:rFonts w:ascii="宋体" w:hAnsi="宋体" w:cs="宋体" w:hint="eastAsia"/>
                <w:color w:val="000000"/>
                <w:kern w:val="0"/>
                <w:szCs w:val="21"/>
              </w:rPr>
              <w:t>主机</w:t>
            </w:r>
          </w:p>
        </w:tc>
        <w:tc>
          <w:tcPr>
            <w:tcW w:w="2411" w:type="dxa"/>
            <w:shd w:val="clear" w:color="auto" w:fill="auto"/>
            <w:noWrap/>
            <w:vAlign w:val="center"/>
          </w:tcPr>
          <w:p w14:paraId="6B2F4742" w14:textId="77777777" w:rsidR="004171DA" w:rsidRDefault="004171DA">
            <w:pPr>
              <w:widowControl/>
              <w:jc w:val="left"/>
              <w:rPr>
                <w:rFonts w:ascii="宋体" w:hAnsi="宋体" w:cs="宋体"/>
                <w:color w:val="000000"/>
                <w:kern w:val="0"/>
                <w:szCs w:val="21"/>
              </w:rPr>
            </w:pPr>
          </w:p>
        </w:tc>
        <w:tc>
          <w:tcPr>
            <w:tcW w:w="2126" w:type="dxa"/>
            <w:shd w:val="clear" w:color="auto" w:fill="auto"/>
            <w:vAlign w:val="center"/>
          </w:tcPr>
          <w:p w14:paraId="0FCDAECF" w14:textId="77777777" w:rsidR="004171DA" w:rsidRDefault="004171DA">
            <w:pPr>
              <w:widowControl/>
              <w:jc w:val="left"/>
              <w:rPr>
                <w:rFonts w:ascii="宋体" w:hAnsi="宋体" w:cs="宋体"/>
                <w:color w:val="000000"/>
                <w:kern w:val="0"/>
                <w:szCs w:val="21"/>
              </w:rPr>
            </w:pPr>
          </w:p>
        </w:tc>
      </w:tr>
      <w:tr w:rsidR="004171DA" w14:paraId="298948DB" w14:textId="77777777">
        <w:trPr>
          <w:trHeight w:val="333"/>
        </w:trPr>
        <w:tc>
          <w:tcPr>
            <w:tcW w:w="1439" w:type="dxa"/>
            <w:shd w:val="clear" w:color="auto" w:fill="auto"/>
            <w:noWrap/>
            <w:vAlign w:val="center"/>
          </w:tcPr>
          <w:p w14:paraId="0A9FBC48" w14:textId="77777777" w:rsidR="004171DA" w:rsidRDefault="00A816CE">
            <w:pPr>
              <w:widowControl/>
              <w:jc w:val="center"/>
              <w:rPr>
                <w:rFonts w:ascii="宋体" w:hAnsi="宋体" w:cs="宋体"/>
                <w:color w:val="000000"/>
                <w:kern w:val="0"/>
                <w:szCs w:val="21"/>
              </w:rPr>
            </w:pPr>
            <w:r>
              <w:rPr>
                <w:rFonts w:ascii="宋体" w:hAnsi="宋体" w:cs="宋体" w:hint="eastAsia"/>
                <w:color w:val="000000"/>
                <w:kern w:val="0"/>
                <w:szCs w:val="21"/>
              </w:rPr>
              <w:t>1.1</w:t>
            </w:r>
          </w:p>
        </w:tc>
        <w:tc>
          <w:tcPr>
            <w:tcW w:w="2828" w:type="dxa"/>
            <w:shd w:val="clear" w:color="auto" w:fill="auto"/>
            <w:noWrap/>
            <w:vAlign w:val="center"/>
          </w:tcPr>
          <w:p w14:paraId="2D06DA44" w14:textId="77777777" w:rsidR="004171DA" w:rsidRDefault="00A816CE">
            <w:pPr>
              <w:widowControl/>
              <w:jc w:val="center"/>
              <w:rPr>
                <w:rFonts w:ascii="宋体" w:hAnsi="宋体" w:cs="宋体"/>
                <w:color w:val="000000"/>
                <w:kern w:val="0"/>
                <w:szCs w:val="21"/>
              </w:rPr>
            </w:pPr>
            <w:r>
              <w:rPr>
                <w:rFonts w:ascii="宋体" w:hAnsi="宋体" w:cs="宋体" w:hint="eastAsia"/>
                <w:color w:val="000000"/>
                <w:kern w:val="0"/>
                <w:szCs w:val="21"/>
              </w:rPr>
              <w:t>核心部件</w:t>
            </w:r>
            <w:proofErr w:type="gramStart"/>
            <w:r>
              <w:rPr>
                <w:rFonts w:ascii="宋体" w:hAnsi="宋体" w:cs="宋体" w:hint="eastAsia"/>
                <w:color w:val="000000"/>
                <w:kern w:val="0"/>
                <w:szCs w:val="21"/>
              </w:rPr>
              <w:t>一</w:t>
            </w:r>
            <w:proofErr w:type="gramEnd"/>
            <w:r>
              <w:rPr>
                <w:rFonts w:ascii="宋体" w:hAnsi="宋体" w:cs="宋体" w:hint="eastAsia"/>
                <w:color w:val="000000"/>
                <w:kern w:val="0"/>
                <w:szCs w:val="21"/>
              </w:rPr>
              <w:t>：处理器</w:t>
            </w:r>
          </w:p>
        </w:tc>
        <w:tc>
          <w:tcPr>
            <w:tcW w:w="2411" w:type="dxa"/>
            <w:shd w:val="clear" w:color="auto" w:fill="auto"/>
            <w:noWrap/>
            <w:vAlign w:val="center"/>
          </w:tcPr>
          <w:p w14:paraId="7AF040CF" w14:textId="77777777" w:rsidR="004171DA" w:rsidRDefault="004171DA">
            <w:pPr>
              <w:widowControl/>
              <w:jc w:val="left"/>
              <w:rPr>
                <w:rFonts w:ascii="宋体" w:hAnsi="宋体" w:cs="宋体"/>
                <w:color w:val="000000"/>
                <w:kern w:val="0"/>
                <w:szCs w:val="21"/>
              </w:rPr>
            </w:pPr>
          </w:p>
        </w:tc>
        <w:tc>
          <w:tcPr>
            <w:tcW w:w="2126" w:type="dxa"/>
            <w:shd w:val="clear" w:color="auto" w:fill="auto"/>
            <w:vAlign w:val="center"/>
          </w:tcPr>
          <w:p w14:paraId="6DF34ACB" w14:textId="77777777" w:rsidR="004171DA" w:rsidRDefault="004171DA">
            <w:pPr>
              <w:widowControl/>
              <w:jc w:val="left"/>
              <w:rPr>
                <w:rFonts w:ascii="宋体" w:hAnsi="宋体" w:cs="宋体"/>
                <w:color w:val="000000"/>
                <w:kern w:val="0"/>
                <w:szCs w:val="21"/>
              </w:rPr>
            </w:pPr>
          </w:p>
        </w:tc>
      </w:tr>
      <w:tr w:rsidR="004171DA" w14:paraId="205B8493" w14:textId="77777777">
        <w:trPr>
          <w:trHeight w:val="333"/>
        </w:trPr>
        <w:tc>
          <w:tcPr>
            <w:tcW w:w="1439" w:type="dxa"/>
            <w:shd w:val="clear" w:color="auto" w:fill="auto"/>
            <w:noWrap/>
            <w:vAlign w:val="center"/>
          </w:tcPr>
          <w:p w14:paraId="12BCBDD2" w14:textId="77777777" w:rsidR="004171DA" w:rsidRDefault="00A816CE">
            <w:pPr>
              <w:widowControl/>
              <w:jc w:val="center"/>
              <w:rPr>
                <w:rFonts w:ascii="宋体" w:hAnsi="宋体" w:cs="宋体"/>
                <w:color w:val="000000"/>
                <w:kern w:val="0"/>
                <w:szCs w:val="21"/>
              </w:rPr>
            </w:pPr>
            <w:r>
              <w:rPr>
                <w:rFonts w:ascii="宋体" w:hAnsi="宋体" w:cs="宋体" w:hint="eastAsia"/>
                <w:color w:val="000000"/>
                <w:kern w:val="0"/>
                <w:szCs w:val="21"/>
              </w:rPr>
              <w:t>1.2</w:t>
            </w:r>
          </w:p>
        </w:tc>
        <w:tc>
          <w:tcPr>
            <w:tcW w:w="2828" w:type="dxa"/>
            <w:shd w:val="clear" w:color="auto" w:fill="auto"/>
            <w:noWrap/>
            <w:vAlign w:val="center"/>
          </w:tcPr>
          <w:p w14:paraId="6DCAE6F8" w14:textId="77777777" w:rsidR="004171DA" w:rsidRDefault="00A816CE">
            <w:pPr>
              <w:widowControl/>
              <w:jc w:val="center"/>
              <w:rPr>
                <w:rFonts w:ascii="宋体" w:hAnsi="宋体" w:cs="宋体"/>
                <w:color w:val="000000"/>
                <w:kern w:val="0"/>
                <w:szCs w:val="21"/>
              </w:rPr>
            </w:pPr>
            <w:r>
              <w:rPr>
                <w:rFonts w:ascii="宋体" w:hAnsi="宋体" w:cs="宋体" w:hint="eastAsia"/>
                <w:color w:val="000000"/>
                <w:kern w:val="0"/>
                <w:szCs w:val="21"/>
              </w:rPr>
              <w:t>核心部件二：内存条</w:t>
            </w:r>
          </w:p>
        </w:tc>
        <w:tc>
          <w:tcPr>
            <w:tcW w:w="2411" w:type="dxa"/>
            <w:shd w:val="clear" w:color="auto" w:fill="auto"/>
            <w:noWrap/>
            <w:vAlign w:val="center"/>
          </w:tcPr>
          <w:p w14:paraId="1C0BB574" w14:textId="77777777" w:rsidR="004171DA" w:rsidRDefault="004171DA">
            <w:pPr>
              <w:widowControl/>
              <w:jc w:val="left"/>
              <w:rPr>
                <w:rFonts w:ascii="宋体" w:hAnsi="宋体" w:cs="宋体"/>
                <w:color w:val="000000"/>
                <w:kern w:val="0"/>
                <w:szCs w:val="21"/>
              </w:rPr>
            </w:pPr>
          </w:p>
        </w:tc>
        <w:tc>
          <w:tcPr>
            <w:tcW w:w="2126" w:type="dxa"/>
            <w:shd w:val="clear" w:color="auto" w:fill="auto"/>
            <w:vAlign w:val="center"/>
          </w:tcPr>
          <w:p w14:paraId="083CD246" w14:textId="77777777" w:rsidR="004171DA" w:rsidRDefault="004171DA">
            <w:pPr>
              <w:widowControl/>
              <w:jc w:val="left"/>
              <w:rPr>
                <w:rFonts w:ascii="宋体" w:hAnsi="宋体" w:cs="宋体"/>
                <w:color w:val="000000"/>
                <w:kern w:val="0"/>
                <w:szCs w:val="21"/>
              </w:rPr>
            </w:pPr>
          </w:p>
        </w:tc>
      </w:tr>
      <w:tr w:rsidR="004171DA" w14:paraId="4A13A87F" w14:textId="77777777">
        <w:trPr>
          <w:trHeight w:val="333"/>
        </w:trPr>
        <w:tc>
          <w:tcPr>
            <w:tcW w:w="1439" w:type="dxa"/>
            <w:shd w:val="clear" w:color="auto" w:fill="auto"/>
            <w:noWrap/>
            <w:vAlign w:val="center"/>
          </w:tcPr>
          <w:p w14:paraId="71F9B744" w14:textId="77777777" w:rsidR="004171DA" w:rsidRDefault="00A816CE">
            <w:pPr>
              <w:widowControl/>
              <w:jc w:val="center"/>
              <w:rPr>
                <w:rFonts w:ascii="宋体" w:hAnsi="宋体" w:cs="宋体"/>
                <w:color w:val="000000"/>
                <w:kern w:val="0"/>
                <w:szCs w:val="21"/>
              </w:rPr>
            </w:pPr>
            <w:r>
              <w:rPr>
                <w:rFonts w:ascii="宋体" w:hAnsi="宋体" w:cs="宋体" w:hint="eastAsia"/>
                <w:color w:val="000000"/>
                <w:kern w:val="0"/>
                <w:szCs w:val="21"/>
              </w:rPr>
              <w:t>1.3</w:t>
            </w:r>
          </w:p>
        </w:tc>
        <w:tc>
          <w:tcPr>
            <w:tcW w:w="2828" w:type="dxa"/>
            <w:shd w:val="clear" w:color="auto" w:fill="auto"/>
            <w:noWrap/>
            <w:vAlign w:val="center"/>
          </w:tcPr>
          <w:p w14:paraId="13F8B0EE" w14:textId="77777777" w:rsidR="004171DA" w:rsidRDefault="00A816CE">
            <w:pPr>
              <w:widowControl/>
              <w:jc w:val="center"/>
              <w:rPr>
                <w:rFonts w:ascii="宋体" w:hAnsi="宋体" w:cs="宋体"/>
                <w:color w:val="000000"/>
                <w:kern w:val="0"/>
                <w:szCs w:val="21"/>
              </w:rPr>
            </w:pPr>
            <w:r>
              <w:rPr>
                <w:rFonts w:ascii="宋体" w:hAnsi="宋体" w:cs="宋体" w:hint="eastAsia"/>
                <w:color w:val="000000"/>
                <w:kern w:val="0"/>
                <w:szCs w:val="21"/>
              </w:rPr>
              <w:t>核心部件三：硬盘</w:t>
            </w:r>
          </w:p>
        </w:tc>
        <w:tc>
          <w:tcPr>
            <w:tcW w:w="2411" w:type="dxa"/>
            <w:shd w:val="clear" w:color="auto" w:fill="auto"/>
            <w:noWrap/>
            <w:vAlign w:val="center"/>
          </w:tcPr>
          <w:p w14:paraId="46A84C70" w14:textId="77777777" w:rsidR="004171DA" w:rsidRDefault="004171DA">
            <w:pPr>
              <w:widowControl/>
              <w:jc w:val="left"/>
              <w:rPr>
                <w:rFonts w:ascii="宋体" w:hAnsi="宋体" w:cs="宋体"/>
                <w:color w:val="000000"/>
                <w:kern w:val="0"/>
                <w:szCs w:val="21"/>
              </w:rPr>
            </w:pPr>
          </w:p>
        </w:tc>
        <w:tc>
          <w:tcPr>
            <w:tcW w:w="2126" w:type="dxa"/>
            <w:shd w:val="clear" w:color="auto" w:fill="auto"/>
            <w:vAlign w:val="center"/>
          </w:tcPr>
          <w:p w14:paraId="41894472" w14:textId="77777777" w:rsidR="004171DA" w:rsidRDefault="004171DA">
            <w:pPr>
              <w:widowControl/>
              <w:jc w:val="left"/>
              <w:rPr>
                <w:rFonts w:ascii="宋体" w:hAnsi="宋体" w:cs="宋体"/>
                <w:color w:val="000000"/>
                <w:kern w:val="0"/>
                <w:szCs w:val="21"/>
              </w:rPr>
            </w:pPr>
          </w:p>
        </w:tc>
      </w:tr>
      <w:tr w:rsidR="004171DA" w14:paraId="0ED88986" w14:textId="77777777">
        <w:trPr>
          <w:trHeight w:val="333"/>
        </w:trPr>
        <w:tc>
          <w:tcPr>
            <w:tcW w:w="1439" w:type="dxa"/>
            <w:shd w:val="clear" w:color="auto" w:fill="auto"/>
            <w:noWrap/>
            <w:vAlign w:val="center"/>
          </w:tcPr>
          <w:p w14:paraId="6F33FD3B" w14:textId="77777777" w:rsidR="004171DA" w:rsidRDefault="00A816CE">
            <w:pPr>
              <w:widowControl/>
              <w:jc w:val="center"/>
              <w:rPr>
                <w:rFonts w:ascii="宋体" w:hAnsi="宋体" w:cs="宋体"/>
                <w:color w:val="000000"/>
                <w:kern w:val="0"/>
                <w:szCs w:val="21"/>
              </w:rPr>
            </w:pPr>
            <w:r>
              <w:rPr>
                <w:rFonts w:ascii="宋体" w:hAnsi="宋体" w:cs="宋体" w:hint="eastAsia"/>
                <w:color w:val="000000"/>
                <w:kern w:val="0"/>
                <w:szCs w:val="21"/>
              </w:rPr>
              <w:t>2</w:t>
            </w:r>
          </w:p>
        </w:tc>
        <w:tc>
          <w:tcPr>
            <w:tcW w:w="2828" w:type="dxa"/>
            <w:shd w:val="clear" w:color="auto" w:fill="auto"/>
            <w:noWrap/>
            <w:vAlign w:val="center"/>
          </w:tcPr>
          <w:p w14:paraId="3886AC42" w14:textId="77777777" w:rsidR="004171DA" w:rsidRDefault="00A816CE">
            <w:pPr>
              <w:widowControl/>
              <w:jc w:val="center"/>
              <w:rPr>
                <w:rFonts w:ascii="宋体" w:hAnsi="宋体" w:cs="宋体"/>
                <w:color w:val="000000"/>
                <w:kern w:val="0"/>
                <w:szCs w:val="21"/>
              </w:rPr>
            </w:pPr>
            <w:r>
              <w:rPr>
                <w:rFonts w:ascii="宋体" w:hAnsi="宋体" w:cs="宋体" w:hint="eastAsia"/>
                <w:color w:val="000000"/>
                <w:kern w:val="0"/>
                <w:szCs w:val="21"/>
              </w:rPr>
              <w:t>显示器</w:t>
            </w:r>
          </w:p>
        </w:tc>
        <w:tc>
          <w:tcPr>
            <w:tcW w:w="2411" w:type="dxa"/>
            <w:shd w:val="clear" w:color="auto" w:fill="auto"/>
            <w:noWrap/>
            <w:vAlign w:val="center"/>
          </w:tcPr>
          <w:p w14:paraId="218B2224" w14:textId="77777777" w:rsidR="004171DA" w:rsidRDefault="004171DA">
            <w:pPr>
              <w:widowControl/>
              <w:jc w:val="left"/>
              <w:rPr>
                <w:rFonts w:ascii="宋体" w:hAnsi="宋体" w:cs="宋体"/>
                <w:color w:val="000000"/>
                <w:kern w:val="0"/>
                <w:szCs w:val="21"/>
              </w:rPr>
            </w:pPr>
          </w:p>
        </w:tc>
        <w:tc>
          <w:tcPr>
            <w:tcW w:w="2126" w:type="dxa"/>
            <w:shd w:val="clear" w:color="auto" w:fill="auto"/>
            <w:vAlign w:val="center"/>
          </w:tcPr>
          <w:p w14:paraId="71A98176" w14:textId="77777777" w:rsidR="004171DA" w:rsidRDefault="004171DA">
            <w:pPr>
              <w:widowControl/>
              <w:jc w:val="left"/>
              <w:rPr>
                <w:rFonts w:ascii="宋体" w:hAnsi="宋体" w:cs="宋体"/>
                <w:color w:val="000000"/>
                <w:kern w:val="0"/>
                <w:szCs w:val="21"/>
              </w:rPr>
            </w:pPr>
          </w:p>
        </w:tc>
      </w:tr>
      <w:tr w:rsidR="004171DA" w14:paraId="51FACE38" w14:textId="77777777">
        <w:trPr>
          <w:trHeight w:val="333"/>
        </w:trPr>
        <w:tc>
          <w:tcPr>
            <w:tcW w:w="1439" w:type="dxa"/>
            <w:shd w:val="clear" w:color="auto" w:fill="auto"/>
            <w:noWrap/>
            <w:vAlign w:val="center"/>
          </w:tcPr>
          <w:p w14:paraId="2420A4AF" w14:textId="77777777" w:rsidR="004171DA" w:rsidRDefault="004171DA">
            <w:pPr>
              <w:widowControl/>
              <w:jc w:val="center"/>
              <w:rPr>
                <w:rFonts w:ascii="宋体" w:hAnsi="宋体" w:cs="宋体"/>
                <w:color w:val="000000"/>
                <w:kern w:val="0"/>
                <w:szCs w:val="21"/>
              </w:rPr>
            </w:pPr>
          </w:p>
        </w:tc>
        <w:tc>
          <w:tcPr>
            <w:tcW w:w="2828" w:type="dxa"/>
            <w:shd w:val="clear" w:color="auto" w:fill="auto"/>
            <w:noWrap/>
            <w:vAlign w:val="center"/>
          </w:tcPr>
          <w:p w14:paraId="135AA099" w14:textId="77777777" w:rsidR="004171DA" w:rsidRDefault="004171DA">
            <w:pPr>
              <w:widowControl/>
              <w:jc w:val="center"/>
              <w:rPr>
                <w:rFonts w:ascii="宋体" w:hAnsi="宋体" w:cs="宋体"/>
                <w:color w:val="000000"/>
                <w:kern w:val="0"/>
                <w:szCs w:val="21"/>
              </w:rPr>
            </w:pPr>
          </w:p>
        </w:tc>
        <w:tc>
          <w:tcPr>
            <w:tcW w:w="2411" w:type="dxa"/>
            <w:shd w:val="clear" w:color="auto" w:fill="auto"/>
            <w:noWrap/>
            <w:vAlign w:val="center"/>
          </w:tcPr>
          <w:p w14:paraId="16CFCAF3" w14:textId="77777777" w:rsidR="004171DA" w:rsidRDefault="004171DA">
            <w:pPr>
              <w:widowControl/>
              <w:jc w:val="left"/>
              <w:rPr>
                <w:rFonts w:ascii="宋体" w:hAnsi="宋体" w:cs="宋体"/>
                <w:color w:val="000000"/>
                <w:kern w:val="0"/>
                <w:szCs w:val="21"/>
              </w:rPr>
            </w:pPr>
          </w:p>
        </w:tc>
        <w:tc>
          <w:tcPr>
            <w:tcW w:w="2126" w:type="dxa"/>
            <w:shd w:val="clear" w:color="auto" w:fill="auto"/>
            <w:vAlign w:val="center"/>
          </w:tcPr>
          <w:p w14:paraId="3CA99D0D" w14:textId="77777777" w:rsidR="004171DA" w:rsidRDefault="004171DA">
            <w:pPr>
              <w:widowControl/>
              <w:jc w:val="left"/>
              <w:rPr>
                <w:rFonts w:ascii="宋体" w:hAnsi="宋体" w:cs="宋体"/>
                <w:color w:val="000000"/>
                <w:kern w:val="0"/>
                <w:szCs w:val="21"/>
              </w:rPr>
            </w:pPr>
          </w:p>
        </w:tc>
      </w:tr>
      <w:tr w:rsidR="004171DA" w14:paraId="7823CE7C" w14:textId="77777777">
        <w:trPr>
          <w:trHeight w:val="333"/>
        </w:trPr>
        <w:tc>
          <w:tcPr>
            <w:tcW w:w="1439" w:type="dxa"/>
            <w:shd w:val="clear" w:color="auto" w:fill="auto"/>
            <w:noWrap/>
            <w:vAlign w:val="center"/>
          </w:tcPr>
          <w:p w14:paraId="1DC613A9" w14:textId="77777777" w:rsidR="004171DA" w:rsidRDefault="004171DA">
            <w:pPr>
              <w:widowControl/>
              <w:jc w:val="center"/>
              <w:rPr>
                <w:rFonts w:ascii="宋体" w:hAnsi="宋体" w:cs="宋体"/>
                <w:color w:val="000000"/>
                <w:kern w:val="0"/>
                <w:szCs w:val="21"/>
              </w:rPr>
            </w:pPr>
          </w:p>
        </w:tc>
        <w:tc>
          <w:tcPr>
            <w:tcW w:w="2828" w:type="dxa"/>
            <w:shd w:val="clear" w:color="auto" w:fill="auto"/>
            <w:noWrap/>
            <w:vAlign w:val="center"/>
          </w:tcPr>
          <w:p w14:paraId="52ED01A7" w14:textId="77777777" w:rsidR="004171DA" w:rsidRDefault="004171DA">
            <w:pPr>
              <w:widowControl/>
              <w:jc w:val="center"/>
              <w:rPr>
                <w:rFonts w:ascii="宋体" w:hAnsi="宋体" w:cs="宋体"/>
                <w:color w:val="000000"/>
                <w:kern w:val="0"/>
                <w:szCs w:val="21"/>
              </w:rPr>
            </w:pPr>
          </w:p>
        </w:tc>
        <w:tc>
          <w:tcPr>
            <w:tcW w:w="2411" w:type="dxa"/>
            <w:shd w:val="clear" w:color="auto" w:fill="auto"/>
            <w:noWrap/>
            <w:vAlign w:val="center"/>
          </w:tcPr>
          <w:p w14:paraId="6965338A" w14:textId="77777777" w:rsidR="004171DA" w:rsidRDefault="004171DA">
            <w:pPr>
              <w:widowControl/>
              <w:jc w:val="left"/>
              <w:rPr>
                <w:rFonts w:ascii="宋体" w:hAnsi="宋体" w:cs="宋体"/>
                <w:color w:val="000000"/>
                <w:kern w:val="0"/>
                <w:szCs w:val="21"/>
              </w:rPr>
            </w:pPr>
          </w:p>
        </w:tc>
        <w:tc>
          <w:tcPr>
            <w:tcW w:w="2126" w:type="dxa"/>
            <w:shd w:val="clear" w:color="auto" w:fill="auto"/>
            <w:vAlign w:val="center"/>
          </w:tcPr>
          <w:p w14:paraId="6A772719" w14:textId="77777777" w:rsidR="004171DA" w:rsidRDefault="004171DA">
            <w:pPr>
              <w:widowControl/>
              <w:jc w:val="left"/>
              <w:rPr>
                <w:rFonts w:ascii="宋体" w:hAnsi="宋体" w:cs="宋体"/>
                <w:color w:val="000000"/>
                <w:kern w:val="0"/>
                <w:szCs w:val="21"/>
              </w:rPr>
            </w:pPr>
          </w:p>
        </w:tc>
      </w:tr>
      <w:tr w:rsidR="004171DA" w14:paraId="5460D093" w14:textId="77777777">
        <w:trPr>
          <w:trHeight w:val="333"/>
        </w:trPr>
        <w:tc>
          <w:tcPr>
            <w:tcW w:w="1439" w:type="dxa"/>
            <w:shd w:val="clear" w:color="auto" w:fill="auto"/>
            <w:noWrap/>
            <w:vAlign w:val="center"/>
          </w:tcPr>
          <w:p w14:paraId="10B5542D" w14:textId="77777777" w:rsidR="004171DA" w:rsidRDefault="004171DA">
            <w:pPr>
              <w:widowControl/>
              <w:jc w:val="center"/>
              <w:rPr>
                <w:rFonts w:ascii="宋体" w:hAnsi="宋体" w:cs="宋体"/>
                <w:color w:val="000000"/>
                <w:kern w:val="0"/>
                <w:szCs w:val="21"/>
              </w:rPr>
            </w:pPr>
          </w:p>
        </w:tc>
        <w:tc>
          <w:tcPr>
            <w:tcW w:w="2828" w:type="dxa"/>
            <w:shd w:val="clear" w:color="auto" w:fill="auto"/>
            <w:noWrap/>
            <w:vAlign w:val="center"/>
          </w:tcPr>
          <w:p w14:paraId="176AEFD5" w14:textId="77777777" w:rsidR="004171DA" w:rsidRDefault="004171DA">
            <w:pPr>
              <w:widowControl/>
              <w:jc w:val="center"/>
              <w:rPr>
                <w:rFonts w:ascii="宋体" w:hAnsi="宋体" w:cs="宋体"/>
                <w:color w:val="000000"/>
                <w:kern w:val="0"/>
                <w:szCs w:val="21"/>
              </w:rPr>
            </w:pPr>
          </w:p>
        </w:tc>
        <w:tc>
          <w:tcPr>
            <w:tcW w:w="2411" w:type="dxa"/>
            <w:shd w:val="clear" w:color="auto" w:fill="auto"/>
            <w:noWrap/>
            <w:vAlign w:val="center"/>
          </w:tcPr>
          <w:p w14:paraId="7C7F7BAB" w14:textId="77777777" w:rsidR="004171DA" w:rsidRDefault="004171DA">
            <w:pPr>
              <w:widowControl/>
              <w:jc w:val="left"/>
              <w:rPr>
                <w:rFonts w:ascii="宋体" w:hAnsi="宋体" w:cs="宋体"/>
                <w:color w:val="000000"/>
                <w:kern w:val="0"/>
                <w:szCs w:val="21"/>
              </w:rPr>
            </w:pPr>
          </w:p>
        </w:tc>
        <w:tc>
          <w:tcPr>
            <w:tcW w:w="2126" w:type="dxa"/>
            <w:shd w:val="clear" w:color="auto" w:fill="auto"/>
            <w:vAlign w:val="center"/>
          </w:tcPr>
          <w:p w14:paraId="41B83F4A" w14:textId="77777777" w:rsidR="004171DA" w:rsidRDefault="004171DA">
            <w:pPr>
              <w:widowControl/>
              <w:jc w:val="left"/>
              <w:rPr>
                <w:rFonts w:ascii="宋体" w:hAnsi="宋体" w:cs="宋体"/>
                <w:color w:val="000000"/>
                <w:kern w:val="0"/>
                <w:szCs w:val="21"/>
              </w:rPr>
            </w:pPr>
          </w:p>
        </w:tc>
      </w:tr>
      <w:tr w:rsidR="004171DA" w14:paraId="1672D935" w14:textId="77777777">
        <w:trPr>
          <w:trHeight w:val="333"/>
        </w:trPr>
        <w:tc>
          <w:tcPr>
            <w:tcW w:w="1439" w:type="dxa"/>
            <w:shd w:val="clear" w:color="auto" w:fill="auto"/>
            <w:noWrap/>
            <w:vAlign w:val="center"/>
          </w:tcPr>
          <w:p w14:paraId="212E7750" w14:textId="77777777" w:rsidR="004171DA" w:rsidRDefault="004171DA">
            <w:pPr>
              <w:widowControl/>
              <w:jc w:val="center"/>
              <w:rPr>
                <w:rFonts w:ascii="宋体" w:hAnsi="宋体" w:cs="宋体"/>
                <w:color w:val="000000"/>
                <w:kern w:val="0"/>
                <w:szCs w:val="21"/>
              </w:rPr>
            </w:pPr>
          </w:p>
        </w:tc>
        <w:tc>
          <w:tcPr>
            <w:tcW w:w="2828" w:type="dxa"/>
            <w:shd w:val="clear" w:color="auto" w:fill="auto"/>
            <w:noWrap/>
            <w:vAlign w:val="center"/>
          </w:tcPr>
          <w:p w14:paraId="0EA3FEB9" w14:textId="77777777" w:rsidR="004171DA" w:rsidRDefault="004171DA">
            <w:pPr>
              <w:widowControl/>
              <w:jc w:val="center"/>
              <w:rPr>
                <w:rFonts w:ascii="宋体" w:hAnsi="宋体" w:cs="宋体"/>
                <w:color w:val="000000"/>
                <w:kern w:val="0"/>
                <w:szCs w:val="21"/>
              </w:rPr>
            </w:pPr>
          </w:p>
        </w:tc>
        <w:tc>
          <w:tcPr>
            <w:tcW w:w="2411" w:type="dxa"/>
            <w:shd w:val="clear" w:color="auto" w:fill="auto"/>
            <w:noWrap/>
            <w:vAlign w:val="center"/>
          </w:tcPr>
          <w:p w14:paraId="446FBDB3" w14:textId="77777777" w:rsidR="004171DA" w:rsidRDefault="004171DA">
            <w:pPr>
              <w:widowControl/>
              <w:jc w:val="left"/>
              <w:rPr>
                <w:rFonts w:ascii="宋体" w:hAnsi="宋体" w:cs="宋体"/>
                <w:color w:val="000000"/>
                <w:kern w:val="0"/>
                <w:szCs w:val="21"/>
              </w:rPr>
            </w:pPr>
          </w:p>
        </w:tc>
        <w:tc>
          <w:tcPr>
            <w:tcW w:w="2126" w:type="dxa"/>
            <w:shd w:val="clear" w:color="auto" w:fill="auto"/>
            <w:vAlign w:val="center"/>
          </w:tcPr>
          <w:p w14:paraId="0DCD423D" w14:textId="77777777" w:rsidR="004171DA" w:rsidRDefault="004171DA">
            <w:pPr>
              <w:widowControl/>
              <w:jc w:val="left"/>
              <w:rPr>
                <w:rFonts w:ascii="宋体" w:hAnsi="宋体" w:cs="宋体"/>
                <w:color w:val="000000"/>
                <w:kern w:val="0"/>
                <w:szCs w:val="21"/>
              </w:rPr>
            </w:pPr>
          </w:p>
        </w:tc>
      </w:tr>
      <w:tr w:rsidR="004171DA" w14:paraId="67BE2275" w14:textId="77777777">
        <w:trPr>
          <w:trHeight w:val="333"/>
        </w:trPr>
        <w:tc>
          <w:tcPr>
            <w:tcW w:w="1439" w:type="dxa"/>
            <w:shd w:val="clear" w:color="auto" w:fill="auto"/>
            <w:noWrap/>
            <w:vAlign w:val="center"/>
          </w:tcPr>
          <w:p w14:paraId="4F037ED3" w14:textId="77777777" w:rsidR="004171DA" w:rsidRDefault="004171DA">
            <w:pPr>
              <w:widowControl/>
              <w:jc w:val="center"/>
              <w:rPr>
                <w:rFonts w:ascii="宋体" w:hAnsi="宋体" w:cs="宋体"/>
                <w:color w:val="000000"/>
                <w:kern w:val="0"/>
                <w:szCs w:val="21"/>
              </w:rPr>
            </w:pPr>
          </w:p>
        </w:tc>
        <w:tc>
          <w:tcPr>
            <w:tcW w:w="2828" w:type="dxa"/>
            <w:shd w:val="clear" w:color="auto" w:fill="auto"/>
            <w:noWrap/>
            <w:vAlign w:val="center"/>
          </w:tcPr>
          <w:p w14:paraId="542543CF" w14:textId="77777777" w:rsidR="004171DA" w:rsidRDefault="004171DA">
            <w:pPr>
              <w:widowControl/>
              <w:jc w:val="center"/>
              <w:rPr>
                <w:rFonts w:ascii="宋体" w:hAnsi="宋体" w:cs="宋体"/>
                <w:color w:val="000000"/>
                <w:kern w:val="0"/>
                <w:szCs w:val="21"/>
              </w:rPr>
            </w:pPr>
          </w:p>
        </w:tc>
        <w:tc>
          <w:tcPr>
            <w:tcW w:w="2411" w:type="dxa"/>
            <w:shd w:val="clear" w:color="auto" w:fill="auto"/>
            <w:noWrap/>
            <w:vAlign w:val="center"/>
          </w:tcPr>
          <w:p w14:paraId="34A75044" w14:textId="77777777" w:rsidR="004171DA" w:rsidRDefault="004171DA">
            <w:pPr>
              <w:widowControl/>
              <w:jc w:val="left"/>
              <w:rPr>
                <w:rFonts w:ascii="宋体" w:hAnsi="宋体" w:cs="宋体"/>
                <w:color w:val="000000"/>
                <w:kern w:val="0"/>
                <w:szCs w:val="21"/>
              </w:rPr>
            </w:pPr>
          </w:p>
        </w:tc>
        <w:tc>
          <w:tcPr>
            <w:tcW w:w="2126" w:type="dxa"/>
            <w:shd w:val="clear" w:color="auto" w:fill="auto"/>
            <w:vAlign w:val="center"/>
          </w:tcPr>
          <w:p w14:paraId="11BF020B" w14:textId="77777777" w:rsidR="004171DA" w:rsidRDefault="004171DA">
            <w:pPr>
              <w:widowControl/>
              <w:jc w:val="left"/>
              <w:rPr>
                <w:rFonts w:ascii="宋体" w:hAnsi="宋体" w:cs="宋体"/>
                <w:color w:val="000000"/>
                <w:kern w:val="0"/>
                <w:szCs w:val="21"/>
              </w:rPr>
            </w:pPr>
          </w:p>
        </w:tc>
      </w:tr>
      <w:tr w:rsidR="004171DA" w14:paraId="03C31D51" w14:textId="77777777">
        <w:trPr>
          <w:trHeight w:val="333"/>
        </w:trPr>
        <w:tc>
          <w:tcPr>
            <w:tcW w:w="1439" w:type="dxa"/>
            <w:shd w:val="clear" w:color="auto" w:fill="auto"/>
            <w:noWrap/>
            <w:vAlign w:val="center"/>
          </w:tcPr>
          <w:p w14:paraId="043CC0C5" w14:textId="77777777" w:rsidR="004171DA" w:rsidRDefault="004171DA">
            <w:pPr>
              <w:widowControl/>
              <w:jc w:val="center"/>
              <w:rPr>
                <w:rFonts w:ascii="宋体" w:hAnsi="宋体" w:cs="宋体"/>
                <w:color w:val="000000"/>
                <w:kern w:val="0"/>
                <w:szCs w:val="21"/>
              </w:rPr>
            </w:pPr>
          </w:p>
        </w:tc>
        <w:tc>
          <w:tcPr>
            <w:tcW w:w="2828" w:type="dxa"/>
            <w:shd w:val="clear" w:color="auto" w:fill="auto"/>
            <w:noWrap/>
            <w:vAlign w:val="center"/>
          </w:tcPr>
          <w:p w14:paraId="29BBE603" w14:textId="77777777" w:rsidR="004171DA" w:rsidRDefault="004171DA">
            <w:pPr>
              <w:widowControl/>
              <w:jc w:val="center"/>
              <w:rPr>
                <w:rFonts w:ascii="宋体" w:hAnsi="宋体" w:cs="宋体"/>
                <w:color w:val="000000"/>
                <w:kern w:val="0"/>
                <w:szCs w:val="21"/>
              </w:rPr>
            </w:pPr>
          </w:p>
        </w:tc>
        <w:tc>
          <w:tcPr>
            <w:tcW w:w="2411" w:type="dxa"/>
            <w:shd w:val="clear" w:color="auto" w:fill="auto"/>
            <w:noWrap/>
            <w:vAlign w:val="center"/>
          </w:tcPr>
          <w:p w14:paraId="2873CD85" w14:textId="77777777" w:rsidR="004171DA" w:rsidRDefault="004171DA">
            <w:pPr>
              <w:widowControl/>
              <w:jc w:val="left"/>
              <w:rPr>
                <w:rFonts w:ascii="宋体" w:hAnsi="宋体" w:cs="宋体"/>
                <w:color w:val="000000"/>
                <w:kern w:val="0"/>
                <w:szCs w:val="21"/>
              </w:rPr>
            </w:pPr>
          </w:p>
        </w:tc>
        <w:tc>
          <w:tcPr>
            <w:tcW w:w="2126" w:type="dxa"/>
            <w:shd w:val="clear" w:color="auto" w:fill="auto"/>
            <w:vAlign w:val="center"/>
          </w:tcPr>
          <w:p w14:paraId="7DA02547" w14:textId="77777777" w:rsidR="004171DA" w:rsidRDefault="004171DA">
            <w:pPr>
              <w:widowControl/>
              <w:jc w:val="left"/>
              <w:rPr>
                <w:rFonts w:ascii="宋体" w:hAnsi="宋体" w:cs="宋体"/>
                <w:color w:val="000000"/>
                <w:kern w:val="0"/>
                <w:szCs w:val="21"/>
              </w:rPr>
            </w:pPr>
          </w:p>
        </w:tc>
      </w:tr>
      <w:tr w:rsidR="004171DA" w14:paraId="6ED92E36" w14:textId="77777777">
        <w:trPr>
          <w:trHeight w:val="333"/>
        </w:trPr>
        <w:tc>
          <w:tcPr>
            <w:tcW w:w="1439" w:type="dxa"/>
            <w:shd w:val="clear" w:color="auto" w:fill="auto"/>
            <w:noWrap/>
            <w:vAlign w:val="center"/>
          </w:tcPr>
          <w:p w14:paraId="6F485E1A" w14:textId="77777777" w:rsidR="004171DA" w:rsidRDefault="004171DA">
            <w:pPr>
              <w:widowControl/>
              <w:jc w:val="center"/>
              <w:rPr>
                <w:rFonts w:ascii="宋体" w:hAnsi="宋体" w:cs="宋体"/>
                <w:color w:val="000000"/>
                <w:kern w:val="0"/>
                <w:szCs w:val="21"/>
              </w:rPr>
            </w:pPr>
          </w:p>
        </w:tc>
        <w:tc>
          <w:tcPr>
            <w:tcW w:w="2828" w:type="dxa"/>
            <w:shd w:val="clear" w:color="auto" w:fill="auto"/>
            <w:noWrap/>
            <w:vAlign w:val="center"/>
          </w:tcPr>
          <w:p w14:paraId="464EF5B2" w14:textId="77777777" w:rsidR="004171DA" w:rsidRDefault="004171DA">
            <w:pPr>
              <w:widowControl/>
              <w:jc w:val="center"/>
              <w:rPr>
                <w:rFonts w:ascii="宋体" w:hAnsi="宋体" w:cs="宋体"/>
                <w:color w:val="000000"/>
                <w:kern w:val="0"/>
                <w:szCs w:val="21"/>
              </w:rPr>
            </w:pPr>
          </w:p>
        </w:tc>
        <w:tc>
          <w:tcPr>
            <w:tcW w:w="2411" w:type="dxa"/>
            <w:shd w:val="clear" w:color="auto" w:fill="auto"/>
            <w:noWrap/>
            <w:vAlign w:val="center"/>
          </w:tcPr>
          <w:p w14:paraId="5E347704" w14:textId="77777777" w:rsidR="004171DA" w:rsidRDefault="004171DA">
            <w:pPr>
              <w:widowControl/>
              <w:jc w:val="left"/>
              <w:rPr>
                <w:rFonts w:ascii="宋体" w:hAnsi="宋体" w:cs="宋体"/>
                <w:color w:val="000000"/>
                <w:kern w:val="0"/>
                <w:szCs w:val="21"/>
              </w:rPr>
            </w:pPr>
          </w:p>
        </w:tc>
        <w:tc>
          <w:tcPr>
            <w:tcW w:w="2126" w:type="dxa"/>
            <w:shd w:val="clear" w:color="auto" w:fill="auto"/>
            <w:vAlign w:val="center"/>
          </w:tcPr>
          <w:p w14:paraId="1DC6CDFD" w14:textId="77777777" w:rsidR="004171DA" w:rsidRDefault="004171DA">
            <w:pPr>
              <w:widowControl/>
              <w:jc w:val="left"/>
              <w:rPr>
                <w:rFonts w:ascii="宋体" w:hAnsi="宋体" w:cs="宋体"/>
                <w:color w:val="000000"/>
                <w:kern w:val="0"/>
                <w:szCs w:val="21"/>
              </w:rPr>
            </w:pPr>
          </w:p>
        </w:tc>
      </w:tr>
    </w:tbl>
    <w:p w14:paraId="1CCEBC83" w14:textId="77777777" w:rsidR="004171DA" w:rsidRDefault="004171DA">
      <w:pPr>
        <w:widowControl/>
        <w:spacing w:line="420" w:lineRule="exact"/>
        <w:jc w:val="left"/>
        <w:rPr>
          <w:rFonts w:ascii="黑体" w:eastAsia="黑体" w:hAnsi="宋体" w:cs="宋体"/>
          <w:color w:val="000000"/>
          <w:kern w:val="0"/>
          <w:sz w:val="24"/>
        </w:rPr>
      </w:pPr>
    </w:p>
    <w:p w14:paraId="4222C0D6" w14:textId="77777777" w:rsidR="004171DA" w:rsidRDefault="004171DA">
      <w:pPr>
        <w:widowControl/>
        <w:spacing w:line="420" w:lineRule="exact"/>
        <w:jc w:val="left"/>
        <w:rPr>
          <w:rFonts w:ascii="黑体" w:eastAsia="黑体" w:hAnsi="宋体" w:cs="宋体"/>
          <w:color w:val="000000"/>
          <w:kern w:val="0"/>
          <w:sz w:val="24"/>
        </w:rPr>
      </w:pPr>
    </w:p>
    <w:p w14:paraId="4A4CA403" w14:textId="77777777" w:rsidR="004171DA" w:rsidRDefault="004171DA">
      <w:pPr>
        <w:widowControl/>
        <w:spacing w:line="420" w:lineRule="exact"/>
        <w:jc w:val="left"/>
        <w:rPr>
          <w:rFonts w:ascii="黑体" w:eastAsia="黑体" w:hAnsi="宋体" w:cs="宋体"/>
          <w:color w:val="000000"/>
          <w:kern w:val="0"/>
          <w:sz w:val="24"/>
        </w:rPr>
      </w:pPr>
    </w:p>
    <w:p w14:paraId="793CF1DC" w14:textId="77777777" w:rsidR="004171DA" w:rsidRDefault="00A816CE">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32177EE8" w14:textId="77777777" w:rsidR="004171DA" w:rsidRDefault="004171DA">
      <w:pPr>
        <w:widowControl/>
        <w:spacing w:line="420" w:lineRule="exact"/>
        <w:jc w:val="left"/>
        <w:rPr>
          <w:rFonts w:ascii="黑体" w:eastAsia="黑体" w:hAnsi="宋体" w:cs="宋体"/>
          <w:color w:val="000000"/>
          <w:kern w:val="0"/>
          <w:sz w:val="24"/>
        </w:rPr>
      </w:pPr>
    </w:p>
    <w:p w14:paraId="4A6C5908" w14:textId="77777777" w:rsidR="004171DA" w:rsidRDefault="00A816CE">
      <w:pPr>
        <w:widowControl/>
        <w:spacing w:line="420" w:lineRule="exact"/>
        <w:jc w:val="lef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39A05E13" w14:textId="77777777" w:rsidR="004171DA" w:rsidRDefault="004171DA">
      <w:pPr>
        <w:widowControl/>
        <w:spacing w:line="420" w:lineRule="exact"/>
        <w:jc w:val="left"/>
        <w:rPr>
          <w:rFonts w:ascii="黑体" w:eastAsia="黑体" w:hAnsi="宋体" w:cs="宋体"/>
          <w:color w:val="000000"/>
          <w:kern w:val="0"/>
          <w:sz w:val="24"/>
        </w:rPr>
      </w:pPr>
    </w:p>
    <w:p w14:paraId="5845D465" w14:textId="77777777" w:rsidR="004171DA" w:rsidRDefault="00A816CE">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09F20A33" w14:textId="77777777" w:rsidR="004171DA" w:rsidRDefault="004171DA">
      <w:pPr>
        <w:spacing w:line="520" w:lineRule="exact"/>
      </w:pPr>
    </w:p>
    <w:p w14:paraId="257E0266" w14:textId="77777777" w:rsidR="004171DA" w:rsidRDefault="004171DA">
      <w:pPr>
        <w:spacing w:line="520" w:lineRule="exact"/>
      </w:pPr>
    </w:p>
    <w:p w14:paraId="6E2EBB8C" w14:textId="77777777" w:rsidR="004171DA" w:rsidRDefault="004171DA">
      <w:pPr>
        <w:spacing w:line="520" w:lineRule="exact"/>
      </w:pPr>
    </w:p>
    <w:p w14:paraId="11DDE86B" w14:textId="77777777" w:rsidR="004171DA" w:rsidRDefault="004171DA">
      <w:pPr>
        <w:spacing w:line="520" w:lineRule="exact"/>
      </w:pPr>
    </w:p>
    <w:p w14:paraId="0929FC68" w14:textId="77777777" w:rsidR="004171DA" w:rsidRDefault="004171DA">
      <w:pPr>
        <w:spacing w:line="520" w:lineRule="exact"/>
      </w:pPr>
    </w:p>
    <w:p w14:paraId="2AC4E9B7" w14:textId="77777777" w:rsidR="004171DA" w:rsidRDefault="004171DA">
      <w:pPr>
        <w:spacing w:line="520" w:lineRule="exact"/>
      </w:pPr>
    </w:p>
    <w:p w14:paraId="5F46D357" w14:textId="77777777" w:rsidR="004171DA" w:rsidRDefault="004171DA">
      <w:pPr>
        <w:spacing w:line="520" w:lineRule="exact"/>
      </w:pPr>
    </w:p>
    <w:p w14:paraId="3B26A3D9" w14:textId="77777777" w:rsidR="004171DA" w:rsidRDefault="00A816CE">
      <w:pPr>
        <w:spacing w:line="520" w:lineRule="exact"/>
      </w:pPr>
      <w:r>
        <w:rPr>
          <w:rFonts w:hint="eastAsia"/>
        </w:rPr>
        <w:lastRenderedPageBreak/>
        <w:t>附件六</w:t>
      </w:r>
    </w:p>
    <w:p w14:paraId="54687D3E" w14:textId="77777777" w:rsidR="004171DA" w:rsidRDefault="004171DA">
      <w:pPr>
        <w:spacing w:line="520" w:lineRule="exact"/>
      </w:pPr>
    </w:p>
    <w:p w14:paraId="4799A351" w14:textId="77777777" w:rsidR="004171DA" w:rsidRDefault="00A816CE">
      <w:pPr>
        <w:jc w:val="center"/>
        <w:rPr>
          <w:rFonts w:ascii="黑体" w:eastAsia="黑体" w:hAnsi="宋体" w:cs="宋体"/>
          <w:color w:val="000000"/>
          <w:kern w:val="0"/>
          <w:sz w:val="24"/>
        </w:rPr>
      </w:pPr>
      <w:r>
        <w:rPr>
          <w:rFonts w:ascii="黑体" w:eastAsia="黑体" w:hAnsi="宋体" w:cs="宋体" w:hint="eastAsia"/>
          <w:color w:val="000000"/>
          <w:kern w:val="0"/>
          <w:sz w:val="24"/>
        </w:rPr>
        <w:t>报价一览表</w:t>
      </w:r>
    </w:p>
    <w:tbl>
      <w:tblPr>
        <w:tblW w:w="9283" w:type="dxa"/>
        <w:jc w:val="center"/>
        <w:tblLook w:val="04A0" w:firstRow="1" w:lastRow="0" w:firstColumn="1" w:lastColumn="0" w:noHBand="0" w:noVBand="1"/>
      </w:tblPr>
      <w:tblGrid>
        <w:gridCol w:w="1371"/>
        <w:gridCol w:w="1250"/>
        <w:gridCol w:w="1351"/>
        <w:gridCol w:w="1134"/>
        <w:gridCol w:w="1200"/>
        <w:gridCol w:w="1134"/>
        <w:gridCol w:w="1843"/>
      </w:tblGrid>
      <w:tr w:rsidR="004171DA" w14:paraId="6057AC7D" w14:textId="77777777">
        <w:trPr>
          <w:trHeight w:val="626"/>
          <w:jc w:val="center"/>
        </w:trPr>
        <w:tc>
          <w:tcPr>
            <w:tcW w:w="1371" w:type="dxa"/>
            <w:tcBorders>
              <w:top w:val="single" w:sz="4" w:space="0" w:color="auto"/>
              <w:left w:val="single" w:sz="4" w:space="0" w:color="auto"/>
              <w:bottom w:val="single" w:sz="4" w:space="0" w:color="auto"/>
              <w:right w:val="single" w:sz="4" w:space="0" w:color="auto"/>
            </w:tcBorders>
            <w:vAlign w:val="center"/>
          </w:tcPr>
          <w:p w14:paraId="6C1B3490"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2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BC65DB"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规格</w:t>
            </w:r>
            <w:r>
              <w:rPr>
                <w:rFonts w:ascii="宋体" w:hAnsi="宋体" w:cs="宋体" w:hint="eastAsia"/>
                <w:color w:val="000000"/>
                <w:kern w:val="0"/>
                <w:sz w:val="22"/>
                <w:szCs w:val="22"/>
              </w:rPr>
              <w:t>/</w:t>
            </w:r>
            <w:r>
              <w:rPr>
                <w:rFonts w:ascii="宋体" w:hAnsi="宋体" w:cs="宋体" w:hint="eastAsia"/>
                <w:color w:val="000000"/>
                <w:kern w:val="0"/>
                <w:sz w:val="22"/>
                <w:szCs w:val="22"/>
              </w:rPr>
              <w:t>型号</w:t>
            </w:r>
          </w:p>
        </w:tc>
        <w:tc>
          <w:tcPr>
            <w:tcW w:w="1351" w:type="dxa"/>
            <w:tcBorders>
              <w:top w:val="single" w:sz="4" w:space="0" w:color="auto"/>
              <w:left w:val="nil"/>
              <w:bottom w:val="single" w:sz="4" w:space="0" w:color="auto"/>
              <w:right w:val="single" w:sz="4" w:space="0" w:color="auto"/>
            </w:tcBorders>
            <w:shd w:val="clear" w:color="auto" w:fill="auto"/>
            <w:noWrap/>
            <w:vAlign w:val="center"/>
          </w:tcPr>
          <w:p w14:paraId="589C71FA"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4CD617C"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56218778"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r>
              <w:rPr>
                <w:rFonts w:ascii="宋体" w:hAnsi="宋体" w:cs="宋体" w:hint="eastAsia"/>
                <w:color w:val="000000"/>
                <w:kern w:val="0"/>
                <w:sz w:val="22"/>
                <w:szCs w:val="22"/>
              </w:rPr>
              <w:t>(</w:t>
            </w:r>
            <w:r>
              <w:rPr>
                <w:rFonts w:ascii="宋体" w:hAnsi="宋体" w:cs="宋体" w:hint="eastAsia"/>
                <w:color w:val="000000"/>
                <w:kern w:val="0"/>
                <w:sz w:val="22"/>
                <w:szCs w:val="22"/>
              </w:rPr>
              <w:t>元</w:t>
            </w:r>
            <w:r>
              <w:rPr>
                <w:rFonts w:ascii="宋体" w:hAnsi="宋体"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F56F3FD"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r>
              <w:rPr>
                <w:rFonts w:ascii="宋体" w:hAnsi="宋体" w:cs="宋体" w:hint="eastAsia"/>
                <w:color w:val="000000"/>
                <w:kern w:val="0"/>
                <w:sz w:val="22"/>
                <w:szCs w:val="22"/>
              </w:rPr>
              <w:t>(</w:t>
            </w:r>
            <w:r>
              <w:rPr>
                <w:rFonts w:ascii="宋体" w:hAnsi="宋体" w:cs="宋体" w:hint="eastAsia"/>
                <w:color w:val="000000"/>
                <w:kern w:val="0"/>
                <w:sz w:val="22"/>
                <w:szCs w:val="22"/>
              </w:rPr>
              <w:t>元</w:t>
            </w:r>
            <w:r>
              <w:rPr>
                <w:rFonts w:ascii="宋体" w:hAnsi="宋体" w:cs="宋体" w:hint="eastAsia"/>
                <w:color w:val="000000"/>
                <w:kern w:val="0"/>
                <w:sz w:val="22"/>
                <w:szCs w:val="22"/>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25DB123E"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4171DA" w14:paraId="07291FFD" w14:textId="77777777">
        <w:trPr>
          <w:trHeight w:val="563"/>
          <w:jc w:val="center"/>
        </w:trPr>
        <w:tc>
          <w:tcPr>
            <w:tcW w:w="1371" w:type="dxa"/>
            <w:tcBorders>
              <w:top w:val="nil"/>
              <w:left w:val="single" w:sz="4" w:space="0" w:color="auto"/>
              <w:bottom w:val="single" w:sz="4" w:space="0" w:color="auto"/>
              <w:right w:val="single" w:sz="4" w:space="0" w:color="auto"/>
            </w:tcBorders>
            <w:vAlign w:val="center"/>
          </w:tcPr>
          <w:p w14:paraId="1E811AB1"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主机</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59E9C5A0" w14:textId="77777777" w:rsidR="004171DA" w:rsidRDefault="004171DA">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784F7658" w14:textId="77777777" w:rsidR="004171DA" w:rsidRDefault="004171D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1B7C0B67" w14:textId="77777777" w:rsidR="004171DA" w:rsidRDefault="004171DA">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00CE2498" w14:textId="77777777" w:rsidR="004171DA" w:rsidRDefault="004171D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7F5E9B34" w14:textId="77777777" w:rsidR="004171DA" w:rsidRDefault="004171DA">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6B751EBD" w14:textId="77777777" w:rsidR="004171DA" w:rsidRDefault="004171DA">
            <w:pPr>
              <w:widowControl/>
              <w:jc w:val="center"/>
              <w:rPr>
                <w:rFonts w:ascii="宋体" w:hAnsi="宋体" w:cs="宋体"/>
                <w:color w:val="000000"/>
                <w:kern w:val="0"/>
                <w:sz w:val="22"/>
                <w:szCs w:val="22"/>
              </w:rPr>
            </w:pPr>
          </w:p>
        </w:tc>
      </w:tr>
      <w:tr w:rsidR="004171DA" w14:paraId="715CA774" w14:textId="77777777">
        <w:trPr>
          <w:trHeight w:val="563"/>
          <w:jc w:val="center"/>
        </w:trPr>
        <w:tc>
          <w:tcPr>
            <w:tcW w:w="1371" w:type="dxa"/>
            <w:tcBorders>
              <w:top w:val="nil"/>
              <w:left w:val="single" w:sz="4" w:space="0" w:color="auto"/>
              <w:bottom w:val="single" w:sz="4" w:space="0" w:color="auto"/>
              <w:right w:val="single" w:sz="4" w:space="0" w:color="auto"/>
            </w:tcBorders>
            <w:vAlign w:val="center"/>
          </w:tcPr>
          <w:p w14:paraId="4FBCF2F8"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显示器</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1EC1E791" w14:textId="77777777" w:rsidR="004171DA" w:rsidRDefault="004171DA">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0FDD667E" w14:textId="77777777" w:rsidR="004171DA" w:rsidRDefault="004171D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3BB1A7D2" w14:textId="77777777" w:rsidR="004171DA" w:rsidRDefault="004171DA">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297FF809" w14:textId="77777777" w:rsidR="004171DA" w:rsidRDefault="004171D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2D5B3575" w14:textId="77777777" w:rsidR="004171DA" w:rsidRDefault="004171DA">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1F1E8839" w14:textId="77777777" w:rsidR="004171DA" w:rsidRDefault="004171DA">
            <w:pPr>
              <w:widowControl/>
              <w:jc w:val="center"/>
              <w:rPr>
                <w:rFonts w:ascii="宋体" w:hAnsi="宋体" w:cs="宋体"/>
                <w:color w:val="000000"/>
                <w:kern w:val="0"/>
                <w:sz w:val="22"/>
                <w:szCs w:val="22"/>
              </w:rPr>
            </w:pPr>
          </w:p>
        </w:tc>
      </w:tr>
      <w:tr w:rsidR="004171DA" w14:paraId="035FA171" w14:textId="77777777">
        <w:trPr>
          <w:trHeight w:val="563"/>
          <w:jc w:val="center"/>
        </w:trPr>
        <w:tc>
          <w:tcPr>
            <w:tcW w:w="1371" w:type="dxa"/>
            <w:tcBorders>
              <w:top w:val="nil"/>
              <w:left w:val="single" w:sz="4" w:space="0" w:color="auto"/>
              <w:bottom w:val="single" w:sz="4" w:space="0" w:color="auto"/>
              <w:right w:val="single" w:sz="4" w:space="0" w:color="auto"/>
            </w:tcBorders>
            <w:vAlign w:val="center"/>
          </w:tcPr>
          <w:p w14:paraId="0A91088D"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笔记本电脑</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7901C2FD" w14:textId="77777777" w:rsidR="004171DA" w:rsidRDefault="004171DA">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53A265D6" w14:textId="77777777" w:rsidR="004171DA" w:rsidRDefault="004171D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18299B63" w14:textId="77777777" w:rsidR="004171DA" w:rsidRDefault="004171DA">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0F3AD3E0" w14:textId="77777777" w:rsidR="004171DA" w:rsidRDefault="004171D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5EDEE09C" w14:textId="77777777" w:rsidR="004171DA" w:rsidRDefault="004171DA">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275BAF45" w14:textId="77777777" w:rsidR="004171DA" w:rsidRDefault="004171DA">
            <w:pPr>
              <w:widowControl/>
              <w:jc w:val="center"/>
              <w:rPr>
                <w:rFonts w:ascii="宋体" w:hAnsi="宋体" w:cs="宋体"/>
                <w:color w:val="000000"/>
                <w:kern w:val="0"/>
                <w:sz w:val="22"/>
                <w:szCs w:val="22"/>
              </w:rPr>
            </w:pPr>
          </w:p>
        </w:tc>
      </w:tr>
      <w:tr w:rsidR="004171DA" w14:paraId="474BCE54" w14:textId="77777777">
        <w:trPr>
          <w:trHeight w:val="563"/>
          <w:jc w:val="center"/>
        </w:trPr>
        <w:tc>
          <w:tcPr>
            <w:tcW w:w="1371" w:type="dxa"/>
            <w:tcBorders>
              <w:top w:val="nil"/>
              <w:left w:val="single" w:sz="4" w:space="0" w:color="auto"/>
              <w:bottom w:val="single" w:sz="4" w:space="0" w:color="auto"/>
              <w:right w:val="single" w:sz="4" w:space="0" w:color="auto"/>
            </w:tcBorders>
            <w:vAlign w:val="center"/>
          </w:tcPr>
          <w:p w14:paraId="06C12872"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A3</w:t>
            </w:r>
            <w:r>
              <w:rPr>
                <w:rFonts w:ascii="宋体" w:hAnsi="宋体" w:cs="宋体" w:hint="eastAsia"/>
                <w:color w:val="000000"/>
                <w:kern w:val="0"/>
                <w:sz w:val="22"/>
                <w:szCs w:val="22"/>
              </w:rPr>
              <w:t>打印机</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3B396053" w14:textId="77777777" w:rsidR="004171DA" w:rsidRDefault="004171DA">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233131DC" w14:textId="77777777" w:rsidR="004171DA" w:rsidRDefault="004171D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3152995E" w14:textId="77777777" w:rsidR="004171DA" w:rsidRDefault="004171DA">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48D279D3" w14:textId="77777777" w:rsidR="004171DA" w:rsidRDefault="004171D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4D9862DA" w14:textId="77777777" w:rsidR="004171DA" w:rsidRDefault="004171DA">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6A151ECF" w14:textId="77777777" w:rsidR="004171DA" w:rsidRDefault="004171DA">
            <w:pPr>
              <w:widowControl/>
              <w:jc w:val="center"/>
              <w:rPr>
                <w:rFonts w:ascii="宋体" w:hAnsi="宋体" w:cs="宋体"/>
                <w:color w:val="000000"/>
                <w:kern w:val="0"/>
                <w:sz w:val="22"/>
                <w:szCs w:val="22"/>
              </w:rPr>
            </w:pPr>
          </w:p>
        </w:tc>
      </w:tr>
      <w:tr w:rsidR="004171DA" w14:paraId="366B6EA5" w14:textId="77777777">
        <w:trPr>
          <w:trHeight w:val="563"/>
          <w:jc w:val="center"/>
        </w:trPr>
        <w:tc>
          <w:tcPr>
            <w:tcW w:w="1371" w:type="dxa"/>
            <w:tcBorders>
              <w:top w:val="nil"/>
              <w:left w:val="single" w:sz="4" w:space="0" w:color="auto"/>
              <w:bottom w:val="single" w:sz="4" w:space="0" w:color="auto"/>
              <w:right w:val="single" w:sz="4" w:space="0" w:color="auto"/>
            </w:tcBorders>
            <w:vAlign w:val="center"/>
          </w:tcPr>
          <w:p w14:paraId="42375245"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A4</w:t>
            </w:r>
            <w:r>
              <w:rPr>
                <w:rFonts w:ascii="宋体" w:hAnsi="宋体" w:cs="宋体" w:hint="eastAsia"/>
                <w:color w:val="000000"/>
                <w:kern w:val="0"/>
                <w:sz w:val="22"/>
                <w:szCs w:val="22"/>
              </w:rPr>
              <w:t>打印机</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5F5BEE2B" w14:textId="77777777" w:rsidR="004171DA" w:rsidRDefault="004171DA">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64CCBDF0" w14:textId="77777777" w:rsidR="004171DA" w:rsidRDefault="004171D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1D9F839F" w14:textId="77777777" w:rsidR="004171DA" w:rsidRDefault="004171DA">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0B891FAA" w14:textId="77777777" w:rsidR="004171DA" w:rsidRDefault="004171D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26907960" w14:textId="77777777" w:rsidR="004171DA" w:rsidRDefault="004171DA">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0F8D2FB2" w14:textId="77777777" w:rsidR="004171DA" w:rsidRDefault="004171DA">
            <w:pPr>
              <w:widowControl/>
              <w:jc w:val="center"/>
              <w:rPr>
                <w:rFonts w:ascii="宋体" w:hAnsi="宋体" w:cs="宋体"/>
                <w:color w:val="000000"/>
                <w:kern w:val="0"/>
                <w:sz w:val="22"/>
                <w:szCs w:val="22"/>
              </w:rPr>
            </w:pPr>
          </w:p>
        </w:tc>
      </w:tr>
      <w:tr w:rsidR="004171DA" w14:paraId="7E82B231" w14:textId="77777777">
        <w:trPr>
          <w:trHeight w:val="563"/>
          <w:jc w:val="center"/>
        </w:trPr>
        <w:tc>
          <w:tcPr>
            <w:tcW w:w="1371" w:type="dxa"/>
            <w:tcBorders>
              <w:top w:val="nil"/>
              <w:left w:val="single" w:sz="4" w:space="0" w:color="auto"/>
              <w:bottom w:val="single" w:sz="4" w:space="0" w:color="auto"/>
              <w:right w:val="single" w:sz="4" w:space="0" w:color="auto"/>
            </w:tcBorders>
            <w:vAlign w:val="center"/>
          </w:tcPr>
          <w:p w14:paraId="52808582"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投影仪</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278EB6B4" w14:textId="77777777" w:rsidR="004171DA" w:rsidRDefault="004171DA">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2903CF24" w14:textId="77777777" w:rsidR="004171DA" w:rsidRDefault="004171D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122E50F4" w14:textId="77777777" w:rsidR="004171DA" w:rsidRDefault="004171DA">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15E44EF3" w14:textId="77777777" w:rsidR="004171DA" w:rsidRDefault="004171D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72B57D7E" w14:textId="77777777" w:rsidR="004171DA" w:rsidRDefault="004171DA">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379C33F9" w14:textId="77777777" w:rsidR="004171DA" w:rsidRDefault="004171DA">
            <w:pPr>
              <w:widowControl/>
              <w:jc w:val="center"/>
              <w:rPr>
                <w:rFonts w:ascii="宋体" w:hAnsi="宋体" w:cs="宋体"/>
                <w:color w:val="000000"/>
                <w:kern w:val="0"/>
                <w:sz w:val="22"/>
                <w:szCs w:val="22"/>
              </w:rPr>
            </w:pPr>
          </w:p>
        </w:tc>
      </w:tr>
      <w:tr w:rsidR="004171DA" w14:paraId="7E2AEE02" w14:textId="77777777">
        <w:trPr>
          <w:trHeight w:val="563"/>
          <w:jc w:val="center"/>
        </w:trPr>
        <w:tc>
          <w:tcPr>
            <w:tcW w:w="1371" w:type="dxa"/>
            <w:tcBorders>
              <w:top w:val="nil"/>
              <w:left w:val="single" w:sz="4" w:space="0" w:color="auto"/>
              <w:bottom w:val="single" w:sz="4" w:space="0" w:color="auto"/>
              <w:right w:val="single" w:sz="4" w:space="0" w:color="auto"/>
            </w:tcBorders>
            <w:vAlign w:val="center"/>
          </w:tcPr>
          <w:p w14:paraId="76FB00BA"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连供喷墨一体机</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1657D463" w14:textId="77777777" w:rsidR="004171DA" w:rsidRDefault="004171DA">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427B9456" w14:textId="77777777" w:rsidR="004171DA" w:rsidRDefault="004171D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19F66DD4" w14:textId="77777777" w:rsidR="004171DA" w:rsidRDefault="004171DA">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1DE0158A" w14:textId="77777777" w:rsidR="004171DA" w:rsidRDefault="004171D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38A71976" w14:textId="77777777" w:rsidR="004171DA" w:rsidRDefault="004171DA">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7D88A4E5" w14:textId="77777777" w:rsidR="004171DA" w:rsidRDefault="004171DA">
            <w:pPr>
              <w:widowControl/>
              <w:jc w:val="center"/>
              <w:rPr>
                <w:rFonts w:ascii="宋体" w:hAnsi="宋体" w:cs="宋体"/>
                <w:color w:val="000000"/>
                <w:kern w:val="0"/>
                <w:sz w:val="22"/>
                <w:szCs w:val="22"/>
              </w:rPr>
            </w:pPr>
          </w:p>
        </w:tc>
      </w:tr>
      <w:tr w:rsidR="004171DA" w14:paraId="79EAE5E5" w14:textId="77777777">
        <w:trPr>
          <w:trHeight w:val="563"/>
          <w:jc w:val="center"/>
        </w:trPr>
        <w:tc>
          <w:tcPr>
            <w:tcW w:w="1371" w:type="dxa"/>
            <w:tcBorders>
              <w:top w:val="nil"/>
              <w:left w:val="single" w:sz="4" w:space="0" w:color="auto"/>
              <w:bottom w:val="single" w:sz="4" w:space="0" w:color="auto"/>
              <w:right w:val="single" w:sz="4" w:space="0" w:color="auto"/>
            </w:tcBorders>
            <w:vAlign w:val="center"/>
          </w:tcPr>
          <w:p w14:paraId="4FF9B6A4" w14:textId="77777777" w:rsidR="004171DA" w:rsidRDefault="004171DA">
            <w:pPr>
              <w:widowControl/>
              <w:jc w:val="center"/>
              <w:rPr>
                <w:rFonts w:ascii="宋体" w:hAnsi="宋体" w:cs="宋体"/>
                <w:color w:val="000000"/>
                <w:kern w:val="0"/>
                <w:sz w:val="22"/>
                <w:szCs w:val="22"/>
              </w:rPr>
            </w:pP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39E08B6B" w14:textId="77777777" w:rsidR="004171DA" w:rsidRDefault="004171DA">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7651598A" w14:textId="77777777" w:rsidR="004171DA" w:rsidRDefault="004171D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29E502E3" w14:textId="77777777" w:rsidR="004171DA" w:rsidRDefault="004171DA">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51AC8CC4" w14:textId="77777777" w:rsidR="004171DA" w:rsidRDefault="004171D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63A10DEC" w14:textId="77777777" w:rsidR="004171DA" w:rsidRDefault="004171DA">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34A004F4" w14:textId="77777777" w:rsidR="004171DA" w:rsidRDefault="004171DA">
            <w:pPr>
              <w:widowControl/>
              <w:jc w:val="center"/>
              <w:rPr>
                <w:rFonts w:ascii="宋体" w:hAnsi="宋体" w:cs="宋体"/>
                <w:color w:val="000000"/>
                <w:kern w:val="0"/>
                <w:sz w:val="22"/>
                <w:szCs w:val="22"/>
              </w:rPr>
            </w:pPr>
          </w:p>
        </w:tc>
      </w:tr>
      <w:tr w:rsidR="004171DA" w14:paraId="6B3D15EB" w14:textId="77777777">
        <w:trPr>
          <w:trHeight w:val="551"/>
          <w:jc w:val="center"/>
        </w:trPr>
        <w:tc>
          <w:tcPr>
            <w:tcW w:w="1371" w:type="dxa"/>
            <w:tcBorders>
              <w:top w:val="nil"/>
              <w:left w:val="single" w:sz="4" w:space="0" w:color="auto"/>
              <w:bottom w:val="single" w:sz="4" w:space="0" w:color="auto"/>
              <w:right w:val="single" w:sz="4" w:space="0" w:color="auto"/>
            </w:tcBorders>
            <w:vAlign w:val="center"/>
          </w:tcPr>
          <w:p w14:paraId="4382798D" w14:textId="77777777" w:rsidR="004171DA" w:rsidRDefault="004171DA">
            <w:pPr>
              <w:widowControl/>
              <w:jc w:val="center"/>
              <w:rPr>
                <w:rFonts w:ascii="宋体" w:hAnsi="宋体" w:cs="宋体"/>
                <w:color w:val="000000"/>
                <w:kern w:val="0"/>
                <w:sz w:val="22"/>
                <w:szCs w:val="22"/>
              </w:rPr>
            </w:pP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7F7DFDB2" w14:textId="77777777" w:rsidR="004171DA" w:rsidRDefault="004171DA">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1F7A8FF3" w14:textId="77777777" w:rsidR="004171DA" w:rsidRDefault="004171D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3BF1218A" w14:textId="77777777" w:rsidR="004171DA" w:rsidRDefault="004171DA">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2CA070D1"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tcPr>
          <w:p w14:paraId="2214D8EB" w14:textId="77777777" w:rsidR="004171DA" w:rsidRDefault="004171DA">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14D284CB" w14:textId="77777777" w:rsidR="004171DA" w:rsidRDefault="004171DA">
            <w:pPr>
              <w:widowControl/>
              <w:jc w:val="center"/>
              <w:rPr>
                <w:rFonts w:ascii="宋体" w:hAnsi="宋体" w:cs="宋体"/>
                <w:color w:val="000000"/>
                <w:kern w:val="0"/>
                <w:sz w:val="22"/>
                <w:szCs w:val="22"/>
              </w:rPr>
            </w:pPr>
          </w:p>
        </w:tc>
      </w:tr>
    </w:tbl>
    <w:p w14:paraId="217EBEBA" w14:textId="77777777" w:rsidR="004171DA" w:rsidRDefault="004171DA">
      <w:pPr>
        <w:rPr>
          <w:color w:val="000000"/>
        </w:rPr>
      </w:pPr>
    </w:p>
    <w:p w14:paraId="16679DD8" w14:textId="77777777" w:rsidR="004171DA" w:rsidRDefault="00A816CE">
      <w:pPr>
        <w:rPr>
          <w:rFonts w:ascii="宋体" w:hAnsi="宋体" w:cs="宋体"/>
          <w:color w:val="000000"/>
          <w:kern w:val="0"/>
          <w:sz w:val="22"/>
          <w:szCs w:val="22"/>
        </w:rPr>
      </w:pPr>
      <w:r>
        <w:rPr>
          <w:rFonts w:ascii="宋体" w:hAnsi="宋体" w:cs="宋体" w:hint="eastAsia"/>
          <w:color w:val="000000"/>
          <w:kern w:val="0"/>
          <w:sz w:val="22"/>
          <w:szCs w:val="22"/>
        </w:rPr>
        <w:t>币种：元</w:t>
      </w:r>
    </w:p>
    <w:p w14:paraId="201F2AC2" w14:textId="77777777" w:rsidR="004171DA" w:rsidRDefault="004171DA">
      <w:pPr>
        <w:widowControl/>
        <w:spacing w:line="420" w:lineRule="exact"/>
        <w:jc w:val="left"/>
        <w:rPr>
          <w:rFonts w:ascii="宋体" w:hAnsi="宋体" w:cs="宋体"/>
          <w:color w:val="000000"/>
          <w:kern w:val="0"/>
          <w:sz w:val="22"/>
          <w:szCs w:val="22"/>
        </w:rPr>
      </w:pPr>
    </w:p>
    <w:p w14:paraId="66B80C4C" w14:textId="77777777" w:rsidR="004171DA" w:rsidRDefault="004171DA">
      <w:pPr>
        <w:widowControl/>
        <w:spacing w:line="420" w:lineRule="exact"/>
        <w:jc w:val="left"/>
        <w:rPr>
          <w:rFonts w:ascii="黑体" w:eastAsia="黑体" w:hAnsi="宋体" w:cs="宋体"/>
          <w:color w:val="000000"/>
          <w:kern w:val="0"/>
          <w:sz w:val="24"/>
        </w:rPr>
      </w:pPr>
    </w:p>
    <w:p w14:paraId="3DBCA5D0" w14:textId="77777777" w:rsidR="004171DA" w:rsidRDefault="00A816CE">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0931ED1D" w14:textId="77777777" w:rsidR="004171DA" w:rsidRDefault="004171DA">
      <w:pPr>
        <w:widowControl/>
        <w:spacing w:line="420" w:lineRule="exact"/>
        <w:jc w:val="left"/>
        <w:rPr>
          <w:rFonts w:ascii="黑体" w:eastAsia="黑体" w:hAnsi="宋体" w:cs="宋体"/>
          <w:color w:val="000000"/>
          <w:kern w:val="0"/>
          <w:sz w:val="24"/>
        </w:rPr>
      </w:pPr>
    </w:p>
    <w:p w14:paraId="5B622F20" w14:textId="77777777" w:rsidR="004171DA" w:rsidRDefault="00A816CE">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60B6C44D" w14:textId="77777777" w:rsidR="004171DA" w:rsidRDefault="004171DA">
      <w:pPr>
        <w:rPr>
          <w:rFonts w:ascii="黑体" w:eastAsia="黑体" w:hAnsi="宋体" w:cs="宋体"/>
          <w:color w:val="000000"/>
          <w:kern w:val="0"/>
          <w:sz w:val="24"/>
        </w:rPr>
      </w:pPr>
    </w:p>
    <w:p w14:paraId="5E95AA78" w14:textId="77777777" w:rsidR="004171DA" w:rsidRDefault="00A816CE">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w:t>
      </w:r>
      <w:r>
        <w:rPr>
          <w:rFonts w:ascii="黑体" w:eastAsia="黑体" w:hAnsi="宋体" w:cs="宋体" w:hint="eastAsia"/>
          <w:color w:val="000000"/>
          <w:kern w:val="0"/>
          <w:sz w:val="24"/>
        </w:rPr>
        <w:t>日期：</w:t>
      </w:r>
    </w:p>
    <w:p w14:paraId="2EB99809" w14:textId="77777777" w:rsidR="004171DA" w:rsidRDefault="004171DA">
      <w:pPr>
        <w:ind w:right="480"/>
        <w:rPr>
          <w:rFonts w:ascii="黑体" w:eastAsia="黑体" w:hAnsi="宋体" w:cs="宋体"/>
          <w:color w:val="000000"/>
          <w:kern w:val="0"/>
          <w:sz w:val="24"/>
        </w:rPr>
      </w:pPr>
    </w:p>
    <w:p w14:paraId="210A4DF7" w14:textId="77777777" w:rsidR="004171DA" w:rsidRDefault="004171DA">
      <w:pPr>
        <w:ind w:right="480"/>
        <w:rPr>
          <w:rFonts w:ascii="黑体" w:eastAsia="黑体" w:hAnsi="宋体" w:cs="宋体"/>
          <w:color w:val="000000"/>
          <w:kern w:val="0"/>
          <w:sz w:val="24"/>
        </w:rPr>
      </w:pPr>
    </w:p>
    <w:p w14:paraId="235DB527" w14:textId="77777777" w:rsidR="004171DA" w:rsidRDefault="004171DA">
      <w:pPr>
        <w:ind w:right="480"/>
        <w:rPr>
          <w:rFonts w:ascii="黑体" w:eastAsia="黑体" w:hAnsi="宋体" w:cs="宋体"/>
          <w:color w:val="000000"/>
          <w:kern w:val="0"/>
          <w:sz w:val="24"/>
        </w:rPr>
      </w:pPr>
    </w:p>
    <w:p w14:paraId="5CFB6A64" w14:textId="77777777" w:rsidR="004171DA" w:rsidRDefault="004171DA">
      <w:pPr>
        <w:ind w:right="480"/>
        <w:rPr>
          <w:rFonts w:ascii="黑体" w:eastAsia="黑体" w:hAnsi="宋体" w:cs="宋体"/>
          <w:color w:val="000000"/>
          <w:kern w:val="0"/>
          <w:sz w:val="24"/>
        </w:rPr>
      </w:pPr>
    </w:p>
    <w:p w14:paraId="342D5446" w14:textId="77777777" w:rsidR="004171DA" w:rsidRDefault="004171DA">
      <w:pPr>
        <w:ind w:right="480"/>
        <w:rPr>
          <w:rFonts w:ascii="黑体" w:eastAsia="黑体" w:hAnsi="宋体" w:cs="宋体"/>
          <w:color w:val="000000"/>
          <w:kern w:val="0"/>
          <w:sz w:val="24"/>
        </w:rPr>
      </w:pPr>
    </w:p>
    <w:p w14:paraId="4A06C205" w14:textId="77777777" w:rsidR="004171DA" w:rsidRDefault="004171DA">
      <w:pPr>
        <w:ind w:right="480"/>
        <w:rPr>
          <w:rFonts w:ascii="黑体" w:eastAsia="黑体" w:hAnsi="宋体" w:cs="宋体"/>
          <w:color w:val="000000"/>
          <w:kern w:val="0"/>
          <w:sz w:val="24"/>
        </w:rPr>
      </w:pPr>
    </w:p>
    <w:p w14:paraId="004E0353" w14:textId="77777777" w:rsidR="004171DA" w:rsidRDefault="004171DA">
      <w:pPr>
        <w:ind w:right="480"/>
        <w:rPr>
          <w:rFonts w:ascii="黑体" w:eastAsia="黑体" w:hAnsi="宋体" w:cs="宋体"/>
          <w:color w:val="000000"/>
          <w:kern w:val="0"/>
          <w:sz w:val="24"/>
        </w:rPr>
      </w:pPr>
    </w:p>
    <w:p w14:paraId="4BE241E5" w14:textId="77777777" w:rsidR="004171DA" w:rsidRDefault="004171DA">
      <w:pPr>
        <w:spacing w:line="520" w:lineRule="exact"/>
      </w:pPr>
    </w:p>
    <w:p w14:paraId="4206D79E" w14:textId="77777777" w:rsidR="004171DA" w:rsidRDefault="00A816CE">
      <w:pPr>
        <w:spacing w:line="520" w:lineRule="exact"/>
      </w:pPr>
      <w:r>
        <w:rPr>
          <w:rFonts w:hint="eastAsia"/>
        </w:rPr>
        <w:lastRenderedPageBreak/>
        <w:t>附件七</w:t>
      </w:r>
    </w:p>
    <w:p w14:paraId="1B8AA011" w14:textId="77777777" w:rsidR="004171DA" w:rsidRDefault="00A816CE">
      <w:pPr>
        <w:ind w:right="480"/>
        <w:jc w:val="center"/>
        <w:rPr>
          <w:color w:val="000000"/>
          <w:sz w:val="28"/>
          <w:szCs w:val="28"/>
        </w:rPr>
      </w:pPr>
      <w:r>
        <w:rPr>
          <w:rFonts w:hint="eastAsia"/>
          <w:color w:val="000000"/>
          <w:sz w:val="28"/>
          <w:szCs w:val="28"/>
        </w:rPr>
        <w:t>综合评分表</w:t>
      </w:r>
    </w:p>
    <w:p w14:paraId="302B7395" w14:textId="77777777" w:rsidR="004171DA" w:rsidRDefault="00A816CE">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X="-318" w:tblpY="3406"/>
        <w:tblW w:w="10774" w:type="dxa"/>
        <w:tblLook w:val="04A0" w:firstRow="1" w:lastRow="0" w:firstColumn="1" w:lastColumn="0" w:noHBand="0" w:noVBand="1"/>
      </w:tblPr>
      <w:tblGrid>
        <w:gridCol w:w="675"/>
        <w:gridCol w:w="1418"/>
        <w:gridCol w:w="709"/>
        <w:gridCol w:w="5421"/>
        <w:gridCol w:w="708"/>
        <w:gridCol w:w="1843"/>
      </w:tblGrid>
      <w:tr w:rsidR="004171DA" w14:paraId="40CD3CBA" w14:textId="77777777">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DFDF8F1"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343F8E9"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1B0E7CC"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542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AB95F31"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7485ABB8"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4719B8A4"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4171DA" w14:paraId="5898891A" w14:textId="77777777">
        <w:trPr>
          <w:trHeight w:val="312"/>
        </w:trPr>
        <w:tc>
          <w:tcPr>
            <w:tcW w:w="675" w:type="dxa"/>
            <w:vMerge/>
            <w:tcBorders>
              <w:top w:val="single" w:sz="4" w:space="0" w:color="auto"/>
              <w:left w:val="single" w:sz="4" w:space="0" w:color="auto"/>
              <w:bottom w:val="single" w:sz="4" w:space="0" w:color="auto"/>
              <w:right w:val="single" w:sz="4" w:space="0" w:color="auto"/>
            </w:tcBorders>
            <w:vAlign w:val="center"/>
          </w:tcPr>
          <w:p w14:paraId="1C9F7A8C" w14:textId="77777777" w:rsidR="004171DA" w:rsidRDefault="004171DA">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2D2D1192" w14:textId="77777777" w:rsidR="004171DA" w:rsidRDefault="004171DA">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3507D72C" w14:textId="77777777" w:rsidR="004171DA" w:rsidRDefault="004171DA">
            <w:pPr>
              <w:widowControl/>
              <w:jc w:val="left"/>
              <w:rPr>
                <w:rFonts w:ascii="宋体" w:hAnsi="宋体" w:cs="宋体"/>
                <w:color w:val="000000"/>
                <w:kern w:val="0"/>
                <w:sz w:val="22"/>
                <w:szCs w:val="22"/>
              </w:rPr>
            </w:pPr>
          </w:p>
        </w:tc>
        <w:tc>
          <w:tcPr>
            <w:tcW w:w="5421" w:type="dxa"/>
            <w:vMerge/>
            <w:tcBorders>
              <w:top w:val="single" w:sz="4" w:space="0" w:color="auto"/>
              <w:left w:val="single" w:sz="4" w:space="0" w:color="auto"/>
              <w:bottom w:val="single" w:sz="4" w:space="0" w:color="auto"/>
              <w:right w:val="single" w:sz="4" w:space="0" w:color="auto"/>
            </w:tcBorders>
            <w:vAlign w:val="center"/>
          </w:tcPr>
          <w:p w14:paraId="08D67141" w14:textId="77777777" w:rsidR="004171DA" w:rsidRDefault="004171DA">
            <w:pPr>
              <w:widowControl/>
              <w:jc w:val="left"/>
              <w:rPr>
                <w:rFonts w:ascii="宋体" w:hAnsi="宋体" w:cs="宋体"/>
                <w:color w:val="000000"/>
                <w:kern w:val="0"/>
                <w:sz w:val="22"/>
                <w:szCs w:val="22"/>
              </w:rPr>
            </w:pPr>
          </w:p>
        </w:tc>
        <w:tc>
          <w:tcPr>
            <w:tcW w:w="708" w:type="dxa"/>
            <w:vMerge/>
            <w:tcBorders>
              <w:top w:val="single" w:sz="4" w:space="0" w:color="auto"/>
              <w:left w:val="single" w:sz="4" w:space="0" w:color="auto"/>
              <w:bottom w:val="single" w:sz="4" w:space="0" w:color="000000"/>
              <w:right w:val="single" w:sz="4" w:space="0" w:color="auto"/>
            </w:tcBorders>
            <w:vAlign w:val="center"/>
          </w:tcPr>
          <w:p w14:paraId="25C37BEB" w14:textId="77777777" w:rsidR="004171DA" w:rsidRDefault="004171DA">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tcPr>
          <w:p w14:paraId="5775ADC7" w14:textId="77777777" w:rsidR="004171DA" w:rsidRDefault="004171DA">
            <w:pPr>
              <w:widowControl/>
              <w:jc w:val="left"/>
              <w:rPr>
                <w:rFonts w:ascii="宋体" w:hAnsi="宋体" w:cs="宋体"/>
                <w:color w:val="000000"/>
                <w:kern w:val="0"/>
                <w:sz w:val="22"/>
                <w:szCs w:val="22"/>
              </w:rPr>
            </w:pPr>
          </w:p>
        </w:tc>
      </w:tr>
      <w:tr w:rsidR="004171DA" w14:paraId="4A0912DB" w14:textId="77777777">
        <w:trPr>
          <w:trHeight w:val="765"/>
        </w:trPr>
        <w:tc>
          <w:tcPr>
            <w:tcW w:w="675" w:type="dxa"/>
            <w:tcBorders>
              <w:top w:val="nil"/>
              <w:left w:val="single" w:sz="4" w:space="0" w:color="auto"/>
              <w:bottom w:val="single" w:sz="4" w:space="0" w:color="auto"/>
              <w:right w:val="single" w:sz="4" w:space="0" w:color="auto"/>
            </w:tcBorders>
            <w:shd w:val="clear" w:color="auto" w:fill="auto"/>
            <w:vAlign w:val="center"/>
          </w:tcPr>
          <w:p w14:paraId="6ED0942B"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tcPr>
          <w:p w14:paraId="52D11AC6"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14:paraId="3AFD0029"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5421" w:type="dxa"/>
            <w:tcBorders>
              <w:top w:val="nil"/>
              <w:left w:val="nil"/>
              <w:bottom w:val="single" w:sz="4" w:space="0" w:color="auto"/>
              <w:right w:val="single" w:sz="4" w:space="0" w:color="auto"/>
            </w:tcBorders>
            <w:shd w:val="clear" w:color="auto" w:fill="auto"/>
            <w:vAlign w:val="center"/>
          </w:tcPr>
          <w:p w14:paraId="16FC03C2"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60</w:t>
            </w:r>
            <w:r>
              <w:rPr>
                <w:rFonts w:ascii="宋体" w:hAnsi="宋体" w:cs="宋体" w:hint="eastAsia"/>
                <w:color w:val="000000"/>
                <w:kern w:val="0"/>
                <w:sz w:val="22"/>
                <w:szCs w:val="22"/>
              </w:rPr>
              <w:t>分，得分</w:t>
            </w:r>
            <w:r>
              <w:rPr>
                <w:rFonts w:ascii="宋体" w:hAnsi="宋体" w:cs="宋体" w:hint="eastAsia"/>
                <w:color w:val="000000"/>
                <w:kern w:val="0"/>
                <w:sz w:val="22"/>
                <w:szCs w:val="22"/>
              </w:rPr>
              <w:t>=</w:t>
            </w:r>
            <w:r>
              <w:rPr>
                <w:rFonts w:ascii="宋体" w:hAnsi="宋体" w:cs="宋体" w:hint="eastAsia"/>
                <w:color w:val="000000"/>
                <w:kern w:val="0"/>
                <w:sz w:val="22"/>
                <w:szCs w:val="22"/>
              </w:rPr>
              <w:t>满分值（</w:t>
            </w:r>
            <w:r>
              <w:rPr>
                <w:rFonts w:ascii="宋体" w:hAnsi="宋体" w:cs="宋体" w:hint="eastAsia"/>
                <w:color w:val="000000"/>
                <w:kern w:val="0"/>
                <w:sz w:val="22"/>
                <w:szCs w:val="22"/>
              </w:rPr>
              <w:t>60</w:t>
            </w:r>
            <w:r>
              <w:rPr>
                <w:rFonts w:ascii="宋体" w:hAnsi="宋体" w:cs="宋体" w:hint="eastAsia"/>
                <w:color w:val="000000"/>
                <w:kern w:val="0"/>
                <w:sz w:val="22"/>
                <w:szCs w:val="22"/>
              </w:rPr>
              <w:t>）</w:t>
            </w:r>
            <w:r>
              <w:rPr>
                <w:rFonts w:ascii="宋体" w:hAnsi="宋体" w:cs="宋体" w:hint="eastAsia"/>
                <w:color w:val="000000"/>
                <w:kern w:val="0"/>
                <w:sz w:val="22"/>
                <w:szCs w:val="22"/>
              </w:rPr>
              <w:t>*</w:t>
            </w:r>
            <w:r>
              <w:rPr>
                <w:rFonts w:ascii="宋体" w:hAnsi="宋体" w:cs="宋体" w:hint="eastAsia"/>
                <w:color w:val="000000"/>
                <w:kern w:val="0"/>
                <w:sz w:val="22"/>
                <w:szCs w:val="22"/>
              </w:rPr>
              <w:t>最低报价</w:t>
            </w:r>
            <w:r>
              <w:rPr>
                <w:rFonts w:ascii="宋体" w:hAnsi="宋体" w:cs="宋体" w:hint="eastAsia"/>
                <w:color w:val="000000"/>
                <w:kern w:val="0"/>
                <w:sz w:val="22"/>
                <w:szCs w:val="22"/>
              </w:rPr>
              <w:t>/</w:t>
            </w:r>
            <w:r>
              <w:rPr>
                <w:rFonts w:ascii="宋体" w:hAnsi="宋体" w:cs="宋体" w:hint="eastAsia"/>
                <w:color w:val="000000"/>
                <w:kern w:val="0"/>
                <w:sz w:val="22"/>
                <w:szCs w:val="22"/>
              </w:rPr>
              <w:t>报价</w:t>
            </w:r>
          </w:p>
        </w:tc>
        <w:tc>
          <w:tcPr>
            <w:tcW w:w="708" w:type="dxa"/>
            <w:tcBorders>
              <w:top w:val="nil"/>
              <w:left w:val="nil"/>
              <w:bottom w:val="single" w:sz="4" w:space="0" w:color="auto"/>
              <w:right w:val="single" w:sz="4" w:space="0" w:color="auto"/>
            </w:tcBorders>
            <w:shd w:val="clear" w:color="auto" w:fill="auto"/>
            <w:vAlign w:val="center"/>
          </w:tcPr>
          <w:p w14:paraId="5D28DB4D"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03721129"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4171DA" w14:paraId="1A97E0C8" w14:textId="77777777">
        <w:trPr>
          <w:trHeight w:val="769"/>
        </w:trPr>
        <w:tc>
          <w:tcPr>
            <w:tcW w:w="675" w:type="dxa"/>
            <w:tcBorders>
              <w:top w:val="nil"/>
              <w:left w:val="single" w:sz="4" w:space="0" w:color="auto"/>
              <w:bottom w:val="single" w:sz="4" w:space="0" w:color="auto"/>
              <w:right w:val="single" w:sz="4" w:space="0" w:color="auto"/>
            </w:tcBorders>
            <w:shd w:val="clear" w:color="auto" w:fill="auto"/>
            <w:vAlign w:val="center"/>
          </w:tcPr>
          <w:p w14:paraId="592547E7"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tcPr>
          <w:p w14:paraId="06445BC9"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配置要求确认响应完整性</w:t>
            </w:r>
          </w:p>
        </w:tc>
        <w:tc>
          <w:tcPr>
            <w:tcW w:w="709" w:type="dxa"/>
            <w:tcBorders>
              <w:top w:val="nil"/>
              <w:left w:val="nil"/>
              <w:bottom w:val="single" w:sz="4" w:space="0" w:color="auto"/>
              <w:right w:val="single" w:sz="4" w:space="0" w:color="auto"/>
            </w:tcBorders>
            <w:shd w:val="clear" w:color="auto" w:fill="auto"/>
            <w:vAlign w:val="center"/>
          </w:tcPr>
          <w:p w14:paraId="0781F2F5" w14:textId="77777777" w:rsidR="004171DA" w:rsidRDefault="00A816CE">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sz="4" w:space="0" w:color="auto"/>
              <w:right w:val="single" w:sz="4" w:space="0" w:color="auto"/>
            </w:tcBorders>
            <w:shd w:val="clear" w:color="auto" w:fill="auto"/>
            <w:vAlign w:val="center"/>
          </w:tcPr>
          <w:p w14:paraId="1F5258AE" w14:textId="77777777" w:rsidR="004171DA" w:rsidRDefault="00A816CE">
            <w:pPr>
              <w:pStyle w:val="af9"/>
              <w:widowControl/>
              <w:numPr>
                <w:ilvl w:val="0"/>
                <w:numId w:val="1"/>
              </w:numPr>
              <w:ind w:firstLineChars="0"/>
              <w:jc w:val="left"/>
              <w:rPr>
                <w:rFonts w:ascii="宋体" w:hAnsi="宋体" w:cs="宋体"/>
                <w:color w:val="000000"/>
                <w:kern w:val="0"/>
                <w:sz w:val="22"/>
                <w:szCs w:val="22"/>
              </w:rPr>
            </w:pPr>
            <w:r>
              <w:rPr>
                <w:rFonts w:ascii="宋体" w:hAnsi="宋体" w:cs="宋体" w:hint="eastAsia"/>
                <w:color w:val="000000"/>
                <w:kern w:val="0"/>
                <w:sz w:val="22"/>
                <w:szCs w:val="22"/>
              </w:rPr>
              <w:t>核心部件考评：满分</w:t>
            </w:r>
            <w:r>
              <w:rPr>
                <w:rFonts w:ascii="宋体" w:hAnsi="宋体" w:cs="宋体" w:hint="eastAsia"/>
                <w:color w:val="000000"/>
                <w:kern w:val="0"/>
                <w:sz w:val="22"/>
                <w:szCs w:val="22"/>
              </w:rPr>
              <w:t>15</w:t>
            </w:r>
            <w:r>
              <w:rPr>
                <w:rFonts w:ascii="宋体" w:hAnsi="宋体" w:cs="宋体" w:hint="eastAsia"/>
                <w:color w:val="000000"/>
                <w:kern w:val="0"/>
                <w:sz w:val="22"/>
                <w:szCs w:val="22"/>
              </w:rPr>
              <w:t>分，对响应的核心部件配置进行综合考评，高：</w:t>
            </w:r>
            <w:r>
              <w:rPr>
                <w:rFonts w:ascii="宋体" w:hAnsi="宋体" w:cs="宋体"/>
                <w:color w:val="000000"/>
                <w:kern w:val="0"/>
                <w:sz w:val="22"/>
                <w:szCs w:val="22"/>
              </w:rPr>
              <w:t>7</w:t>
            </w:r>
            <w:r>
              <w:rPr>
                <w:rFonts w:ascii="宋体" w:hAnsi="宋体" w:cs="宋体" w:hint="eastAsia"/>
                <w:color w:val="000000"/>
                <w:kern w:val="0"/>
                <w:sz w:val="22"/>
                <w:szCs w:val="22"/>
              </w:rPr>
              <w:t>-</w:t>
            </w:r>
            <w:r>
              <w:rPr>
                <w:rFonts w:ascii="宋体" w:hAnsi="宋体" w:cs="宋体"/>
                <w:color w:val="000000"/>
                <w:kern w:val="0"/>
                <w:sz w:val="22"/>
                <w:szCs w:val="22"/>
              </w:rPr>
              <w:t>10</w:t>
            </w:r>
            <w:r>
              <w:rPr>
                <w:rFonts w:ascii="宋体" w:hAnsi="宋体" w:cs="宋体" w:hint="eastAsia"/>
                <w:color w:val="000000"/>
                <w:kern w:val="0"/>
                <w:sz w:val="22"/>
                <w:szCs w:val="22"/>
              </w:rPr>
              <w:t>分，一般：</w:t>
            </w:r>
            <w:r>
              <w:rPr>
                <w:rFonts w:ascii="宋体" w:hAnsi="宋体" w:cs="宋体"/>
                <w:color w:val="000000"/>
                <w:kern w:val="0"/>
                <w:sz w:val="22"/>
                <w:szCs w:val="22"/>
              </w:rPr>
              <w:t>3</w:t>
            </w:r>
            <w:r>
              <w:rPr>
                <w:rFonts w:ascii="宋体" w:hAnsi="宋体" w:cs="宋体" w:hint="eastAsia"/>
                <w:color w:val="000000"/>
                <w:kern w:val="0"/>
                <w:sz w:val="22"/>
                <w:szCs w:val="22"/>
              </w:rPr>
              <w:t>-</w:t>
            </w:r>
            <w:r>
              <w:rPr>
                <w:rFonts w:ascii="宋体" w:hAnsi="宋体" w:cs="宋体"/>
                <w:color w:val="000000"/>
                <w:kern w:val="0"/>
                <w:sz w:val="22"/>
                <w:szCs w:val="22"/>
              </w:rPr>
              <w:t>6</w:t>
            </w:r>
            <w:r>
              <w:rPr>
                <w:rFonts w:ascii="宋体" w:hAnsi="宋体" w:cs="宋体" w:hint="eastAsia"/>
                <w:color w:val="000000"/>
                <w:kern w:val="0"/>
                <w:sz w:val="22"/>
                <w:szCs w:val="22"/>
              </w:rPr>
              <w:t>分，低：</w:t>
            </w:r>
            <w:r>
              <w:rPr>
                <w:rFonts w:ascii="宋体" w:hAnsi="宋体" w:cs="宋体" w:hint="eastAsia"/>
                <w:color w:val="000000"/>
                <w:kern w:val="0"/>
                <w:sz w:val="22"/>
                <w:szCs w:val="22"/>
              </w:rPr>
              <w:t>0-</w:t>
            </w:r>
            <w:r>
              <w:rPr>
                <w:rFonts w:ascii="宋体" w:hAnsi="宋体" w:cs="宋体"/>
                <w:color w:val="000000"/>
                <w:kern w:val="0"/>
                <w:sz w:val="22"/>
                <w:szCs w:val="22"/>
              </w:rPr>
              <w:t>2</w:t>
            </w:r>
            <w:r>
              <w:rPr>
                <w:rFonts w:ascii="宋体" w:hAnsi="宋体" w:cs="宋体" w:hint="eastAsia"/>
                <w:color w:val="000000"/>
                <w:kern w:val="0"/>
                <w:sz w:val="22"/>
                <w:szCs w:val="22"/>
              </w:rPr>
              <w:t>分</w:t>
            </w:r>
          </w:p>
          <w:p w14:paraId="3520BD1D" w14:textId="77777777" w:rsidR="004171DA" w:rsidRDefault="00A816CE">
            <w:pPr>
              <w:pStyle w:val="af9"/>
              <w:widowControl/>
              <w:numPr>
                <w:ilvl w:val="0"/>
                <w:numId w:val="1"/>
              </w:numPr>
              <w:ind w:firstLineChars="0"/>
              <w:jc w:val="left"/>
              <w:rPr>
                <w:rFonts w:ascii="宋体" w:hAnsi="宋体" w:cs="宋体"/>
                <w:color w:val="000000"/>
                <w:kern w:val="0"/>
                <w:sz w:val="22"/>
                <w:szCs w:val="22"/>
              </w:rPr>
            </w:pPr>
            <w:r>
              <w:rPr>
                <w:rFonts w:ascii="宋体" w:hAnsi="宋体" w:cs="宋体" w:hint="eastAsia"/>
                <w:color w:val="000000"/>
                <w:kern w:val="0"/>
                <w:sz w:val="22"/>
                <w:szCs w:val="22"/>
              </w:rPr>
              <w:t>其它配置：</w:t>
            </w:r>
            <w:r>
              <w:rPr>
                <w:rFonts w:ascii="宋体" w:hAnsi="宋体" w:hint="eastAsia"/>
                <w:szCs w:val="21"/>
              </w:rPr>
              <w:t>“</w:t>
            </w:r>
            <w:r>
              <w:rPr>
                <w:rFonts w:ascii="宋体" w:hAnsi="宋体"/>
                <w:szCs w:val="21"/>
              </w:rPr>
              <w:t>VGA\HDMI\5</w:t>
            </w:r>
            <w:r>
              <w:rPr>
                <w:rFonts w:ascii="宋体" w:hAnsi="宋体" w:hint="eastAsia"/>
                <w:szCs w:val="21"/>
              </w:rPr>
              <w:t>合</w:t>
            </w:r>
            <w:r>
              <w:rPr>
                <w:rFonts w:ascii="宋体" w:hAnsi="宋体"/>
                <w:szCs w:val="21"/>
              </w:rPr>
              <w:t>1</w:t>
            </w:r>
            <w:r>
              <w:rPr>
                <w:rFonts w:ascii="宋体" w:hAnsi="宋体" w:hint="eastAsia"/>
                <w:szCs w:val="21"/>
              </w:rPr>
              <w:t>读卡器</w:t>
            </w:r>
            <w:r>
              <w:rPr>
                <w:rFonts w:ascii="宋体" w:hAnsi="宋体"/>
                <w:szCs w:val="21"/>
              </w:rPr>
              <w:t>\EPA</w:t>
            </w:r>
            <w:r>
              <w:rPr>
                <w:rFonts w:ascii="宋体" w:hAnsi="宋体" w:hint="eastAsia"/>
                <w:szCs w:val="21"/>
              </w:rPr>
              <w:t>电源</w:t>
            </w:r>
            <w:r>
              <w:rPr>
                <w:rFonts w:ascii="宋体" w:hAnsi="宋体"/>
                <w:szCs w:val="21"/>
              </w:rPr>
              <w:t>\</w:t>
            </w:r>
            <w:r>
              <w:rPr>
                <w:rFonts w:ascii="宋体" w:hAnsi="宋体" w:hint="eastAsia"/>
                <w:szCs w:val="21"/>
              </w:rPr>
              <w:t>网络同传</w:t>
            </w:r>
            <w:r>
              <w:rPr>
                <w:rFonts w:ascii="宋体" w:hAnsi="宋体"/>
                <w:szCs w:val="21"/>
              </w:rPr>
              <w:t>\</w:t>
            </w:r>
            <w:r>
              <w:rPr>
                <w:rFonts w:ascii="宋体" w:hAnsi="宋体" w:hint="eastAsia"/>
                <w:szCs w:val="21"/>
              </w:rPr>
              <w:t>广色域</w:t>
            </w:r>
            <w:r>
              <w:rPr>
                <w:rFonts w:ascii="宋体" w:hAnsi="宋体"/>
                <w:szCs w:val="21"/>
              </w:rPr>
              <w:t>\</w:t>
            </w:r>
            <w:r>
              <w:rPr>
                <w:rFonts w:ascii="宋体" w:hAnsi="宋体" w:hint="eastAsia"/>
                <w:szCs w:val="21"/>
              </w:rPr>
              <w:t>防眩光</w:t>
            </w:r>
            <w:r>
              <w:rPr>
                <w:rFonts w:ascii="宋体" w:hAnsi="宋体"/>
                <w:szCs w:val="21"/>
              </w:rPr>
              <w:t>\</w:t>
            </w:r>
            <w:r>
              <w:rPr>
                <w:rFonts w:ascii="宋体" w:hAnsi="宋体" w:hint="eastAsia"/>
                <w:szCs w:val="21"/>
              </w:rPr>
              <w:t>微边框”中每缺失一项扣</w:t>
            </w:r>
            <w:r>
              <w:rPr>
                <w:rFonts w:ascii="宋体" w:hAnsi="宋体" w:hint="eastAsia"/>
                <w:szCs w:val="21"/>
              </w:rPr>
              <w:t>0.5</w:t>
            </w:r>
            <w:r>
              <w:rPr>
                <w:rFonts w:ascii="宋体" w:hAnsi="宋体" w:hint="eastAsia"/>
                <w:szCs w:val="21"/>
              </w:rPr>
              <w:t>分；之外每增加一项加</w:t>
            </w:r>
            <w:r>
              <w:rPr>
                <w:rFonts w:ascii="宋体" w:hAnsi="宋体" w:hint="eastAsia"/>
                <w:szCs w:val="21"/>
              </w:rPr>
              <w:t>0.5</w:t>
            </w:r>
            <w:r>
              <w:rPr>
                <w:rFonts w:ascii="宋体" w:hAnsi="宋体" w:hint="eastAsia"/>
                <w:szCs w:val="21"/>
              </w:rPr>
              <w:t>分，满分</w:t>
            </w:r>
            <w:r>
              <w:rPr>
                <w:rFonts w:ascii="宋体" w:hAnsi="宋体" w:hint="eastAsia"/>
                <w:szCs w:val="21"/>
              </w:rPr>
              <w:t>5</w:t>
            </w:r>
            <w:r>
              <w:rPr>
                <w:rFonts w:ascii="宋体" w:hAnsi="宋体" w:hint="eastAsia"/>
                <w:szCs w:val="21"/>
              </w:rPr>
              <w:t>分</w:t>
            </w:r>
          </w:p>
        </w:tc>
        <w:tc>
          <w:tcPr>
            <w:tcW w:w="708" w:type="dxa"/>
            <w:tcBorders>
              <w:top w:val="nil"/>
              <w:left w:val="nil"/>
              <w:bottom w:val="single" w:sz="4" w:space="0" w:color="auto"/>
              <w:right w:val="single" w:sz="4" w:space="0" w:color="auto"/>
            </w:tcBorders>
            <w:shd w:val="clear" w:color="auto" w:fill="auto"/>
            <w:vAlign w:val="center"/>
          </w:tcPr>
          <w:p w14:paraId="4403DA53" w14:textId="77777777" w:rsidR="004171DA" w:rsidRDefault="004171DA">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tcPr>
          <w:p w14:paraId="62DB855B"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附件四，数据列为合同附件；配置要求完全确认响应的如有不响应</w:t>
            </w:r>
            <w:proofErr w:type="gramStart"/>
            <w:r>
              <w:rPr>
                <w:rFonts w:ascii="宋体" w:hAnsi="宋体" w:cs="宋体" w:hint="eastAsia"/>
                <w:color w:val="000000"/>
                <w:kern w:val="0"/>
                <w:sz w:val="22"/>
                <w:szCs w:val="22"/>
              </w:rPr>
              <w:t>项直接</w:t>
            </w:r>
            <w:proofErr w:type="gramEnd"/>
            <w:r>
              <w:rPr>
                <w:rFonts w:ascii="宋体" w:hAnsi="宋体" w:cs="宋体" w:hint="eastAsia"/>
                <w:color w:val="000000"/>
                <w:kern w:val="0"/>
                <w:sz w:val="22"/>
                <w:szCs w:val="22"/>
              </w:rPr>
              <w:t>取消评分，列入</w:t>
            </w:r>
            <w:proofErr w:type="gramStart"/>
            <w:r>
              <w:rPr>
                <w:rFonts w:ascii="宋体" w:hAnsi="宋体" w:cs="宋体" w:hint="eastAsia"/>
                <w:color w:val="000000"/>
                <w:kern w:val="0"/>
                <w:sz w:val="22"/>
                <w:szCs w:val="22"/>
              </w:rPr>
              <w:t>废标处理</w:t>
            </w:r>
            <w:proofErr w:type="gramEnd"/>
          </w:p>
        </w:tc>
      </w:tr>
      <w:tr w:rsidR="004171DA" w14:paraId="0D5C43E6" w14:textId="77777777">
        <w:trPr>
          <w:trHeight w:val="585"/>
        </w:trPr>
        <w:tc>
          <w:tcPr>
            <w:tcW w:w="675" w:type="dxa"/>
            <w:tcBorders>
              <w:top w:val="nil"/>
              <w:left w:val="single" w:sz="4" w:space="0" w:color="auto"/>
              <w:bottom w:val="single" w:sz="4" w:space="0" w:color="auto"/>
              <w:right w:val="single" w:sz="4" w:space="0" w:color="auto"/>
            </w:tcBorders>
            <w:shd w:val="clear" w:color="auto" w:fill="auto"/>
            <w:vAlign w:val="center"/>
          </w:tcPr>
          <w:p w14:paraId="4F9721A3"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418" w:type="dxa"/>
            <w:tcBorders>
              <w:top w:val="nil"/>
              <w:left w:val="nil"/>
              <w:bottom w:val="single" w:sz="4" w:space="0" w:color="auto"/>
              <w:right w:val="single" w:sz="4" w:space="0" w:color="auto"/>
            </w:tcBorders>
            <w:shd w:val="clear" w:color="auto" w:fill="auto"/>
            <w:vAlign w:val="center"/>
          </w:tcPr>
          <w:p w14:paraId="73F240E7"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售后服务</w:t>
            </w:r>
          </w:p>
        </w:tc>
        <w:tc>
          <w:tcPr>
            <w:tcW w:w="709" w:type="dxa"/>
            <w:tcBorders>
              <w:top w:val="nil"/>
              <w:left w:val="nil"/>
              <w:bottom w:val="single" w:sz="4" w:space="0" w:color="auto"/>
              <w:right w:val="single" w:sz="4" w:space="0" w:color="auto"/>
            </w:tcBorders>
            <w:shd w:val="clear" w:color="auto" w:fill="auto"/>
            <w:vAlign w:val="center"/>
          </w:tcPr>
          <w:p w14:paraId="2FB0E431" w14:textId="77777777" w:rsidR="004171DA" w:rsidRDefault="00A816CE">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sz="4" w:space="0" w:color="auto"/>
              <w:right w:val="single" w:sz="4" w:space="0" w:color="auto"/>
            </w:tcBorders>
            <w:shd w:val="clear" w:color="auto" w:fill="auto"/>
            <w:vAlign w:val="center"/>
          </w:tcPr>
          <w:p w14:paraId="302EF276"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10</w:t>
            </w:r>
            <w:r>
              <w:rPr>
                <w:rFonts w:ascii="宋体" w:hAnsi="宋体" w:cs="宋体" w:hint="eastAsia"/>
                <w:color w:val="000000"/>
                <w:kern w:val="0"/>
                <w:sz w:val="22"/>
                <w:szCs w:val="22"/>
              </w:rPr>
              <w:t>分；整机质保：</w:t>
            </w:r>
            <w:r>
              <w:rPr>
                <w:rFonts w:ascii="宋体" w:hAnsi="宋体" w:cs="宋体" w:hint="eastAsia"/>
                <w:color w:val="000000"/>
                <w:kern w:val="0"/>
                <w:sz w:val="22"/>
                <w:szCs w:val="22"/>
              </w:rPr>
              <w:t>1</w:t>
            </w:r>
            <w:r>
              <w:rPr>
                <w:rFonts w:ascii="宋体" w:hAnsi="宋体" w:cs="宋体" w:hint="eastAsia"/>
                <w:color w:val="000000"/>
                <w:kern w:val="0"/>
                <w:sz w:val="22"/>
                <w:szCs w:val="22"/>
              </w:rPr>
              <w:t>年以下</w:t>
            </w:r>
            <w:r>
              <w:rPr>
                <w:rFonts w:ascii="宋体" w:hAnsi="宋体" w:cs="宋体" w:hint="eastAsia"/>
                <w:color w:val="000000"/>
                <w:kern w:val="0"/>
                <w:sz w:val="22"/>
                <w:szCs w:val="22"/>
              </w:rPr>
              <w:t>0</w:t>
            </w:r>
            <w:r>
              <w:rPr>
                <w:rFonts w:ascii="宋体" w:hAnsi="宋体" w:cs="宋体" w:hint="eastAsia"/>
                <w:color w:val="000000"/>
                <w:kern w:val="0"/>
                <w:sz w:val="22"/>
                <w:szCs w:val="22"/>
              </w:rPr>
              <w:t>分，</w:t>
            </w:r>
            <w:r>
              <w:rPr>
                <w:rFonts w:ascii="宋体" w:hAnsi="宋体" w:cs="宋体" w:hint="eastAsia"/>
                <w:color w:val="000000"/>
                <w:kern w:val="0"/>
                <w:sz w:val="22"/>
                <w:szCs w:val="22"/>
              </w:rPr>
              <w:t>1</w:t>
            </w:r>
            <w:r>
              <w:rPr>
                <w:rFonts w:ascii="宋体" w:hAnsi="宋体" w:cs="宋体" w:hint="eastAsia"/>
                <w:color w:val="000000"/>
                <w:kern w:val="0"/>
                <w:sz w:val="22"/>
                <w:szCs w:val="22"/>
              </w:rPr>
              <w:t>年（含）到</w:t>
            </w:r>
            <w:r>
              <w:rPr>
                <w:rFonts w:ascii="宋体" w:hAnsi="宋体" w:cs="宋体" w:hint="eastAsia"/>
                <w:color w:val="000000"/>
                <w:kern w:val="0"/>
                <w:sz w:val="22"/>
                <w:szCs w:val="22"/>
              </w:rPr>
              <w:t>2</w:t>
            </w:r>
            <w:r>
              <w:rPr>
                <w:rFonts w:ascii="宋体" w:hAnsi="宋体" w:cs="宋体" w:hint="eastAsia"/>
                <w:color w:val="000000"/>
                <w:kern w:val="0"/>
                <w:sz w:val="22"/>
                <w:szCs w:val="22"/>
              </w:rPr>
              <w:t>年得</w:t>
            </w:r>
            <w:r>
              <w:rPr>
                <w:rFonts w:ascii="宋体" w:hAnsi="宋体" w:cs="宋体" w:hint="eastAsia"/>
                <w:color w:val="000000"/>
                <w:kern w:val="0"/>
                <w:sz w:val="22"/>
                <w:szCs w:val="22"/>
              </w:rPr>
              <w:t>2</w:t>
            </w:r>
            <w:r>
              <w:rPr>
                <w:rFonts w:ascii="宋体" w:hAnsi="宋体" w:cs="宋体" w:hint="eastAsia"/>
                <w:color w:val="000000"/>
                <w:kern w:val="0"/>
                <w:sz w:val="22"/>
                <w:szCs w:val="22"/>
              </w:rPr>
              <w:t>分，</w:t>
            </w:r>
            <w:r>
              <w:rPr>
                <w:rFonts w:ascii="宋体" w:hAnsi="宋体" w:cs="宋体" w:hint="eastAsia"/>
                <w:color w:val="000000"/>
                <w:kern w:val="0"/>
                <w:sz w:val="22"/>
                <w:szCs w:val="22"/>
              </w:rPr>
              <w:t>2</w:t>
            </w:r>
            <w:r>
              <w:rPr>
                <w:rFonts w:ascii="宋体" w:hAnsi="宋体" w:cs="宋体" w:hint="eastAsia"/>
                <w:color w:val="000000"/>
                <w:kern w:val="0"/>
                <w:sz w:val="22"/>
                <w:szCs w:val="22"/>
              </w:rPr>
              <w:t>年（含）到</w:t>
            </w:r>
            <w:r>
              <w:rPr>
                <w:rFonts w:ascii="宋体" w:hAnsi="宋体" w:cs="宋体" w:hint="eastAsia"/>
                <w:color w:val="000000"/>
                <w:kern w:val="0"/>
                <w:sz w:val="22"/>
                <w:szCs w:val="22"/>
              </w:rPr>
              <w:t>3</w:t>
            </w:r>
            <w:r>
              <w:rPr>
                <w:rFonts w:ascii="宋体" w:hAnsi="宋体" w:cs="宋体" w:hint="eastAsia"/>
                <w:color w:val="000000"/>
                <w:kern w:val="0"/>
                <w:sz w:val="22"/>
                <w:szCs w:val="22"/>
              </w:rPr>
              <w:t>年得</w:t>
            </w:r>
            <w:r>
              <w:rPr>
                <w:rFonts w:ascii="宋体" w:hAnsi="宋体" w:cs="宋体" w:hint="eastAsia"/>
                <w:color w:val="000000"/>
                <w:kern w:val="0"/>
                <w:sz w:val="22"/>
                <w:szCs w:val="22"/>
              </w:rPr>
              <w:t>3</w:t>
            </w:r>
            <w:r>
              <w:rPr>
                <w:rFonts w:ascii="宋体" w:hAnsi="宋体" w:cs="宋体" w:hint="eastAsia"/>
                <w:color w:val="000000"/>
                <w:kern w:val="0"/>
                <w:sz w:val="22"/>
                <w:szCs w:val="22"/>
              </w:rPr>
              <w:t>分</w:t>
            </w:r>
            <w:r>
              <w:rPr>
                <w:rFonts w:ascii="宋体" w:hAnsi="宋体" w:cs="宋体" w:hint="eastAsia"/>
                <w:color w:val="000000"/>
                <w:kern w:val="0"/>
                <w:sz w:val="22"/>
                <w:szCs w:val="22"/>
              </w:rPr>
              <w:t>,3</w:t>
            </w:r>
            <w:r>
              <w:rPr>
                <w:rFonts w:ascii="宋体" w:hAnsi="宋体" w:cs="宋体" w:hint="eastAsia"/>
                <w:color w:val="000000"/>
                <w:kern w:val="0"/>
                <w:sz w:val="22"/>
                <w:szCs w:val="22"/>
              </w:rPr>
              <w:t>年（含）及以上得</w:t>
            </w:r>
            <w:r>
              <w:rPr>
                <w:rFonts w:ascii="宋体" w:hAnsi="宋体" w:cs="宋体" w:hint="eastAsia"/>
                <w:color w:val="000000"/>
                <w:kern w:val="0"/>
                <w:sz w:val="22"/>
                <w:szCs w:val="22"/>
              </w:rPr>
              <w:t>5</w:t>
            </w:r>
            <w:r>
              <w:rPr>
                <w:rFonts w:ascii="宋体" w:hAnsi="宋体" w:cs="宋体" w:hint="eastAsia"/>
                <w:color w:val="000000"/>
                <w:kern w:val="0"/>
                <w:sz w:val="22"/>
                <w:szCs w:val="22"/>
              </w:rPr>
              <w:t>分；到场服务时间：</w:t>
            </w:r>
            <w:r>
              <w:rPr>
                <w:rFonts w:ascii="宋体" w:hAnsi="宋体" w:cs="宋体" w:hint="eastAsia"/>
                <w:color w:val="000000"/>
                <w:kern w:val="0"/>
                <w:sz w:val="22"/>
                <w:szCs w:val="22"/>
              </w:rPr>
              <w:t>2</w:t>
            </w:r>
            <w:r>
              <w:rPr>
                <w:rFonts w:ascii="宋体" w:hAnsi="宋体" w:cs="宋体" w:hint="eastAsia"/>
                <w:color w:val="000000"/>
                <w:kern w:val="0"/>
                <w:sz w:val="22"/>
                <w:szCs w:val="22"/>
              </w:rPr>
              <w:t>小时到</w:t>
            </w:r>
            <w:r>
              <w:rPr>
                <w:rFonts w:ascii="宋体" w:hAnsi="宋体" w:cs="宋体"/>
                <w:color w:val="000000"/>
                <w:kern w:val="0"/>
                <w:sz w:val="22"/>
                <w:szCs w:val="22"/>
              </w:rPr>
              <w:t>4</w:t>
            </w:r>
            <w:r>
              <w:rPr>
                <w:rFonts w:ascii="宋体" w:hAnsi="宋体" w:cs="宋体" w:hint="eastAsia"/>
                <w:color w:val="000000"/>
                <w:kern w:val="0"/>
                <w:sz w:val="22"/>
                <w:szCs w:val="22"/>
              </w:rPr>
              <w:t>小时（含）得</w:t>
            </w:r>
            <w:r>
              <w:rPr>
                <w:rFonts w:ascii="宋体" w:hAnsi="宋体" w:cs="宋体"/>
                <w:color w:val="000000"/>
                <w:kern w:val="0"/>
                <w:sz w:val="22"/>
                <w:szCs w:val="22"/>
              </w:rPr>
              <w:t>1</w:t>
            </w:r>
            <w:r>
              <w:rPr>
                <w:rFonts w:ascii="宋体" w:hAnsi="宋体" w:cs="宋体" w:hint="eastAsia"/>
                <w:color w:val="000000"/>
                <w:kern w:val="0"/>
                <w:sz w:val="22"/>
                <w:szCs w:val="22"/>
              </w:rPr>
              <w:t>分，</w:t>
            </w:r>
            <w:r>
              <w:rPr>
                <w:rFonts w:ascii="宋体" w:hAnsi="宋体" w:cs="宋体" w:hint="eastAsia"/>
                <w:color w:val="000000"/>
                <w:kern w:val="0"/>
                <w:sz w:val="22"/>
                <w:szCs w:val="22"/>
              </w:rPr>
              <w:t>1</w:t>
            </w:r>
            <w:r>
              <w:rPr>
                <w:rFonts w:ascii="宋体" w:hAnsi="宋体" w:cs="宋体" w:hint="eastAsia"/>
                <w:color w:val="000000"/>
                <w:kern w:val="0"/>
                <w:sz w:val="22"/>
                <w:szCs w:val="22"/>
              </w:rPr>
              <w:t>小时到</w:t>
            </w:r>
            <w:r>
              <w:rPr>
                <w:rFonts w:ascii="宋体" w:hAnsi="宋体" w:cs="宋体" w:hint="eastAsia"/>
                <w:color w:val="000000"/>
                <w:kern w:val="0"/>
                <w:sz w:val="22"/>
                <w:szCs w:val="22"/>
              </w:rPr>
              <w:t>2</w:t>
            </w:r>
            <w:r>
              <w:rPr>
                <w:rFonts w:ascii="宋体" w:hAnsi="宋体" w:cs="宋体" w:hint="eastAsia"/>
                <w:color w:val="000000"/>
                <w:kern w:val="0"/>
                <w:sz w:val="22"/>
                <w:szCs w:val="22"/>
              </w:rPr>
              <w:t>小时（含）得</w:t>
            </w:r>
            <w:r>
              <w:rPr>
                <w:rFonts w:ascii="宋体" w:hAnsi="宋体" w:cs="宋体"/>
                <w:color w:val="000000"/>
                <w:kern w:val="0"/>
                <w:sz w:val="22"/>
                <w:szCs w:val="22"/>
              </w:rPr>
              <w:t>3</w:t>
            </w:r>
            <w:r>
              <w:rPr>
                <w:rFonts w:ascii="宋体" w:hAnsi="宋体" w:cs="宋体" w:hint="eastAsia"/>
                <w:color w:val="000000"/>
                <w:kern w:val="0"/>
                <w:sz w:val="22"/>
                <w:szCs w:val="22"/>
              </w:rPr>
              <w:t>分，</w:t>
            </w:r>
            <w:r>
              <w:rPr>
                <w:rFonts w:ascii="宋体" w:hAnsi="宋体" w:cs="宋体" w:hint="eastAsia"/>
                <w:color w:val="000000"/>
                <w:kern w:val="0"/>
                <w:sz w:val="22"/>
                <w:szCs w:val="22"/>
              </w:rPr>
              <w:t>1</w:t>
            </w:r>
            <w:r>
              <w:rPr>
                <w:rFonts w:ascii="宋体" w:hAnsi="宋体" w:cs="宋体" w:hint="eastAsia"/>
                <w:color w:val="000000"/>
                <w:kern w:val="0"/>
                <w:sz w:val="22"/>
                <w:szCs w:val="22"/>
              </w:rPr>
              <w:t>小时以内得</w:t>
            </w:r>
            <w:r>
              <w:rPr>
                <w:rFonts w:ascii="宋体" w:hAnsi="宋体" w:cs="宋体"/>
                <w:color w:val="000000"/>
                <w:kern w:val="0"/>
                <w:sz w:val="22"/>
                <w:szCs w:val="22"/>
              </w:rPr>
              <w:t>5</w:t>
            </w:r>
            <w:r>
              <w:rPr>
                <w:rFonts w:ascii="宋体" w:hAnsi="宋体" w:cs="宋体" w:hint="eastAsia"/>
                <w:color w:val="000000"/>
                <w:kern w:val="0"/>
                <w:sz w:val="22"/>
                <w:szCs w:val="22"/>
              </w:rPr>
              <w:t>分。安装正版</w:t>
            </w:r>
            <w:r>
              <w:rPr>
                <w:rFonts w:ascii="宋体" w:hAnsi="宋体" w:cs="宋体" w:hint="eastAsia"/>
                <w:color w:val="000000"/>
                <w:kern w:val="0"/>
                <w:sz w:val="22"/>
                <w:szCs w:val="22"/>
              </w:rPr>
              <w:t>A</w:t>
            </w:r>
            <w:r>
              <w:rPr>
                <w:rFonts w:ascii="宋体" w:hAnsi="宋体" w:cs="宋体"/>
                <w:color w:val="000000"/>
                <w:kern w:val="0"/>
                <w:sz w:val="22"/>
                <w:szCs w:val="22"/>
              </w:rPr>
              <w:t>dobe PDF</w:t>
            </w:r>
            <w:r>
              <w:rPr>
                <w:rFonts w:ascii="宋体" w:hAnsi="宋体" w:cs="宋体" w:hint="eastAsia"/>
                <w:color w:val="000000"/>
                <w:kern w:val="0"/>
                <w:sz w:val="22"/>
                <w:szCs w:val="22"/>
              </w:rPr>
              <w:t>得</w:t>
            </w:r>
            <w:r>
              <w:rPr>
                <w:rFonts w:ascii="宋体" w:hAnsi="宋体" w:cs="宋体" w:hint="eastAsia"/>
                <w:color w:val="000000"/>
                <w:kern w:val="0"/>
                <w:sz w:val="22"/>
                <w:szCs w:val="22"/>
              </w:rPr>
              <w:t>5</w:t>
            </w:r>
            <w:r>
              <w:rPr>
                <w:rFonts w:ascii="宋体" w:hAnsi="宋体" w:cs="宋体" w:hint="eastAsia"/>
                <w:color w:val="000000"/>
                <w:kern w:val="0"/>
                <w:sz w:val="22"/>
                <w:szCs w:val="22"/>
              </w:rPr>
              <w:t>分，安装非正版</w:t>
            </w:r>
            <w:r>
              <w:rPr>
                <w:rFonts w:ascii="宋体" w:hAnsi="宋体" w:cs="宋体" w:hint="eastAsia"/>
                <w:color w:val="000000"/>
                <w:kern w:val="0"/>
                <w:sz w:val="22"/>
                <w:szCs w:val="22"/>
              </w:rPr>
              <w:t>A</w:t>
            </w:r>
            <w:r>
              <w:rPr>
                <w:rFonts w:ascii="宋体" w:hAnsi="宋体" w:cs="宋体"/>
                <w:color w:val="000000"/>
                <w:kern w:val="0"/>
                <w:sz w:val="22"/>
                <w:szCs w:val="22"/>
              </w:rPr>
              <w:t>dobe PDF</w:t>
            </w:r>
            <w:r>
              <w:rPr>
                <w:rFonts w:ascii="宋体" w:hAnsi="宋体" w:cs="宋体" w:hint="eastAsia"/>
                <w:color w:val="000000"/>
                <w:kern w:val="0"/>
                <w:sz w:val="22"/>
                <w:szCs w:val="22"/>
              </w:rPr>
              <w:t>得</w:t>
            </w:r>
            <w:r>
              <w:rPr>
                <w:rFonts w:ascii="宋体" w:hAnsi="宋体" w:cs="宋体"/>
                <w:color w:val="000000"/>
                <w:kern w:val="0"/>
                <w:sz w:val="22"/>
                <w:szCs w:val="22"/>
              </w:rPr>
              <w:t>0</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1418575C"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04DC2AA2"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技术方案中体现，数据列入合同</w:t>
            </w:r>
          </w:p>
        </w:tc>
      </w:tr>
      <w:tr w:rsidR="004171DA" w14:paraId="244E4588" w14:textId="77777777">
        <w:trPr>
          <w:trHeight w:val="720"/>
        </w:trPr>
        <w:tc>
          <w:tcPr>
            <w:tcW w:w="675" w:type="dxa"/>
            <w:tcBorders>
              <w:top w:val="nil"/>
              <w:left w:val="single" w:sz="4" w:space="0" w:color="auto"/>
              <w:bottom w:val="single" w:sz="4" w:space="0" w:color="auto"/>
              <w:right w:val="single" w:sz="4" w:space="0" w:color="auto"/>
            </w:tcBorders>
            <w:shd w:val="clear" w:color="auto" w:fill="auto"/>
            <w:vAlign w:val="center"/>
          </w:tcPr>
          <w:p w14:paraId="27A58721"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418" w:type="dxa"/>
            <w:tcBorders>
              <w:top w:val="nil"/>
              <w:left w:val="nil"/>
              <w:bottom w:val="single" w:sz="4" w:space="0" w:color="auto"/>
              <w:right w:val="single" w:sz="4" w:space="0" w:color="auto"/>
            </w:tcBorders>
            <w:shd w:val="clear" w:color="auto" w:fill="auto"/>
            <w:vAlign w:val="center"/>
          </w:tcPr>
          <w:p w14:paraId="143DB5C9"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14:paraId="1E73ADB9"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56DC538B"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5</w:t>
            </w:r>
            <w:r>
              <w:rPr>
                <w:rFonts w:ascii="宋体" w:hAnsi="宋体" w:cs="宋体" w:hint="eastAsia"/>
                <w:color w:val="000000"/>
                <w:kern w:val="0"/>
                <w:sz w:val="22"/>
                <w:szCs w:val="22"/>
              </w:rPr>
              <w:t>分，所必须附件每缺失一份扣</w:t>
            </w:r>
            <w:r>
              <w:rPr>
                <w:rFonts w:ascii="宋体" w:hAnsi="宋体" w:cs="宋体" w:hint="eastAsia"/>
                <w:color w:val="000000"/>
                <w:kern w:val="0"/>
                <w:sz w:val="22"/>
                <w:szCs w:val="22"/>
              </w:rPr>
              <w:t>1</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5D7DE452"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41ACFC0D"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4171DA" w14:paraId="60244ED3" w14:textId="77777777">
        <w:trPr>
          <w:trHeight w:val="645"/>
        </w:trPr>
        <w:tc>
          <w:tcPr>
            <w:tcW w:w="675" w:type="dxa"/>
            <w:tcBorders>
              <w:top w:val="nil"/>
              <w:left w:val="single" w:sz="4" w:space="0" w:color="auto"/>
              <w:bottom w:val="single" w:sz="4" w:space="0" w:color="auto"/>
              <w:right w:val="single" w:sz="4" w:space="0" w:color="auto"/>
            </w:tcBorders>
            <w:shd w:val="clear" w:color="auto" w:fill="auto"/>
            <w:vAlign w:val="center"/>
          </w:tcPr>
          <w:p w14:paraId="69CE3ED5"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418" w:type="dxa"/>
            <w:tcBorders>
              <w:top w:val="nil"/>
              <w:left w:val="nil"/>
              <w:bottom w:val="single" w:sz="4" w:space="0" w:color="auto"/>
              <w:right w:val="single" w:sz="4" w:space="0" w:color="auto"/>
            </w:tcBorders>
            <w:shd w:val="clear" w:color="auto" w:fill="auto"/>
            <w:vAlign w:val="center"/>
          </w:tcPr>
          <w:p w14:paraId="284D55B6"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14:paraId="39DDE2E9"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1056DC8A"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5</w:t>
            </w:r>
            <w:r>
              <w:rPr>
                <w:rFonts w:ascii="宋体" w:hAnsi="宋体" w:cs="宋体" w:hint="eastAsia"/>
                <w:color w:val="000000"/>
                <w:kern w:val="0"/>
                <w:sz w:val="22"/>
                <w:szCs w:val="22"/>
              </w:rPr>
              <w:t>分，未响应</w:t>
            </w:r>
            <w:r>
              <w:rPr>
                <w:rFonts w:ascii="宋体" w:hAnsi="宋体" w:cs="宋体" w:hint="eastAsia"/>
                <w:color w:val="000000"/>
                <w:kern w:val="0"/>
                <w:sz w:val="22"/>
                <w:szCs w:val="22"/>
              </w:rPr>
              <w:t>1</w:t>
            </w:r>
            <w:r>
              <w:rPr>
                <w:rFonts w:ascii="宋体" w:hAnsi="宋体" w:cs="宋体" w:hint="eastAsia"/>
                <w:color w:val="000000"/>
                <w:kern w:val="0"/>
                <w:sz w:val="22"/>
                <w:szCs w:val="22"/>
              </w:rPr>
              <w:t>项扣除</w:t>
            </w:r>
            <w:r>
              <w:rPr>
                <w:rFonts w:ascii="宋体" w:hAnsi="宋体" w:cs="宋体" w:hint="eastAsia"/>
                <w:color w:val="000000"/>
                <w:kern w:val="0"/>
                <w:sz w:val="22"/>
                <w:szCs w:val="22"/>
              </w:rPr>
              <w:t>1</w:t>
            </w:r>
            <w:r>
              <w:rPr>
                <w:rFonts w:ascii="宋体" w:hAnsi="宋体" w:cs="宋体" w:hint="eastAsia"/>
                <w:color w:val="000000"/>
                <w:kern w:val="0"/>
                <w:sz w:val="22"/>
                <w:szCs w:val="22"/>
              </w:rPr>
              <w:t>分，未提供不响应的理由加扣</w:t>
            </w:r>
            <w:r>
              <w:rPr>
                <w:rFonts w:ascii="宋体" w:hAnsi="宋体" w:cs="宋体" w:hint="eastAsia"/>
                <w:color w:val="000000"/>
                <w:kern w:val="0"/>
                <w:sz w:val="22"/>
                <w:szCs w:val="22"/>
              </w:rPr>
              <w:t>2</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6F575014"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03A80714"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4171DA" w14:paraId="198DC555" w14:textId="77777777">
        <w:trPr>
          <w:trHeight w:val="270"/>
        </w:trPr>
        <w:tc>
          <w:tcPr>
            <w:tcW w:w="675" w:type="dxa"/>
            <w:tcBorders>
              <w:top w:val="nil"/>
              <w:left w:val="single" w:sz="4" w:space="0" w:color="auto"/>
              <w:bottom w:val="single" w:sz="4" w:space="0" w:color="auto"/>
              <w:right w:val="single" w:sz="4" w:space="0" w:color="auto"/>
            </w:tcBorders>
            <w:shd w:val="clear" w:color="auto" w:fill="auto"/>
            <w:vAlign w:val="center"/>
          </w:tcPr>
          <w:p w14:paraId="6BF0D635"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tcPr>
          <w:p w14:paraId="11569C21"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14:paraId="42B04E9E"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5421" w:type="dxa"/>
            <w:tcBorders>
              <w:top w:val="nil"/>
              <w:left w:val="nil"/>
              <w:bottom w:val="single" w:sz="4" w:space="0" w:color="auto"/>
              <w:right w:val="single" w:sz="4" w:space="0" w:color="auto"/>
            </w:tcBorders>
            <w:shd w:val="clear" w:color="auto" w:fill="auto"/>
            <w:vAlign w:val="center"/>
          </w:tcPr>
          <w:p w14:paraId="00C4D8D2"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708" w:type="dxa"/>
            <w:tcBorders>
              <w:top w:val="nil"/>
              <w:left w:val="nil"/>
              <w:bottom w:val="single" w:sz="4" w:space="0" w:color="auto"/>
              <w:right w:val="single" w:sz="4" w:space="0" w:color="auto"/>
            </w:tcBorders>
            <w:shd w:val="clear" w:color="auto" w:fill="auto"/>
            <w:vAlign w:val="center"/>
          </w:tcPr>
          <w:p w14:paraId="1ABEA677"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1F04E339" w14:textId="77777777" w:rsidR="004171DA" w:rsidRDefault="00A816C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6ED811E0" w14:textId="77777777" w:rsidR="004171DA" w:rsidRDefault="004171DA">
      <w:pPr>
        <w:ind w:right="480"/>
        <w:jc w:val="left"/>
        <w:rPr>
          <w:color w:val="000000"/>
          <w:sz w:val="24"/>
          <w:szCs w:val="28"/>
        </w:rPr>
      </w:pPr>
    </w:p>
    <w:p w14:paraId="7232A536" w14:textId="77777777" w:rsidR="004171DA" w:rsidRDefault="00A816CE">
      <w:pPr>
        <w:ind w:right="480"/>
        <w:rPr>
          <w:color w:val="000000"/>
        </w:rPr>
      </w:pPr>
      <w:r>
        <w:rPr>
          <w:rFonts w:hint="eastAsia"/>
          <w:color w:val="000000"/>
        </w:rPr>
        <w:t>评分人：日期</w:t>
      </w:r>
    </w:p>
    <w:p w14:paraId="1BF90154" w14:textId="77777777" w:rsidR="004171DA" w:rsidRDefault="004171DA">
      <w:pPr>
        <w:ind w:right="480"/>
        <w:rPr>
          <w:sz w:val="32"/>
        </w:rPr>
      </w:pPr>
    </w:p>
    <w:p w14:paraId="3AB4BEF8" w14:textId="77777777" w:rsidR="004171DA" w:rsidRDefault="004171DA">
      <w:pPr>
        <w:ind w:right="480"/>
        <w:jc w:val="center"/>
        <w:rPr>
          <w:sz w:val="32"/>
        </w:rPr>
      </w:pPr>
    </w:p>
    <w:p w14:paraId="430F0690" w14:textId="77777777" w:rsidR="004171DA" w:rsidRDefault="004171DA">
      <w:pPr>
        <w:ind w:right="480"/>
        <w:jc w:val="center"/>
        <w:rPr>
          <w:sz w:val="32"/>
        </w:rPr>
      </w:pPr>
    </w:p>
    <w:p w14:paraId="327B8D51" w14:textId="77777777" w:rsidR="004171DA" w:rsidRDefault="004171DA">
      <w:pPr>
        <w:ind w:right="480"/>
        <w:jc w:val="center"/>
        <w:rPr>
          <w:sz w:val="32"/>
        </w:rPr>
      </w:pPr>
    </w:p>
    <w:p w14:paraId="48E92F72" w14:textId="77777777" w:rsidR="004171DA" w:rsidRDefault="004171DA">
      <w:pPr>
        <w:ind w:right="480"/>
        <w:jc w:val="center"/>
        <w:rPr>
          <w:sz w:val="32"/>
        </w:rPr>
      </w:pPr>
    </w:p>
    <w:p w14:paraId="34CE0C25" w14:textId="77777777" w:rsidR="004171DA" w:rsidRDefault="004171DA">
      <w:pPr>
        <w:ind w:right="480"/>
        <w:rPr>
          <w:sz w:val="32"/>
        </w:rPr>
      </w:pPr>
    </w:p>
    <w:p w14:paraId="5FB4B836" w14:textId="77777777" w:rsidR="004171DA" w:rsidRDefault="00A816CE">
      <w:pPr>
        <w:ind w:right="480"/>
        <w:jc w:val="center"/>
        <w:rPr>
          <w:sz w:val="32"/>
        </w:rPr>
      </w:pPr>
      <w:r>
        <w:rPr>
          <w:rFonts w:hint="eastAsia"/>
          <w:sz w:val="32"/>
        </w:rPr>
        <w:lastRenderedPageBreak/>
        <w:t>第五部分商务部分（合同条款）</w:t>
      </w:r>
    </w:p>
    <w:p w14:paraId="330BE87A" w14:textId="77777777" w:rsidR="004171DA" w:rsidRDefault="00A816CE">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成都恒达光学有限公司</w:t>
      </w:r>
      <w:r>
        <w:rPr>
          <w:rFonts w:ascii="仿宋_GB2312" w:eastAsia="仿宋_GB2312" w:hint="eastAsia"/>
          <w:sz w:val="28"/>
          <w:u w:val="single"/>
        </w:rPr>
        <w:t xml:space="preserve"> </w:t>
      </w:r>
    </w:p>
    <w:p w14:paraId="6AE269A2" w14:textId="77777777" w:rsidR="004171DA" w:rsidRDefault="00A816CE">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w:t>
      </w:r>
      <w:r>
        <w:rPr>
          <w:rFonts w:ascii="仿宋_GB2312" w:eastAsia="仿宋_GB2312"/>
          <w:sz w:val="28"/>
        </w:rPr>
        <w:t xml:space="preserve"> </w:t>
      </w:r>
    </w:p>
    <w:p w14:paraId="0AFB597A" w14:textId="77777777" w:rsidR="004171DA" w:rsidRDefault="004171DA">
      <w:pPr>
        <w:spacing w:line="500" w:lineRule="exact"/>
        <w:ind w:firstLineChars="200" w:firstLine="560"/>
        <w:rPr>
          <w:rFonts w:ascii="仿宋_GB2312" w:eastAsia="仿宋_GB2312"/>
          <w:sz w:val="28"/>
        </w:rPr>
      </w:pPr>
    </w:p>
    <w:p w14:paraId="67A446E7" w14:textId="77777777" w:rsidR="004171DA" w:rsidRDefault="00A816CE">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乙双方协商签订如下合同：</w:t>
      </w:r>
      <w:r>
        <w:rPr>
          <w:rFonts w:ascii="仿宋_GB2312" w:eastAsia="仿宋_GB2312"/>
          <w:sz w:val="28"/>
        </w:rPr>
        <w:t xml:space="preserve"> </w:t>
      </w:r>
    </w:p>
    <w:p w14:paraId="244104DB" w14:textId="77777777" w:rsidR="004171DA" w:rsidRDefault="00A816CE">
      <w:pPr>
        <w:spacing w:beforeLines="50" w:before="156" w:afterLines="50" w:after="156" w:line="520" w:lineRule="exact"/>
        <w:jc w:val="center"/>
        <w:rPr>
          <w:rFonts w:eastAsia="仿宋_GB2312"/>
          <w:b/>
          <w:bCs/>
          <w:sz w:val="28"/>
        </w:rPr>
      </w:pPr>
      <w:r>
        <w:rPr>
          <w:rFonts w:eastAsia="仿宋_GB2312" w:hint="eastAsia"/>
          <w:b/>
          <w:bCs/>
          <w:sz w:val="28"/>
        </w:rPr>
        <w:t>第一章合同标的</w:t>
      </w:r>
    </w:p>
    <w:p w14:paraId="6D63FF7A" w14:textId="77777777" w:rsidR="004171DA" w:rsidRDefault="00A816CE">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jc w:val="center"/>
        <w:tblLayout w:type="fixed"/>
        <w:tblLook w:val="04A0" w:firstRow="1" w:lastRow="0" w:firstColumn="1" w:lastColumn="0" w:noHBand="0" w:noVBand="1"/>
      </w:tblPr>
      <w:tblGrid>
        <w:gridCol w:w="1371"/>
        <w:gridCol w:w="1250"/>
        <w:gridCol w:w="1351"/>
        <w:gridCol w:w="1134"/>
        <w:gridCol w:w="1200"/>
        <w:gridCol w:w="1134"/>
        <w:gridCol w:w="1843"/>
      </w:tblGrid>
      <w:tr w:rsidR="004171DA" w14:paraId="6E630DA4" w14:textId="77777777">
        <w:trPr>
          <w:trHeight w:val="626"/>
          <w:jc w:val="center"/>
        </w:trPr>
        <w:tc>
          <w:tcPr>
            <w:tcW w:w="1371" w:type="dxa"/>
            <w:tcBorders>
              <w:top w:val="single" w:sz="4" w:space="0" w:color="auto"/>
              <w:left w:val="single" w:sz="4" w:space="0" w:color="auto"/>
              <w:bottom w:val="single" w:sz="4" w:space="0" w:color="auto"/>
              <w:right w:val="single" w:sz="4" w:space="0" w:color="auto"/>
            </w:tcBorders>
            <w:vAlign w:val="center"/>
          </w:tcPr>
          <w:p w14:paraId="304CD4D2"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设备名称</w:t>
            </w:r>
          </w:p>
        </w:tc>
        <w:tc>
          <w:tcPr>
            <w:tcW w:w="12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8D4C8A"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规格</w:t>
            </w:r>
            <w:r>
              <w:rPr>
                <w:rFonts w:ascii="仿宋" w:eastAsia="仿宋" w:hAnsi="仿宋" w:cs="宋体" w:hint="eastAsia"/>
                <w:color w:val="000000"/>
                <w:kern w:val="0"/>
                <w:sz w:val="22"/>
                <w:szCs w:val="22"/>
              </w:rPr>
              <w:t>/</w:t>
            </w:r>
            <w:r>
              <w:rPr>
                <w:rFonts w:ascii="仿宋" w:eastAsia="仿宋" w:hAnsi="仿宋" w:cs="宋体" w:hint="eastAsia"/>
                <w:color w:val="000000"/>
                <w:kern w:val="0"/>
                <w:sz w:val="22"/>
                <w:szCs w:val="22"/>
              </w:rPr>
              <w:t>型号</w:t>
            </w:r>
          </w:p>
        </w:tc>
        <w:tc>
          <w:tcPr>
            <w:tcW w:w="1351" w:type="dxa"/>
            <w:tcBorders>
              <w:top w:val="single" w:sz="4" w:space="0" w:color="auto"/>
              <w:left w:val="nil"/>
              <w:bottom w:val="single" w:sz="4" w:space="0" w:color="auto"/>
              <w:right w:val="single" w:sz="4" w:space="0" w:color="auto"/>
            </w:tcBorders>
            <w:shd w:val="clear" w:color="auto" w:fill="auto"/>
            <w:noWrap/>
            <w:vAlign w:val="center"/>
          </w:tcPr>
          <w:p w14:paraId="5DBE1236"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FCD97C7"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6D44984A"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单价</w:t>
            </w:r>
            <w:r>
              <w:rPr>
                <w:rFonts w:ascii="仿宋" w:eastAsia="仿宋" w:hAnsi="仿宋" w:cs="宋体" w:hint="eastAsia"/>
                <w:color w:val="000000"/>
                <w:kern w:val="0"/>
                <w:sz w:val="22"/>
                <w:szCs w:val="22"/>
              </w:rPr>
              <w:t>(</w:t>
            </w:r>
            <w:r>
              <w:rPr>
                <w:rFonts w:ascii="仿宋" w:eastAsia="仿宋" w:hAnsi="仿宋" w:cs="宋体" w:hint="eastAsia"/>
                <w:color w:val="000000"/>
                <w:kern w:val="0"/>
                <w:sz w:val="22"/>
                <w:szCs w:val="22"/>
              </w:rPr>
              <w:t>元</w:t>
            </w:r>
            <w:r>
              <w:rPr>
                <w:rFonts w:ascii="仿宋" w:eastAsia="仿宋" w:hAnsi="仿宋"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B933768"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金额</w:t>
            </w:r>
            <w:r>
              <w:rPr>
                <w:rFonts w:ascii="仿宋" w:eastAsia="仿宋" w:hAnsi="仿宋" w:cs="宋体" w:hint="eastAsia"/>
                <w:color w:val="000000"/>
                <w:kern w:val="0"/>
                <w:sz w:val="22"/>
                <w:szCs w:val="22"/>
              </w:rPr>
              <w:t>(</w:t>
            </w:r>
            <w:r>
              <w:rPr>
                <w:rFonts w:ascii="仿宋" w:eastAsia="仿宋" w:hAnsi="仿宋" w:cs="宋体" w:hint="eastAsia"/>
                <w:color w:val="000000"/>
                <w:kern w:val="0"/>
                <w:sz w:val="22"/>
                <w:szCs w:val="22"/>
              </w:rPr>
              <w:t>元</w:t>
            </w:r>
            <w:r>
              <w:rPr>
                <w:rFonts w:ascii="仿宋" w:eastAsia="仿宋" w:hAnsi="仿宋" w:cs="宋体" w:hint="eastAsia"/>
                <w:color w:val="000000"/>
                <w:kern w:val="0"/>
                <w:sz w:val="22"/>
                <w:szCs w:val="22"/>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59C1799B" w14:textId="77777777" w:rsidR="004171DA" w:rsidRDefault="00A816CE">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4171DA" w14:paraId="617D41B4" w14:textId="77777777">
        <w:trPr>
          <w:trHeight w:val="563"/>
          <w:jc w:val="center"/>
        </w:trPr>
        <w:tc>
          <w:tcPr>
            <w:tcW w:w="1371" w:type="dxa"/>
            <w:tcBorders>
              <w:top w:val="nil"/>
              <w:left w:val="single" w:sz="4" w:space="0" w:color="auto"/>
              <w:bottom w:val="single" w:sz="4" w:space="0" w:color="auto"/>
              <w:right w:val="single" w:sz="4" w:space="0" w:color="auto"/>
            </w:tcBorders>
            <w:vAlign w:val="center"/>
          </w:tcPr>
          <w:p w14:paraId="690F40B7"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主机</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09329B4E" w14:textId="77777777" w:rsidR="004171DA" w:rsidRDefault="004171DA">
            <w:pPr>
              <w:widowControl/>
              <w:jc w:val="center"/>
              <w:rPr>
                <w:rFonts w:ascii="仿宋" w:eastAsia="仿宋" w:hAnsi="仿宋"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757CA53F"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color w:val="000000"/>
                <w:kern w:val="0"/>
                <w:sz w:val="22"/>
                <w:szCs w:val="22"/>
              </w:rPr>
              <w:t>9</w:t>
            </w:r>
          </w:p>
        </w:tc>
        <w:tc>
          <w:tcPr>
            <w:tcW w:w="1134" w:type="dxa"/>
            <w:tcBorders>
              <w:top w:val="nil"/>
              <w:left w:val="nil"/>
              <w:bottom w:val="single" w:sz="4" w:space="0" w:color="auto"/>
              <w:right w:val="single" w:sz="4" w:space="0" w:color="auto"/>
            </w:tcBorders>
            <w:shd w:val="clear" w:color="auto" w:fill="auto"/>
            <w:noWrap/>
            <w:vAlign w:val="center"/>
          </w:tcPr>
          <w:p w14:paraId="49DC5EA4"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tcPr>
          <w:p w14:paraId="2627A40E" w14:textId="77777777" w:rsidR="004171DA" w:rsidRDefault="004171DA">
            <w:pPr>
              <w:widowControl/>
              <w:jc w:val="center"/>
              <w:rPr>
                <w:rFonts w:ascii="仿宋" w:eastAsia="仿宋" w:hAnsi="仿宋"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59CD64D5" w14:textId="77777777" w:rsidR="004171DA" w:rsidRDefault="004171DA">
            <w:pPr>
              <w:widowControl/>
              <w:jc w:val="center"/>
              <w:rPr>
                <w:rFonts w:ascii="仿宋" w:eastAsia="仿宋" w:hAnsi="仿宋" w:cs="宋体"/>
                <w:color w:val="000000"/>
                <w:kern w:val="0"/>
                <w:sz w:val="22"/>
                <w:szCs w:val="22"/>
              </w:rPr>
            </w:pPr>
          </w:p>
        </w:tc>
        <w:tc>
          <w:tcPr>
            <w:tcW w:w="1843" w:type="dxa"/>
            <w:vMerge w:val="restart"/>
            <w:tcBorders>
              <w:top w:val="nil"/>
              <w:left w:val="nil"/>
              <w:right w:val="single" w:sz="4" w:space="0" w:color="auto"/>
            </w:tcBorders>
            <w:shd w:val="clear" w:color="auto" w:fill="auto"/>
            <w:noWrap/>
            <w:vAlign w:val="center"/>
          </w:tcPr>
          <w:p w14:paraId="37A21E9D" w14:textId="77777777" w:rsidR="004171DA" w:rsidRDefault="00A816CE">
            <w:pPr>
              <w:widowControl/>
              <w:jc w:val="center"/>
              <w:rPr>
                <w:rFonts w:ascii="宋体" w:hAnsi="宋体" w:cs="宋体"/>
                <w:color w:val="000000"/>
                <w:kern w:val="0"/>
                <w:sz w:val="22"/>
                <w:szCs w:val="22"/>
              </w:rPr>
            </w:pPr>
            <w:r>
              <w:rPr>
                <w:rFonts w:ascii="仿宋_GB2312" w:eastAsia="仿宋_GB2312" w:hint="eastAsia"/>
                <w:sz w:val="24"/>
              </w:rPr>
              <w:t>含显示器、</w:t>
            </w:r>
            <w:proofErr w:type="gramStart"/>
            <w:r>
              <w:rPr>
                <w:rFonts w:ascii="仿宋_GB2312" w:eastAsia="仿宋_GB2312" w:hint="eastAsia"/>
                <w:sz w:val="24"/>
              </w:rPr>
              <w:t>税含运费</w:t>
            </w:r>
            <w:proofErr w:type="gramEnd"/>
            <w:r>
              <w:rPr>
                <w:rFonts w:ascii="仿宋_GB2312" w:eastAsia="仿宋_GB2312" w:hint="eastAsia"/>
                <w:sz w:val="24"/>
              </w:rPr>
              <w:t>及安装调试、培训等</w:t>
            </w:r>
          </w:p>
        </w:tc>
      </w:tr>
      <w:tr w:rsidR="004171DA" w14:paraId="24776740" w14:textId="77777777">
        <w:trPr>
          <w:trHeight w:val="563"/>
          <w:jc w:val="center"/>
        </w:trPr>
        <w:tc>
          <w:tcPr>
            <w:tcW w:w="1371" w:type="dxa"/>
            <w:tcBorders>
              <w:top w:val="nil"/>
              <w:left w:val="single" w:sz="4" w:space="0" w:color="auto"/>
              <w:bottom w:val="single" w:sz="4" w:space="0" w:color="auto"/>
              <w:right w:val="single" w:sz="4" w:space="0" w:color="auto"/>
            </w:tcBorders>
            <w:vAlign w:val="center"/>
          </w:tcPr>
          <w:p w14:paraId="1D4E79F9"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显示器</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66AA084B" w14:textId="77777777" w:rsidR="004171DA" w:rsidRDefault="004171DA">
            <w:pPr>
              <w:widowControl/>
              <w:jc w:val="center"/>
              <w:rPr>
                <w:rFonts w:ascii="仿宋" w:eastAsia="仿宋" w:hAnsi="仿宋"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240CFFFC"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color w:val="000000"/>
                <w:kern w:val="0"/>
                <w:sz w:val="22"/>
                <w:szCs w:val="22"/>
              </w:rPr>
              <w:t>8</w:t>
            </w:r>
          </w:p>
        </w:tc>
        <w:tc>
          <w:tcPr>
            <w:tcW w:w="1134" w:type="dxa"/>
            <w:tcBorders>
              <w:top w:val="nil"/>
              <w:left w:val="nil"/>
              <w:bottom w:val="single" w:sz="4" w:space="0" w:color="auto"/>
              <w:right w:val="single" w:sz="4" w:space="0" w:color="auto"/>
            </w:tcBorders>
            <w:shd w:val="clear" w:color="auto" w:fill="auto"/>
            <w:noWrap/>
          </w:tcPr>
          <w:p w14:paraId="21C53F1D"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tcPr>
          <w:p w14:paraId="271309D6" w14:textId="77777777" w:rsidR="004171DA" w:rsidRDefault="004171DA">
            <w:pPr>
              <w:widowControl/>
              <w:jc w:val="center"/>
              <w:rPr>
                <w:rFonts w:ascii="仿宋" w:eastAsia="仿宋" w:hAnsi="仿宋"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206D2977" w14:textId="77777777" w:rsidR="004171DA" w:rsidRDefault="004171DA">
            <w:pPr>
              <w:widowControl/>
              <w:jc w:val="center"/>
              <w:rPr>
                <w:rFonts w:ascii="仿宋" w:eastAsia="仿宋" w:hAnsi="仿宋" w:cs="宋体"/>
                <w:color w:val="000000"/>
                <w:kern w:val="0"/>
                <w:sz w:val="22"/>
                <w:szCs w:val="22"/>
              </w:rPr>
            </w:pPr>
          </w:p>
        </w:tc>
        <w:tc>
          <w:tcPr>
            <w:tcW w:w="1843" w:type="dxa"/>
            <w:vMerge/>
            <w:tcBorders>
              <w:left w:val="nil"/>
              <w:right w:val="single" w:sz="4" w:space="0" w:color="auto"/>
            </w:tcBorders>
            <w:shd w:val="clear" w:color="auto" w:fill="auto"/>
            <w:noWrap/>
            <w:vAlign w:val="center"/>
          </w:tcPr>
          <w:p w14:paraId="16DC8217" w14:textId="77777777" w:rsidR="004171DA" w:rsidRDefault="004171DA">
            <w:pPr>
              <w:widowControl/>
              <w:jc w:val="center"/>
              <w:rPr>
                <w:rFonts w:ascii="宋体" w:hAnsi="宋体" w:cs="宋体"/>
                <w:color w:val="000000"/>
                <w:kern w:val="0"/>
                <w:sz w:val="22"/>
                <w:szCs w:val="22"/>
              </w:rPr>
            </w:pPr>
          </w:p>
        </w:tc>
      </w:tr>
      <w:tr w:rsidR="004171DA" w14:paraId="1DF3AAD5" w14:textId="77777777">
        <w:trPr>
          <w:trHeight w:val="563"/>
          <w:jc w:val="center"/>
        </w:trPr>
        <w:tc>
          <w:tcPr>
            <w:tcW w:w="1371" w:type="dxa"/>
            <w:tcBorders>
              <w:top w:val="nil"/>
              <w:left w:val="single" w:sz="4" w:space="0" w:color="auto"/>
              <w:bottom w:val="single" w:sz="4" w:space="0" w:color="auto"/>
              <w:right w:val="single" w:sz="4" w:space="0" w:color="auto"/>
            </w:tcBorders>
            <w:vAlign w:val="center"/>
          </w:tcPr>
          <w:p w14:paraId="13C0D340"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笔记本电脑</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6774FF49" w14:textId="77777777" w:rsidR="004171DA" w:rsidRDefault="004171DA">
            <w:pPr>
              <w:widowControl/>
              <w:jc w:val="center"/>
              <w:rPr>
                <w:rFonts w:ascii="仿宋" w:eastAsia="仿宋" w:hAnsi="仿宋"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0E7286D6"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tcPr>
          <w:p w14:paraId="5AAB881F"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tcPr>
          <w:p w14:paraId="0191F8F0" w14:textId="77777777" w:rsidR="004171DA" w:rsidRDefault="004171DA">
            <w:pPr>
              <w:widowControl/>
              <w:jc w:val="center"/>
              <w:rPr>
                <w:rFonts w:ascii="仿宋" w:eastAsia="仿宋" w:hAnsi="仿宋"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5807C356" w14:textId="77777777" w:rsidR="004171DA" w:rsidRDefault="004171DA">
            <w:pPr>
              <w:widowControl/>
              <w:jc w:val="center"/>
              <w:rPr>
                <w:rFonts w:ascii="仿宋" w:eastAsia="仿宋" w:hAnsi="仿宋" w:cs="宋体"/>
                <w:color w:val="000000"/>
                <w:kern w:val="0"/>
                <w:sz w:val="22"/>
                <w:szCs w:val="22"/>
              </w:rPr>
            </w:pPr>
          </w:p>
        </w:tc>
        <w:tc>
          <w:tcPr>
            <w:tcW w:w="1843" w:type="dxa"/>
            <w:vMerge/>
            <w:tcBorders>
              <w:left w:val="nil"/>
              <w:right w:val="single" w:sz="4" w:space="0" w:color="auto"/>
            </w:tcBorders>
            <w:shd w:val="clear" w:color="auto" w:fill="auto"/>
            <w:noWrap/>
            <w:vAlign w:val="center"/>
          </w:tcPr>
          <w:p w14:paraId="3CDDA444" w14:textId="77777777" w:rsidR="004171DA" w:rsidRDefault="004171DA">
            <w:pPr>
              <w:widowControl/>
              <w:jc w:val="center"/>
              <w:rPr>
                <w:rFonts w:ascii="宋体" w:hAnsi="宋体" w:cs="宋体"/>
                <w:color w:val="000000"/>
                <w:kern w:val="0"/>
                <w:sz w:val="22"/>
                <w:szCs w:val="22"/>
              </w:rPr>
            </w:pPr>
          </w:p>
        </w:tc>
      </w:tr>
      <w:tr w:rsidR="004171DA" w14:paraId="3D6CAC57" w14:textId="77777777">
        <w:trPr>
          <w:trHeight w:val="563"/>
          <w:jc w:val="center"/>
        </w:trPr>
        <w:tc>
          <w:tcPr>
            <w:tcW w:w="1371" w:type="dxa"/>
            <w:tcBorders>
              <w:top w:val="nil"/>
              <w:left w:val="single" w:sz="4" w:space="0" w:color="auto"/>
              <w:bottom w:val="single" w:sz="4" w:space="0" w:color="auto"/>
              <w:right w:val="single" w:sz="4" w:space="0" w:color="auto"/>
            </w:tcBorders>
            <w:vAlign w:val="center"/>
          </w:tcPr>
          <w:p w14:paraId="27ED76F6"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A3</w:t>
            </w:r>
            <w:r>
              <w:rPr>
                <w:rFonts w:ascii="仿宋" w:eastAsia="仿宋" w:hAnsi="仿宋" w:cs="宋体" w:hint="eastAsia"/>
                <w:color w:val="000000"/>
                <w:kern w:val="0"/>
                <w:sz w:val="22"/>
                <w:szCs w:val="22"/>
              </w:rPr>
              <w:t>打印机</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5BF97D14" w14:textId="77777777" w:rsidR="004171DA" w:rsidRDefault="004171DA">
            <w:pPr>
              <w:widowControl/>
              <w:jc w:val="center"/>
              <w:rPr>
                <w:rFonts w:ascii="仿宋" w:eastAsia="仿宋" w:hAnsi="仿宋"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0D404D92" w14:textId="77777777" w:rsidR="004171DA" w:rsidRDefault="00A816CE">
            <w:pPr>
              <w:widowControl/>
              <w:jc w:val="center"/>
              <w:rPr>
                <w:rFonts w:ascii="仿宋" w:eastAsia="仿宋" w:hAnsi="仿宋" w:cs="宋体"/>
                <w:color w:val="000000"/>
                <w:kern w:val="0"/>
                <w:sz w:val="22"/>
                <w:szCs w:val="22"/>
              </w:rPr>
            </w:pPr>
            <w:r>
              <w:rPr>
                <w:rFonts w:ascii="等线" w:eastAsia="等线" w:hAnsi="等线" w:cs="宋体"/>
                <w:color w:val="000000"/>
                <w:kern w:val="0"/>
                <w:sz w:val="22"/>
                <w:szCs w:val="22"/>
              </w:rPr>
              <w:t>2</w:t>
            </w:r>
          </w:p>
        </w:tc>
        <w:tc>
          <w:tcPr>
            <w:tcW w:w="1134" w:type="dxa"/>
            <w:tcBorders>
              <w:top w:val="nil"/>
              <w:left w:val="nil"/>
              <w:bottom w:val="single" w:sz="4" w:space="0" w:color="auto"/>
              <w:right w:val="single" w:sz="4" w:space="0" w:color="auto"/>
            </w:tcBorders>
            <w:shd w:val="clear" w:color="auto" w:fill="auto"/>
            <w:noWrap/>
          </w:tcPr>
          <w:p w14:paraId="76ECA3B1"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tcPr>
          <w:p w14:paraId="6F50AC58" w14:textId="77777777" w:rsidR="004171DA" w:rsidRDefault="004171DA">
            <w:pPr>
              <w:widowControl/>
              <w:jc w:val="center"/>
              <w:rPr>
                <w:rFonts w:ascii="仿宋" w:eastAsia="仿宋" w:hAnsi="仿宋"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04F08D4E" w14:textId="77777777" w:rsidR="004171DA" w:rsidRDefault="004171DA">
            <w:pPr>
              <w:widowControl/>
              <w:jc w:val="center"/>
              <w:rPr>
                <w:rFonts w:ascii="仿宋" w:eastAsia="仿宋" w:hAnsi="仿宋" w:cs="宋体"/>
                <w:color w:val="000000"/>
                <w:kern w:val="0"/>
                <w:sz w:val="22"/>
                <w:szCs w:val="22"/>
              </w:rPr>
            </w:pPr>
          </w:p>
        </w:tc>
        <w:tc>
          <w:tcPr>
            <w:tcW w:w="1843" w:type="dxa"/>
            <w:vMerge/>
            <w:tcBorders>
              <w:left w:val="nil"/>
              <w:right w:val="single" w:sz="4" w:space="0" w:color="auto"/>
            </w:tcBorders>
            <w:shd w:val="clear" w:color="auto" w:fill="auto"/>
            <w:noWrap/>
            <w:vAlign w:val="center"/>
          </w:tcPr>
          <w:p w14:paraId="1B699B04" w14:textId="77777777" w:rsidR="004171DA" w:rsidRDefault="004171DA">
            <w:pPr>
              <w:widowControl/>
              <w:jc w:val="center"/>
              <w:rPr>
                <w:rFonts w:ascii="宋体" w:hAnsi="宋体" w:cs="宋体"/>
                <w:color w:val="000000"/>
                <w:kern w:val="0"/>
                <w:sz w:val="22"/>
                <w:szCs w:val="22"/>
              </w:rPr>
            </w:pPr>
          </w:p>
        </w:tc>
      </w:tr>
      <w:tr w:rsidR="004171DA" w14:paraId="12203AD5" w14:textId="77777777">
        <w:trPr>
          <w:trHeight w:val="563"/>
          <w:jc w:val="center"/>
        </w:trPr>
        <w:tc>
          <w:tcPr>
            <w:tcW w:w="1371" w:type="dxa"/>
            <w:tcBorders>
              <w:top w:val="nil"/>
              <w:left w:val="single" w:sz="4" w:space="0" w:color="auto"/>
              <w:bottom w:val="single" w:sz="4" w:space="0" w:color="auto"/>
              <w:right w:val="single" w:sz="4" w:space="0" w:color="auto"/>
            </w:tcBorders>
            <w:vAlign w:val="center"/>
          </w:tcPr>
          <w:p w14:paraId="0D1C4ED0"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A4</w:t>
            </w:r>
            <w:r>
              <w:rPr>
                <w:rFonts w:ascii="仿宋" w:eastAsia="仿宋" w:hAnsi="仿宋" w:cs="宋体" w:hint="eastAsia"/>
                <w:color w:val="000000"/>
                <w:kern w:val="0"/>
                <w:sz w:val="22"/>
                <w:szCs w:val="22"/>
              </w:rPr>
              <w:t>打印机</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120846CD" w14:textId="77777777" w:rsidR="004171DA" w:rsidRDefault="004171DA">
            <w:pPr>
              <w:widowControl/>
              <w:jc w:val="center"/>
              <w:rPr>
                <w:rFonts w:ascii="仿宋" w:eastAsia="仿宋" w:hAnsi="仿宋"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6290D3A7" w14:textId="77777777" w:rsidR="004171DA" w:rsidRDefault="00A816CE">
            <w:pPr>
              <w:widowControl/>
              <w:jc w:val="center"/>
              <w:rPr>
                <w:rFonts w:ascii="仿宋" w:eastAsia="仿宋" w:hAnsi="仿宋" w:cs="宋体"/>
                <w:color w:val="000000"/>
                <w:kern w:val="0"/>
                <w:sz w:val="22"/>
                <w:szCs w:val="22"/>
              </w:rPr>
            </w:pPr>
            <w:r>
              <w:rPr>
                <w:rFonts w:ascii="等线" w:eastAsia="等线" w:hAnsi="等线" w:cs="宋体"/>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tcPr>
          <w:p w14:paraId="69149BCF"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tcPr>
          <w:p w14:paraId="56AA54DA" w14:textId="77777777" w:rsidR="004171DA" w:rsidRDefault="004171DA">
            <w:pPr>
              <w:widowControl/>
              <w:jc w:val="center"/>
              <w:rPr>
                <w:rFonts w:ascii="仿宋" w:eastAsia="仿宋" w:hAnsi="仿宋"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5F860450" w14:textId="77777777" w:rsidR="004171DA" w:rsidRDefault="004171DA">
            <w:pPr>
              <w:widowControl/>
              <w:jc w:val="center"/>
              <w:rPr>
                <w:rFonts w:ascii="仿宋" w:eastAsia="仿宋" w:hAnsi="仿宋" w:cs="宋体"/>
                <w:color w:val="000000"/>
                <w:kern w:val="0"/>
                <w:sz w:val="22"/>
                <w:szCs w:val="22"/>
              </w:rPr>
            </w:pPr>
          </w:p>
        </w:tc>
        <w:tc>
          <w:tcPr>
            <w:tcW w:w="1843" w:type="dxa"/>
            <w:vMerge/>
            <w:tcBorders>
              <w:left w:val="nil"/>
              <w:right w:val="single" w:sz="4" w:space="0" w:color="auto"/>
            </w:tcBorders>
            <w:shd w:val="clear" w:color="auto" w:fill="auto"/>
            <w:noWrap/>
            <w:vAlign w:val="center"/>
          </w:tcPr>
          <w:p w14:paraId="33605817" w14:textId="77777777" w:rsidR="004171DA" w:rsidRDefault="004171DA">
            <w:pPr>
              <w:widowControl/>
              <w:jc w:val="center"/>
              <w:rPr>
                <w:rFonts w:ascii="宋体" w:hAnsi="宋体" w:cs="宋体"/>
                <w:color w:val="000000"/>
                <w:kern w:val="0"/>
                <w:sz w:val="22"/>
                <w:szCs w:val="22"/>
              </w:rPr>
            </w:pPr>
          </w:p>
        </w:tc>
      </w:tr>
      <w:tr w:rsidR="004171DA" w14:paraId="5A2C0D08" w14:textId="77777777">
        <w:trPr>
          <w:trHeight w:val="563"/>
          <w:jc w:val="center"/>
        </w:trPr>
        <w:tc>
          <w:tcPr>
            <w:tcW w:w="1371" w:type="dxa"/>
            <w:tcBorders>
              <w:top w:val="nil"/>
              <w:left w:val="single" w:sz="4" w:space="0" w:color="auto"/>
              <w:bottom w:val="single" w:sz="4" w:space="0" w:color="auto"/>
              <w:right w:val="single" w:sz="4" w:space="0" w:color="auto"/>
            </w:tcBorders>
            <w:vAlign w:val="center"/>
          </w:tcPr>
          <w:p w14:paraId="797DB400"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投影仪</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666F4DCC" w14:textId="77777777" w:rsidR="004171DA" w:rsidRDefault="004171DA">
            <w:pPr>
              <w:widowControl/>
              <w:jc w:val="center"/>
              <w:rPr>
                <w:rFonts w:ascii="仿宋" w:eastAsia="仿宋" w:hAnsi="仿宋"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5708773B" w14:textId="77777777" w:rsidR="004171DA" w:rsidRDefault="00A816CE">
            <w:pPr>
              <w:widowControl/>
              <w:jc w:val="center"/>
              <w:rPr>
                <w:rFonts w:ascii="仿宋" w:eastAsia="仿宋" w:hAnsi="仿宋" w:cs="宋体"/>
                <w:color w:val="000000"/>
                <w:kern w:val="0"/>
                <w:sz w:val="22"/>
                <w:szCs w:val="22"/>
              </w:rPr>
            </w:pPr>
            <w:r>
              <w:rPr>
                <w:rFonts w:ascii="等线" w:eastAsia="等线" w:hAnsi="等线"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tcPr>
          <w:p w14:paraId="7AD2F064"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tcPr>
          <w:p w14:paraId="095D23FE" w14:textId="77777777" w:rsidR="004171DA" w:rsidRDefault="004171DA">
            <w:pPr>
              <w:widowControl/>
              <w:jc w:val="center"/>
              <w:rPr>
                <w:rFonts w:ascii="仿宋" w:eastAsia="仿宋" w:hAnsi="仿宋"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553A7DE5" w14:textId="77777777" w:rsidR="004171DA" w:rsidRDefault="004171DA">
            <w:pPr>
              <w:widowControl/>
              <w:jc w:val="center"/>
              <w:rPr>
                <w:rFonts w:ascii="仿宋" w:eastAsia="仿宋" w:hAnsi="仿宋" w:cs="宋体"/>
                <w:color w:val="000000"/>
                <w:kern w:val="0"/>
                <w:sz w:val="22"/>
                <w:szCs w:val="22"/>
              </w:rPr>
            </w:pPr>
          </w:p>
        </w:tc>
        <w:tc>
          <w:tcPr>
            <w:tcW w:w="1843" w:type="dxa"/>
            <w:vMerge/>
            <w:tcBorders>
              <w:left w:val="nil"/>
              <w:right w:val="single" w:sz="4" w:space="0" w:color="auto"/>
            </w:tcBorders>
            <w:shd w:val="clear" w:color="auto" w:fill="auto"/>
            <w:noWrap/>
            <w:vAlign w:val="center"/>
          </w:tcPr>
          <w:p w14:paraId="3FFCA3FE" w14:textId="77777777" w:rsidR="004171DA" w:rsidRDefault="004171DA">
            <w:pPr>
              <w:widowControl/>
              <w:jc w:val="center"/>
              <w:rPr>
                <w:rFonts w:ascii="宋体" w:hAnsi="宋体" w:cs="宋体"/>
                <w:color w:val="000000"/>
                <w:kern w:val="0"/>
                <w:sz w:val="22"/>
                <w:szCs w:val="22"/>
              </w:rPr>
            </w:pPr>
          </w:p>
        </w:tc>
      </w:tr>
      <w:tr w:rsidR="004171DA" w14:paraId="411D51A0" w14:textId="77777777">
        <w:trPr>
          <w:trHeight w:val="563"/>
          <w:jc w:val="center"/>
        </w:trPr>
        <w:tc>
          <w:tcPr>
            <w:tcW w:w="1371" w:type="dxa"/>
            <w:tcBorders>
              <w:top w:val="nil"/>
              <w:left w:val="single" w:sz="4" w:space="0" w:color="auto"/>
              <w:bottom w:val="single" w:sz="4" w:space="0" w:color="auto"/>
              <w:right w:val="single" w:sz="4" w:space="0" w:color="auto"/>
            </w:tcBorders>
            <w:vAlign w:val="center"/>
          </w:tcPr>
          <w:p w14:paraId="66FCC9DD"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连供喷墨一体机</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0AD91AF3" w14:textId="77777777" w:rsidR="004171DA" w:rsidRDefault="004171DA">
            <w:pPr>
              <w:widowControl/>
              <w:jc w:val="center"/>
              <w:rPr>
                <w:rFonts w:ascii="仿宋" w:eastAsia="仿宋" w:hAnsi="仿宋"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45EB92D3" w14:textId="77777777" w:rsidR="004171DA" w:rsidRDefault="00A816CE">
            <w:pPr>
              <w:widowControl/>
              <w:jc w:val="center"/>
              <w:rPr>
                <w:rFonts w:ascii="仿宋" w:eastAsia="仿宋" w:hAnsi="仿宋" w:cs="宋体"/>
                <w:color w:val="000000"/>
                <w:kern w:val="0"/>
                <w:sz w:val="22"/>
                <w:szCs w:val="22"/>
              </w:rPr>
            </w:pPr>
            <w:r>
              <w:rPr>
                <w:rFonts w:ascii="等线" w:eastAsia="等线" w:hAnsi="等线"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tcPr>
          <w:p w14:paraId="796C8B7B"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tcPr>
          <w:p w14:paraId="542FDDED" w14:textId="77777777" w:rsidR="004171DA" w:rsidRDefault="004171DA">
            <w:pPr>
              <w:widowControl/>
              <w:jc w:val="center"/>
              <w:rPr>
                <w:rFonts w:ascii="仿宋" w:eastAsia="仿宋" w:hAnsi="仿宋"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4B61AAD5" w14:textId="77777777" w:rsidR="004171DA" w:rsidRDefault="004171DA">
            <w:pPr>
              <w:widowControl/>
              <w:jc w:val="center"/>
              <w:rPr>
                <w:rFonts w:ascii="仿宋" w:eastAsia="仿宋" w:hAnsi="仿宋" w:cs="宋体"/>
                <w:color w:val="000000"/>
                <w:kern w:val="0"/>
                <w:sz w:val="22"/>
                <w:szCs w:val="22"/>
              </w:rPr>
            </w:pPr>
          </w:p>
        </w:tc>
        <w:tc>
          <w:tcPr>
            <w:tcW w:w="1843" w:type="dxa"/>
            <w:vMerge/>
            <w:tcBorders>
              <w:left w:val="nil"/>
              <w:right w:val="single" w:sz="4" w:space="0" w:color="auto"/>
            </w:tcBorders>
            <w:shd w:val="clear" w:color="auto" w:fill="auto"/>
            <w:noWrap/>
            <w:vAlign w:val="center"/>
          </w:tcPr>
          <w:p w14:paraId="7CE39022" w14:textId="77777777" w:rsidR="004171DA" w:rsidRDefault="004171DA">
            <w:pPr>
              <w:widowControl/>
              <w:jc w:val="center"/>
              <w:rPr>
                <w:rFonts w:ascii="宋体" w:hAnsi="宋体" w:cs="宋体"/>
                <w:color w:val="000000"/>
                <w:kern w:val="0"/>
                <w:sz w:val="22"/>
                <w:szCs w:val="22"/>
              </w:rPr>
            </w:pPr>
          </w:p>
        </w:tc>
      </w:tr>
      <w:tr w:rsidR="004171DA" w14:paraId="69245484" w14:textId="77777777">
        <w:trPr>
          <w:trHeight w:val="563"/>
          <w:jc w:val="center"/>
        </w:trPr>
        <w:tc>
          <w:tcPr>
            <w:tcW w:w="1371" w:type="dxa"/>
            <w:tcBorders>
              <w:top w:val="nil"/>
              <w:left w:val="single" w:sz="4" w:space="0" w:color="auto"/>
              <w:bottom w:val="single" w:sz="4" w:space="0" w:color="auto"/>
              <w:right w:val="single" w:sz="4" w:space="0" w:color="auto"/>
            </w:tcBorders>
            <w:vAlign w:val="center"/>
          </w:tcPr>
          <w:p w14:paraId="1CD148E9" w14:textId="77777777" w:rsidR="004171DA" w:rsidRDefault="004171DA">
            <w:pPr>
              <w:widowControl/>
              <w:jc w:val="center"/>
              <w:rPr>
                <w:rFonts w:ascii="仿宋" w:eastAsia="仿宋" w:hAnsi="仿宋" w:cs="宋体"/>
                <w:color w:val="000000"/>
                <w:kern w:val="0"/>
                <w:sz w:val="22"/>
                <w:szCs w:val="22"/>
              </w:rPr>
            </w:pP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23E6C7B2" w14:textId="77777777" w:rsidR="004171DA" w:rsidRDefault="004171DA">
            <w:pPr>
              <w:widowControl/>
              <w:jc w:val="center"/>
              <w:rPr>
                <w:rFonts w:ascii="仿宋" w:eastAsia="仿宋" w:hAnsi="仿宋"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6787C237" w14:textId="77777777" w:rsidR="004171DA" w:rsidRDefault="004171DA">
            <w:pPr>
              <w:widowControl/>
              <w:jc w:val="center"/>
              <w:rPr>
                <w:rFonts w:ascii="仿宋" w:eastAsia="仿宋" w:hAnsi="仿宋"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5E32ADEB" w14:textId="77777777" w:rsidR="004171DA" w:rsidRDefault="004171DA">
            <w:pPr>
              <w:widowControl/>
              <w:jc w:val="center"/>
              <w:rPr>
                <w:rFonts w:ascii="仿宋" w:eastAsia="仿宋" w:hAnsi="仿宋"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5946E676" w14:textId="77777777" w:rsidR="004171DA" w:rsidRDefault="004171DA">
            <w:pPr>
              <w:widowControl/>
              <w:jc w:val="center"/>
              <w:rPr>
                <w:rFonts w:ascii="仿宋" w:eastAsia="仿宋" w:hAnsi="仿宋"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100431C2" w14:textId="77777777" w:rsidR="004171DA" w:rsidRDefault="004171DA">
            <w:pPr>
              <w:widowControl/>
              <w:jc w:val="center"/>
              <w:rPr>
                <w:rFonts w:ascii="仿宋" w:eastAsia="仿宋" w:hAnsi="仿宋" w:cs="宋体"/>
                <w:color w:val="000000"/>
                <w:kern w:val="0"/>
                <w:sz w:val="22"/>
                <w:szCs w:val="22"/>
              </w:rPr>
            </w:pPr>
          </w:p>
        </w:tc>
        <w:tc>
          <w:tcPr>
            <w:tcW w:w="1843" w:type="dxa"/>
            <w:vMerge/>
            <w:tcBorders>
              <w:left w:val="nil"/>
              <w:right w:val="single" w:sz="4" w:space="0" w:color="auto"/>
            </w:tcBorders>
            <w:shd w:val="clear" w:color="auto" w:fill="auto"/>
            <w:noWrap/>
            <w:vAlign w:val="center"/>
          </w:tcPr>
          <w:p w14:paraId="0BF5A0BE" w14:textId="77777777" w:rsidR="004171DA" w:rsidRDefault="004171DA">
            <w:pPr>
              <w:widowControl/>
              <w:jc w:val="center"/>
              <w:rPr>
                <w:rFonts w:ascii="宋体" w:hAnsi="宋体" w:cs="宋体"/>
                <w:color w:val="000000"/>
                <w:kern w:val="0"/>
                <w:sz w:val="22"/>
                <w:szCs w:val="22"/>
              </w:rPr>
            </w:pPr>
          </w:p>
        </w:tc>
      </w:tr>
      <w:tr w:rsidR="004171DA" w14:paraId="75BEED4A" w14:textId="77777777">
        <w:trPr>
          <w:trHeight w:val="563"/>
          <w:jc w:val="center"/>
        </w:trPr>
        <w:tc>
          <w:tcPr>
            <w:tcW w:w="1371" w:type="dxa"/>
            <w:tcBorders>
              <w:top w:val="nil"/>
              <w:left w:val="single" w:sz="4" w:space="0" w:color="auto"/>
              <w:bottom w:val="single" w:sz="4" w:space="0" w:color="auto"/>
              <w:right w:val="single" w:sz="4" w:space="0" w:color="auto"/>
            </w:tcBorders>
            <w:vAlign w:val="center"/>
          </w:tcPr>
          <w:p w14:paraId="31CB2E56"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合计</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5ABD5FAC" w14:textId="77777777" w:rsidR="004171DA" w:rsidRDefault="004171DA">
            <w:pPr>
              <w:widowControl/>
              <w:jc w:val="center"/>
              <w:rPr>
                <w:rFonts w:ascii="仿宋" w:eastAsia="仿宋" w:hAnsi="仿宋"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2E0C3FCC" w14:textId="77777777" w:rsidR="004171DA" w:rsidRDefault="004171DA">
            <w:pPr>
              <w:widowControl/>
              <w:jc w:val="center"/>
              <w:rPr>
                <w:rFonts w:ascii="仿宋" w:eastAsia="仿宋" w:hAnsi="仿宋"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26F847AF" w14:textId="77777777" w:rsidR="004171DA" w:rsidRDefault="004171DA">
            <w:pPr>
              <w:widowControl/>
              <w:jc w:val="center"/>
              <w:rPr>
                <w:rFonts w:ascii="仿宋" w:eastAsia="仿宋" w:hAnsi="仿宋"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1DE2BE7F" w14:textId="77777777" w:rsidR="004171DA" w:rsidRDefault="00A816C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0</w:t>
            </w:r>
            <w:r>
              <w:rPr>
                <w:rFonts w:ascii="仿宋" w:eastAsia="仿宋" w:hAnsi="仿宋" w:cs="宋体"/>
                <w:color w:val="000000"/>
                <w:kern w:val="0"/>
                <w:sz w:val="22"/>
                <w:szCs w:val="22"/>
              </w:rPr>
              <w:t>.00</w:t>
            </w:r>
          </w:p>
        </w:tc>
        <w:tc>
          <w:tcPr>
            <w:tcW w:w="1134" w:type="dxa"/>
            <w:tcBorders>
              <w:top w:val="nil"/>
              <w:left w:val="nil"/>
              <w:bottom w:val="single" w:sz="4" w:space="0" w:color="auto"/>
              <w:right w:val="single" w:sz="4" w:space="0" w:color="auto"/>
            </w:tcBorders>
            <w:shd w:val="clear" w:color="auto" w:fill="auto"/>
            <w:noWrap/>
            <w:vAlign w:val="center"/>
          </w:tcPr>
          <w:p w14:paraId="1EB2D146" w14:textId="77777777" w:rsidR="004171DA" w:rsidRDefault="004171DA">
            <w:pPr>
              <w:widowControl/>
              <w:jc w:val="center"/>
              <w:rPr>
                <w:rFonts w:ascii="仿宋" w:eastAsia="仿宋" w:hAnsi="仿宋" w:cs="宋体"/>
                <w:color w:val="000000"/>
                <w:kern w:val="0"/>
                <w:sz w:val="22"/>
                <w:szCs w:val="22"/>
              </w:rPr>
            </w:pPr>
          </w:p>
        </w:tc>
        <w:tc>
          <w:tcPr>
            <w:tcW w:w="1843" w:type="dxa"/>
            <w:vMerge/>
            <w:tcBorders>
              <w:left w:val="nil"/>
              <w:right w:val="single" w:sz="4" w:space="0" w:color="auto"/>
            </w:tcBorders>
            <w:shd w:val="clear" w:color="auto" w:fill="auto"/>
            <w:noWrap/>
            <w:vAlign w:val="center"/>
          </w:tcPr>
          <w:p w14:paraId="4D133AAD" w14:textId="77777777" w:rsidR="004171DA" w:rsidRDefault="004171DA">
            <w:pPr>
              <w:widowControl/>
              <w:jc w:val="center"/>
              <w:rPr>
                <w:rFonts w:ascii="宋体" w:hAnsi="宋体" w:cs="宋体"/>
                <w:color w:val="000000"/>
                <w:kern w:val="0"/>
                <w:sz w:val="22"/>
                <w:szCs w:val="22"/>
              </w:rPr>
            </w:pPr>
          </w:p>
        </w:tc>
      </w:tr>
      <w:tr w:rsidR="004171DA" w14:paraId="203DFEAC" w14:textId="77777777">
        <w:trPr>
          <w:trHeight w:val="551"/>
          <w:jc w:val="center"/>
        </w:trPr>
        <w:tc>
          <w:tcPr>
            <w:tcW w:w="7440" w:type="dxa"/>
            <w:gridSpan w:val="6"/>
            <w:tcBorders>
              <w:top w:val="nil"/>
              <w:left w:val="single" w:sz="4" w:space="0" w:color="auto"/>
              <w:bottom w:val="single" w:sz="4" w:space="0" w:color="auto"/>
              <w:right w:val="single" w:sz="4" w:space="0" w:color="auto"/>
            </w:tcBorders>
            <w:vAlign w:val="center"/>
          </w:tcPr>
          <w:p w14:paraId="38A2260C" w14:textId="77777777" w:rsidR="004171DA" w:rsidRDefault="00A816CE">
            <w:pPr>
              <w:widowControl/>
              <w:jc w:val="center"/>
              <w:rPr>
                <w:rFonts w:ascii="仿宋" w:eastAsia="仿宋" w:hAnsi="仿宋" w:cs="宋体"/>
                <w:color w:val="000000"/>
                <w:kern w:val="0"/>
                <w:sz w:val="22"/>
                <w:szCs w:val="22"/>
              </w:rPr>
            </w:pPr>
            <w:r>
              <w:rPr>
                <w:rFonts w:ascii="仿宋" w:eastAsia="仿宋" w:hAnsi="仿宋" w:hint="eastAsia"/>
                <w:sz w:val="24"/>
              </w:rPr>
              <w:t>总金额（大写）：</w:t>
            </w:r>
            <w:r>
              <w:rPr>
                <w:rFonts w:ascii="仿宋" w:eastAsia="仿宋" w:hAnsi="仿宋" w:hint="eastAsia"/>
                <w:sz w:val="24"/>
              </w:rPr>
              <w:t xml:space="preserve">              </w:t>
            </w:r>
            <w:r>
              <w:rPr>
                <w:rFonts w:ascii="仿宋" w:eastAsia="仿宋" w:hAnsi="仿宋" w:hint="eastAsia"/>
                <w:sz w:val="24"/>
              </w:rPr>
              <w:t>￥</w:t>
            </w:r>
            <w:r>
              <w:rPr>
                <w:rFonts w:ascii="仿宋" w:eastAsia="仿宋" w:hAnsi="仿宋" w:hint="eastAsia"/>
                <w:sz w:val="24"/>
              </w:rPr>
              <w:t xml:space="preserve">      </w:t>
            </w:r>
            <w:r>
              <w:rPr>
                <w:rFonts w:ascii="仿宋" w:eastAsia="仿宋" w:hAnsi="仿宋" w:hint="eastAsia"/>
                <w:sz w:val="24"/>
              </w:rPr>
              <w:t>（含</w:t>
            </w:r>
            <w:r>
              <w:rPr>
                <w:rFonts w:ascii="仿宋" w:eastAsia="仿宋" w:hAnsi="仿宋" w:hint="eastAsia"/>
                <w:sz w:val="24"/>
              </w:rPr>
              <w:t>13%</w:t>
            </w:r>
            <w:r>
              <w:rPr>
                <w:rFonts w:ascii="仿宋" w:eastAsia="仿宋" w:hAnsi="仿宋" w:hint="eastAsia"/>
                <w:sz w:val="24"/>
              </w:rPr>
              <w:t>增值税）</w:t>
            </w:r>
          </w:p>
        </w:tc>
        <w:tc>
          <w:tcPr>
            <w:tcW w:w="1843" w:type="dxa"/>
            <w:vMerge/>
            <w:tcBorders>
              <w:left w:val="nil"/>
              <w:bottom w:val="single" w:sz="4" w:space="0" w:color="auto"/>
              <w:right w:val="single" w:sz="4" w:space="0" w:color="auto"/>
            </w:tcBorders>
            <w:shd w:val="clear" w:color="auto" w:fill="auto"/>
            <w:noWrap/>
            <w:vAlign w:val="center"/>
          </w:tcPr>
          <w:p w14:paraId="3F9A5F12" w14:textId="77777777" w:rsidR="004171DA" w:rsidRDefault="004171DA">
            <w:pPr>
              <w:widowControl/>
              <w:jc w:val="center"/>
              <w:rPr>
                <w:rFonts w:ascii="宋体" w:hAnsi="宋体" w:cs="宋体"/>
                <w:color w:val="000000"/>
                <w:kern w:val="0"/>
                <w:sz w:val="22"/>
                <w:szCs w:val="22"/>
              </w:rPr>
            </w:pPr>
          </w:p>
        </w:tc>
      </w:tr>
    </w:tbl>
    <w:p w14:paraId="055FCAC1" w14:textId="77777777" w:rsidR="004171DA" w:rsidRDefault="00A816CE">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46F1FF6A" w14:textId="77777777" w:rsidR="004171DA" w:rsidRDefault="00A816CE">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14:paraId="4CE07347" w14:textId="77777777" w:rsidR="004171DA" w:rsidRDefault="00A816CE">
      <w:pPr>
        <w:spacing w:line="520" w:lineRule="exact"/>
        <w:ind w:firstLineChars="197" w:firstLine="552"/>
        <w:rPr>
          <w:rFonts w:ascii="仿宋_GB2312" w:eastAsia="仿宋_GB2312"/>
          <w:sz w:val="28"/>
        </w:rPr>
      </w:pPr>
      <w:r>
        <w:rPr>
          <w:rFonts w:ascii="仿宋_GB2312" w:eastAsia="仿宋_GB2312" w:hint="eastAsia"/>
          <w:sz w:val="28"/>
        </w:rPr>
        <w:t>2</w:t>
      </w:r>
      <w:r>
        <w:rPr>
          <w:rFonts w:ascii="仿宋_GB2312" w:eastAsia="仿宋_GB2312" w:hint="eastAsia"/>
          <w:sz w:val="28"/>
        </w:rPr>
        <w:t>、该合同价格包括：设备主机价、备品备件费、特殊工具配件费、安装</w:t>
      </w:r>
      <w:r>
        <w:rPr>
          <w:rFonts w:ascii="仿宋_GB2312" w:eastAsia="仿宋_GB2312" w:hint="eastAsia"/>
          <w:sz w:val="28"/>
        </w:rPr>
        <w:lastRenderedPageBreak/>
        <w:t>调试费、零件检测费、</w:t>
      </w:r>
      <w:r>
        <w:rPr>
          <w:rFonts w:ascii="仿宋_GB2312" w:eastAsia="仿宋_GB2312" w:hint="eastAsia"/>
          <w:kern w:val="0"/>
          <w:sz w:val="28"/>
          <w:szCs w:val="18"/>
        </w:rPr>
        <w:t>运输费</w:t>
      </w:r>
      <w:r>
        <w:rPr>
          <w:rFonts w:ascii="仿宋_GB2312" w:eastAsia="仿宋_GB2312" w:hint="eastAsia"/>
          <w:sz w:val="28"/>
        </w:rPr>
        <w:t>等。合同总价为含税价。</w:t>
      </w:r>
    </w:p>
    <w:p w14:paraId="59B3489A" w14:textId="77777777" w:rsidR="004171DA" w:rsidRDefault="004171DA">
      <w:pPr>
        <w:spacing w:line="520" w:lineRule="exact"/>
        <w:ind w:firstLineChars="197" w:firstLine="552"/>
        <w:rPr>
          <w:rFonts w:ascii="仿宋_GB2312" w:eastAsia="仿宋_GB2312"/>
          <w:kern w:val="0"/>
          <w:sz w:val="28"/>
          <w:szCs w:val="18"/>
        </w:rPr>
      </w:pPr>
    </w:p>
    <w:p w14:paraId="4DF525AB" w14:textId="77777777" w:rsidR="004171DA" w:rsidRDefault="00A816CE">
      <w:pPr>
        <w:spacing w:beforeLines="50" w:before="156" w:afterLines="50" w:after="156" w:line="520" w:lineRule="exact"/>
        <w:jc w:val="center"/>
        <w:rPr>
          <w:rFonts w:eastAsia="仿宋_GB2312"/>
          <w:b/>
          <w:bCs/>
          <w:sz w:val="28"/>
        </w:rPr>
      </w:pPr>
      <w:r>
        <w:rPr>
          <w:rFonts w:eastAsia="仿宋_GB2312" w:hint="eastAsia"/>
          <w:b/>
          <w:bCs/>
          <w:sz w:val="28"/>
        </w:rPr>
        <w:t>第二章合同价款</w:t>
      </w:r>
      <w:r>
        <w:rPr>
          <w:rFonts w:eastAsia="仿宋_GB2312"/>
          <w:b/>
          <w:bCs/>
          <w:sz w:val="28"/>
        </w:rPr>
        <w:t>支付方式</w:t>
      </w:r>
    </w:p>
    <w:p w14:paraId="50B2F646" w14:textId="77777777" w:rsidR="004171DA" w:rsidRDefault="00A816CE">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w:t>
      </w:r>
      <w:r>
        <w:rPr>
          <w:rFonts w:ascii="仿宋_GB2312" w:eastAsia="仿宋_GB2312"/>
          <w:sz w:val="28"/>
        </w:rPr>
        <w:t xml:space="preserve"> </w:t>
      </w:r>
    </w:p>
    <w:p w14:paraId="7C9EBD82" w14:textId="77777777" w:rsidR="004171DA" w:rsidRDefault="00A816CE">
      <w:pPr>
        <w:spacing w:line="520" w:lineRule="exact"/>
        <w:ind w:firstLineChars="200" w:firstLine="560"/>
        <w:jc w:val="left"/>
        <w:rPr>
          <w:rFonts w:ascii="仿宋_GB2312" w:eastAsia="仿宋_GB2312"/>
          <w:sz w:val="28"/>
        </w:rPr>
      </w:pPr>
      <w:r>
        <w:rPr>
          <w:rFonts w:ascii="仿宋_GB2312" w:eastAsia="仿宋_GB2312" w:hint="eastAsia"/>
          <w:sz w:val="28"/>
        </w:rPr>
        <w:t>1</w:t>
      </w:r>
      <w:r>
        <w:rPr>
          <w:rFonts w:ascii="仿宋_GB2312" w:eastAsia="仿宋_GB2312" w:hint="eastAsia"/>
          <w:sz w:val="28"/>
        </w:rPr>
        <w:t>、货到终验收合格后，乙方开具全额增值税发票后</w:t>
      </w:r>
      <w:r>
        <w:rPr>
          <w:rFonts w:ascii="仿宋_GB2312" w:eastAsia="仿宋_GB2312"/>
          <w:sz w:val="28"/>
          <w:u w:val="single"/>
        </w:rPr>
        <w:t>60</w:t>
      </w:r>
      <w:r>
        <w:rPr>
          <w:rFonts w:ascii="仿宋_GB2312" w:eastAsia="仿宋_GB2312" w:hint="eastAsia"/>
          <w:sz w:val="28"/>
        </w:rPr>
        <w:t>个工作日内支付合同总价款的</w:t>
      </w:r>
      <w:r>
        <w:rPr>
          <w:rFonts w:ascii="仿宋_GB2312" w:eastAsia="仿宋_GB2312" w:hint="eastAsia"/>
          <w:sz w:val="28"/>
          <w:u w:val="single"/>
        </w:rPr>
        <w:t xml:space="preserve"> 95 </w:t>
      </w:r>
      <w:r>
        <w:rPr>
          <w:rFonts w:ascii="仿宋_GB2312" w:eastAsia="仿宋_GB2312"/>
          <w:sz w:val="28"/>
        </w:rPr>
        <w:t xml:space="preserve"> %</w:t>
      </w:r>
      <w:r>
        <w:rPr>
          <w:rFonts w:ascii="仿宋_GB2312" w:eastAsia="仿宋_GB2312" w:hint="eastAsia"/>
          <w:sz w:val="28"/>
        </w:rPr>
        <w:t>，即人民币元。</w:t>
      </w:r>
    </w:p>
    <w:p w14:paraId="70D91B82" w14:textId="77777777" w:rsidR="004171DA" w:rsidRDefault="00A816CE">
      <w:pPr>
        <w:spacing w:line="520" w:lineRule="exact"/>
        <w:ind w:firstLineChars="200" w:firstLine="560"/>
        <w:jc w:val="left"/>
        <w:rPr>
          <w:rFonts w:ascii="仿宋_GB2312" w:eastAsia="仿宋_GB2312"/>
          <w:sz w:val="28"/>
        </w:rPr>
      </w:pPr>
      <w:r>
        <w:rPr>
          <w:rFonts w:ascii="仿宋_GB2312" w:eastAsia="仿宋_GB2312" w:hint="eastAsia"/>
          <w:sz w:val="28"/>
        </w:rPr>
        <w:t>2</w:t>
      </w:r>
      <w:r>
        <w:rPr>
          <w:rFonts w:ascii="仿宋_GB2312" w:eastAsia="仿宋_GB2312" w:hint="eastAsia"/>
          <w:sz w:val="28"/>
        </w:rPr>
        <w:t>、质量保证金为总价款的</w:t>
      </w:r>
      <w:r>
        <w:rPr>
          <w:rFonts w:ascii="仿宋_GB2312" w:eastAsia="仿宋_GB2312"/>
          <w:sz w:val="28"/>
          <w:u w:val="single"/>
        </w:rPr>
        <w:t xml:space="preserve"> 5 </w:t>
      </w:r>
      <w:r>
        <w:rPr>
          <w:rFonts w:ascii="仿宋_GB2312" w:eastAsia="仿宋_GB2312"/>
          <w:sz w:val="28"/>
        </w:rPr>
        <w:t>%</w:t>
      </w:r>
      <w:r>
        <w:rPr>
          <w:rFonts w:ascii="仿宋_GB2312" w:eastAsia="仿宋_GB2312" w:hint="eastAsia"/>
          <w:sz w:val="28"/>
        </w:rPr>
        <w:t>，即人民币元，在设备终验收合格满</w:t>
      </w:r>
      <w:r>
        <w:rPr>
          <w:rFonts w:ascii="仿宋_GB2312" w:eastAsia="仿宋_GB2312" w:hint="eastAsia"/>
          <w:sz w:val="28"/>
          <w:u w:val="single"/>
        </w:rPr>
        <w:t>1</w:t>
      </w:r>
      <w:r>
        <w:rPr>
          <w:rFonts w:ascii="仿宋_GB2312" w:eastAsia="仿宋_GB2312" w:hint="eastAsia"/>
          <w:sz w:val="28"/>
        </w:rPr>
        <w:t>年后支付。</w:t>
      </w:r>
    </w:p>
    <w:p w14:paraId="54015106" w14:textId="77777777" w:rsidR="004171DA" w:rsidRDefault="00A816CE">
      <w:pPr>
        <w:spacing w:line="520" w:lineRule="exact"/>
        <w:ind w:firstLineChars="200" w:firstLine="560"/>
        <w:jc w:val="left"/>
        <w:rPr>
          <w:rFonts w:ascii="仿宋_GB2312" w:eastAsia="仿宋_GB2312"/>
          <w:sz w:val="28"/>
        </w:rPr>
      </w:pPr>
      <w:r>
        <w:rPr>
          <w:rFonts w:ascii="仿宋_GB2312" w:eastAsia="仿宋_GB2312" w:hint="eastAsia"/>
          <w:sz w:val="28"/>
        </w:rPr>
        <w:t>3</w:t>
      </w:r>
      <w:r>
        <w:rPr>
          <w:rFonts w:ascii="仿宋_GB2312" w:eastAsia="仿宋_GB2312" w:hint="eastAsia"/>
          <w:sz w:val="28"/>
        </w:rPr>
        <w:t>、乙方须开具符合相关法规的税率为</w:t>
      </w:r>
      <w:r>
        <w:rPr>
          <w:rFonts w:ascii="仿宋_GB2312" w:eastAsia="仿宋_GB2312" w:hint="eastAsia"/>
          <w:sz w:val="28"/>
          <w:u w:val="single"/>
        </w:rPr>
        <w:t>13</w:t>
      </w:r>
      <w:r>
        <w:rPr>
          <w:rFonts w:ascii="仿宋_GB2312" w:eastAsia="仿宋_GB2312"/>
          <w:sz w:val="28"/>
        </w:rPr>
        <w:t>%</w:t>
      </w:r>
      <w:r>
        <w:rPr>
          <w:rFonts w:ascii="仿宋_GB2312" w:eastAsia="仿宋_GB2312" w:hint="eastAsia"/>
          <w:sz w:val="28"/>
        </w:rPr>
        <w:t>的增值税</w:t>
      </w:r>
      <w:r>
        <w:rPr>
          <w:rFonts w:ascii="仿宋_GB2312" w:eastAsia="仿宋_GB2312" w:hint="eastAsia"/>
          <w:sz w:val="28"/>
          <w:u w:val="single"/>
        </w:rPr>
        <w:t>专用</w:t>
      </w:r>
      <w:r>
        <w:rPr>
          <w:rFonts w:ascii="仿宋_GB2312" w:eastAsia="仿宋_GB2312" w:hint="eastAsia"/>
          <w:sz w:val="28"/>
        </w:rPr>
        <w:t>发票，由于乙方开具发票不符合相关法规要求为甲方造成的涉税损失由乙方全额承担。</w:t>
      </w:r>
    </w:p>
    <w:p w14:paraId="518E2454" w14:textId="77777777" w:rsidR="004171DA" w:rsidRDefault="004171DA">
      <w:pPr>
        <w:spacing w:line="520" w:lineRule="exact"/>
        <w:ind w:firstLineChars="200" w:firstLine="560"/>
        <w:jc w:val="left"/>
        <w:rPr>
          <w:rFonts w:ascii="仿宋_GB2312" w:eastAsia="仿宋_GB2312"/>
          <w:sz w:val="28"/>
        </w:rPr>
      </w:pPr>
    </w:p>
    <w:p w14:paraId="5514797D" w14:textId="77777777" w:rsidR="004171DA" w:rsidRDefault="00A816CE">
      <w:pPr>
        <w:spacing w:beforeLines="50" w:before="156" w:afterLines="50" w:after="156" w:line="520" w:lineRule="exact"/>
        <w:jc w:val="center"/>
        <w:rPr>
          <w:rFonts w:eastAsia="仿宋_GB2312"/>
          <w:b/>
          <w:bCs/>
          <w:sz w:val="28"/>
        </w:rPr>
      </w:pPr>
      <w:r>
        <w:rPr>
          <w:rFonts w:eastAsia="仿宋_GB2312" w:hint="eastAsia"/>
          <w:b/>
          <w:bCs/>
          <w:sz w:val="28"/>
        </w:rPr>
        <w:t>第三</w:t>
      </w:r>
      <w:proofErr w:type="gramStart"/>
      <w:r>
        <w:rPr>
          <w:rFonts w:eastAsia="仿宋_GB2312" w:hint="eastAsia"/>
          <w:b/>
          <w:bCs/>
          <w:sz w:val="28"/>
        </w:rPr>
        <w:t>章设备</w:t>
      </w:r>
      <w:proofErr w:type="gramEnd"/>
      <w:r>
        <w:rPr>
          <w:rFonts w:eastAsia="仿宋_GB2312" w:hint="eastAsia"/>
          <w:b/>
          <w:bCs/>
          <w:sz w:val="28"/>
        </w:rPr>
        <w:t>验收</w:t>
      </w:r>
    </w:p>
    <w:p w14:paraId="0D859B7C" w14:textId="77777777" w:rsidR="004171DA" w:rsidRDefault="00A816CE">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p>
    <w:p w14:paraId="59AAAD2D" w14:textId="77777777" w:rsidR="004171DA" w:rsidRDefault="00A816CE">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hint="eastAsia"/>
          <w:sz w:val="28"/>
        </w:rPr>
        <w:t>、设备预验收在乙方进行，按合同约定或乙方合格证、说明书标定的技术参数，进行静态精度指标、动态精度指标、功能、</w:t>
      </w:r>
      <w:proofErr w:type="gramStart"/>
      <w:r>
        <w:rPr>
          <w:rFonts w:ascii="仿宋_GB2312" w:eastAsia="仿宋_GB2312" w:hint="eastAsia"/>
          <w:sz w:val="28"/>
        </w:rPr>
        <w:t>负荷试验等检测验</w:t>
      </w:r>
      <w:proofErr w:type="gramEnd"/>
      <w:r>
        <w:rPr>
          <w:rFonts w:ascii="仿宋_GB2312" w:eastAsia="仿宋_GB2312" w:hint="eastAsia"/>
          <w:sz w:val="28"/>
        </w:rPr>
        <w:t>定，形成书面记录。</w:t>
      </w:r>
    </w:p>
    <w:p w14:paraId="03C27BFB" w14:textId="77777777" w:rsidR="004171DA" w:rsidRDefault="00A816CE">
      <w:pPr>
        <w:spacing w:line="520" w:lineRule="exact"/>
        <w:ind w:firstLineChars="200" w:firstLine="560"/>
        <w:rPr>
          <w:rFonts w:ascii="仿宋_GB2312" w:eastAsia="仿宋_GB2312"/>
          <w:kern w:val="0"/>
          <w:sz w:val="28"/>
          <w:szCs w:val="18"/>
        </w:rPr>
      </w:pPr>
      <w:r>
        <w:rPr>
          <w:rFonts w:ascii="仿宋_GB2312" w:eastAsia="仿宋_GB2312" w:hint="eastAsia"/>
          <w:sz w:val="28"/>
        </w:rPr>
        <w:t>2</w:t>
      </w:r>
      <w:r>
        <w:rPr>
          <w:rFonts w:ascii="仿宋_GB2312" w:eastAsia="仿宋_GB2312" w:hint="eastAsia"/>
          <w:sz w:val="28"/>
        </w:rPr>
        <w:t>、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验收合格。</w:t>
      </w:r>
      <w:r>
        <w:rPr>
          <w:rFonts w:ascii="仿宋_GB2312" w:eastAsia="仿宋_GB2312"/>
          <w:kern w:val="0"/>
          <w:sz w:val="28"/>
          <w:szCs w:val="18"/>
        </w:rPr>
        <w:t xml:space="preserve"> </w:t>
      </w:r>
    </w:p>
    <w:p w14:paraId="571AFD7C" w14:textId="77777777" w:rsidR="004171DA" w:rsidRDefault="00A816CE">
      <w:pPr>
        <w:spacing w:beforeLines="50" w:before="156" w:afterLines="50" w:after="156" w:line="520" w:lineRule="exact"/>
        <w:jc w:val="center"/>
        <w:rPr>
          <w:rFonts w:eastAsia="仿宋_GB2312"/>
          <w:b/>
          <w:bCs/>
          <w:sz w:val="28"/>
        </w:rPr>
      </w:pPr>
      <w:r>
        <w:rPr>
          <w:rFonts w:eastAsia="仿宋_GB2312" w:hint="eastAsia"/>
          <w:b/>
          <w:bCs/>
          <w:sz w:val="28"/>
        </w:rPr>
        <w:t>第四章交货时间、地点、方式及包装</w:t>
      </w:r>
    </w:p>
    <w:p w14:paraId="417B6BD1" w14:textId="77777777" w:rsidR="004171DA" w:rsidRDefault="00A816CE">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14:paraId="36E40EBD" w14:textId="77777777" w:rsidR="004171DA" w:rsidRDefault="00A816CE">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hint="eastAsia"/>
          <w:kern w:val="0"/>
          <w:sz w:val="28"/>
          <w:szCs w:val="18"/>
        </w:rPr>
        <w:t>、</w:t>
      </w:r>
      <w:r>
        <w:rPr>
          <w:rFonts w:ascii="仿宋_GB2312" w:eastAsia="仿宋_GB2312"/>
          <w:kern w:val="0"/>
          <w:sz w:val="28"/>
          <w:szCs w:val="18"/>
        </w:rPr>
        <w:t>交货时间：按以下</w:t>
      </w:r>
      <w:r>
        <w:rPr>
          <w:rFonts w:ascii="仿宋_GB2312" w:eastAsia="仿宋_GB2312" w:hint="eastAsia"/>
          <w:kern w:val="0"/>
          <w:sz w:val="28"/>
          <w:szCs w:val="18"/>
        </w:rPr>
        <w:t>第（</w:t>
      </w:r>
      <w:r>
        <w:rPr>
          <w:rFonts w:ascii="仿宋_GB2312" w:eastAsia="仿宋_GB2312" w:hint="eastAsia"/>
          <w:kern w:val="0"/>
          <w:sz w:val="28"/>
          <w:szCs w:val="18"/>
        </w:rPr>
        <w:t xml:space="preserve">  </w:t>
      </w:r>
      <w:r>
        <w:rPr>
          <w:rFonts w:ascii="仿宋_GB2312" w:eastAsia="仿宋_GB2312" w:hint="eastAsia"/>
          <w:kern w:val="0"/>
          <w:sz w:val="28"/>
          <w:szCs w:val="18"/>
        </w:rPr>
        <w:t>）</w:t>
      </w:r>
      <w:r>
        <w:rPr>
          <w:rFonts w:ascii="仿宋_GB2312" w:eastAsia="仿宋_GB2312"/>
          <w:kern w:val="0"/>
          <w:sz w:val="28"/>
          <w:szCs w:val="18"/>
        </w:rPr>
        <w:t>方式确定交货时间</w:t>
      </w:r>
      <w:r>
        <w:rPr>
          <w:rFonts w:ascii="仿宋_GB2312" w:eastAsia="仿宋_GB2312" w:hint="eastAsia"/>
          <w:kern w:val="0"/>
          <w:sz w:val="28"/>
          <w:szCs w:val="18"/>
        </w:rPr>
        <w:t>。</w:t>
      </w:r>
    </w:p>
    <w:p w14:paraId="66162C05" w14:textId="77777777" w:rsidR="004171DA" w:rsidRDefault="00A816CE">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w:t>
      </w:r>
      <w:r>
        <w:rPr>
          <w:rFonts w:ascii="仿宋_GB2312" w:eastAsia="仿宋_GB2312"/>
          <w:kern w:val="0"/>
          <w:sz w:val="28"/>
          <w:szCs w:val="18"/>
        </w:rPr>
        <w:t>自合同签订之日起</w:t>
      </w:r>
      <w:r>
        <w:rPr>
          <w:rFonts w:ascii="仿宋_GB2312" w:eastAsia="仿宋_GB2312" w:hint="eastAsia"/>
          <w:kern w:val="0"/>
          <w:sz w:val="28"/>
          <w:szCs w:val="18"/>
          <w:u w:val="single"/>
        </w:rPr>
        <w:t>7</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w:t>
      </w:r>
      <w:r>
        <w:rPr>
          <w:rFonts w:ascii="仿宋_GB2312" w:eastAsia="仿宋_GB2312"/>
          <w:kern w:val="0"/>
          <w:sz w:val="28"/>
          <w:szCs w:val="18"/>
        </w:rPr>
        <w:t xml:space="preserve"> </w:t>
      </w:r>
    </w:p>
    <w:p w14:paraId="7BA3A0F7" w14:textId="77777777" w:rsidR="004171DA" w:rsidRDefault="00A816CE">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w:t>
      </w:r>
      <w:r>
        <w:rPr>
          <w:rFonts w:ascii="仿宋_GB2312" w:eastAsia="仿宋_GB2312"/>
          <w:kern w:val="0"/>
          <w:sz w:val="28"/>
          <w:szCs w:val="18"/>
        </w:rPr>
        <w:t>于年月日</w:t>
      </w:r>
      <w:r>
        <w:rPr>
          <w:rFonts w:ascii="仿宋_GB2312" w:eastAsia="仿宋_GB2312" w:hint="eastAsia"/>
          <w:kern w:val="0"/>
          <w:sz w:val="28"/>
          <w:szCs w:val="18"/>
        </w:rPr>
        <w:t>前交货</w:t>
      </w:r>
      <w:r>
        <w:rPr>
          <w:rFonts w:ascii="仿宋_GB2312" w:eastAsia="仿宋_GB2312"/>
          <w:kern w:val="0"/>
          <w:sz w:val="28"/>
          <w:szCs w:val="18"/>
        </w:rPr>
        <w:t>。</w:t>
      </w:r>
      <w:r>
        <w:rPr>
          <w:rFonts w:ascii="仿宋_GB2312" w:eastAsia="仿宋_GB2312"/>
          <w:kern w:val="0"/>
          <w:sz w:val="28"/>
          <w:szCs w:val="18"/>
        </w:rPr>
        <w:t xml:space="preserve"> </w:t>
      </w:r>
    </w:p>
    <w:p w14:paraId="4F632C2D" w14:textId="77777777" w:rsidR="004171DA" w:rsidRDefault="00A816CE">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w:t>
      </w:r>
      <w:r>
        <w:rPr>
          <w:rFonts w:ascii="仿宋_GB2312" w:eastAsia="仿宋_GB2312"/>
          <w:kern w:val="0"/>
          <w:sz w:val="28"/>
          <w:szCs w:val="18"/>
        </w:rPr>
        <w:t>、交货地点：乙方负责将货物运至甲方指定的地点</w:t>
      </w:r>
      <w:r>
        <w:rPr>
          <w:rFonts w:ascii="仿宋_GB2312" w:eastAsia="仿宋_GB2312" w:hint="eastAsia"/>
          <w:kern w:val="0"/>
          <w:sz w:val="28"/>
          <w:szCs w:val="18"/>
        </w:rPr>
        <w:t>，乙方负责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p>
    <w:p w14:paraId="2AA28B59" w14:textId="77777777" w:rsidR="004171DA" w:rsidRDefault="00A816CE">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14:paraId="38C8965F" w14:textId="77777777" w:rsidR="004171DA" w:rsidRDefault="00A816CE">
      <w:pPr>
        <w:spacing w:line="56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hint="eastAsia"/>
          <w:sz w:val="28"/>
        </w:rPr>
        <w:t>、包装应满足长途运输包装箱之要求，包装材料无押金，不回收。</w:t>
      </w:r>
    </w:p>
    <w:p w14:paraId="023D8778" w14:textId="77777777" w:rsidR="004171DA" w:rsidRDefault="00A816CE">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w:t>
      </w:r>
      <w:r>
        <w:rPr>
          <w:rFonts w:ascii="仿宋_GB2312" w:eastAsia="仿宋_GB2312" w:hint="eastAsia"/>
          <w:sz w:val="28"/>
        </w:rPr>
        <w:t>、乙方应根据货物的不同形状和特点进行良好坚固的包装，防止货物受潮、雨淋、生锈、受压、变形、腐蚀和震动等，以便经得起长途运输（同时适合于陆运和海运），以保证货物安全、完整地到达目的地。</w:t>
      </w:r>
    </w:p>
    <w:p w14:paraId="0D82A89D" w14:textId="77777777" w:rsidR="004171DA" w:rsidRDefault="00A816CE">
      <w:pPr>
        <w:spacing w:line="560" w:lineRule="exact"/>
        <w:ind w:firstLineChars="200" w:firstLine="560"/>
        <w:rPr>
          <w:rFonts w:ascii="仿宋_GB2312" w:eastAsia="仿宋_GB2312"/>
          <w:sz w:val="28"/>
        </w:rPr>
      </w:pPr>
      <w:r>
        <w:rPr>
          <w:rFonts w:ascii="仿宋_GB2312" w:eastAsia="仿宋_GB2312" w:hint="eastAsia"/>
          <w:sz w:val="28"/>
        </w:rPr>
        <w:t>3</w:t>
      </w:r>
      <w:r>
        <w:rPr>
          <w:rFonts w:ascii="仿宋_GB2312" w:eastAsia="仿宋_GB2312" w:hint="eastAsia"/>
          <w:sz w:val="28"/>
        </w:rPr>
        <w:t>、若因乙方不妥善的或不充分的保护而造成的货物锈蚀、损坏、丢失，乙方负责修理、更换或补给，费用乙方自理；因甲方的原因</w:t>
      </w:r>
      <w:r>
        <w:rPr>
          <w:rFonts w:ascii="仿宋_GB2312" w:eastAsia="仿宋_GB2312" w:hint="eastAsia"/>
          <w:sz w:val="28"/>
        </w:rPr>
        <w:t>造成以上问题发生，乙方本着合作的态度，也要积极地进行修理、更换或补给，可适当向甲方收费。</w:t>
      </w:r>
    </w:p>
    <w:p w14:paraId="688B5458" w14:textId="77777777" w:rsidR="004171DA" w:rsidRDefault="00A816CE">
      <w:pPr>
        <w:spacing w:line="560" w:lineRule="exact"/>
        <w:ind w:firstLineChars="200" w:firstLine="560"/>
        <w:rPr>
          <w:rFonts w:ascii="仿宋_GB2312" w:eastAsia="仿宋_GB2312"/>
          <w:sz w:val="28"/>
        </w:rPr>
      </w:pPr>
      <w:r>
        <w:rPr>
          <w:rFonts w:ascii="仿宋_GB2312" w:eastAsia="仿宋_GB2312" w:hint="eastAsia"/>
          <w:sz w:val="28"/>
        </w:rPr>
        <w:t>4</w:t>
      </w:r>
      <w:r>
        <w:rPr>
          <w:rFonts w:ascii="仿宋_GB2312" w:eastAsia="仿宋_GB2312" w:hint="eastAsia"/>
          <w:sz w:val="28"/>
        </w:rPr>
        <w:t>、每个包装箱应带以下资料：</w:t>
      </w:r>
    </w:p>
    <w:p w14:paraId="442FA57C" w14:textId="77777777" w:rsidR="004171DA" w:rsidRDefault="00A816CE">
      <w:pPr>
        <w:spacing w:line="560" w:lineRule="exact"/>
        <w:ind w:firstLineChars="200" w:firstLine="560"/>
        <w:rPr>
          <w:rFonts w:ascii="仿宋_GB2312" w:eastAsia="仿宋_GB2312"/>
          <w:sz w:val="28"/>
        </w:rPr>
      </w:pPr>
      <w:r>
        <w:rPr>
          <w:rFonts w:ascii="仿宋_GB2312" w:eastAsia="仿宋_GB2312" w:hint="eastAsia"/>
          <w:sz w:val="28"/>
        </w:rPr>
        <w:t>⑴</w:t>
      </w:r>
      <w:r>
        <w:rPr>
          <w:rFonts w:ascii="仿宋_GB2312" w:eastAsia="仿宋_GB2312" w:hint="eastAsia"/>
          <w:sz w:val="28"/>
        </w:rPr>
        <w:t xml:space="preserve"> </w:t>
      </w:r>
      <w:r>
        <w:rPr>
          <w:rFonts w:ascii="仿宋_GB2312" w:eastAsia="仿宋_GB2312" w:hint="eastAsia"/>
          <w:sz w:val="28"/>
        </w:rPr>
        <w:t>装箱单和质量合格证；</w:t>
      </w:r>
    </w:p>
    <w:p w14:paraId="72EC6700" w14:textId="77777777" w:rsidR="004171DA" w:rsidRDefault="00A816CE">
      <w:pPr>
        <w:spacing w:beforeLines="50" w:before="156" w:afterLines="50" w:after="156" w:line="520" w:lineRule="exact"/>
        <w:jc w:val="center"/>
        <w:rPr>
          <w:rFonts w:eastAsia="仿宋_GB2312"/>
          <w:b/>
          <w:bCs/>
          <w:sz w:val="28"/>
        </w:rPr>
      </w:pPr>
      <w:r>
        <w:rPr>
          <w:rFonts w:eastAsia="仿宋_GB2312" w:hint="eastAsia"/>
          <w:b/>
          <w:bCs/>
          <w:sz w:val="28"/>
        </w:rPr>
        <w:t>第五章技术服务、操作维修培训及质量保证</w:t>
      </w:r>
    </w:p>
    <w:p w14:paraId="72386CD9" w14:textId="77777777" w:rsidR="004171DA" w:rsidRDefault="00A816CE">
      <w:pPr>
        <w:spacing w:line="520" w:lineRule="exact"/>
        <w:ind w:leftChars="200" w:left="42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w:t>
      </w:r>
    </w:p>
    <w:p w14:paraId="79B4B8CA" w14:textId="77777777" w:rsidR="004171DA" w:rsidRDefault="00A816CE">
      <w:pPr>
        <w:spacing w:line="520" w:lineRule="exact"/>
        <w:ind w:firstLineChars="150" w:firstLine="42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w:t>
      </w:r>
      <w:r>
        <w:rPr>
          <w:rFonts w:ascii="仿宋_GB2312" w:eastAsia="仿宋_GB2312" w:hint="eastAsia"/>
          <w:sz w:val="28"/>
        </w:rPr>
        <w:t>1</w:t>
      </w:r>
      <w:r>
        <w:rPr>
          <w:rFonts w:ascii="仿宋_GB2312" w:eastAsia="仿宋_GB2312" w:hint="eastAsia"/>
          <w:sz w:val="28"/>
        </w:rPr>
        <w:t>）无论质量</w:t>
      </w:r>
      <w:r>
        <w:rPr>
          <w:rFonts w:ascii="仿宋_GB2312" w:eastAsia="仿宋_GB2312" w:hint="eastAsia"/>
          <w:sz w:val="28"/>
        </w:rPr>
        <w:t>保证</w:t>
      </w:r>
      <w:r>
        <w:rPr>
          <w:rFonts w:ascii="仿宋_GB2312" w:eastAsia="仿宋_GB2312" w:hint="eastAsia"/>
          <w:sz w:val="28"/>
        </w:rPr>
        <w:lastRenderedPageBreak/>
        <w:t>期内外，在接到用户信息后的</w:t>
      </w:r>
      <w:r>
        <w:rPr>
          <w:rFonts w:ascii="仿宋_GB2312" w:eastAsia="仿宋_GB2312"/>
          <w:sz w:val="28"/>
          <w:u w:val="single"/>
        </w:rPr>
        <w:t>2</w:t>
      </w:r>
      <w:r>
        <w:rPr>
          <w:rFonts w:ascii="仿宋_GB2312" w:eastAsia="仿宋_GB2312" w:hint="eastAsia"/>
          <w:sz w:val="28"/>
          <w:u w:val="single"/>
        </w:rPr>
        <w:t>小时</w:t>
      </w:r>
      <w:r>
        <w:rPr>
          <w:rFonts w:ascii="仿宋_GB2312" w:eastAsia="仿宋_GB2312" w:hint="eastAsia"/>
          <w:sz w:val="28"/>
          <w:u w:val="single"/>
        </w:rPr>
        <w:t xml:space="preserve"> </w:t>
      </w:r>
      <w:r>
        <w:rPr>
          <w:rFonts w:ascii="仿宋_GB2312" w:eastAsia="仿宋_GB2312" w:hint="eastAsia"/>
          <w:sz w:val="28"/>
        </w:rPr>
        <w:t>内到达现场排除故障。在质量保证期后，</w:t>
      </w:r>
      <w:proofErr w:type="gramStart"/>
      <w:r>
        <w:rPr>
          <w:rFonts w:ascii="仿宋_GB2312" w:eastAsia="仿宋_GB2312" w:hint="eastAsia"/>
          <w:sz w:val="28"/>
        </w:rPr>
        <w:t>乙方仍</w:t>
      </w:r>
      <w:proofErr w:type="gramEnd"/>
      <w:r>
        <w:rPr>
          <w:rFonts w:ascii="仿宋_GB2312" w:eastAsia="仿宋_GB2312" w:hint="eastAsia"/>
          <w:sz w:val="28"/>
        </w:rPr>
        <w:t>本着诚实信用的原则提供甲方所需配件和技术服务，但可以收取合理的费用。（</w:t>
      </w:r>
      <w:r>
        <w:rPr>
          <w:rFonts w:ascii="仿宋_GB2312" w:eastAsia="仿宋_GB2312" w:hint="eastAsia"/>
          <w:sz w:val="28"/>
        </w:rPr>
        <w:t>2</w:t>
      </w:r>
      <w:r>
        <w:rPr>
          <w:rFonts w:ascii="仿宋_GB2312" w:eastAsia="仿宋_GB2312" w:hint="eastAsia"/>
          <w:sz w:val="28"/>
        </w:rPr>
        <w:t>）乙方在设备的数控系统软件升级后，应及时向甲方提供详实的信息资讯和资料，特别在保修期内发生的软件升级，要给予全部免费的升级服务工作。</w:t>
      </w:r>
    </w:p>
    <w:p w14:paraId="2522163E" w14:textId="77777777" w:rsidR="004171DA" w:rsidRDefault="00A816CE">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27BC21EA" w14:textId="77777777" w:rsidR="004171DA" w:rsidRDefault="00A816CE">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776DDC3B" w14:textId="77777777" w:rsidR="004171DA" w:rsidRDefault="00A816CE">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14:paraId="4CA6B58D" w14:textId="77777777" w:rsidR="004171DA" w:rsidRDefault="00A816CE">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14:paraId="328FAE47" w14:textId="77777777" w:rsidR="004171DA" w:rsidRDefault="00A816CE">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期满后，双方可就有关设备的服务另行签订服务协议。</w:t>
      </w:r>
      <w:r>
        <w:rPr>
          <w:rFonts w:ascii="仿宋_GB2312" w:eastAsia="仿宋_GB2312"/>
          <w:kern w:val="0"/>
          <w:sz w:val="28"/>
          <w:szCs w:val="18"/>
        </w:rPr>
        <w:t xml:space="preserve"> </w:t>
      </w:r>
    </w:p>
    <w:p w14:paraId="4D1D9B48" w14:textId="77777777" w:rsidR="004171DA" w:rsidRDefault="00A816CE">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违约责任</w:t>
      </w:r>
    </w:p>
    <w:p w14:paraId="03DAE98F" w14:textId="77777777" w:rsidR="004171DA" w:rsidRDefault="00A816CE">
      <w:pPr>
        <w:spacing w:line="360" w:lineRule="auto"/>
        <w:ind w:left="285" w:firstLineChars="100" w:firstLine="280"/>
        <w:rPr>
          <w:rFonts w:eastAsia="仿宋_GB2312"/>
          <w:b/>
          <w:bCs/>
          <w:sz w:val="2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w:t>
      </w:r>
      <w:r>
        <w:rPr>
          <w:rFonts w:ascii="仿宋_GB2312" w:eastAsia="仿宋_GB2312" w:hint="eastAsia"/>
          <w:kern w:val="0"/>
          <w:sz w:val="28"/>
          <w:szCs w:val="18"/>
        </w:rPr>
        <w:t>5%</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w:t>
      </w:r>
      <w:r>
        <w:rPr>
          <w:rFonts w:ascii="仿宋_GB2312" w:eastAsia="仿宋_GB2312"/>
          <w:kern w:val="0"/>
          <w:sz w:val="28"/>
          <w:szCs w:val="18"/>
        </w:rPr>
        <w:lastRenderedPageBreak/>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乙方不更换或修理的，按不能交货处理。</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值部分。因包装不符合规定造成货物损坏或灭失的，乙方应当负责赔偿。</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十七、</w:t>
      </w:r>
      <w:r>
        <w:rPr>
          <w:rFonts w:ascii="仿宋_GB2312" w:eastAsia="仿宋_GB2312"/>
          <w:kern w:val="0"/>
          <w:sz w:val="28"/>
          <w:szCs w:val="18"/>
        </w:rPr>
        <w:t>如因乙方安装不善而造成的一切损失或设备质量事</w:t>
      </w:r>
      <w:r>
        <w:rPr>
          <w:rFonts w:ascii="仿宋_GB2312" w:eastAsia="仿宋_GB2312"/>
          <w:kern w:val="0"/>
          <w:sz w:val="28"/>
          <w:szCs w:val="18"/>
        </w:rPr>
        <w:t>故，由乙方承担责任。</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w:t>
      </w:r>
      <w:r>
        <w:rPr>
          <w:rFonts w:ascii="仿宋_GB2312" w:eastAsia="仿宋_GB2312"/>
          <w:kern w:val="0"/>
          <w:sz w:val="28"/>
          <w:szCs w:val="18"/>
        </w:rPr>
        <w:t>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w:t>
      </w:r>
      <w:r>
        <w:rPr>
          <w:rFonts w:ascii="仿宋_GB2312" w:eastAsia="仿宋_GB2312" w:hint="eastAsia"/>
          <w:kern w:val="0"/>
          <w:sz w:val="28"/>
          <w:szCs w:val="18"/>
        </w:rPr>
        <w:t>5%</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w:t>
      </w:r>
      <w:r>
        <w:rPr>
          <w:rFonts w:eastAsia="仿宋_GB2312"/>
          <w:b/>
          <w:bCs/>
          <w:sz w:val="28"/>
        </w:rPr>
        <w:t>第七</w:t>
      </w:r>
      <w:r>
        <w:rPr>
          <w:rFonts w:eastAsia="仿宋_GB2312" w:hint="eastAsia"/>
          <w:b/>
          <w:bCs/>
          <w:sz w:val="28"/>
        </w:rPr>
        <w:t>章知识产权条款</w:t>
      </w:r>
    </w:p>
    <w:p w14:paraId="003EC29C" w14:textId="77777777" w:rsidR="004171DA" w:rsidRDefault="00A816CE">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14:paraId="02BC7BDF" w14:textId="77777777" w:rsidR="004171DA" w:rsidRDefault="00A816CE">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hint="eastAsia"/>
          <w:kern w:val="0"/>
          <w:sz w:val="28"/>
          <w:szCs w:val="18"/>
        </w:rPr>
        <w:t>、乙方应保证甲方在使用本采购合同项下的货物或其任何一部分时免受第三方侵犯其知识产权、商标权或工业设计权的起诉。</w:t>
      </w:r>
    </w:p>
    <w:p w14:paraId="13E8B909" w14:textId="77777777" w:rsidR="004171DA" w:rsidRDefault="00A816CE">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w:t>
      </w:r>
      <w:r>
        <w:rPr>
          <w:rFonts w:ascii="仿宋_GB2312" w:eastAsia="仿宋_GB2312" w:hint="eastAsia"/>
          <w:kern w:val="0"/>
          <w:sz w:val="28"/>
          <w:szCs w:val="18"/>
        </w:rPr>
        <w:t>、甲方不对乙方提供的货物的商标、专利是否侵犯他人的权利负责，如因乙方提供货物引发争议或违法导致甲方受损的，乙方应赔偿。</w:t>
      </w:r>
    </w:p>
    <w:p w14:paraId="620F57C3" w14:textId="77777777" w:rsidR="004171DA" w:rsidRDefault="00A816CE">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3</w:t>
      </w:r>
      <w:r>
        <w:rPr>
          <w:rFonts w:ascii="仿宋_GB2312" w:eastAsia="仿宋_GB2312" w:hint="eastAsia"/>
          <w:kern w:val="0"/>
          <w:sz w:val="28"/>
          <w:szCs w:val="18"/>
        </w:rPr>
        <w:t>、乙方应保证提供货物的商标、专利等知识产权归乙方所有的，对于非乙方所有知识产权的货物，乙方有义务提供给甲方正规渠道证明。</w:t>
      </w:r>
    </w:p>
    <w:p w14:paraId="01A6B510" w14:textId="77777777" w:rsidR="004171DA" w:rsidRDefault="00A816CE">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w:t>
      </w:r>
      <w:r>
        <w:rPr>
          <w:rFonts w:ascii="仿宋_GB2312" w:eastAsia="仿宋_GB2312" w:hint="eastAsia"/>
          <w:kern w:val="0"/>
          <w:sz w:val="28"/>
          <w:szCs w:val="18"/>
        </w:rPr>
        <w:t>、乙方商标、专利许可甲方的使用范围仅限于合同范围内产品，合同终止后，乙方应授权甲方或第三</w:t>
      </w:r>
      <w:proofErr w:type="gramStart"/>
      <w:r>
        <w:rPr>
          <w:rFonts w:ascii="仿宋_GB2312" w:eastAsia="仿宋_GB2312" w:hint="eastAsia"/>
          <w:kern w:val="0"/>
          <w:sz w:val="28"/>
          <w:szCs w:val="18"/>
        </w:rPr>
        <w:t>方从事</w:t>
      </w:r>
      <w:proofErr w:type="gramEnd"/>
      <w:r>
        <w:rPr>
          <w:rFonts w:ascii="仿宋_GB2312" w:eastAsia="仿宋_GB2312" w:hint="eastAsia"/>
          <w:kern w:val="0"/>
          <w:sz w:val="28"/>
          <w:szCs w:val="18"/>
        </w:rPr>
        <w:t>制造所必须的知识产权、技术协助，技术文件设备或工具。</w:t>
      </w:r>
    </w:p>
    <w:p w14:paraId="737CE11B" w14:textId="77777777" w:rsidR="004171DA" w:rsidRDefault="00A816CE">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b/>
          <w:bCs/>
          <w:kern w:val="2"/>
          <w:sz w:val="28"/>
          <w:lang w:eastAsia="zh-CN"/>
        </w:rPr>
        <w:t>不可抗力</w:t>
      </w:r>
    </w:p>
    <w:p w14:paraId="18D4AECA" w14:textId="77777777" w:rsidR="004171DA" w:rsidRDefault="00A816CE">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w:t>
      </w:r>
      <w:r>
        <w:rPr>
          <w:rFonts w:ascii="仿宋_GB2312" w:eastAsia="仿宋_GB2312"/>
          <w:kern w:val="0"/>
          <w:sz w:val="28"/>
          <w:szCs w:val="18"/>
        </w:rPr>
        <w:t>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所影响的时间，并可根据情况部分或全部免予承担违约责任。</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二十一、</w:t>
      </w:r>
      <w:proofErr w:type="gramStart"/>
      <w:r>
        <w:rPr>
          <w:rFonts w:ascii="仿宋_GB2312" w:eastAsia="仿宋_GB2312"/>
          <w:kern w:val="0"/>
          <w:sz w:val="28"/>
          <w:szCs w:val="18"/>
        </w:rPr>
        <w:t>受</w:t>
      </w:r>
      <w:r>
        <w:rPr>
          <w:rFonts w:ascii="仿宋_GB2312" w:eastAsia="仿宋_GB2312" w:hint="eastAsia"/>
          <w:kern w:val="0"/>
          <w:sz w:val="28"/>
          <w:szCs w:val="18"/>
        </w:rPr>
        <w:t>事件</w:t>
      </w:r>
      <w:proofErr w:type="gramEnd"/>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324242A4" w14:textId="77777777" w:rsidR="004171DA" w:rsidRDefault="00A816CE">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w:t>
      </w:r>
      <w:proofErr w:type="gramStart"/>
      <w:r>
        <w:rPr>
          <w:rFonts w:ascii="仿宋_GB2312" w:eastAsia="仿宋_GB2312"/>
          <w:kern w:val="0"/>
          <w:sz w:val="28"/>
        </w:rPr>
        <w:t>受</w:t>
      </w:r>
      <w:r>
        <w:rPr>
          <w:rFonts w:ascii="仿宋_GB2312" w:eastAsia="仿宋_GB2312" w:hint="eastAsia"/>
          <w:kern w:val="0"/>
          <w:sz w:val="28"/>
        </w:rPr>
        <w:t>事件</w:t>
      </w:r>
      <w:proofErr w:type="gramEnd"/>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协议。</w:t>
      </w:r>
      <w:r>
        <w:rPr>
          <w:rFonts w:ascii="仿宋_GB2312" w:eastAsia="仿宋_GB2312"/>
          <w:kern w:val="0"/>
          <w:sz w:val="28"/>
        </w:rPr>
        <w:t xml:space="preserve"> </w:t>
      </w:r>
    </w:p>
    <w:p w14:paraId="33035D74" w14:textId="77777777" w:rsidR="004171DA" w:rsidRDefault="00A816CE">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争议的解决</w:t>
      </w:r>
    </w:p>
    <w:p w14:paraId="2324F6BF" w14:textId="77777777" w:rsidR="004171DA" w:rsidRDefault="00A816CE">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四川省成都市都江堰市</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5C1ABB6D" w14:textId="77777777" w:rsidR="004171DA" w:rsidRDefault="00A816CE">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b/>
          <w:bCs/>
          <w:kern w:val="2"/>
          <w:sz w:val="28"/>
          <w:lang w:eastAsia="zh-CN"/>
        </w:rPr>
        <w:t>其他</w:t>
      </w:r>
    </w:p>
    <w:p w14:paraId="08952DBA" w14:textId="77777777" w:rsidR="004171DA" w:rsidRDefault="00A816CE">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w:t>
      </w:r>
      <w:r>
        <w:rPr>
          <w:rFonts w:ascii="仿宋_GB2312" w:eastAsia="仿宋_GB2312"/>
          <w:kern w:val="0"/>
          <w:sz w:val="28"/>
          <w:szCs w:val="18"/>
        </w:rPr>
        <w:t xml:space="preserve"> </w:t>
      </w:r>
    </w:p>
    <w:p w14:paraId="5E07E5FA" w14:textId="77777777" w:rsidR="004171DA" w:rsidRDefault="00A816CE">
      <w:pPr>
        <w:spacing w:line="500" w:lineRule="exact"/>
        <w:ind w:firstLineChars="200" w:firstLine="560"/>
        <w:rPr>
          <w:rFonts w:ascii="仿宋_GB2312" w:eastAsia="仿宋_GB2312"/>
          <w:sz w:val="28"/>
        </w:rPr>
      </w:pPr>
      <w:r>
        <w:rPr>
          <w:rFonts w:ascii="仿宋_GB2312" w:eastAsia="仿宋_GB2312" w:hint="eastAsia"/>
          <w:kern w:val="0"/>
          <w:sz w:val="28"/>
          <w:szCs w:val="18"/>
        </w:rPr>
        <w:t>二十七</w:t>
      </w:r>
      <w:r>
        <w:rPr>
          <w:rFonts w:ascii="仿宋_GB2312" w:eastAsia="仿宋_GB2312" w:hint="eastAsia"/>
          <w:sz w:val="28"/>
          <w:szCs w:val="28"/>
        </w:rPr>
        <w:t>、本合同一式</w:t>
      </w:r>
      <w:r>
        <w:rPr>
          <w:rFonts w:ascii="仿宋_GB2312" w:eastAsia="仿宋_GB2312" w:hint="eastAsia"/>
          <w:sz w:val="28"/>
          <w:szCs w:val="28"/>
          <w:u w:val="single"/>
        </w:rPr>
        <w:t xml:space="preserve"> </w:t>
      </w:r>
      <w:r>
        <w:rPr>
          <w:rFonts w:ascii="仿宋_GB2312" w:eastAsia="仿宋_GB2312" w:hint="eastAsia"/>
          <w:sz w:val="28"/>
          <w:szCs w:val="28"/>
          <w:u w:val="single"/>
        </w:rPr>
        <w:t>叁</w:t>
      </w:r>
      <w:r>
        <w:rPr>
          <w:rFonts w:ascii="仿宋_GB2312" w:eastAsia="仿宋_GB2312" w:hint="eastAsia"/>
          <w:sz w:val="28"/>
          <w:szCs w:val="28"/>
          <w:u w:val="single"/>
        </w:rPr>
        <w:t xml:space="preserve"> </w:t>
      </w:r>
      <w:r>
        <w:rPr>
          <w:rFonts w:ascii="仿宋_GB2312" w:eastAsia="仿宋_GB2312" w:hint="eastAsia"/>
          <w:sz w:val="28"/>
          <w:szCs w:val="28"/>
        </w:rPr>
        <w:t>份，</w:t>
      </w:r>
      <w:r>
        <w:rPr>
          <w:rFonts w:ascii="仿宋_GB2312" w:eastAsia="仿宋_GB2312" w:hint="eastAsia"/>
          <w:sz w:val="28"/>
        </w:rPr>
        <w:t>甲方</w:t>
      </w:r>
      <w:r>
        <w:rPr>
          <w:rFonts w:ascii="仿宋_GB2312" w:eastAsia="仿宋_GB2312" w:hint="eastAsia"/>
          <w:sz w:val="28"/>
          <w:u w:val="single"/>
        </w:rPr>
        <w:t xml:space="preserve"> </w:t>
      </w:r>
      <w:r>
        <w:rPr>
          <w:rFonts w:ascii="仿宋_GB2312" w:eastAsia="仿宋_GB2312" w:hint="eastAsia"/>
          <w:sz w:val="28"/>
          <w:u w:val="single"/>
        </w:rPr>
        <w:t>贰</w:t>
      </w:r>
      <w:r>
        <w:rPr>
          <w:rFonts w:ascii="仿宋_GB2312" w:eastAsia="仿宋_GB2312" w:hint="eastAsia"/>
          <w:sz w:val="28"/>
          <w:u w:val="single"/>
        </w:rPr>
        <w:t xml:space="preserve"> </w:t>
      </w:r>
      <w:r>
        <w:rPr>
          <w:rFonts w:ascii="仿宋_GB2312" w:eastAsia="仿宋_GB2312" w:hint="eastAsia"/>
          <w:sz w:val="28"/>
        </w:rPr>
        <w:t>份，乙方</w:t>
      </w:r>
      <w:r>
        <w:rPr>
          <w:rFonts w:ascii="仿宋_GB2312" w:eastAsia="仿宋_GB2312" w:hint="eastAsia"/>
          <w:sz w:val="28"/>
          <w:u w:val="single"/>
        </w:rPr>
        <w:t xml:space="preserve"> </w:t>
      </w:r>
      <w:r>
        <w:rPr>
          <w:rFonts w:ascii="仿宋_GB2312" w:eastAsia="仿宋_GB2312" w:hint="eastAsia"/>
          <w:sz w:val="28"/>
          <w:u w:val="single"/>
        </w:rPr>
        <w:t>壹</w:t>
      </w:r>
      <w:r>
        <w:rPr>
          <w:rFonts w:ascii="仿宋_GB2312" w:eastAsia="仿宋_GB2312" w:hint="eastAsia"/>
          <w:sz w:val="28"/>
          <w:u w:val="single"/>
        </w:rPr>
        <w:t xml:space="preserve"> </w:t>
      </w:r>
      <w:r>
        <w:rPr>
          <w:rFonts w:ascii="仿宋_GB2312" w:eastAsia="仿宋_GB2312" w:hint="eastAsia"/>
          <w:sz w:val="28"/>
        </w:rPr>
        <w:t>份，</w:t>
      </w:r>
      <w:r>
        <w:rPr>
          <w:rFonts w:ascii="仿宋_GB2312" w:eastAsia="仿宋_GB2312" w:hint="eastAsia"/>
          <w:sz w:val="28"/>
          <w:szCs w:val="28"/>
        </w:rPr>
        <w:t>具有同等法律效力。</w:t>
      </w:r>
    </w:p>
    <w:p w14:paraId="700E8481" w14:textId="77777777" w:rsidR="004171DA" w:rsidRDefault="00A816CE">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甲</w:t>
      </w:r>
      <w:r>
        <w:rPr>
          <w:rFonts w:ascii="仿宋_GB2312" w:eastAsia="仿宋_GB2312"/>
          <w:kern w:val="2"/>
          <w:sz w:val="28"/>
          <w:szCs w:val="28"/>
          <w:lang w:eastAsia="zh-CN"/>
        </w:rPr>
        <w:t>方</w:t>
      </w:r>
      <w:r>
        <w:rPr>
          <w:rFonts w:ascii="仿宋_GB2312" w:eastAsia="仿宋_GB2312"/>
          <w:kern w:val="2"/>
          <w:sz w:val="28"/>
          <w:szCs w:val="28"/>
          <w:lang w:eastAsia="zh-CN"/>
        </w:rPr>
        <w:t>(</w:t>
      </w:r>
      <w:r>
        <w:rPr>
          <w:rFonts w:ascii="仿宋_GB2312" w:eastAsia="仿宋_GB2312"/>
          <w:kern w:val="2"/>
          <w:sz w:val="28"/>
          <w:szCs w:val="28"/>
          <w:lang w:eastAsia="zh-CN"/>
        </w:rPr>
        <w:t>盖章</w:t>
      </w:r>
      <w:r>
        <w:rPr>
          <w:rFonts w:ascii="仿宋_GB2312" w:eastAsia="仿宋_GB2312"/>
          <w:kern w:val="2"/>
          <w:sz w:val="28"/>
          <w:szCs w:val="28"/>
          <w:lang w:eastAsia="zh-CN"/>
        </w:rPr>
        <w:t>)</w:t>
      </w:r>
      <w:r>
        <w:rPr>
          <w:rFonts w:ascii="仿宋_GB2312" w:eastAsia="仿宋_GB2312" w:hint="eastAsia"/>
          <w:kern w:val="2"/>
          <w:sz w:val="28"/>
          <w:szCs w:val="28"/>
          <w:lang w:eastAsia="zh-CN"/>
        </w:rPr>
        <w:t xml:space="preserve">：　</w:t>
      </w:r>
      <w:r>
        <w:rPr>
          <w:rFonts w:ascii="仿宋_GB2312" w:eastAsia="仿宋_GB2312" w:hint="eastAsia"/>
          <w:kern w:val="2"/>
          <w:sz w:val="28"/>
          <w:szCs w:val="28"/>
          <w:lang w:eastAsia="zh-CN"/>
        </w:rPr>
        <w:t xml:space="preserve">                 </w:t>
      </w:r>
      <w:r>
        <w:rPr>
          <w:rFonts w:ascii="仿宋_GB2312" w:eastAsia="仿宋_GB2312" w:hint="eastAsia"/>
          <w:kern w:val="2"/>
          <w:sz w:val="28"/>
          <w:szCs w:val="28"/>
          <w:lang w:eastAsia="zh-CN"/>
        </w:rPr>
        <w:t>乙</w:t>
      </w:r>
      <w:r>
        <w:rPr>
          <w:rFonts w:ascii="仿宋_GB2312" w:eastAsia="仿宋_GB2312"/>
          <w:kern w:val="2"/>
          <w:sz w:val="28"/>
          <w:szCs w:val="28"/>
          <w:lang w:eastAsia="zh-CN"/>
        </w:rPr>
        <w:t>方</w:t>
      </w:r>
      <w:r>
        <w:rPr>
          <w:rFonts w:ascii="仿宋_GB2312" w:eastAsia="仿宋_GB2312"/>
          <w:kern w:val="2"/>
          <w:sz w:val="28"/>
          <w:szCs w:val="28"/>
          <w:lang w:eastAsia="zh-CN"/>
        </w:rPr>
        <w:t>(</w:t>
      </w:r>
      <w:r>
        <w:rPr>
          <w:rFonts w:ascii="仿宋_GB2312" w:eastAsia="仿宋_GB2312"/>
          <w:kern w:val="2"/>
          <w:sz w:val="28"/>
          <w:szCs w:val="28"/>
          <w:lang w:eastAsia="zh-CN"/>
        </w:rPr>
        <w:t>盖章</w:t>
      </w:r>
      <w:r>
        <w:rPr>
          <w:rFonts w:ascii="仿宋_GB2312" w:eastAsia="仿宋_GB2312"/>
          <w:kern w:val="2"/>
          <w:sz w:val="28"/>
          <w:szCs w:val="28"/>
          <w:lang w:eastAsia="zh-CN"/>
        </w:rPr>
        <w:t>)</w:t>
      </w:r>
      <w:r>
        <w:rPr>
          <w:rFonts w:ascii="仿宋_GB2312" w:eastAsia="仿宋_GB2312"/>
          <w:kern w:val="2"/>
          <w:sz w:val="28"/>
          <w:szCs w:val="28"/>
          <w:lang w:eastAsia="zh-CN"/>
        </w:rPr>
        <w:t>：</w:t>
      </w:r>
      <w:r>
        <w:rPr>
          <w:rFonts w:ascii="仿宋_GB2312" w:eastAsia="仿宋_GB2312"/>
          <w:kern w:val="2"/>
          <w:sz w:val="28"/>
          <w:szCs w:val="28"/>
          <w:lang w:eastAsia="zh-CN"/>
        </w:rPr>
        <w:t xml:space="preserve"> </w:t>
      </w:r>
    </w:p>
    <w:p w14:paraId="77FE3D26" w14:textId="77777777" w:rsidR="004171DA" w:rsidRDefault="00A816CE">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签订时间：</w:t>
      </w:r>
      <w:r>
        <w:rPr>
          <w:rFonts w:ascii="仿宋_GB2312" w:eastAsia="仿宋_GB2312" w:hint="eastAsia"/>
          <w:kern w:val="2"/>
          <w:sz w:val="28"/>
          <w:szCs w:val="28"/>
          <w:lang w:eastAsia="zh-CN"/>
        </w:rPr>
        <w:t xml:space="preserve">                     </w:t>
      </w:r>
      <w:r>
        <w:rPr>
          <w:rFonts w:ascii="仿宋_GB2312" w:eastAsia="仿宋_GB2312" w:hint="eastAsia"/>
          <w:kern w:val="2"/>
          <w:sz w:val="28"/>
          <w:szCs w:val="28"/>
          <w:lang w:eastAsia="zh-CN"/>
        </w:rPr>
        <w:t>签订时间：</w:t>
      </w:r>
    </w:p>
    <w:p w14:paraId="6F7CD768" w14:textId="77777777" w:rsidR="004171DA" w:rsidRDefault="004171DA">
      <w:pPr>
        <w:spacing w:line="500" w:lineRule="exact"/>
        <w:rPr>
          <w:color w:val="000000"/>
        </w:rPr>
      </w:pPr>
    </w:p>
    <w:sectPr w:rsidR="004171DA">
      <w:pgSz w:w="11907" w:h="16840" w:orient="landscape"/>
      <w:pgMar w:top="1797" w:right="1440" w:bottom="1797" w:left="1089"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华文楷体">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SimSun">
    <w:altName w:val="宋体"/>
    <w:charset w:val="86"/>
    <w:family w:val="roman"/>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0551E63"/>
    <w:multiLevelType w:val="multilevel"/>
    <w:tmpl w:val="50551E6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F6489"/>
    <w:rsid w:val="000047BD"/>
    <w:rsid w:val="00006568"/>
    <w:rsid w:val="00013607"/>
    <w:rsid w:val="00013FE1"/>
    <w:rsid w:val="000219D8"/>
    <w:rsid w:val="00022290"/>
    <w:rsid w:val="00027DBD"/>
    <w:rsid w:val="000327FA"/>
    <w:rsid w:val="000355FF"/>
    <w:rsid w:val="0004434D"/>
    <w:rsid w:val="000450E1"/>
    <w:rsid w:val="0004707E"/>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87708"/>
    <w:rsid w:val="00091F43"/>
    <w:rsid w:val="000935F6"/>
    <w:rsid w:val="00093E2F"/>
    <w:rsid w:val="00093F05"/>
    <w:rsid w:val="00094CEC"/>
    <w:rsid w:val="000A30F5"/>
    <w:rsid w:val="000A3B4C"/>
    <w:rsid w:val="000A4ED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1EC"/>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76815"/>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C24A3"/>
    <w:rsid w:val="002C2E19"/>
    <w:rsid w:val="002D33D0"/>
    <w:rsid w:val="002D39EA"/>
    <w:rsid w:val="002D3F54"/>
    <w:rsid w:val="002E2932"/>
    <w:rsid w:val="002E3281"/>
    <w:rsid w:val="002E4738"/>
    <w:rsid w:val="002F177D"/>
    <w:rsid w:val="002F55BB"/>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8792C"/>
    <w:rsid w:val="003914A7"/>
    <w:rsid w:val="003949AE"/>
    <w:rsid w:val="003A10DA"/>
    <w:rsid w:val="003A1582"/>
    <w:rsid w:val="003A197D"/>
    <w:rsid w:val="003A56D1"/>
    <w:rsid w:val="003A7E7C"/>
    <w:rsid w:val="003B0D18"/>
    <w:rsid w:val="003B1107"/>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ABE"/>
    <w:rsid w:val="003E6C96"/>
    <w:rsid w:val="003F1B5D"/>
    <w:rsid w:val="003F568F"/>
    <w:rsid w:val="003F65D6"/>
    <w:rsid w:val="00400F04"/>
    <w:rsid w:val="004038E5"/>
    <w:rsid w:val="00406865"/>
    <w:rsid w:val="0041085E"/>
    <w:rsid w:val="00415CB6"/>
    <w:rsid w:val="004166A7"/>
    <w:rsid w:val="004171DA"/>
    <w:rsid w:val="00420557"/>
    <w:rsid w:val="00422537"/>
    <w:rsid w:val="00430ED1"/>
    <w:rsid w:val="004321C0"/>
    <w:rsid w:val="004349F9"/>
    <w:rsid w:val="004360BB"/>
    <w:rsid w:val="00442DC0"/>
    <w:rsid w:val="00452E1E"/>
    <w:rsid w:val="0045520E"/>
    <w:rsid w:val="004555D9"/>
    <w:rsid w:val="0045624B"/>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4F7B0D"/>
    <w:rsid w:val="005122E6"/>
    <w:rsid w:val="00513B5B"/>
    <w:rsid w:val="00515B95"/>
    <w:rsid w:val="00517E94"/>
    <w:rsid w:val="005206C0"/>
    <w:rsid w:val="00521939"/>
    <w:rsid w:val="00521B26"/>
    <w:rsid w:val="005223A2"/>
    <w:rsid w:val="00523814"/>
    <w:rsid w:val="00527580"/>
    <w:rsid w:val="00531897"/>
    <w:rsid w:val="005376FA"/>
    <w:rsid w:val="0054063F"/>
    <w:rsid w:val="0054291D"/>
    <w:rsid w:val="00545987"/>
    <w:rsid w:val="00547258"/>
    <w:rsid w:val="00547FDD"/>
    <w:rsid w:val="005509A3"/>
    <w:rsid w:val="00552B23"/>
    <w:rsid w:val="00554653"/>
    <w:rsid w:val="005556E8"/>
    <w:rsid w:val="00555DFA"/>
    <w:rsid w:val="0056310A"/>
    <w:rsid w:val="00564A2D"/>
    <w:rsid w:val="00565579"/>
    <w:rsid w:val="005658C8"/>
    <w:rsid w:val="005675F2"/>
    <w:rsid w:val="00572789"/>
    <w:rsid w:val="005850D8"/>
    <w:rsid w:val="005854BF"/>
    <w:rsid w:val="00593A84"/>
    <w:rsid w:val="00594113"/>
    <w:rsid w:val="005A1FCE"/>
    <w:rsid w:val="005A3C5A"/>
    <w:rsid w:val="005B3313"/>
    <w:rsid w:val="005C0D0D"/>
    <w:rsid w:val="005C315B"/>
    <w:rsid w:val="005C5074"/>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1BA9"/>
    <w:rsid w:val="006142F8"/>
    <w:rsid w:val="00616479"/>
    <w:rsid w:val="00616757"/>
    <w:rsid w:val="0061769A"/>
    <w:rsid w:val="0062132C"/>
    <w:rsid w:val="00623840"/>
    <w:rsid w:val="00624BA8"/>
    <w:rsid w:val="0062633B"/>
    <w:rsid w:val="00627CDD"/>
    <w:rsid w:val="00635CBC"/>
    <w:rsid w:val="00637FFC"/>
    <w:rsid w:val="00640246"/>
    <w:rsid w:val="00641CF4"/>
    <w:rsid w:val="006438B1"/>
    <w:rsid w:val="00643BDA"/>
    <w:rsid w:val="006448A8"/>
    <w:rsid w:val="00662732"/>
    <w:rsid w:val="00662DF7"/>
    <w:rsid w:val="00664B48"/>
    <w:rsid w:val="006664AE"/>
    <w:rsid w:val="00667D9F"/>
    <w:rsid w:val="00670373"/>
    <w:rsid w:val="00671E17"/>
    <w:rsid w:val="00683859"/>
    <w:rsid w:val="006877C7"/>
    <w:rsid w:val="00693450"/>
    <w:rsid w:val="006952AB"/>
    <w:rsid w:val="00695560"/>
    <w:rsid w:val="00696CD7"/>
    <w:rsid w:val="006A2AFD"/>
    <w:rsid w:val="006B3997"/>
    <w:rsid w:val="006B52ED"/>
    <w:rsid w:val="006B76C7"/>
    <w:rsid w:val="006C12EF"/>
    <w:rsid w:val="006D007D"/>
    <w:rsid w:val="006D133F"/>
    <w:rsid w:val="006D39B6"/>
    <w:rsid w:val="006D3F6A"/>
    <w:rsid w:val="006E00AF"/>
    <w:rsid w:val="006E1B30"/>
    <w:rsid w:val="006F0376"/>
    <w:rsid w:val="006F0C9D"/>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AB8"/>
    <w:rsid w:val="00784DB1"/>
    <w:rsid w:val="00785B33"/>
    <w:rsid w:val="00790A40"/>
    <w:rsid w:val="0079128D"/>
    <w:rsid w:val="00792A7E"/>
    <w:rsid w:val="007A461C"/>
    <w:rsid w:val="007A68AD"/>
    <w:rsid w:val="007B0C43"/>
    <w:rsid w:val="007B40D5"/>
    <w:rsid w:val="007B5527"/>
    <w:rsid w:val="007B5DD2"/>
    <w:rsid w:val="007C091A"/>
    <w:rsid w:val="007C112C"/>
    <w:rsid w:val="007C2827"/>
    <w:rsid w:val="007C4227"/>
    <w:rsid w:val="007C48E0"/>
    <w:rsid w:val="007C5635"/>
    <w:rsid w:val="007D1628"/>
    <w:rsid w:val="007D7CCD"/>
    <w:rsid w:val="007D7EAE"/>
    <w:rsid w:val="007E4EBA"/>
    <w:rsid w:val="007E79EB"/>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35F5"/>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53AC"/>
    <w:rsid w:val="008C06E5"/>
    <w:rsid w:val="008C0A92"/>
    <w:rsid w:val="008C382A"/>
    <w:rsid w:val="008C7B8E"/>
    <w:rsid w:val="008C7C6E"/>
    <w:rsid w:val="008D263D"/>
    <w:rsid w:val="008D3CAB"/>
    <w:rsid w:val="008D5C53"/>
    <w:rsid w:val="008D7144"/>
    <w:rsid w:val="008E1468"/>
    <w:rsid w:val="008E35C7"/>
    <w:rsid w:val="008E4AEA"/>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05C5"/>
    <w:rsid w:val="009414C5"/>
    <w:rsid w:val="009415D3"/>
    <w:rsid w:val="00945BBA"/>
    <w:rsid w:val="009463E6"/>
    <w:rsid w:val="00954B84"/>
    <w:rsid w:val="00960023"/>
    <w:rsid w:val="00960932"/>
    <w:rsid w:val="00960E21"/>
    <w:rsid w:val="009618E6"/>
    <w:rsid w:val="009656E7"/>
    <w:rsid w:val="00965C4A"/>
    <w:rsid w:val="009702E0"/>
    <w:rsid w:val="00970787"/>
    <w:rsid w:val="00970D9D"/>
    <w:rsid w:val="0097376F"/>
    <w:rsid w:val="00974214"/>
    <w:rsid w:val="009868F2"/>
    <w:rsid w:val="00990668"/>
    <w:rsid w:val="00994CAA"/>
    <w:rsid w:val="00997AEF"/>
    <w:rsid w:val="009A2F5E"/>
    <w:rsid w:val="009A4540"/>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4F1A"/>
    <w:rsid w:val="00A36017"/>
    <w:rsid w:val="00A366A7"/>
    <w:rsid w:val="00A369F2"/>
    <w:rsid w:val="00A45654"/>
    <w:rsid w:val="00A45E4F"/>
    <w:rsid w:val="00A532DA"/>
    <w:rsid w:val="00A658D0"/>
    <w:rsid w:val="00A666D1"/>
    <w:rsid w:val="00A6688A"/>
    <w:rsid w:val="00A66ADE"/>
    <w:rsid w:val="00A66B95"/>
    <w:rsid w:val="00A712A2"/>
    <w:rsid w:val="00A728B2"/>
    <w:rsid w:val="00A76352"/>
    <w:rsid w:val="00A774B5"/>
    <w:rsid w:val="00A816CE"/>
    <w:rsid w:val="00A839B9"/>
    <w:rsid w:val="00A85809"/>
    <w:rsid w:val="00A900B2"/>
    <w:rsid w:val="00A90C55"/>
    <w:rsid w:val="00A92D97"/>
    <w:rsid w:val="00A93A3E"/>
    <w:rsid w:val="00A95674"/>
    <w:rsid w:val="00A96D64"/>
    <w:rsid w:val="00A9776B"/>
    <w:rsid w:val="00AA0CF5"/>
    <w:rsid w:val="00AA13B0"/>
    <w:rsid w:val="00AA2778"/>
    <w:rsid w:val="00AB3CEB"/>
    <w:rsid w:val="00AB4022"/>
    <w:rsid w:val="00AB4759"/>
    <w:rsid w:val="00AB746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0E9A"/>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33432"/>
    <w:rsid w:val="00C412A5"/>
    <w:rsid w:val="00C44326"/>
    <w:rsid w:val="00C45ECD"/>
    <w:rsid w:val="00C50919"/>
    <w:rsid w:val="00C524D6"/>
    <w:rsid w:val="00C57138"/>
    <w:rsid w:val="00C57736"/>
    <w:rsid w:val="00C6166C"/>
    <w:rsid w:val="00C646C3"/>
    <w:rsid w:val="00C67DB5"/>
    <w:rsid w:val="00C7094D"/>
    <w:rsid w:val="00C74E22"/>
    <w:rsid w:val="00C76AC0"/>
    <w:rsid w:val="00C7705F"/>
    <w:rsid w:val="00C80C35"/>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24271"/>
    <w:rsid w:val="00D375CD"/>
    <w:rsid w:val="00D4138A"/>
    <w:rsid w:val="00D41A8F"/>
    <w:rsid w:val="00D41B41"/>
    <w:rsid w:val="00D449DE"/>
    <w:rsid w:val="00D47EE9"/>
    <w:rsid w:val="00D47F37"/>
    <w:rsid w:val="00D53281"/>
    <w:rsid w:val="00D54E6E"/>
    <w:rsid w:val="00D60185"/>
    <w:rsid w:val="00D602BB"/>
    <w:rsid w:val="00D60367"/>
    <w:rsid w:val="00D60912"/>
    <w:rsid w:val="00D60CD2"/>
    <w:rsid w:val="00D60F4B"/>
    <w:rsid w:val="00D661B6"/>
    <w:rsid w:val="00D67E6B"/>
    <w:rsid w:val="00D7384E"/>
    <w:rsid w:val="00D823B6"/>
    <w:rsid w:val="00D82FCF"/>
    <w:rsid w:val="00D83A58"/>
    <w:rsid w:val="00DA1090"/>
    <w:rsid w:val="00DA5B2F"/>
    <w:rsid w:val="00DA6647"/>
    <w:rsid w:val="00DB102F"/>
    <w:rsid w:val="00DB430B"/>
    <w:rsid w:val="00DB56F0"/>
    <w:rsid w:val="00DC200D"/>
    <w:rsid w:val="00DC49C5"/>
    <w:rsid w:val="00DC582D"/>
    <w:rsid w:val="00DC7652"/>
    <w:rsid w:val="00DD0FFE"/>
    <w:rsid w:val="00DD2750"/>
    <w:rsid w:val="00DD34AD"/>
    <w:rsid w:val="00DD3CCD"/>
    <w:rsid w:val="00DD64AE"/>
    <w:rsid w:val="00DE2EFF"/>
    <w:rsid w:val="00DE3CE8"/>
    <w:rsid w:val="00DE5BF1"/>
    <w:rsid w:val="00DE734C"/>
    <w:rsid w:val="00DF2A41"/>
    <w:rsid w:val="00DF668F"/>
    <w:rsid w:val="00DF706D"/>
    <w:rsid w:val="00DF7D50"/>
    <w:rsid w:val="00E027ED"/>
    <w:rsid w:val="00E02A6A"/>
    <w:rsid w:val="00E046E6"/>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436B"/>
    <w:rsid w:val="00F07AC7"/>
    <w:rsid w:val="00F126E9"/>
    <w:rsid w:val="00F13C2B"/>
    <w:rsid w:val="00F20A7A"/>
    <w:rsid w:val="00F217F0"/>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A51D3"/>
    <w:rsid w:val="00FB208D"/>
    <w:rsid w:val="00FB65CE"/>
    <w:rsid w:val="00FC147A"/>
    <w:rsid w:val="00FC35CF"/>
    <w:rsid w:val="00FD15E8"/>
    <w:rsid w:val="00FD4CE4"/>
    <w:rsid w:val="00FD4E3C"/>
    <w:rsid w:val="00FE3B53"/>
    <w:rsid w:val="00FE7D64"/>
    <w:rsid w:val="00FF0BB2"/>
    <w:rsid w:val="00FF2BD6"/>
    <w:rsid w:val="00FF37D3"/>
    <w:rsid w:val="00FF6CB6"/>
    <w:rsid w:val="048546FF"/>
    <w:rsid w:val="07421632"/>
    <w:rsid w:val="093C41D0"/>
    <w:rsid w:val="131B3FF5"/>
    <w:rsid w:val="15874FC0"/>
    <w:rsid w:val="16293240"/>
    <w:rsid w:val="189F27FE"/>
    <w:rsid w:val="1ECD7B66"/>
    <w:rsid w:val="1F2B3A3A"/>
    <w:rsid w:val="1FC007D4"/>
    <w:rsid w:val="2CC624C0"/>
    <w:rsid w:val="366008E4"/>
    <w:rsid w:val="418350B6"/>
    <w:rsid w:val="57C426C2"/>
    <w:rsid w:val="7E6406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DA00A3"/>
  <w15:docId w15:val="{58131ECC-2BB2-400A-89DF-FCD6138A0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link w:val="a5"/>
    <w:qFormat/>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pPr>
      <w:spacing w:line="480" w:lineRule="auto"/>
      <w:ind w:firstLine="540"/>
    </w:pPr>
    <w:rPr>
      <w:sz w:val="24"/>
    </w:rPr>
  </w:style>
  <w:style w:type="paragraph" w:styleId="a9">
    <w:name w:val="Plain Text"/>
    <w:basedOn w:val="a"/>
    <w:link w:val="aa"/>
    <w:uiPriority w:val="99"/>
    <w:qFormat/>
    <w:rPr>
      <w:rFonts w:ascii="宋体" w:hAnsi="Courier New"/>
    </w:rPr>
  </w:style>
  <w:style w:type="paragraph" w:styleId="ab">
    <w:name w:val="Date"/>
    <w:basedOn w:val="a"/>
    <w:next w:val="a"/>
    <w:pPr>
      <w:ind w:leftChars="2500" w:left="100"/>
    </w:pPr>
    <w:rPr>
      <w:b/>
      <w:sz w:val="36"/>
    </w:rPr>
  </w:style>
  <w:style w:type="paragraph" w:styleId="ac">
    <w:name w:val="Balloon Text"/>
    <w:basedOn w:val="a"/>
    <w:link w:val="ad"/>
    <w:qFormat/>
    <w:rPr>
      <w:rFonts w:ascii="宋体"/>
      <w:sz w:val="18"/>
      <w:szCs w:val="18"/>
    </w:rPr>
  </w:style>
  <w:style w:type="paragraph" w:styleId="ae">
    <w:name w:val="footer"/>
    <w:basedOn w:val="a"/>
    <w:link w:val="af"/>
    <w:qFormat/>
    <w:pPr>
      <w:tabs>
        <w:tab w:val="center" w:pos="4320"/>
        <w:tab w:val="right" w:pos="8640"/>
      </w:tabs>
    </w:pPr>
  </w:style>
  <w:style w:type="paragraph" w:styleId="af0">
    <w:name w:val="header"/>
    <w:basedOn w:val="a"/>
    <w:link w:val="af1"/>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qFormat/>
    <w:pPr>
      <w:spacing w:after="120"/>
      <w:ind w:leftChars="200" w:left="420"/>
    </w:pPr>
    <w:rPr>
      <w:sz w:val="16"/>
      <w:szCs w:val="16"/>
    </w:rPr>
  </w:style>
  <w:style w:type="paragraph" w:styleId="af4">
    <w:name w:val="annotation subject"/>
    <w:basedOn w:val="a4"/>
    <w:next w:val="a4"/>
    <w:link w:val="af5"/>
    <w:qFormat/>
    <w:rPr>
      <w:b/>
      <w:bCs/>
    </w:rPr>
  </w:style>
  <w:style w:type="table" w:styleId="af6">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qFormat/>
    <w:rPr>
      <w:color w:val="0000FF"/>
      <w:u w:val="single"/>
    </w:rPr>
  </w:style>
  <w:style w:type="character" w:styleId="af8">
    <w:name w:val="annotation reference"/>
    <w:basedOn w:val="a1"/>
    <w:qFormat/>
    <w:rPr>
      <w:sz w:val="16"/>
      <w:szCs w:val="16"/>
    </w:rPr>
  </w:style>
  <w:style w:type="paragraph" w:customStyle="1" w:styleId="p0">
    <w:name w:val="p0"/>
    <w:basedOn w:val="a"/>
    <w:qFormat/>
    <w:pPr>
      <w:widowControl/>
    </w:pPr>
    <w:rPr>
      <w:kern w:val="0"/>
      <w:szCs w:val="21"/>
    </w:rPr>
  </w:style>
  <w:style w:type="paragraph" w:customStyle="1" w:styleId="Char">
    <w:name w:val="Char"/>
    <w:basedOn w:val="a"/>
    <w:qFormat/>
    <w:rPr>
      <w:szCs w:val="24"/>
    </w:rPr>
  </w:style>
  <w:style w:type="character" w:customStyle="1" w:styleId="af3">
    <w:name w:val="副标题 字符"/>
    <w:basedOn w:val="a1"/>
    <w:link w:val="af2"/>
    <w:qFormat/>
    <w:locked/>
    <w:rPr>
      <w:rFonts w:eastAsia="宋体"/>
      <w:kern w:val="2"/>
      <w:sz w:val="28"/>
      <w:lang w:val="en-US" w:eastAsia="zh-CN" w:bidi="ar-SA"/>
    </w:rPr>
  </w:style>
  <w:style w:type="character" w:customStyle="1" w:styleId="a8">
    <w:name w:val="正文文本缩进 字符"/>
    <w:basedOn w:val="a1"/>
    <w:link w:val="a7"/>
    <w:semiHidden/>
    <w:qFormat/>
    <w:locked/>
    <w:rPr>
      <w:rFonts w:eastAsia="宋体"/>
      <w:kern w:val="2"/>
      <w:sz w:val="24"/>
      <w:lang w:val="en-US" w:eastAsia="zh-CN" w:bidi="ar-SA"/>
    </w:rPr>
  </w:style>
  <w:style w:type="character" w:customStyle="1" w:styleId="aa">
    <w:name w:val="纯文本 字符"/>
    <w:link w:val="a9"/>
    <w:uiPriority w:val="99"/>
    <w:qFormat/>
    <w:rPr>
      <w:rFonts w:ascii="宋体" w:eastAsia="宋体" w:hAnsi="Courier New"/>
      <w:kern w:val="2"/>
      <w:sz w:val="21"/>
      <w:lang w:val="en-US" w:eastAsia="zh-CN" w:bidi="ar-SA"/>
    </w:rPr>
  </w:style>
  <w:style w:type="character" w:customStyle="1" w:styleId="font11">
    <w:name w:val="font11"/>
    <w:basedOn w:val="a1"/>
    <w:qFormat/>
    <w:rPr>
      <w:rFonts w:ascii="宋体" w:eastAsia="宋体" w:hAnsi="宋体" w:hint="eastAsia"/>
      <w:b/>
      <w:bCs/>
      <w:color w:val="000000"/>
      <w:sz w:val="36"/>
      <w:szCs w:val="36"/>
      <w:u w:val="none"/>
    </w:rPr>
  </w:style>
  <w:style w:type="character" w:customStyle="1" w:styleId="font21">
    <w:name w:val="font21"/>
    <w:basedOn w:val="a1"/>
    <w:qFormat/>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rPr>
      <w:rFonts w:ascii="宋体" w:eastAsia="宋体" w:hAnsi="宋体" w:hint="eastAsia"/>
      <w:b/>
      <w:bCs/>
      <w:color w:val="000000"/>
      <w:sz w:val="24"/>
      <w:szCs w:val="24"/>
      <w:u w:val="none"/>
    </w:rPr>
  </w:style>
  <w:style w:type="character" w:customStyle="1" w:styleId="font51">
    <w:name w:val="font51"/>
    <w:basedOn w:val="a1"/>
    <w:qFormat/>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qFormat/>
    <w:rPr>
      <w:kern w:val="2"/>
      <w:sz w:val="21"/>
    </w:rPr>
  </w:style>
  <w:style w:type="character" w:customStyle="1" w:styleId="af">
    <w:name w:val="页脚 字符"/>
    <w:basedOn w:val="a1"/>
    <w:link w:val="ae"/>
    <w:rPr>
      <w:kern w:val="2"/>
      <w:sz w:val="21"/>
    </w:rPr>
  </w:style>
  <w:style w:type="character" w:customStyle="1" w:styleId="a5">
    <w:name w:val="批注文字 字符"/>
    <w:basedOn w:val="a1"/>
    <w:link w:val="a4"/>
    <w:qFormat/>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qFormat/>
    <w:rPr>
      <w:rFonts w:ascii="宋体"/>
      <w:kern w:val="2"/>
      <w:sz w:val="18"/>
      <w:szCs w:val="18"/>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 w:type="paragraph" w:styleId="af9">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http://www.cdgmgd.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7619C732-1DAD-4899-8D86-E5276BAC55A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1398</TotalTime>
  <Pages>1</Pages>
  <Words>1607</Words>
  <Characters>9163</Characters>
  <Application>Microsoft Office Word</Application>
  <DocSecurity>0</DocSecurity>
  <Lines>76</Lines>
  <Paragraphs>21</Paragraphs>
  <ScaleCrop>false</ScaleCrop>
  <Company>微软公司</Company>
  <LinksUpToDate>false</LinksUpToDate>
  <CharactersWithSpaces>10749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DELL</cp:lastModifiedBy>
  <cp:revision>298</cp:revision>
  <cp:lastPrinted>2020-09-30T05:59:00Z</cp:lastPrinted>
  <dcterms:created xsi:type="dcterms:W3CDTF">2020-03-17T02:56:00Z</dcterms:created>
  <dcterms:modified xsi:type="dcterms:W3CDTF">2020-09-30T08:06:00Z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