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78A" w:rsidRPr="00C95D7F" w:rsidRDefault="00BB778A" w:rsidP="00BB778A">
      <w:pPr>
        <w:jc w:val="left"/>
        <w:rPr>
          <w:rFonts w:ascii="黑体" w:eastAsia="黑体" w:hAnsi="宋体" w:hint="eastAsia"/>
          <w:sz w:val="36"/>
          <w:szCs w:val="36"/>
        </w:rPr>
      </w:pPr>
      <w:r w:rsidRPr="00583399">
        <w:rPr>
          <w:rFonts w:ascii="黑体" w:eastAsia="黑体" w:hAnsi="宋体" w:hint="eastAsia"/>
          <w:sz w:val="36"/>
          <w:szCs w:val="36"/>
        </w:rPr>
        <w:t>附件一</w:t>
      </w:r>
    </w:p>
    <w:p w:rsidR="00BB778A" w:rsidRPr="00C21956" w:rsidRDefault="00BB778A" w:rsidP="00BB778A">
      <w:pPr>
        <w:widowControl/>
        <w:jc w:val="left"/>
        <w:rPr>
          <w:rFonts w:ascii="方正小标宋简体" w:eastAsia="方正小标宋简体" w:hint="eastAsia"/>
          <w:sz w:val="36"/>
          <w:szCs w:val="36"/>
        </w:rPr>
      </w:pPr>
      <w:r w:rsidRPr="00583399">
        <w:rPr>
          <w:rFonts w:ascii="方正小标宋简体" w:eastAsia="方正小标宋简体" w:hint="eastAsia"/>
          <w:sz w:val="36"/>
          <w:szCs w:val="36"/>
        </w:rPr>
        <w:t xml:space="preserve">            抛光材料、清洗剂等</w:t>
      </w:r>
    </w:p>
    <w:tbl>
      <w:tblPr>
        <w:tblW w:w="7980" w:type="dxa"/>
        <w:tblInd w:w="93" w:type="dxa"/>
        <w:tblLook w:val="04A0"/>
      </w:tblPr>
      <w:tblGrid>
        <w:gridCol w:w="1080"/>
        <w:gridCol w:w="2140"/>
        <w:gridCol w:w="2980"/>
        <w:gridCol w:w="1780"/>
      </w:tblGrid>
      <w:tr w:rsidR="00BB778A" w:rsidRPr="00C21956" w:rsidTr="00F0640F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表面除油剂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HC-101-A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玻璃冷却液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JM-01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红色抛光粉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RST-02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红色抛光粉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JHY-H1702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冷却液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CUT-102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Y-2008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RT-01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S-202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S-203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YP-2008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YP-2528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1663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TY-2120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TY-081-G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Z0X-N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Y-15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Y-25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Y-18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80Z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J-9026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抛光液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J-9026A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切割液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OX-Si309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清洗剂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WIN-15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清洗剂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HC-608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碳化硅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2000#(GC-2000)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脱膜剂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SNW-18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脱膜液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HC-702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脱膜液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HC-301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无水乙醇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分析纯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异丙醇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原装LG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异丙醇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分析纯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异丙醇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纯度99.9%，蒸馏2次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BB778A" w:rsidRPr="00C21956" w:rsidTr="00F0640F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中性清洗剂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ECH-15,25KG/桶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78A" w:rsidRPr="00C21956" w:rsidRDefault="00BB778A" w:rsidP="00F0640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219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</w:tbl>
    <w:p w:rsidR="00E17582" w:rsidRDefault="00E17582"/>
    <w:sectPr w:rsidR="00E175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582" w:rsidRDefault="00E17582" w:rsidP="00BB778A">
      <w:r>
        <w:separator/>
      </w:r>
    </w:p>
  </w:endnote>
  <w:endnote w:type="continuationSeparator" w:id="1">
    <w:p w:rsidR="00E17582" w:rsidRDefault="00E17582" w:rsidP="00BB7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582" w:rsidRDefault="00E17582" w:rsidP="00BB778A">
      <w:r>
        <w:separator/>
      </w:r>
    </w:p>
  </w:footnote>
  <w:footnote w:type="continuationSeparator" w:id="1">
    <w:p w:rsidR="00E17582" w:rsidRDefault="00E17582" w:rsidP="00BB77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78A"/>
    <w:rsid w:val="00BB778A"/>
    <w:rsid w:val="00E17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7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7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7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7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608</Characters>
  <Application>Microsoft Office Word</Application>
  <DocSecurity>0</DocSecurity>
  <Lines>5</Lines>
  <Paragraphs>1</Paragraphs>
  <ScaleCrop>false</ScaleCrop>
  <Company>China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2020-03-20T06:58:00Z</dcterms:created>
  <dcterms:modified xsi:type="dcterms:W3CDTF">2020-03-20T06:58:00Z</dcterms:modified>
</cp:coreProperties>
</file>