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ED5" w:rsidRDefault="00BE5001">
      <w:pPr>
        <w:pStyle w:val="a6"/>
        <w:framePr w:w="8571" w:h="1567" w:wrap="notBeside" w:hAnchor="page" w:x="1777" w:y="1610"/>
        <w:widowControl w:val="0"/>
        <w:spacing w:line="400" w:lineRule="atLeast"/>
        <w:ind w:right="-119"/>
        <w:jc w:val="center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  <w:noProof/>
          <w:sz w:val="44"/>
        </w:rPr>
        <w:drawing>
          <wp:inline distT="0" distB="0" distL="114300" distR="114300">
            <wp:extent cx="714375" cy="4762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b/>
          <w:sz w:val="44"/>
        </w:rPr>
        <w:t>都江堰光明光电材料有限责任公司</w:t>
      </w:r>
    </w:p>
    <w:p w:rsidR="00600ED5" w:rsidRDefault="00BE5001" w:rsidP="008A099B">
      <w:pPr>
        <w:pStyle w:val="a6"/>
        <w:framePr w:w="8571" w:h="1567" w:wrap="notBeside" w:hAnchor="page" w:x="1777" w:y="1610"/>
        <w:widowControl w:val="0"/>
        <w:ind w:firstLineChars="557" w:firstLine="1551"/>
        <w:jc w:val="both"/>
        <w:rPr>
          <w:rFonts w:ascii="仿宋_GB2312" w:eastAsia="仿宋_GB2312" w:hAnsi="宋体"/>
          <w:b/>
          <w:w w:val="115"/>
          <w:sz w:val="24"/>
        </w:rPr>
      </w:pP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Dujiangyan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Guangmingguangdian</w:t>
      </w:r>
      <w:proofErr w:type="spellEnd"/>
      <w:r>
        <w:rPr>
          <w:rFonts w:ascii="仿宋_GB2312" w:eastAsia="仿宋_GB2312" w:hAnsi="宋体" w:hint="eastAsia"/>
          <w:b/>
          <w:w w:val="115"/>
          <w:sz w:val="24"/>
        </w:rPr>
        <w:t xml:space="preserve"> Material </w:t>
      </w:r>
      <w:proofErr w:type="spellStart"/>
      <w:r>
        <w:rPr>
          <w:rFonts w:ascii="仿宋_GB2312" w:eastAsia="仿宋_GB2312" w:hAnsi="宋体" w:hint="eastAsia"/>
          <w:b/>
          <w:w w:val="115"/>
          <w:sz w:val="24"/>
        </w:rPr>
        <w:t>Co.,Ltd</w:t>
      </w:r>
      <w:proofErr w:type="spellEnd"/>
    </w:p>
    <w:p w:rsidR="00600ED5" w:rsidRDefault="00BE5001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  <w:sz w:val="10"/>
          <w:szCs w:val="10"/>
        </w:rPr>
      </w:pPr>
      <w:r>
        <w:rPr>
          <w:rFonts w:ascii="仿宋_GB2312" w:eastAsia="仿宋_GB2312" w:hAnsi="宋体" w:hint="eastAsia"/>
          <w:b/>
          <w:sz w:val="10"/>
          <w:szCs w:val="10"/>
        </w:rPr>
        <w:t xml:space="preserve"> </w:t>
      </w:r>
    </w:p>
    <w:p w:rsidR="00600ED5" w:rsidRDefault="00BE5001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地址：四川省都江堰市蒲阳镇光泰路10号</w:t>
      </w:r>
      <w:r>
        <w:rPr>
          <w:rFonts w:ascii="仿宋_GB2312" w:eastAsia="仿宋_GB2312" w:hAnsi="宋体" w:hint="eastAsia"/>
          <w:b/>
          <w:sz w:val="13"/>
          <w:szCs w:val="13"/>
        </w:rPr>
        <w:t xml:space="preserve">  </w:t>
      </w:r>
      <w:r>
        <w:rPr>
          <w:rFonts w:ascii="仿宋_GB2312" w:eastAsia="仿宋_GB2312" w:hAnsi="宋体" w:hint="eastAsia"/>
          <w:b/>
        </w:rPr>
        <w:t xml:space="preserve"> 邮编：610830</w:t>
      </w:r>
    </w:p>
    <w:p w:rsidR="00600ED5" w:rsidRDefault="00BE5001">
      <w:pPr>
        <w:framePr w:w="8571" w:h="1567" w:wrap="notBeside" w:vAnchor="page" w:hAnchor="page" w:x="1777" w:y="1610" w:anchorLock="1"/>
        <w:rPr>
          <w:rFonts w:ascii="仿宋_GB2312" w:eastAsia="仿宋_GB2312" w:hAnsi="宋体"/>
          <w:b/>
          <w:sz w:val="44"/>
        </w:rPr>
      </w:pPr>
      <w:r>
        <w:rPr>
          <w:rFonts w:ascii="仿宋_GB2312" w:eastAsia="仿宋_GB2312" w:hAnsi="宋体" w:hint="eastAsia"/>
          <w:b/>
        </w:rPr>
        <w:t>电话（TEL）：028-85293169          电子信箱E-MAIL: hongli88@vip163.com</w:t>
      </w:r>
    </w:p>
    <w:p w:rsidR="00600ED5" w:rsidRDefault="00600ED5" w:rsidP="008A099B">
      <w:pPr>
        <w:spacing w:line="340" w:lineRule="exact"/>
        <w:rPr>
          <w:rFonts w:ascii="仿宋_GB2312" w:eastAsia="仿宋_GB2312" w:hAnsi="宋体"/>
          <w:b/>
          <w:bCs/>
          <w:sz w:val="36"/>
          <w:szCs w:val="36"/>
        </w:rPr>
      </w:pPr>
    </w:p>
    <w:p w:rsidR="00600ED5" w:rsidRDefault="00BE5001" w:rsidP="008A099B">
      <w:pPr>
        <w:spacing w:line="34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sz w:val="36"/>
          <w:szCs w:val="36"/>
        </w:rPr>
        <w:t>询价采购书</w:t>
      </w:r>
    </w:p>
    <w:p w:rsidR="00600ED5" w:rsidRPr="000E38D6" w:rsidRDefault="00BE5001" w:rsidP="000E38D6">
      <w:pPr>
        <w:spacing w:line="300" w:lineRule="exac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b/>
          <w:bCs/>
          <w:sz w:val="24"/>
        </w:rPr>
        <w:t>供应商：</w:t>
      </w:r>
    </w:p>
    <w:p w:rsidR="00600ED5" w:rsidRPr="000E38D6" w:rsidRDefault="00BE5001" w:rsidP="000E38D6">
      <w:pPr>
        <w:spacing w:line="300" w:lineRule="exact"/>
        <w:ind w:firstLineChars="200" w:firstLine="480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都江堰光明光电材料有限责任公司就</w:t>
      </w:r>
      <w:r w:rsidR="00DC1DE1" w:rsidRPr="00DC1DE1">
        <w:rPr>
          <w:rFonts w:ascii="仿宋_GB2312" w:eastAsia="仿宋_GB2312" w:hAnsi="宋体" w:hint="eastAsia"/>
          <w:sz w:val="24"/>
          <w:u w:val="single"/>
        </w:rPr>
        <w:t>炉底大砖</w:t>
      </w:r>
      <w:r w:rsidRPr="000E38D6">
        <w:rPr>
          <w:rFonts w:ascii="仿宋_GB2312" w:eastAsia="仿宋_GB2312" w:hint="eastAsia"/>
          <w:sz w:val="24"/>
        </w:rPr>
        <w:t>组织询价采购，欢迎贵司前来报价。</w:t>
      </w:r>
    </w:p>
    <w:p w:rsidR="00600ED5" w:rsidRPr="000E38D6" w:rsidRDefault="00BE5001" w:rsidP="000E38D6">
      <w:pPr>
        <w:spacing w:line="300" w:lineRule="exac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b/>
          <w:bCs/>
          <w:sz w:val="24"/>
        </w:rPr>
        <w:t>一、企业基本情况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9"/>
        <w:gridCol w:w="1315"/>
        <w:gridCol w:w="1085"/>
        <w:gridCol w:w="1350"/>
        <w:gridCol w:w="604"/>
        <w:gridCol w:w="1382"/>
        <w:gridCol w:w="2383"/>
      </w:tblGrid>
      <w:tr w:rsidR="00600ED5" w:rsidRPr="000E38D6" w:rsidTr="000E38D6">
        <w:trPr>
          <w:cantSplit/>
          <w:trHeight w:val="309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企业全称（填写并盖章）</w:t>
            </w: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详细地址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邮政编码</w:t>
            </w: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法人代表</w:t>
            </w:r>
          </w:p>
        </w:tc>
      </w:tr>
      <w:tr w:rsidR="00600ED5" w:rsidRPr="000E38D6" w:rsidTr="000E38D6">
        <w:trPr>
          <w:cantSplit/>
          <w:trHeight w:val="242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0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00ED5" w:rsidRPr="000E38D6" w:rsidTr="000E38D6">
        <w:trPr>
          <w:cantSplit/>
          <w:trHeight w:val="319"/>
        </w:trPr>
        <w:tc>
          <w:tcPr>
            <w:tcW w:w="2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业务联系人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43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00ED5" w:rsidRPr="000E38D6" w:rsidTr="000E38D6">
        <w:trPr>
          <w:cantSplit/>
          <w:trHeight w:val="395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取得质量认证情况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00ED5" w:rsidRPr="000E38D6" w:rsidTr="000E38D6">
        <w:trPr>
          <w:cantSplit/>
          <w:trHeight w:val="414"/>
        </w:trPr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ED5" w:rsidRPr="000E38D6" w:rsidRDefault="00BE5001" w:rsidP="000E38D6">
            <w:pPr>
              <w:spacing w:line="340" w:lineRule="exact"/>
              <w:ind w:rightChars="-51" w:right="-107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主要业绩（着重照明及光学领域）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600ED5" w:rsidRPr="000E38D6" w:rsidRDefault="00BE5001" w:rsidP="000E38D6">
      <w:pPr>
        <w:numPr>
          <w:ilvl w:val="0"/>
          <w:numId w:val="1"/>
        </w:numPr>
        <w:spacing w:line="300" w:lineRule="exact"/>
        <w:rPr>
          <w:rFonts w:ascii="仿宋_GB2312" w:eastAsia="仿宋_GB2312"/>
          <w:b/>
          <w:bCs/>
          <w:sz w:val="24"/>
        </w:rPr>
      </w:pPr>
      <w:r w:rsidRPr="000E38D6">
        <w:rPr>
          <w:rFonts w:ascii="仿宋_GB2312" w:eastAsia="仿宋_GB2312" w:hint="eastAsia"/>
          <w:b/>
          <w:bCs/>
          <w:sz w:val="24"/>
        </w:rPr>
        <w:t>产品主要技术要求</w:t>
      </w:r>
      <w:r w:rsidR="008A099B" w:rsidRPr="000E38D6">
        <w:rPr>
          <w:rFonts w:ascii="仿宋_GB2312" w:eastAsia="仿宋_GB2312" w:hint="eastAsia"/>
          <w:b/>
          <w:bCs/>
          <w:sz w:val="24"/>
        </w:rPr>
        <w:t>报价</w:t>
      </w:r>
    </w:p>
    <w:p w:rsidR="00600ED5" w:rsidRPr="000E38D6" w:rsidRDefault="00BE5001" w:rsidP="000E38D6">
      <w:pPr>
        <w:numPr>
          <w:ilvl w:val="0"/>
          <w:numId w:val="2"/>
        </w:numPr>
        <w:spacing w:line="300" w:lineRule="exac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网带，网带材料选用细密型</w:t>
      </w:r>
      <w:r w:rsidR="008A099B" w:rsidRPr="000E38D6">
        <w:rPr>
          <w:rFonts w:ascii="仿宋_GB2312" w:eastAsia="仿宋_GB2312" w:hint="eastAsia"/>
          <w:sz w:val="24"/>
        </w:rPr>
        <w:t>网带</w:t>
      </w:r>
      <w:r w:rsidRPr="000E38D6">
        <w:rPr>
          <w:rFonts w:ascii="仿宋_GB2312" w:eastAsia="仿宋_GB2312" w:hint="eastAsia"/>
          <w:sz w:val="24"/>
        </w:rPr>
        <w:t>。</w:t>
      </w:r>
    </w:p>
    <w:tbl>
      <w:tblPr>
        <w:tblW w:w="10421" w:type="dxa"/>
        <w:jc w:val="center"/>
        <w:tblInd w:w="-1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3"/>
        <w:gridCol w:w="1134"/>
        <w:gridCol w:w="1842"/>
        <w:gridCol w:w="851"/>
        <w:gridCol w:w="850"/>
        <w:gridCol w:w="1560"/>
        <w:gridCol w:w="1134"/>
        <w:gridCol w:w="2587"/>
      </w:tblGrid>
      <w:tr w:rsidR="00600ED5" w:rsidRPr="000E38D6" w:rsidTr="00DC1DE1">
        <w:trPr>
          <w:trHeight w:val="494"/>
          <w:jc w:val="center"/>
        </w:trPr>
        <w:tc>
          <w:tcPr>
            <w:tcW w:w="463" w:type="dxa"/>
            <w:vAlign w:val="center"/>
          </w:tcPr>
          <w:p w:rsidR="00600ED5" w:rsidRPr="000E38D6" w:rsidRDefault="00BE5001" w:rsidP="00DC1DE1">
            <w:pPr>
              <w:spacing w:line="340" w:lineRule="exact"/>
              <w:ind w:leftChars="-67" w:left="-71" w:rightChars="-51" w:right="-107" w:hangingChars="29" w:hanging="70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600ED5" w:rsidRPr="000E38D6" w:rsidRDefault="00BE5001" w:rsidP="00DC1DE1">
            <w:pPr>
              <w:spacing w:line="340" w:lineRule="exact"/>
              <w:ind w:rightChars="-51" w:right="-107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物资名称</w:t>
            </w:r>
          </w:p>
        </w:tc>
        <w:tc>
          <w:tcPr>
            <w:tcW w:w="1842" w:type="dxa"/>
            <w:vAlign w:val="center"/>
          </w:tcPr>
          <w:p w:rsidR="00600ED5" w:rsidRPr="000E38D6" w:rsidRDefault="008A099B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int="eastAsia"/>
                <w:b/>
                <w:bCs/>
                <w:sz w:val="24"/>
              </w:rPr>
              <w:t>技术要求</w:t>
            </w:r>
          </w:p>
        </w:tc>
        <w:tc>
          <w:tcPr>
            <w:tcW w:w="851" w:type="dxa"/>
            <w:vAlign w:val="center"/>
          </w:tcPr>
          <w:p w:rsidR="00600ED5" w:rsidRPr="000E38D6" w:rsidRDefault="00BE5001" w:rsidP="008A099B">
            <w:pPr>
              <w:spacing w:line="340" w:lineRule="exact"/>
              <w:ind w:leftChars="-59" w:left="-124" w:rightChars="-28" w:right="-59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单位</w:t>
            </w:r>
          </w:p>
        </w:tc>
        <w:tc>
          <w:tcPr>
            <w:tcW w:w="850" w:type="dxa"/>
            <w:vAlign w:val="center"/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数量</w:t>
            </w:r>
          </w:p>
        </w:tc>
        <w:tc>
          <w:tcPr>
            <w:tcW w:w="1560" w:type="dxa"/>
            <w:vAlign w:val="center"/>
          </w:tcPr>
          <w:p w:rsidR="00600ED5" w:rsidRPr="000E38D6" w:rsidRDefault="00BE5001" w:rsidP="000E38D6">
            <w:pPr>
              <w:spacing w:line="340" w:lineRule="exact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单价（元/</w:t>
            </w:r>
            <w:r w:rsidR="00DC1DE1">
              <w:rPr>
                <w:rFonts w:ascii="仿宋_GB2312" w:eastAsia="仿宋_GB2312" w:hAnsi="宋体" w:hint="eastAsia"/>
                <w:sz w:val="24"/>
              </w:rPr>
              <w:t>套</w:t>
            </w:r>
            <w:r w:rsidRPr="000E38D6"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1134" w:type="dxa"/>
            <w:vAlign w:val="center"/>
          </w:tcPr>
          <w:p w:rsidR="00600ED5" w:rsidRPr="000E38D6" w:rsidRDefault="008A099B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小计</w:t>
            </w:r>
          </w:p>
        </w:tc>
        <w:tc>
          <w:tcPr>
            <w:tcW w:w="2587" w:type="dxa"/>
            <w:vAlign w:val="center"/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600ED5" w:rsidRPr="000E38D6" w:rsidTr="00DC1DE1">
        <w:trPr>
          <w:trHeight w:val="533"/>
          <w:jc w:val="center"/>
        </w:trPr>
        <w:tc>
          <w:tcPr>
            <w:tcW w:w="463" w:type="dxa"/>
            <w:vAlign w:val="center"/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00ED5" w:rsidRPr="000E38D6" w:rsidRDefault="00DC1DE1" w:rsidP="008A099B">
            <w:pPr>
              <w:spacing w:line="340" w:lineRule="exact"/>
              <w:ind w:leftChars="-51" w:left="-107" w:rightChars="-80" w:right="-168"/>
              <w:jc w:val="center"/>
              <w:rPr>
                <w:rFonts w:ascii="仿宋_GB2312" w:eastAsia="仿宋_GB2312" w:hAnsi="宋体"/>
                <w:sz w:val="24"/>
              </w:rPr>
            </w:pPr>
            <w:r w:rsidRPr="00DC1DE1">
              <w:rPr>
                <w:rFonts w:ascii="仿宋_GB2312" w:eastAsia="仿宋_GB2312" w:hint="eastAsia"/>
                <w:sz w:val="24"/>
              </w:rPr>
              <w:t>炉底大</w:t>
            </w:r>
            <w:r>
              <w:rPr>
                <w:rFonts w:ascii="仿宋_GB2312" w:eastAsia="仿宋_GB2312" w:hint="eastAsia"/>
                <w:sz w:val="24"/>
              </w:rPr>
              <w:t>砖</w:t>
            </w:r>
          </w:p>
        </w:tc>
        <w:tc>
          <w:tcPr>
            <w:tcW w:w="1842" w:type="dxa"/>
            <w:vAlign w:val="center"/>
          </w:tcPr>
          <w:p w:rsidR="008A099B" w:rsidRPr="000E38D6" w:rsidRDefault="00DC1DE1" w:rsidP="00DC1DE1">
            <w:pPr>
              <w:spacing w:line="340" w:lineRule="exact"/>
              <w:ind w:rightChars="-43" w:right="-9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以需方图纸为准</w:t>
            </w:r>
          </w:p>
        </w:tc>
        <w:tc>
          <w:tcPr>
            <w:tcW w:w="851" w:type="dxa"/>
            <w:vAlign w:val="center"/>
          </w:tcPr>
          <w:p w:rsidR="00600ED5" w:rsidRPr="000E38D6" w:rsidRDefault="00DC1DE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套</w:t>
            </w:r>
          </w:p>
        </w:tc>
        <w:tc>
          <w:tcPr>
            <w:tcW w:w="850" w:type="dxa"/>
            <w:vAlign w:val="center"/>
          </w:tcPr>
          <w:p w:rsidR="00600ED5" w:rsidRPr="000E38D6" w:rsidRDefault="00BE5001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0E38D6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560" w:type="dxa"/>
            <w:vAlign w:val="center"/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600ED5" w:rsidRPr="000E38D6" w:rsidRDefault="00600ED5" w:rsidP="008A099B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587" w:type="dxa"/>
            <w:vAlign w:val="center"/>
          </w:tcPr>
          <w:p w:rsidR="00600ED5" w:rsidRPr="000E38D6" w:rsidRDefault="00600ED5" w:rsidP="00DC1DE1">
            <w:pPr>
              <w:spacing w:line="340" w:lineRule="exact"/>
              <w:ind w:rightChars="-34" w:right="-71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DC1DE1" w:rsidRPr="000E38D6" w:rsidTr="00DC1DE1">
        <w:trPr>
          <w:trHeight w:val="723"/>
          <w:jc w:val="center"/>
        </w:trPr>
        <w:tc>
          <w:tcPr>
            <w:tcW w:w="10421" w:type="dxa"/>
            <w:gridSpan w:val="8"/>
            <w:vAlign w:val="center"/>
          </w:tcPr>
          <w:p w:rsidR="00DC1DE1" w:rsidRPr="000E38D6" w:rsidRDefault="00DC1DE1" w:rsidP="00DC1DE1">
            <w:pPr>
              <w:spacing w:line="340" w:lineRule="exact"/>
              <w:ind w:rightChars="-34" w:right="-71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注：1、</w:t>
            </w:r>
            <w:r w:rsidRPr="000E38D6">
              <w:rPr>
                <w:rFonts w:ascii="仿宋_GB2312" w:eastAsia="仿宋_GB2312" w:hAnsi="宋体" w:hint="eastAsia"/>
                <w:sz w:val="24"/>
              </w:rPr>
              <w:t>产品质量符合国家及行业标准</w:t>
            </w:r>
            <w:r>
              <w:rPr>
                <w:rFonts w:ascii="仿宋_GB2312" w:eastAsia="仿宋_GB2312" w:hAnsi="宋体" w:hint="eastAsia"/>
                <w:sz w:val="24"/>
              </w:rPr>
              <w:t>。2、</w:t>
            </w:r>
            <w:r w:rsidRPr="000E38D6">
              <w:rPr>
                <w:rFonts w:ascii="仿宋_GB2312" w:eastAsia="仿宋_GB2312" w:hAnsi="宋体" w:hint="eastAsia"/>
                <w:sz w:val="24"/>
              </w:rPr>
              <w:t>报价均含13%增值税专用发票。</w:t>
            </w:r>
          </w:p>
        </w:tc>
      </w:tr>
    </w:tbl>
    <w:p w:rsidR="00600ED5" w:rsidRPr="000E38D6" w:rsidRDefault="00BE5001" w:rsidP="000E38D6">
      <w:pPr>
        <w:spacing w:line="300" w:lineRule="exac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b/>
          <w:bCs/>
          <w:sz w:val="24"/>
        </w:rPr>
        <w:t>三、报价关键要素</w:t>
      </w:r>
    </w:p>
    <w:p w:rsidR="00600ED5" w:rsidRPr="000E38D6" w:rsidRDefault="00BE5001" w:rsidP="000E38D6">
      <w:pPr>
        <w:spacing w:line="300" w:lineRule="exact"/>
        <w:ind w:firstLineChars="200" w:firstLine="480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（一）交货期限：合同签订后___日内交货；</w:t>
      </w:r>
    </w:p>
    <w:p w:rsidR="00600ED5" w:rsidRPr="000E38D6" w:rsidRDefault="00BE5001" w:rsidP="000E38D6">
      <w:pPr>
        <w:spacing w:line="300" w:lineRule="exact"/>
        <w:ind w:firstLineChars="200" w:firstLine="480"/>
        <w:rPr>
          <w:rFonts w:ascii="仿宋_GB2312" w:eastAsia="仿宋_GB2312"/>
          <w:sz w:val="24"/>
          <w:u w:val="single"/>
        </w:rPr>
      </w:pPr>
      <w:r w:rsidRPr="000E38D6">
        <w:rPr>
          <w:rFonts w:ascii="仿宋_GB2312" w:eastAsia="仿宋_GB2312" w:hint="eastAsia"/>
          <w:sz w:val="24"/>
        </w:rPr>
        <w:t>（二）是否含运费：</w:t>
      </w:r>
      <w:r w:rsidRPr="000E38D6">
        <w:rPr>
          <w:rFonts w:ascii="仿宋_GB2312" w:eastAsia="仿宋_GB2312" w:hint="eastAsia"/>
          <w:sz w:val="24"/>
          <w:u w:val="single"/>
        </w:rPr>
        <w:t>是</w:t>
      </w:r>
      <w:r w:rsidRPr="000E38D6">
        <w:rPr>
          <w:rFonts w:ascii="仿宋_GB2312" w:eastAsia="仿宋_GB2312" w:hint="eastAsia"/>
          <w:sz w:val="24"/>
          <w:u w:val="single"/>
        </w:rPr>
        <w:sym w:font="Wingdings 2" w:char="00A3"/>
      </w:r>
      <w:r w:rsidRPr="000E38D6">
        <w:rPr>
          <w:rFonts w:ascii="仿宋_GB2312" w:eastAsia="仿宋_GB2312" w:hint="eastAsia"/>
          <w:sz w:val="24"/>
          <w:u w:val="single"/>
        </w:rPr>
        <w:t>，含送货到厂运费；否</w:t>
      </w:r>
      <w:r w:rsidRPr="000E38D6">
        <w:rPr>
          <w:rFonts w:ascii="仿宋_GB2312" w:eastAsia="仿宋_GB2312" w:hint="eastAsia"/>
          <w:sz w:val="24"/>
          <w:u w:val="single"/>
        </w:rPr>
        <w:sym w:font="Wingdings 2" w:char="00A3"/>
      </w:r>
      <w:r w:rsidRPr="000E38D6">
        <w:rPr>
          <w:rFonts w:ascii="仿宋_GB2312" w:eastAsia="仿宋_GB2312" w:hint="eastAsia"/>
          <w:sz w:val="24"/>
          <w:u w:val="single"/>
        </w:rPr>
        <w:t>，采购方自提</w:t>
      </w:r>
      <w:r w:rsidRPr="000E38D6">
        <w:rPr>
          <w:rFonts w:ascii="仿宋_GB2312" w:eastAsia="仿宋_GB2312" w:hint="eastAsia"/>
          <w:sz w:val="24"/>
        </w:rPr>
        <w:t>。</w:t>
      </w:r>
    </w:p>
    <w:p w:rsidR="00600ED5" w:rsidRPr="000E38D6" w:rsidRDefault="00BE5001" w:rsidP="000E38D6">
      <w:pPr>
        <w:spacing w:line="300" w:lineRule="exact"/>
        <w:ind w:firstLineChars="200" w:firstLine="480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（三）付款条件：</w:t>
      </w:r>
      <w:r w:rsidRPr="000E38D6">
        <w:rPr>
          <w:rFonts w:ascii="仿宋_GB2312" w:eastAsia="仿宋_GB2312" w:hint="eastAsia"/>
          <w:sz w:val="24"/>
          <w:u w:val="single"/>
        </w:rPr>
        <w:t xml:space="preserve">                                     </w:t>
      </w:r>
      <w:r w:rsidR="008A099B" w:rsidRPr="000E38D6">
        <w:rPr>
          <w:rFonts w:ascii="仿宋_GB2312" w:eastAsia="仿宋_GB2312" w:hint="eastAsia"/>
          <w:sz w:val="24"/>
        </w:rPr>
        <w:t>。</w:t>
      </w:r>
    </w:p>
    <w:p w:rsidR="00600ED5" w:rsidRPr="000E38D6" w:rsidRDefault="00BE5001" w:rsidP="000E38D6">
      <w:pPr>
        <w:spacing w:line="300" w:lineRule="exact"/>
        <w:ind w:firstLineChars="200" w:firstLine="480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（四）报价有效期：</w:t>
      </w:r>
      <w:r w:rsidRPr="000E38D6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Pr="000E38D6">
        <w:rPr>
          <w:rFonts w:ascii="仿宋_GB2312" w:eastAsia="仿宋_GB2312" w:hint="eastAsia"/>
          <w:sz w:val="24"/>
        </w:rPr>
        <w:t xml:space="preserve"> 。</w:t>
      </w:r>
    </w:p>
    <w:p w:rsidR="00600ED5" w:rsidRPr="000E38D6" w:rsidRDefault="00BE5001" w:rsidP="000E38D6">
      <w:pPr>
        <w:spacing w:line="300" w:lineRule="exact"/>
        <w:ind w:firstLineChars="200" w:firstLine="480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（五）违约承诺（请选择）：</w:t>
      </w:r>
      <w:r w:rsidRPr="000E38D6">
        <w:rPr>
          <w:rFonts w:ascii="仿宋_GB2312" w:eastAsia="仿宋_GB2312" w:hAnsi="宋体" w:hint="eastAsia"/>
          <w:sz w:val="24"/>
          <w:u w:val="single"/>
        </w:rPr>
        <w:t xml:space="preserve">       </w:t>
      </w:r>
      <w:r w:rsidRPr="000E38D6">
        <w:rPr>
          <w:rFonts w:ascii="宋体" w:hAnsi="宋体" w:hint="eastAsia"/>
          <w:sz w:val="24"/>
        </w:rPr>
        <w:t xml:space="preserve">  </w:t>
      </w:r>
      <w:r w:rsidRPr="000E38D6">
        <w:rPr>
          <w:rFonts w:ascii="仿宋_GB2312" w:eastAsia="仿宋_GB2312" w:hint="eastAsia"/>
          <w:sz w:val="24"/>
        </w:rPr>
        <w:t>A.同意；B.不同意</w:t>
      </w:r>
    </w:p>
    <w:p w:rsidR="00600ED5" w:rsidRPr="000E38D6" w:rsidRDefault="00BE5001" w:rsidP="000E38D6">
      <w:pPr>
        <w:spacing w:line="300" w:lineRule="exact"/>
        <w:ind w:firstLineChars="200" w:firstLine="480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1、根据合同按时发货到需方公司，因货物延期而影响生产的，承担相应责任。</w:t>
      </w:r>
    </w:p>
    <w:p w:rsidR="00600ED5" w:rsidRPr="000E38D6" w:rsidRDefault="00BE5001" w:rsidP="000E38D6">
      <w:pPr>
        <w:spacing w:line="300" w:lineRule="exact"/>
        <w:ind w:firstLineChars="200" w:firstLine="480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2.发现货物质量问题，及时更换。造成经济损失的，按实际损失金额赔付。</w:t>
      </w:r>
    </w:p>
    <w:p w:rsidR="00600ED5" w:rsidRPr="000E38D6" w:rsidRDefault="00BE5001" w:rsidP="000E38D6">
      <w:pPr>
        <w:spacing w:line="300" w:lineRule="exact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b/>
          <w:bCs/>
          <w:sz w:val="24"/>
        </w:rPr>
        <w:t>四、其他</w:t>
      </w:r>
    </w:p>
    <w:p w:rsidR="00600ED5" w:rsidRPr="000E38D6" w:rsidRDefault="00BE5001" w:rsidP="000E38D6">
      <w:pPr>
        <w:spacing w:line="300" w:lineRule="exact"/>
        <w:ind w:firstLineChars="200" w:firstLine="480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（一）询价文件投递：请将此表填好，会同图纸、明细清单密封，附一份营业执照复印件盖鲜章。外包装上要注明：</w:t>
      </w:r>
      <w:r w:rsidRPr="000E38D6">
        <w:rPr>
          <w:rFonts w:ascii="仿宋_GB2312" w:eastAsia="仿宋_GB2312" w:hint="eastAsia"/>
          <w:b/>
          <w:bCs/>
          <w:sz w:val="24"/>
          <w:u w:val="single"/>
        </w:rPr>
        <w:t>采购项目</w:t>
      </w:r>
      <w:r w:rsidRPr="000E38D6">
        <w:rPr>
          <w:rFonts w:ascii="仿宋_GB2312" w:eastAsia="仿宋_GB2312" w:hint="eastAsia"/>
          <w:b/>
          <w:bCs/>
          <w:sz w:val="24"/>
        </w:rPr>
        <w:t>报价资料、报价单位名称（盖公章）和贴有“开标时才能启封”的密封条。</w:t>
      </w:r>
      <w:r w:rsidRPr="000E38D6">
        <w:rPr>
          <w:rFonts w:ascii="仿宋_GB2312" w:eastAsia="仿宋_GB2312" w:hint="eastAsia"/>
          <w:sz w:val="24"/>
        </w:rPr>
        <w:t>于</w:t>
      </w:r>
      <w:r w:rsidRPr="000E38D6">
        <w:rPr>
          <w:rFonts w:ascii="仿宋_GB2312" w:eastAsia="仿宋_GB2312" w:hint="eastAsia"/>
          <w:b/>
          <w:bCs/>
          <w:sz w:val="24"/>
          <w:u w:val="single"/>
        </w:rPr>
        <w:t>20</w:t>
      </w:r>
      <w:r w:rsidR="00DC1DE1">
        <w:rPr>
          <w:rFonts w:ascii="仿宋_GB2312" w:eastAsia="仿宋_GB2312" w:hint="eastAsia"/>
          <w:b/>
          <w:bCs/>
          <w:sz w:val="24"/>
          <w:u w:val="single"/>
        </w:rPr>
        <w:t>20</w:t>
      </w:r>
      <w:r w:rsidRPr="000E38D6">
        <w:rPr>
          <w:rFonts w:ascii="仿宋_GB2312" w:eastAsia="仿宋_GB2312" w:hint="eastAsia"/>
          <w:b/>
          <w:bCs/>
          <w:sz w:val="24"/>
          <w:u w:val="single"/>
        </w:rPr>
        <w:t>年</w:t>
      </w:r>
      <w:r w:rsidR="00DC1DE1">
        <w:rPr>
          <w:rFonts w:ascii="仿宋_GB2312" w:eastAsia="仿宋_GB2312" w:hint="eastAsia"/>
          <w:b/>
          <w:bCs/>
          <w:sz w:val="24"/>
          <w:u w:val="single"/>
        </w:rPr>
        <w:t>3</w:t>
      </w:r>
      <w:r w:rsidRPr="000E38D6">
        <w:rPr>
          <w:rFonts w:ascii="仿宋_GB2312" w:eastAsia="仿宋_GB2312" w:hint="eastAsia"/>
          <w:b/>
          <w:bCs/>
          <w:sz w:val="24"/>
          <w:u w:val="single"/>
        </w:rPr>
        <w:t>月</w:t>
      </w:r>
      <w:r w:rsidR="0081338C">
        <w:rPr>
          <w:rFonts w:ascii="仿宋_GB2312" w:eastAsia="仿宋_GB2312" w:hint="eastAsia"/>
          <w:b/>
          <w:bCs/>
          <w:sz w:val="24"/>
          <w:u w:val="single"/>
        </w:rPr>
        <w:t>25</w:t>
      </w:r>
      <w:bookmarkStart w:id="0" w:name="_GoBack"/>
      <w:bookmarkEnd w:id="0"/>
      <w:r w:rsidRPr="000E38D6">
        <w:rPr>
          <w:rFonts w:ascii="仿宋_GB2312" w:eastAsia="仿宋_GB2312" w:hint="eastAsia"/>
          <w:b/>
          <w:bCs/>
          <w:sz w:val="24"/>
          <w:u w:val="single"/>
        </w:rPr>
        <w:t>日</w:t>
      </w:r>
      <w:r w:rsidRPr="000E38D6">
        <w:rPr>
          <w:rFonts w:ascii="仿宋_GB2312" w:eastAsia="仿宋_GB2312" w:hint="eastAsia"/>
          <w:sz w:val="24"/>
        </w:rPr>
        <w:t>前寄回到（或送达）：都江堰光明光电责任有限责任公司审计部，收件人：邓建国，电话：028-87117177，13183886588。公司地址：都江堰市蒲阳镇经济开发区光泰路10号。</w:t>
      </w:r>
    </w:p>
    <w:p w:rsidR="00600ED5" w:rsidRPr="000E38D6" w:rsidRDefault="00BE5001" w:rsidP="000E38D6">
      <w:pPr>
        <w:spacing w:line="300" w:lineRule="exact"/>
        <w:ind w:firstLineChars="200" w:firstLine="480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（二）主要业绩可根据实际情况填写，</w:t>
      </w:r>
      <w:r w:rsidRPr="000E38D6">
        <w:rPr>
          <w:rFonts w:ascii="仿宋_GB2312" w:eastAsia="仿宋_GB2312" w:hint="eastAsia"/>
          <w:b/>
          <w:bCs/>
          <w:sz w:val="24"/>
        </w:rPr>
        <w:t>企业全称、报价单位、和骑缝三个地方需加盖公章（或合同章）</w:t>
      </w:r>
      <w:r w:rsidRPr="000E38D6">
        <w:rPr>
          <w:rFonts w:ascii="仿宋_GB2312" w:eastAsia="仿宋_GB2312" w:hint="eastAsia"/>
          <w:sz w:val="24"/>
        </w:rPr>
        <w:t>。</w:t>
      </w:r>
    </w:p>
    <w:p w:rsidR="00600ED5" w:rsidRPr="000E38D6" w:rsidRDefault="00BE5001" w:rsidP="000E38D6">
      <w:pPr>
        <w:spacing w:line="300" w:lineRule="exact"/>
        <w:ind w:firstLineChars="200" w:firstLine="480"/>
        <w:jc w:val="left"/>
        <w:rPr>
          <w:rFonts w:ascii="仿宋_GB2312" w:eastAsia="仿宋_GB2312"/>
          <w:sz w:val="24"/>
        </w:rPr>
      </w:pPr>
      <w:r w:rsidRPr="000E38D6">
        <w:rPr>
          <w:rFonts w:ascii="仿宋_GB2312" w:eastAsia="仿宋_GB2312" w:hint="eastAsia"/>
          <w:sz w:val="24"/>
        </w:rPr>
        <w:t>（三）业务情况咨询人：袁平，联系电话：13688329741。</w:t>
      </w:r>
    </w:p>
    <w:p w:rsidR="00600ED5" w:rsidRPr="000E38D6" w:rsidRDefault="00BE5001" w:rsidP="000E38D6">
      <w:pPr>
        <w:spacing w:line="300" w:lineRule="exact"/>
        <w:jc w:val="center"/>
        <w:rPr>
          <w:rFonts w:ascii="仿宋_GB2312" w:eastAsia="仿宋_GB2312" w:hAnsi="宋体"/>
          <w:sz w:val="24"/>
        </w:rPr>
      </w:pPr>
      <w:r w:rsidRPr="000E38D6">
        <w:rPr>
          <w:rFonts w:ascii="仿宋_GB2312" w:eastAsia="仿宋_GB2312" w:hAnsi="宋体" w:hint="eastAsia"/>
          <w:sz w:val="24"/>
        </w:rPr>
        <w:t xml:space="preserve">                                                 </w:t>
      </w:r>
    </w:p>
    <w:p w:rsidR="00600ED5" w:rsidRPr="000E38D6" w:rsidRDefault="00DC1DE1" w:rsidP="002612CC">
      <w:pPr>
        <w:pStyle w:val="a3"/>
        <w:spacing w:line="300" w:lineRule="exact"/>
        <w:ind w:leftChars="9" w:left="19" w:firstLineChars="2142" w:firstLine="5141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都江堰光明光电材料有限责任公司</w:t>
      </w:r>
    </w:p>
    <w:p w:rsidR="00600ED5" w:rsidRPr="00DC1DE1" w:rsidRDefault="00BE5001" w:rsidP="0081338C">
      <w:pPr>
        <w:pStyle w:val="a3"/>
        <w:spacing w:line="300" w:lineRule="exact"/>
        <w:ind w:leftChars="47" w:left="99" w:firstLineChars="2350" w:firstLine="5640"/>
        <w:rPr>
          <w:rFonts w:ascii="仿宋_GB2312" w:eastAsia="仿宋_GB2312" w:hAnsi="宋体"/>
          <w:sz w:val="24"/>
        </w:rPr>
      </w:pPr>
      <w:r w:rsidRPr="00DC1DE1">
        <w:rPr>
          <w:rFonts w:ascii="仿宋_GB2312" w:eastAsia="仿宋_GB2312" w:hAnsi="宋体" w:hint="eastAsia"/>
          <w:sz w:val="24"/>
        </w:rPr>
        <w:t>20</w:t>
      </w:r>
      <w:r w:rsidR="00DC1DE1" w:rsidRPr="00DC1DE1">
        <w:rPr>
          <w:rFonts w:ascii="仿宋_GB2312" w:eastAsia="仿宋_GB2312" w:hAnsi="宋体" w:hint="eastAsia"/>
          <w:sz w:val="24"/>
        </w:rPr>
        <w:t>20</w:t>
      </w:r>
      <w:r w:rsidRPr="00DC1DE1">
        <w:rPr>
          <w:rFonts w:ascii="仿宋_GB2312" w:eastAsia="仿宋_GB2312" w:hAnsi="宋体" w:hint="eastAsia"/>
          <w:sz w:val="24"/>
        </w:rPr>
        <w:t xml:space="preserve">年 </w:t>
      </w:r>
      <w:r w:rsidR="00DC1DE1" w:rsidRPr="00DC1DE1">
        <w:rPr>
          <w:rFonts w:ascii="仿宋_GB2312" w:eastAsia="仿宋_GB2312" w:hAnsi="宋体" w:hint="eastAsia"/>
          <w:sz w:val="24"/>
        </w:rPr>
        <w:t>3</w:t>
      </w:r>
      <w:r w:rsidRPr="00DC1DE1">
        <w:rPr>
          <w:rFonts w:ascii="仿宋_GB2312" w:eastAsia="仿宋_GB2312" w:hAnsi="宋体" w:hint="eastAsia"/>
          <w:sz w:val="24"/>
        </w:rPr>
        <w:t xml:space="preserve">月 </w:t>
      </w:r>
      <w:r w:rsidR="0081338C">
        <w:rPr>
          <w:rFonts w:ascii="仿宋_GB2312" w:eastAsia="仿宋_GB2312" w:hAnsi="宋体" w:hint="eastAsia"/>
          <w:sz w:val="24"/>
        </w:rPr>
        <w:t>13</w:t>
      </w:r>
      <w:r w:rsidRPr="00DC1DE1">
        <w:rPr>
          <w:rFonts w:ascii="仿宋_GB2312" w:eastAsia="仿宋_GB2312" w:hAnsi="宋体" w:hint="eastAsia"/>
          <w:sz w:val="24"/>
        </w:rPr>
        <w:t>日</w:t>
      </w:r>
    </w:p>
    <w:sectPr w:rsidR="00600ED5" w:rsidRPr="00DC1DE1" w:rsidSect="000E38D6">
      <w:pgSz w:w="11906" w:h="16838"/>
      <w:pgMar w:top="709" w:right="707" w:bottom="993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2F0" w:rsidRDefault="000302F0" w:rsidP="008A099B">
      <w:r>
        <w:separator/>
      </w:r>
    </w:p>
  </w:endnote>
  <w:endnote w:type="continuationSeparator" w:id="0">
    <w:p w:rsidR="000302F0" w:rsidRDefault="000302F0" w:rsidP="008A0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2F0" w:rsidRDefault="000302F0" w:rsidP="008A099B">
      <w:r>
        <w:separator/>
      </w:r>
    </w:p>
  </w:footnote>
  <w:footnote w:type="continuationSeparator" w:id="0">
    <w:p w:rsidR="000302F0" w:rsidRDefault="000302F0" w:rsidP="008A09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44C1B"/>
    <w:multiLevelType w:val="singleLevel"/>
    <w:tmpl w:val="2C044C1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7DAD0B3"/>
    <w:multiLevelType w:val="singleLevel"/>
    <w:tmpl w:val="67DAD0B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411E42"/>
    <w:multiLevelType w:val="singleLevel"/>
    <w:tmpl w:val="7F411E4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302F0"/>
    <w:rsid w:val="000E38D6"/>
    <w:rsid w:val="00172A27"/>
    <w:rsid w:val="001E7BA4"/>
    <w:rsid w:val="002612CC"/>
    <w:rsid w:val="003354EE"/>
    <w:rsid w:val="00551092"/>
    <w:rsid w:val="00600ED5"/>
    <w:rsid w:val="006865BD"/>
    <w:rsid w:val="0081338C"/>
    <w:rsid w:val="008A099B"/>
    <w:rsid w:val="00A77451"/>
    <w:rsid w:val="00BE5001"/>
    <w:rsid w:val="00D7392C"/>
    <w:rsid w:val="00DA6D9B"/>
    <w:rsid w:val="00DC1DE1"/>
    <w:rsid w:val="00ED6D02"/>
    <w:rsid w:val="09A74DD0"/>
    <w:rsid w:val="12755A35"/>
    <w:rsid w:val="24B51DD5"/>
    <w:rsid w:val="267E0089"/>
    <w:rsid w:val="322947A3"/>
    <w:rsid w:val="45020C97"/>
    <w:rsid w:val="48CC5722"/>
    <w:rsid w:val="4A6D758A"/>
    <w:rsid w:val="4B223FC5"/>
    <w:rsid w:val="54EB7144"/>
    <w:rsid w:val="586044F4"/>
    <w:rsid w:val="68BB2AC6"/>
    <w:rsid w:val="6FA57A03"/>
    <w:rsid w:val="730533D8"/>
    <w:rsid w:val="7665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0E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600ED5"/>
    <w:pPr>
      <w:ind w:leftChars="2500" w:left="100"/>
    </w:pPr>
  </w:style>
  <w:style w:type="paragraph" w:styleId="a4">
    <w:name w:val="footer"/>
    <w:basedOn w:val="a"/>
    <w:qFormat/>
    <w:rsid w:val="00600E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0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6">
    <w:name w:val="回信地址"/>
    <w:basedOn w:val="a"/>
    <w:qFormat/>
    <w:rsid w:val="00600ED5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paragraph" w:styleId="a7">
    <w:name w:val="Balloon Text"/>
    <w:basedOn w:val="a"/>
    <w:link w:val="Char"/>
    <w:rsid w:val="008A099B"/>
    <w:rPr>
      <w:sz w:val="18"/>
      <w:szCs w:val="18"/>
    </w:rPr>
  </w:style>
  <w:style w:type="character" w:customStyle="1" w:styleId="Char">
    <w:name w:val="批注框文本 Char"/>
    <w:basedOn w:val="a0"/>
    <w:link w:val="a7"/>
    <w:rsid w:val="008A099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865</Characters>
  <Application>Microsoft Office Word</Application>
  <DocSecurity>0</DocSecurity>
  <Lines>7</Lines>
  <Paragraphs>2</Paragraphs>
  <ScaleCrop>false</ScaleCrop>
  <Company>Microsoft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kephalos</dc:creator>
  <cp:lastModifiedBy>李宏云</cp:lastModifiedBy>
  <cp:revision>4</cp:revision>
  <cp:lastPrinted>2019-11-14T06:40:00Z</cp:lastPrinted>
  <dcterms:created xsi:type="dcterms:W3CDTF">2020-03-10T03:59:00Z</dcterms:created>
  <dcterms:modified xsi:type="dcterms:W3CDTF">2020-03-13T05:16:00Z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