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B1" w:rsidRDefault="001C6DB1">
      <w:pPr>
        <w:spacing w:line="800" w:lineRule="exact"/>
        <w:jc w:val="center"/>
        <w:rPr>
          <w:rFonts w:ascii="宋体" w:hAnsi="宋体"/>
          <w:b/>
          <w:bCs/>
          <w:spacing w:val="38"/>
          <w:sz w:val="24"/>
        </w:rPr>
      </w:pPr>
      <w:r>
        <w:rPr>
          <w:rFonts w:ascii="宋体" w:hAnsi="宋体"/>
          <w:b/>
          <w:bCs/>
          <w:spacing w:val="38"/>
          <w:sz w:val="72"/>
          <w:szCs w:val="72"/>
        </w:rPr>
        <w:t xml:space="preserve">         </w:t>
      </w:r>
      <w:r>
        <w:rPr>
          <w:rFonts w:ascii="宋体" w:hAnsi="宋体" w:hint="eastAsia"/>
          <w:b/>
          <w:bCs/>
          <w:spacing w:val="38"/>
          <w:sz w:val="24"/>
        </w:rPr>
        <w:t>询价采购编号：</w:t>
      </w:r>
      <w:r>
        <w:rPr>
          <w:rFonts w:ascii="宋体" w:hAnsi="宋体"/>
          <w:b/>
          <w:bCs/>
          <w:spacing w:val="38"/>
          <w:sz w:val="24"/>
        </w:rPr>
        <w:t>GMPT2019-</w:t>
      </w:r>
      <w:r w:rsidR="009B1805">
        <w:rPr>
          <w:rFonts w:ascii="宋体" w:hAnsi="宋体"/>
          <w:b/>
          <w:bCs/>
          <w:spacing w:val="38"/>
          <w:sz w:val="24"/>
        </w:rPr>
        <w:t>017</w:t>
      </w: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1C6DB1" w:rsidRDefault="001C6DB1">
      <w:pPr>
        <w:spacing w:line="800" w:lineRule="exact"/>
        <w:jc w:val="center"/>
        <w:rPr>
          <w:rFonts w:ascii="宋体"/>
          <w:b/>
          <w:bCs/>
          <w:spacing w:val="38"/>
          <w:sz w:val="72"/>
          <w:szCs w:val="72"/>
        </w:rPr>
      </w:pPr>
      <w:r>
        <w:rPr>
          <w:rFonts w:ascii="宋体" w:hAnsi="宋体" w:hint="eastAsia"/>
          <w:sz w:val="36"/>
          <w:szCs w:val="36"/>
        </w:rPr>
        <w:t>项目名称：</w:t>
      </w:r>
      <w:r w:rsidR="005E1D1E">
        <w:rPr>
          <w:rFonts w:hint="eastAsia"/>
          <w:sz w:val="28"/>
          <w:szCs w:val="28"/>
        </w:rPr>
        <w:t>废水暂存池修建</w:t>
      </w:r>
    </w:p>
    <w:p w:rsidR="001C6DB1" w:rsidRDefault="001C6DB1">
      <w:pPr>
        <w:spacing w:line="800" w:lineRule="exact"/>
        <w:jc w:val="center"/>
        <w:rPr>
          <w:rFonts w:ascii="宋体"/>
          <w:b/>
          <w:bCs/>
          <w:spacing w:val="38"/>
          <w:sz w:val="72"/>
          <w:szCs w:val="72"/>
        </w:rPr>
      </w:pPr>
      <w:r>
        <w:rPr>
          <w:rFonts w:ascii="宋体" w:hAnsi="宋体" w:hint="eastAsia"/>
          <w:sz w:val="36"/>
          <w:szCs w:val="36"/>
        </w:rPr>
        <w:t>项目编号：</w:t>
      </w:r>
      <w:r>
        <w:rPr>
          <w:rFonts w:ascii="宋体" w:hAnsi="宋体"/>
          <w:b/>
          <w:bCs/>
          <w:spacing w:val="38"/>
          <w:sz w:val="24"/>
          <w:u w:val="single"/>
        </w:rPr>
        <w:t>GMPT2019-</w:t>
      </w:r>
      <w:r w:rsidR="009B1805">
        <w:rPr>
          <w:rFonts w:ascii="宋体" w:hAnsi="宋体"/>
          <w:b/>
          <w:bCs/>
          <w:spacing w:val="38"/>
          <w:sz w:val="24"/>
          <w:u w:val="single"/>
        </w:rPr>
        <w:t>017</w:t>
      </w:r>
      <w:r>
        <w:rPr>
          <w:rFonts w:ascii="宋体" w:hAnsi="宋体" w:hint="eastAsia"/>
          <w:sz w:val="36"/>
          <w:szCs w:val="36"/>
        </w:rPr>
        <w:t>号</w:t>
      </w: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rPr>
          <w:rFonts w:ascii="宋体"/>
          <w:b/>
          <w:bCs/>
          <w:spacing w:val="38"/>
          <w:sz w:val="72"/>
          <w:szCs w:val="72"/>
        </w:rPr>
      </w:pPr>
    </w:p>
    <w:p w:rsidR="001C6DB1" w:rsidRDefault="001C6DB1">
      <w:pPr>
        <w:spacing w:line="500" w:lineRule="exact"/>
        <w:jc w:val="center"/>
        <w:rPr>
          <w:rFonts w:ascii="宋体"/>
          <w:sz w:val="44"/>
          <w:szCs w:val="44"/>
        </w:rPr>
      </w:pPr>
      <w:r>
        <w:rPr>
          <w:rFonts w:ascii="宋体" w:hAnsi="宋体" w:hint="eastAsia"/>
          <w:sz w:val="44"/>
          <w:szCs w:val="44"/>
        </w:rPr>
        <w:t>成都光明派特贵金属有限公司</w:t>
      </w:r>
    </w:p>
    <w:p w:rsidR="001C6DB1" w:rsidRDefault="001C6DB1">
      <w:pPr>
        <w:spacing w:line="500" w:lineRule="exact"/>
        <w:jc w:val="center"/>
        <w:rPr>
          <w:rFonts w:ascii="宋体"/>
          <w:sz w:val="44"/>
          <w:szCs w:val="44"/>
        </w:rPr>
      </w:pPr>
      <w:r>
        <w:rPr>
          <w:rFonts w:ascii="宋体" w:hAnsi="宋体" w:hint="eastAsia"/>
          <w:sz w:val="44"/>
          <w:szCs w:val="44"/>
        </w:rPr>
        <w:t>二○</w:t>
      </w:r>
      <w:r>
        <w:rPr>
          <w:rFonts w:ascii="宋体" w:hAnsi="宋体" w:hint="eastAsia"/>
          <w:sz w:val="44"/>
          <w:szCs w:val="44"/>
          <w:u w:val="single"/>
        </w:rPr>
        <w:t>一九</w:t>
      </w:r>
      <w:r>
        <w:rPr>
          <w:rFonts w:ascii="宋体" w:hAnsi="宋体"/>
          <w:sz w:val="44"/>
          <w:szCs w:val="44"/>
          <w:u w:val="single"/>
        </w:rPr>
        <w:t xml:space="preserve"> </w:t>
      </w:r>
      <w:r>
        <w:rPr>
          <w:rFonts w:ascii="宋体" w:hAnsi="宋体" w:hint="eastAsia"/>
          <w:sz w:val="44"/>
          <w:szCs w:val="44"/>
        </w:rPr>
        <w:t>年</w:t>
      </w:r>
      <w:r>
        <w:rPr>
          <w:rFonts w:ascii="宋体" w:hAnsi="宋体" w:hint="eastAsia"/>
          <w:sz w:val="44"/>
          <w:szCs w:val="44"/>
          <w:u w:val="single"/>
        </w:rPr>
        <w:t>十二</w:t>
      </w:r>
      <w:r>
        <w:rPr>
          <w:rFonts w:ascii="宋体" w:hAnsi="宋体" w:hint="eastAsia"/>
          <w:sz w:val="44"/>
          <w:szCs w:val="44"/>
        </w:rPr>
        <w:t>月</w:t>
      </w: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44"/>
          <w:szCs w:val="44"/>
        </w:rPr>
      </w:pPr>
    </w:p>
    <w:p w:rsidR="001C6DB1" w:rsidRDefault="001C6DB1">
      <w:pPr>
        <w:spacing w:line="500" w:lineRule="exact"/>
        <w:jc w:val="center"/>
        <w:rPr>
          <w:rFonts w:ascii="宋体"/>
          <w:sz w:val="52"/>
        </w:rPr>
      </w:pPr>
      <w:r>
        <w:rPr>
          <w:rFonts w:ascii="宋体" w:hAnsi="宋体" w:hint="eastAsia"/>
          <w:sz w:val="52"/>
        </w:rPr>
        <w:lastRenderedPageBreak/>
        <w:t>目</w:t>
      </w:r>
      <w:r>
        <w:rPr>
          <w:rFonts w:ascii="宋体" w:hAnsi="宋体"/>
          <w:sz w:val="52"/>
        </w:rPr>
        <w:t xml:space="preserve">    </w:t>
      </w:r>
      <w:r>
        <w:rPr>
          <w:rFonts w:ascii="宋体" w:hAnsi="宋体" w:hint="eastAsia"/>
          <w:sz w:val="52"/>
        </w:rPr>
        <w:t>录</w:t>
      </w:r>
    </w:p>
    <w:p w:rsidR="001C6DB1" w:rsidRDefault="001C6DB1">
      <w:pPr>
        <w:spacing w:line="500" w:lineRule="exact"/>
        <w:jc w:val="center"/>
        <w:rPr>
          <w:rFonts w:ascii="宋体"/>
          <w:sz w:val="44"/>
        </w:rPr>
      </w:pPr>
    </w:p>
    <w:p w:rsidR="001C6DB1" w:rsidRDefault="001C6DB1">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
    <w:p w:rsidR="001C6DB1" w:rsidRDefault="001C6DB1">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rsidR="001C6DB1" w:rsidRDefault="001C6DB1">
      <w:pPr>
        <w:spacing w:line="1200" w:lineRule="exact"/>
        <w:ind w:firstLineChars="199" w:firstLine="557"/>
        <w:rPr>
          <w:rFonts w:ascii="宋体"/>
          <w:sz w:val="28"/>
        </w:rPr>
      </w:pPr>
      <w:r>
        <w:rPr>
          <w:rFonts w:ascii="宋体" w:hAnsi="宋体" w:hint="eastAsia"/>
          <w:sz w:val="28"/>
        </w:rPr>
        <w:t>第三部分</w:t>
      </w:r>
      <w:r>
        <w:rPr>
          <w:rFonts w:ascii="宋体" w:hAnsi="宋体"/>
          <w:sz w:val="28"/>
        </w:rPr>
        <w:t xml:space="preserve">  </w:t>
      </w:r>
      <w:r>
        <w:rPr>
          <w:rFonts w:ascii="宋体" w:hAnsi="宋体" w:hint="eastAsia"/>
          <w:sz w:val="28"/>
        </w:rPr>
        <w:t>技术要求</w:t>
      </w:r>
      <w:r>
        <w:rPr>
          <w:rFonts w:ascii="宋体" w:hAnsi="宋体"/>
          <w:sz w:val="28"/>
        </w:rPr>
        <w:t xml:space="preserve"> </w:t>
      </w:r>
      <w:r>
        <w:rPr>
          <w:rFonts w:ascii="宋体" w:hAnsi="宋体" w:hint="eastAsia"/>
          <w:sz w:val="28"/>
        </w:rPr>
        <w:t>…………………………</w:t>
      </w:r>
    </w:p>
    <w:p w:rsidR="001C6DB1" w:rsidRDefault="001C6DB1">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评分标准………………………</w:t>
      </w:r>
    </w:p>
    <w:p w:rsidR="001C6DB1" w:rsidRDefault="001C6DB1">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Pr>
          <w:rFonts w:ascii="宋体" w:hAnsi="宋体" w:hint="eastAsia"/>
          <w:sz w:val="28"/>
        </w:rPr>
        <w:t>合同条款……………………………</w:t>
      </w:r>
    </w:p>
    <w:p w:rsidR="001C6DB1" w:rsidRDefault="001C6DB1">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文件格式……………………………</w:t>
      </w: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rPr>
          <w:rFonts w:ascii="宋体"/>
          <w:sz w:val="20"/>
        </w:rPr>
      </w:pPr>
    </w:p>
    <w:p w:rsidR="001C6DB1" w:rsidRDefault="001C6DB1">
      <w:pPr>
        <w:spacing w:line="500" w:lineRule="exact"/>
        <w:ind w:firstLineChars="900" w:firstLine="2880"/>
        <w:rPr>
          <w:rFonts w:ascii="宋体"/>
          <w:bCs/>
          <w:sz w:val="32"/>
          <w:szCs w:val="32"/>
        </w:rPr>
      </w:pPr>
      <w:r>
        <w:rPr>
          <w:rFonts w:ascii="宋体" w:hAnsi="宋体" w:hint="eastAsia"/>
          <w:bCs/>
          <w:sz w:val="32"/>
          <w:szCs w:val="32"/>
        </w:rPr>
        <w:lastRenderedPageBreak/>
        <w:t>第一部分</w:t>
      </w:r>
      <w:r>
        <w:rPr>
          <w:rFonts w:ascii="宋体" w:hAnsi="宋体"/>
          <w:bCs/>
          <w:sz w:val="32"/>
          <w:szCs w:val="32"/>
        </w:rPr>
        <w:t xml:space="preserve">  </w:t>
      </w:r>
      <w:r>
        <w:rPr>
          <w:rFonts w:ascii="宋体" w:hAnsi="宋体" w:hint="eastAsia"/>
          <w:bCs/>
          <w:sz w:val="32"/>
          <w:szCs w:val="32"/>
        </w:rPr>
        <w:t>询价采购邀请函</w:t>
      </w:r>
    </w:p>
    <w:p w:rsidR="001C6DB1" w:rsidRDefault="001C6DB1">
      <w:pPr>
        <w:spacing w:line="460" w:lineRule="exact"/>
        <w:rPr>
          <w:rFonts w:ascii="宋体"/>
          <w:sz w:val="24"/>
        </w:rPr>
      </w:pPr>
      <w:r>
        <w:rPr>
          <w:rFonts w:ascii="宋体" w:hAnsi="宋体" w:hint="eastAsia"/>
          <w:sz w:val="24"/>
        </w:rPr>
        <w:t>各供应商：</w:t>
      </w:r>
    </w:p>
    <w:p w:rsidR="001C6DB1" w:rsidRDefault="001C6DB1">
      <w:pPr>
        <w:rPr>
          <w:sz w:val="24"/>
        </w:rPr>
      </w:pPr>
      <w:r>
        <w:rPr>
          <w:rFonts w:ascii="宋体" w:hAnsi="宋体" w:hint="eastAsia"/>
          <w:sz w:val="24"/>
        </w:rPr>
        <w:t>成都光明派特贵金属有限公司就</w:t>
      </w:r>
      <w:r w:rsidRPr="007513ED">
        <w:rPr>
          <w:rFonts w:hint="eastAsia"/>
          <w:sz w:val="24"/>
        </w:rPr>
        <w:t>废水暂存池修建</w:t>
      </w:r>
      <w:r>
        <w:rPr>
          <w:rFonts w:ascii="宋体" w:hAnsi="宋体" w:hint="eastAsia"/>
          <w:sz w:val="24"/>
        </w:rPr>
        <w:t>组织询价采购，欢迎合格供应商前来报价。</w:t>
      </w:r>
    </w:p>
    <w:p w:rsidR="001C6DB1" w:rsidRDefault="001C6DB1">
      <w:pPr>
        <w:spacing w:line="460" w:lineRule="exact"/>
        <w:ind w:firstLineChars="225" w:firstLine="542"/>
        <w:rPr>
          <w:rFonts w:ascii="宋体"/>
          <w:b/>
          <w:sz w:val="24"/>
        </w:rPr>
      </w:pPr>
      <w:r>
        <w:rPr>
          <w:rFonts w:ascii="宋体" w:hAnsi="宋体" w:hint="eastAsia"/>
          <w:b/>
          <w:sz w:val="24"/>
        </w:rPr>
        <w:t>一、项目名称及编号</w:t>
      </w:r>
    </w:p>
    <w:p w:rsidR="001C6DB1" w:rsidRDefault="001C6DB1">
      <w:pPr>
        <w:rPr>
          <w:sz w:val="24"/>
        </w:rPr>
      </w:pPr>
      <w:r>
        <w:rPr>
          <w:rFonts w:ascii="宋体" w:hAnsi="宋体" w:hint="eastAsia"/>
        </w:rPr>
        <w:t>项目名称：</w:t>
      </w:r>
      <w:r>
        <w:rPr>
          <w:rFonts w:ascii="宋体" w:hAnsi="宋体"/>
        </w:rPr>
        <w:t xml:space="preserve">     </w:t>
      </w:r>
      <w:r>
        <w:rPr>
          <w:rFonts w:hint="eastAsia"/>
          <w:sz w:val="28"/>
          <w:szCs w:val="28"/>
        </w:rPr>
        <w:t>废水暂存池修建</w:t>
      </w:r>
    </w:p>
    <w:p w:rsidR="001C6DB1" w:rsidRDefault="001C6DB1">
      <w:pPr>
        <w:spacing w:line="460" w:lineRule="exact"/>
        <w:ind w:firstLineChars="200" w:firstLine="480"/>
        <w:rPr>
          <w:rFonts w:ascii="宋体"/>
          <w:sz w:val="24"/>
        </w:rPr>
      </w:pPr>
      <w:r>
        <w:rPr>
          <w:rFonts w:ascii="宋体" w:hAnsi="宋体" w:hint="eastAsia"/>
          <w:sz w:val="24"/>
        </w:rPr>
        <w:t>项目编号：</w:t>
      </w:r>
      <w:r>
        <w:rPr>
          <w:rFonts w:ascii="宋体" w:hAnsi="宋体"/>
          <w:bCs/>
          <w:spacing w:val="38"/>
          <w:sz w:val="24"/>
          <w:u w:val="single"/>
        </w:rPr>
        <w:t>GMPT2019-</w:t>
      </w:r>
      <w:r w:rsidR="009B1805">
        <w:rPr>
          <w:rFonts w:ascii="宋体" w:hAnsi="宋体"/>
          <w:bCs/>
          <w:spacing w:val="38"/>
          <w:sz w:val="24"/>
          <w:u w:val="single"/>
        </w:rPr>
        <w:t>17</w:t>
      </w:r>
      <w:r>
        <w:rPr>
          <w:rFonts w:ascii="宋体" w:hAnsi="宋体" w:hint="eastAsia"/>
          <w:sz w:val="24"/>
        </w:rPr>
        <w:t>号</w:t>
      </w:r>
    </w:p>
    <w:p w:rsidR="001C6DB1" w:rsidRDefault="001C6DB1">
      <w:pPr>
        <w:pStyle w:val="a6"/>
        <w:spacing w:line="460" w:lineRule="exact"/>
        <w:rPr>
          <w:rFonts w:ascii="宋体"/>
          <w:b/>
        </w:rPr>
      </w:pPr>
      <w:r>
        <w:rPr>
          <w:rFonts w:ascii="宋体" w:hAnsi="宋体" w:hint="eastAsia"/>
          <w:b/>
        </w:rPr>
        <w:t>二、项目简要说明</w:t>
      </w:r>
    </w:p>
    <w:p w:rsidR="009B1805" w:rsidRDefault="001C6DB1" w:rsidP="009B1805">
      <w:pPr>
        <w:pStyle w:val="af0"/>
        <w:ind w:left="360" w:firstLineChars="0" w:firstLine="0"/>
        <w:rPr>
          <w:b/>
          <w:sz w:val="28"/>
          <w:szCs w:val="28"/>
        </w:rPr>
      </w:pPr>
      <w:r>
        <w:rPr>
          <w:rFonts w:ascii="宋体" w:hAnsi="宋体" w:hint="eastAsia"/>
        </w:rPr>
        <w:t>成都光明派特贵金属有限公司拟修建</w:t>
      </w:r>
      <w:r w:rsidRPr="007513ED">
        <w:rPr>
          <w:rFonts w:hint="eastAsia"/>
          <w:sz w:val="24"/>
        </w:rPr>
        <w:t>废水暂存池</w:t>
      </w:r>
      <w:r>
        <w:rPr>
          <w:rFonts w:ascii="宋体" w:hAnsi="宋体" w:hint="eastAsia"/>
        </w:rPr>
        <w:t>，主要</w:t>
      </w:r>
      <w:r>
        <w:rPr>
          <w:rFonts w:hint="eastAsia"/>
        </w:rPr>
        <w:t>包括</w:t>
      </w:r>
      <w:r>
        <w:rPr>
          <w:rFonts w:ascii="宋体" w:hAnsi="宋体"/>
        </w:rPr>
        <w:t xml:space="preserve"> </w:t>
      </w:r>
      <w:r>
        <w:rPr>
          <w:rFonts w:ascii="宋体" w:hAnsi="宋体"/>
          <w:u w:val="single"/>
        </w:rPr>
        <w:t xml:space="preserve"> </w:t>
      </w:r>
      <w:r>
        <w:rPr>
          <w:rFonts w:ascii="宋体" w:hAnsi="宋体" w:hint="eastAsia"/>
          <w:u w:val="single"/>
        </w:rPr>
        <w:t>土建</w:t>
      </w:r>
      <w:r>
        <w:rPr>
          <w:rFonts w:ascii="宋体" w:hAnsi="宋体" w:hint="eastAsia"/>
        </w:rPr>
        <w:t>，详见询价采购文件第三部分施工图纸和招标工程量。</w:t>
      </w:r>
      <w:r w:rsidR="009B1805" w:rsidRPr="009B1805">
        <w:rPr>
          <w:rFonts w:hint="eastAsia"/>
          <w:szCs w:val="21"/>
        </w:rPr>
        <w:t>投标人到甲方领取施工图纸，需交付</w:t>
      </w:r>
      <w:r w:rsidR="009B1805" w:rsidRPr="009B1805">
        <w:rPr>
          <w:szCs w:val="21"/>
        </w:rPr>
        <w:t>500</w:t>
      </w:r>
      <w:r w:rsidR="009B1805" w:rsidRPr="009B1805">
        <w:rPr>
          <w:rFonts w:hint="eastAsia"/>
          <w:szCs w:val="21"/>
        </w:rPr>
        <w:t>元押金。归还施工图纸后，一并归还押金。</w:t>
      </w:r>
    </w:p>
    <w:p w:rsidR="001C6DB1" w:rsidRDefault="001C6DB1">
      <w:pPr>
        <w:rPr>
          <w:rFonts w:ascii="宋体"/>
        </w:rPr>
      </w:pPr>
    </w:p>
    <w:p w:rsidR="001C6DB1" w:rsidRDefault="001C6DB1">
      <w:pPr>
        <w:rPr>
          <w:rFonts w:ascii="宋体" w:hAnsi="宋体"/>
          <w:b/>
          <w:bCs/>
          <w:sz w:val="24"/>
        </w:rPr>
      </w:pPr>
      <w:r>
        <w:rPr>
          <w:rFonts w:ascii="宋体" w:hAnsi="宋体"/>
          <w:b/>
          <w:bCs/>
          <w:sz w:val="24"/>
        </w:rPr>
        <w:t xml:space="preserve">      </w:t>
      </w:r>
    </w:p>
    <w:p w:rsidR="001C6DB1" w:rsidRDefault="001C6DB1">
      <w:pPr>
        <w:spacing w:line="460" w:lineRule="exact"/>
        <w:rPr>
          <w:rFonts w:ascii="宋体"/>
          <w:b/>
          <w:sz w:val="24"/>
        </w:rPr>
      </w:pPr>
      <w:r>
        <w:rPr>
          <w:rFonts w:ascii="宋体" w:hAnsi="宋体" w:hint="eastAsia"/>
          <w:b/>
          <w:sz w:val="24"/>
        </w:rPr>
        <w:t>四、合格供应商资格要求</w:t>
      </w:r>
    </w:p>
    <w:p w:rsidR="001C6DB1" w:rsidRDefault="001C6DB1">
      <w:pPr>
        <w:spacing w:line="460" w:lineRule="exact"/>
        <w:ind w:firstLineChars="200" w:firstLine="540"/>
        <w:rPr>
          <w:rFonts w:ascii="宋体"/>
          <w:spacing w:val="15"/>
          <w:sz w:val="24"/>
        </w:rPr>
      </w:pPr>
      <w:r>
        <w:rPr>
          <w:rFonts w:ascii="宋体" w:hAnsi="宋体" w:hint="eastAsia"/>
          <w:spacing w:val="15"/>
          <w:sz w:val="24"/>
        </w:rPr>
        <w:t>供应商参加本次采购活动具备下列条件：</w:t>
      </w:r>
    </w:p>
    <w:p w:rsidR="001C6DB1" w:rsidRPr="0027790C" w:rsidRDefault="001C6DB1">
      <w:pPr>
        <w:pStyle w:val="a8"/>
        <w:tabs>
          <w:tab w:val="left" w:pos="2340"/>
        </w:tabs>
        <w:spacing w:line="460" w:lineRule="exact"/>
        <w:ind w:leftChars="47" w:left="99" w:firstLineChars="196" w:firstLine="470"/>
        <w:jc w:val="left"/>
        <w:rPr>
          <w:rFonts w:ascii="宋体"/>
          <w:color w:val="FF0000"/>
        </w:rPr>
      </w:pPr>
      <w:r>
        <w:rPr>
          <w:rFonts w:ascii="宋体" w:hAnsi="宋体" w:hint="eastAsia"/>
        </w:rPr>
        <w:t>（一）</w:t>
      </w:r>
      <w:r w:rsidRPr="00F176F4">
        <w:rPr>
          <w:rFonts w:ascii="宋体" w:hAnsi="宋体" w:hint="eastAsia"/>
          <w:bCs/>
          <w:color w:val="FF0000"/>
          <w:spacing w:val="8"/>
        </w:rPr>
        <w:t>供应商</w:t>
      </w:r>
      <w:r>
        <w:rPr>
          <w:rFonts w:ascii="宋体" w:hAnsi="宋体" w:hint="eastAsia"/>
          <w:color w:val="FF0000"/>
        </w:rPr>
        <w:t>须具有</w:t>
      </w:r>
      <w:r w:rsidRPr="0027790C">
        <w:rPr>
          <w:rFonts w:hAnsi="宋体" w:hint="eastAsia"/>
          <w:color w:val="FF0000"/>
          <w:szCs w:val="21"/>
          <w:u w:val="single"/>
        </w:rPr>
        <w:t>房屋建筑工程施工总承包三级资质</w:t>
      </w:r>
    </w:p>
    <w:p w:rsidR="001C6DB1" w:rsidRPr="0027790C" w:rsidRDefault="001C6DB1">
      <w:pPr>
        <w:spacing w:line="460" w:lineRule="exact"/>
        <w:rPr>
          <w:rFonts w:ascii="宋体"/>
          <w:b/>
          <w:color w:val="FF0000"/>
          <w:sz w:val="24"/>
        </w:rPr>
      </w:pPr>
      <w:r w:rsidRPr="0027790C">
        <w:rPr>
          <w:rFonts w:ascii="宋体" w:hAnsi="宋体" w:hint="eastAsia"/>
          <w:b/>
          <w:color w:val="FF0000"/>
          <w:sz w:val="24"/>
        </w:rPr>
        <w:t>五、询价采购公告</w:t>
      </w:r>
    </w:p>
    <w:p w:rsidR="001C6DB1" w:rsidRPr="00F176F4" w:rsidRDefault="001C6DB1">
      <w:pPr>
        <w:spacing w:line="460" w:lineRule="exact"/>
        <w:ind w:leftChars="-67" w:left="-141" w:firstLineChars="300" w:firstLine="720"/>
        <w:rPr>
          <w:rFonts w:ascii="宋体"/>
          <w:color w:val="FF0000"/>
          <w:sz w:val="24"/>
        </w:rPr>
      </w:pPr>
      <w:r w:rsidRPr="00F176F4">
        <w:rPr>
          <w:rFonts w:ascii="宋体" w:hAnsi="宋体" w:hint="eastAsia"/>
          <w:color w:val="FF0000"/>
          <w:sz w:val="24"/>
        </w:rPr>
        <w:t>公告时间：</w:t>
      </w:r>
      <w:r w:rsidRPr="00F176F4">
        <w:rPr>
          <w:rFonts w:ascii="宋体" w:hAnsi="宋体"/>
          <w:color w:val="FF0000"/>
          <w:sz w:val="24"/>
        </w:rPr>
        <w:t xml:space="preserve">2019 </w:t>
      </w:r>
      <w:r w:rsidRPr="00F176F4">
        <w:rPr>
          <w:rFonts w:ascii="宋体" w:hAnsi="宋体" w:hint="eastAsia"/>
          <w:color w:val="FF0000"/>
          <w:sz w:val="24"/>
        </w:rPr>
        <w:t>年</w:t>
      </w:r>
      <w:r w:rsidRPr="00F176F4">
        <w:rPr>
          <w:rFonts w:ascii="宋体" w:hAnsi="宋体"/>
          <w:color w:val="FF0000"/>
          <w:sz w:val="24"/>
        </w:rPr>
        <w:t xml:space="preserve"> </w:t>
      </w:r>
      <w:r>
        <w:rPr>
          <w:rFonts w:ascii="宋体" w:hAnsi="宋体"/>
          <w:color w:val="FF0000"/>
          <w:sz w:val="24"/>
        </w:rPr>
        <w:t>12</w:t>
      </w:r>
      <w:r w:rsidRPr="00F176F4">
        <w:rPr>
          <w:rFonts w:ascii="宋体" w:hAnsi="宋体" w:hint="eastAsia"/>
          <w:color w:val="FF0000"/>
          <w:sz w:val="24"/>
        </w:rPr>
        <w:t>月</w:t>
      </w:r>
      <w:r w:rsidR="009B1805">
        <w:rPr>
          <w:rFonts w:ascii="宋体" w:hAnsi="宋体"/>
          <w:color w:val="FF0000"/>
          <w:sz w:val="24"/>
        </w:rPr>
        <w:t>3</w:t>
      </w:r>
      <w:r w:rsidRPr="00F176F4">
        <w:rPr>
          <w:rFonts w:ascii="宋体" w:hAnsi="宋体" w:hint="eastAsia"/>
          <w:color w:val="FF0000"/>
          <w:sz w:val="24"/>
        </w:rPr>
        <w:t>日</w:t>
      </w:r>
      <w:r w:rsidRPr="00F176F4">
        <w:rPr>
          <w:rFonts w:ascii="宋体" w:hAnsi="宋体"/>
          <w:color w:val="FF0000"/>
          <w:sz w:val="24"/>
        </w:rPr>
        <w:t xml:space="preserve">—  2019 </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9B1805">
        <w:rPr>
          <w:rFonts w:ascii="宋体" w:hAnsi="宋体"/>
          <w:color w:val="FF0000"/>
          <w:sz w:val="24"/>
        </w:rPr>
        <w:t>10</w:t>
      </w:r>
      <w:r w:rsidRPr="00F176F4">
        <w:rPr>
          <w:rFonts w:ascii="宋体" w:hAnsi="宋体" w:hint="eastAsia"/>
          <w:color w:val="FF0000"/>
          <w:sz w:val="24"/>
        </w:rPr>
        <w:t>日</w:t>
      </w:r>
      <w:r w:rsidRPr="00F176F4">
        <w:rPr>
          <w:rFonts w:ascii="宋体" w:hAnsi="宋体"/>
          <w:color w:val="FF0000"/>
          <w:sz w:val="24"/>
        </w:rPr>
        <w:t xml:space="preserve"> </w:t>
      </w:r>
      <w:r w:rsidRPr="00F176F4">
        <w:rPr>
          <w:rFonts w:ascii="宋体" w:hAnsi="宋体" w:hint="eastAsia"/>
          <w:color w:val="FF0000"/>
          <w:sz w:val="24"/>
        </w:rPr>
        <w:t>。</w:t>
      </w:r>
    </w:p>
    <w:p w:rsidR="001C6DB1" w:rsidRDefault="001C6DB1">
      <w:pPr>
        <w:spacing w:line="460" w:lineRule="exact"/>
        <w:rPr>
          <w:rFonts w:ascii="宋体"/>
          <w:b/>
          <w:sz w:val="24"/>
        </w:rPr>
      </w:pPr>
      <w:r>
        <w:rPr>
          <w:rFonts w:ascii="宋体" w:hAnsi="宋体" w:hint="eastAsia"/>
          <w:b/>
          <w:sz w:val="24"/>
        </w:rPr>
        <w:t>六、报价文件接收信息</w:t>
      </w:r>
    </w:p>
    <w:p w:rsidR="001C6DB1" w:rsidRPr="00F176F4" w:rsidRDefault="001C6DB1">
      <w:pPr>
        <w:spacing w:line="460" w:lineRule="exact"/>
        <w:ind w:left="180" w:firstLineChars="160" w:firstLine="384"/>
        <w:rPr>
          <w:rFonts w:ascii="宋体"/>
          <w:color w:val="FF0000"/>
          <w:sz w:val="24"/>
        </w:rPr>
      </w:pPr>
      <w:r w:rsidRPr="00F176F4">
        <w:rPr>
          <w:rFonts w:ascii="宋体" w:hAnsi="宋体" w:hint="eastAsia"/>
          <w:color w:val="FF0000"/>
          <w:sz w:val="24"/>
        </w:rPr>
        <w:t>（一）报价文件接收截止时间：</w:t>
      </w:r>
      <w:r w:rsidRPr="00F176F4">
        <w:rPr>
          <w:rFonts w:ascii="宋体" w:hAnsi="宋体"/>
          <w:color w:val="FF0000"/>
          <w:sz w:val="24"/>
        </w:rPr>
        <w:t xml:space="preserve"> 2019</w:t>
      </w:r>
      <w:r w:rsidRPr="00F176F4">
        <w:rPr>
          <w:rFonts w:ascii="宋体" w:hAnsi="宋体" w:hint="eastAsia"/>
          <w:color w:val="FF0000"/>
          <w:sz w:val="24"/>
        </w:rPr>
        <w:t>年</w:t>
      </w:r>
      <w:r>
        <w:rPr>
          <w:rFonts w:ascii="宋体" w:hAnsi="宋体"/>
          <w:color w:val="FF0000"/>
          <w:sz w:val="24"/>
        </w:rPr>
        <w:t>12</w:t>
      </w:r>
      <w:r w:rsidRPr="00F176F4">
        <w:rPr>
          <w:rFonts w:ascii="宋体" w:hAnsi="宋体" w:hint="eastAsia"/>
          <w:color w:val="FF0000"/>
          <w:sz w:val="24"/>
        </w:rPr>
        <w:t>月</w:t>
      </w:r>
      <w:r w:rsidR="009B1805">
        <w:rPr>
          <w:rFonts w:ascii="宋体" w:hAnsi="宋体"/>
          <w:color w:val="FF0000"/>
          <w:sz w:val="24"/>
        </w:rPr>
        <w:t>10</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w:t>
      </w:r>
    </w:p>
    <w:p w:rsidR="001C6DB1" w:rsidRDefault="001C6DB1">
      <w:pPr>
        <w:spacing w:line="460" w:lineRule="exact"/>
        <w:ind w:leftChars="269" w:left="3445" w:hangingChars="1200" w:hanging="2880"/>
        <w:rPr>
          <w:rFonts w:ascii="宋体"/>
          <w:sz w:val="24"/>
        </w:rPr>
      </w:pPr>
      <w:r>
        <w:rPr>
          <w:rFonts w:ascii="宋体" w:hAnsi="宋体" w:hint="eastAsia"/>
          <w:sz w:val="24"/>
        </w:rPr>
        <w:t>（二）报价文件接收地点：</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p>
    <w:p w:rsidR="001C6DB1" w:rsidRDefault="001C6DB1">
      <w:pPr>
        <w:widowControl/>
        <w:spacing w:before="100" w:beforeAutospacing="1" w:after="100" w:afterAutospacing="1" w:line="460" w:lineRule="exact"/>
        <w:ind w:left="180" w:firstLineChars="160" w:firstLine="384"/>
        <w:jc w:val="left"/>
        <w:rPr>
          <w:rFonts w:ascii="宋体" w:hAnsi="宋体" w:cs="宋体"/>
          <w:kern w:val="0"/>
          <w:sz w:val="24"/>
        </w:rPr>
      </w:pPr>
      <w:r>
        <w:rPr>
          <w:rFonts w:ascii="宋体" w:hAnsi="宋体" w:hint="eastAsia"/>
          <w:sz w:val="24"/>
        </w:rPr>
        <w:t>（三）报价文件接收人：</w:t>
      </w:r>
      <w:r>
        <w:rPr>
          <w:rFonts w:ascii="宋体" w:hAnsi="宋体" w:cs="宋体" w:hint="eastAsia"/>
          <w:kern w:val="0"/>
          <w:sz w:val="24"/>
        </w:rPr>
        <w:t>周芳</w:t>
      </w:r>
      <w:r>
        <w:rPr>
          <w:rFonts w:ascii="宋体" w:hAnsi="宋体" w:cs="宋体"/>
          <w:kern w:val="0"/>
          <w:sz w:val="24"/>
        </w:rPr>
        <w:t xml:space="preserve">           </w:t>
      </w:r>
      <w:r>
        <w:rPr>
          <w:rFonts w:ascii="宋体" w:hAnsi="宋体" w:cs="宋体" w:hint="eastAsia"/>
          <w:kern w:val="0"/>
          <w:sz w:val="24"/>
        </w:rPr>
        <w:t>联系电话：</w:t>
      </w:r>
      <w:r>
        <w:rPr>
          <w:rFonts w:ascii="宋体" w:hAnsi="宋体" w:cs="宋体"/>
          <w:kern w:val="0"/>
          <w:sz w:val="24"/>
        </w:rPr>
        <w:t>028-88400151</w:t>
      </w:r>
    </w:p>
    <w:p w:rsidR="001C6DB1" w:rsidRDefault="001C6DB1">
      <w:pPr>
        <w:spacing w:line="460" w:lineRule="exact"/>
        <w:ind w:left="180" w:firstLineChars="2560" w:firstLine="6144"/>
        <w:rPr>
          <w:rFonts w:ascii="宋体"/>
          <w:sz w:val="24"/>
        </w:rPr>
      </w:pPr>
      <w:r>
        <w:rPr>
          <w:rFonts w:ascii="宋体" w:hAnsi="宋体" w:cs="宋体"/>
          <w:kern w:val="0"/>
          <w:sz w:val="24"/>
        </w:rPr>
        <w:t>15882165234</w:t>
      </w:r>
    </w:p>
    <w:p w:rsidR="001C6DB1" w:rsidRDefault="001C6DB1">
      <w:pPr>
        <w:tabs>
          <w:tab w:val="left" w:pos="540"/>
          <w:tab w:val="left" w:pos="1320"/>
        </w:tabs>
        <w:spacing w:line="460" w:lineRule="exact"/>
        <w:rPr>
          <w:rFonts w:ascii="宋体"/>
          <w:b/>
          <w:sz w:val="24"/>
        </w:rPr>
      </w:pPr>
      <w:r>
        <w:rPr>
          <w:rFonts w:ascii="宋体" w:hAnsi="宋体" w:hint="eastAsia"/>
          <w:b/>
          <w:sz w:val="24"/>
        </w:rPr>
        <w:t>七、本次询价采购联系事项</w:t>
      </w:r>
    </w:p>
    <w:p w:rsidR="001C6DB1" w:rsidRPr="00F176F4" w:rsidRDefault="001C6DB1" w:rsidP="002D224B">
      <w:pPr>
        <w:spacing w:line="460" w:lineRule="exact"/>
        <w:ind w:leftChars="86" w:left="181" w:firstLineChars="209" w:firstLine="502"/>
        <w:rPr>
          <w:rFonts w:ascii="宋体" w:cs="宋体"/>
          <w:iCs/>
          <w:color w:val="FF0000"/>
          <w:kern w:val="0"/>
          <w:sz w:val="24"/>
        </w:rPr>
      </w:pPr>
      <w:r>
        <w:rPr>
          <w:rFonts w:ascii="宋体" w:hAnsi="宋体" w:hint="eastAsia"/>
          <w:bCs/>
          <w:iCs/>
          <w:sz w:val="24"/>
        </w:rPr>
        <w:t>联系人：</w:t>
      </w:r>
      <w:r>
        <w:rPr>
          <w:rFonts w:ascii="宋体" w:hAnsi="宋体"/>
          <w:bCs/>
          <w:iCs/>
          <w:sz w:val="24"/>
        </w:rPr>
        <w:t xml:space="preserve">    </w:t>
      </w:r>
      <w:r>
        <w:rPr>
          <w:rFonts w:ascii="宋体" w:hAnsi="宋体" w:cs="宋体" w:hint="eastAsia"/>
          <w:iCs/>
          <w:color w:val="FF0000"/>
          <w:kern w:val="0"/>
          <w:sz w:val="24"/>
        </w:rPr>
        <w:t>张</w:t>
      </w:r>
      <w:r w:rsidRPr="00F176F4">
        <w:rPr>
          <w:rFonts w:ascii="宋体" w:hAnsi="宋体" w:cs="宋体" w:hint="eastAsia"/>
          <w:iCs/>
          <w:color w:val="FF0000"/>
          <w:kern w:val="0"/>
          <w:sz w:val="24"/>
        </w:rPr>
        <w:t>先生</w:t>
      </w:r>
      <w:r w:rsidRPr="00F176F4">
        <w:rPr>
          <w:rFonts w:ascii="宋体" w:hAnsi="宋体" w:cs="宋体"/>
          <w:iCs/>
          <w:color w:val="FF0000"/>
          <w:kern w:val="0"/>
          <w:sz w:val="24"/>
        </w:rPr>
        <w:t xml:space="preserve">              </w:t>
      </w:r>
      <w:r w:rsidRPr="00F176F4">
        <w:rPr>
          <w:rFonts w:ascii="宋体" w:hAnsi="宋体" w:cs="宋体" w:hint="eastAsia"/>
          <w:iCs/>
          <w:color w:val="FF0000"/>
          <w:kern w:val="0"/>
          <w:sz w:val="24"/>
        </w:rPr>
        <w:t>联系电话：</w:t>
      </w:r>
      <w:r>
        <w:rPr>
          <w:rFonts w:ascii="宋体" w:hAnsi="宋体" w:cs="宋体"/>
          <w:iCs/>
          <w:color w:val="FF0000"/>
          <w:kern w:val="0"/>
          <w:sz w:val="24"/>
        </w:rPr>
        <w:t>18054780553</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联系地址：</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r>
        <w:rPr>
          <w:rFonts w:ascii="宋体" w:hAnsi="宋体"/>
          <w:bCs/>
          <w:iCs/>
          <w:sz w:val="24"/>
        </w:rPr>
        <w:t xml:space="preserve">                   </w:t>
      </w:r>
    </w:p>
    <w:p w:rsidR="001C6DB1" w:rsidRDefault="001C6DB1">
      <w:pPr>
        <w:spacing w:line="460" w:lineRule="exact"/>
        <w:ind w:leftChars="324" w:left="2000" w:hangingChars="550" w:hanging="1320"/>
        <w:rPr>
          <w:rFonts w:ascii="宋体" w:hAnsi="宋体"/>
          <w:bCs/>
          <w:iCs/>
          <w:sz w:val="24"/>
        </w:rPr>
      </w:pPr>
      <w:r>
        <w:rPr>
          <w:rFonts w:ascii="宋体" w:hAnsi="宋体" w:hint="eastAsia"/>
          <w:bCs/>
          <w:iCs/>
          <w:sz w:val="24"/>
        </w:rPr>
        <w:t>邮政编码：</w:t>
      </w:r>
      <w:r>
        <w:rPr>
          <w:rFonts w:ascii="宋体" w:hAnsi="宋体"/>
          <w:bCs/>
          <w:iCs/>
          <w:sz w:val="24"/>
        </w:rPr>
        <w:t>610100</w:t>
      </w:r>
    </w:p>
    <w:p w:rsidR="001C6DB1" w:rsidRDefault="001C6DB1">
      <w:pPr>
        <w:spacing w:line="460" w:lineRule="exact"/>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Pr>
          <w:rFonts w:ascii="宋体" w:hAnsi="宋体" w:cs="宋体" w:hint="eastAsia"/>
          <w:iCs/>
          <w:kern w:val="0"/>
          <w:sz w:val="24"/>
          <w:u w:val="single"/>
        </w:rPr>
        <w:t>李霞</w:t>
      </w:r>
      <w:r>
        <w:rPr>
          <w:rFonts w:ascii="宋体" w:hAnsi="宋体" w:cs="宋体"/>
          <w:iCs/>
          <w:kern w:val="0"/>
          <w:sz w:val="24"/>
          <w:u w:val="single"/>
        </w:rPr>
        <w:t xml:space="preserve"> </w:t>
      </w:r>
      <w:r>
        <w:rPr>
          <w:rFonts w:ascii="宋体" w:hAnsi="宋体" w:cs="宋体"/>
          <w:iCs/>
          <w:kern w:val="0"/>
          <w:sz w:val="24"/>
        </w:rPr>
        <w:t xml:space="preserve">             </w:t>
      </w:r>
      <w:r>
        <w:rPr>
          <w:rFonts w:ascii="宋体" w:hAnsi="宋体" w:cs="宋体" w:hint="eastAsia"/>
          <w:iCs/>
          <w:kern w:val="0"/>
          <w:sz w:val="24"/>
        </w:rPr>
        <w:t>联系电话：</w:t>
      </w:r>
      <w:r>
        <w:rPr>
          <w:rFonts w:ascii="宋体" w:hAnsi="宋体" w:cs="宋体"/>
          <w:iCs/>
          <w:kern w:val="0"/>
          <w:sz w:val="24"/>
        </w:rPr>
        <w:t>13668198098</w:t>
      </w: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pPr>
        <w:spacing w:line="500" w:lineRule="exact"/>
        <w:ind w:firstLineChars="950" w:firstLine="3040"/>
        <w:jc w:val="left"/>
        <w:rPr>
          <w:rFonts w:ascii="宋体"/>
          <w:sz w:val="32"/>
          <w:szCs w:val="32"/>
        </w:rPr>
      </w:pPr>
    </w:p>
    <w:p w:rsidR="001C6DB1" w:rsidRDefault="001C6DB1" w:rsidP="007513ED">
      <w:pPr>
        <w:spacing w:line="500" w:lineRule="exact"/>
        <w:jc w:val="left"/>
        <w:rPr>
          <w:rFonts w:ascii="宋体"/>
          <w:sz w:val="32"/>
          <w:szCs w:val="32"/>
        </w:rPr>
      </w:pPr>
    </w:p>
    <w:p w:rsidR="001C6DB1" w:rsidRDefault="001C6DB1">
      <w:pPr>
        <w:spacing w:line="500" w:lineRule="exact"/>
        <w:ind w:firstLineChars="950" w:firstLine="3040"/>
        <w:jc w:val="left"/>
        <w:rPr>
          <w:rFonts w:ascii="宋体"/>
          <w:sz w:val="32"/>
          <w:szCs w:val="32"/>
        </w:rPr>
      </w:pPr>
      <w:r>
        <w:rPr>
          <w:rFonts w:ascii="宋体" w:hAnsi="宋体" w:hint="eastAsia"/>
          <w:sz w:val="32"/>
          <w:szCs w:val="32"/>
        </w:rPr>
        <w:t>第二部分</w:t>
      </w:r>
      <w:r>
        <w:rPr>
          <w:rFonts w:ascii="宋体" w:hAnsi="宋体"/>
          <w:sz w:val="32"/>
          <w:szCs w:val="32"/>
        </w:rPr>
        <w:t xml:space="preserve">  </w:t>
      </w:r>
      <w:r>
        <w:rPr>
          <w:rFonts w:ascii="宋体" w:hAnsi="宋体" w:hint="eastAsia"/>
          <w:sz w:val="32"/>
          <w:szCs w:val="32"/>
        </w:rPr>
        <w:t>供应商须知</w:t>
      </w:r>
    </w:p>
    <w:p w:rsidR="001C6DB1" w:rsidRDefault="001C6DB1">
      <w:pPr>
        <w:spacing w:line="500" w:lineRule="exact"/>
        <w:ind w:firstLineChars="245" w:firstLine="590"/>
        <w:rPr>
          <w:rFonts w:ascii="宋体"/>
          <w:b/>
          <w:bCs/>
          <w:sz w:val="24"/>
        </w:rPr>
      </w:pPr>
      <w:r>
        <w:rPr>
          <w:rFonts w:ascii="宋体" w:hAnsi="宋体"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C6DB1">
        <w:trPr>
          <w:trHeight w:val="409"/>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jc w:val="center"/>
              <w:rPr>
                <w:rFonts w:ascii="宋体"/>
                <w:sz w:val="24"/>
                <w:szCs w:val="28"/>
              </w:rPr>
            </w:pPr>
          </w:p>
        </w:tc>
        <w:tc>
          <w:tcPr>
            <w:tcW w:w="6255" w:type="dxa"/>
            <w:tcBorders>
              <w:top w:val="single" w:sz="4" w:space="0" w:color="auto"/>
              <w:left w:val="single" w:sz="4" w:space="0" w:color="auto"/>
              <w:bottom w:val="single" w:sz="4" w:space="0" w:color="auto"/>
            </w:tcBorders>
            <w:vAlign w:val="center"/>
          </w:tcPr>
          <w:p w:rsidR="001C6DB1" w:rsidRDefault="001C6DB1">
            <w:pPr>
              <w:tabs>
                <w:tab w:val="left" w:pos="7303"/>
                <w:tab w:val="left" w:pos="7540"/>
              </w:tabs>
              <w:snapToGrid w:val="0"/>
              <w:rPr>
                <w:rFonts w:ascii="宋体"/>
                <w:sz w:val="24"/>
                <w:szCs w:val="28"/>
              </w:rPr>
            </w:pPr>
            <w:r>
              <w:rPr>
                <w:rFonts w:ascii="宋体" w:hAnsi="宋体" w:hint="eastAsia"/>
                <w:sz w:val="24"/>
                <w:szCs w:val="28"/>
              </w:rPr>
              <w:t>内容、要求</w:t>
            </w:r>
          </w:p>
        </w:tc>
      </w:tr>
      <w:tr w:rsidR="001C6DB1">
        <w:trPr>
          <w:trHeight w:val="49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2304" w:hangingChars="960" w:hanging="2304"/>
              <w:rPr>
                <w:rFonts w:hAnsi="宋体"/>
                <w:color w:val="auto"/>
                <w:szCs w:val="21"/>
              </w:rPr>
            </w:pPr>
            <w:r>
              <w:rPr>
                <w:rFonts w:hAnsi="宋体" w:hint="eastAsia"/>
                <w:color w:val="auto"/>
                <w:szCs w:val="21"/>
              </w:rPr>
              <w:t>名称：成都光明派特贵金属有限公司</w:t>
            </w:r>
          </w:p>
          <w:p w:rsidR="001C6DB1" w:rsidRDefault="001C6DB1">
            <w:pPr>
              <w:pStyle w:val="Default"/>
              <w:tabs>
                <w:tab w:val="left" w:pos="7356"/>
              </w:tabs>
              <w:ind w:left="720" w:hangingChars="300" w:hanging="720"/>
              <w:rPr>
                <w:rFonts w:hAnsi="宋体"/>
                <w:color w:val="auto"/>
                <w:szCs w:val="21"/>
              </w:rPr>
            </w:pPr>
            <w:r>
              <w:rPr>
                <w:rFonts w:hAnsi="宋体" w:hint="eastAsia"/>
                <w:color w:val="auto"/>
                <w:szCs w:val="21"/>
              </w:rPr>
              <w:t>地址：成都市龙泉驿区</w:t>
            </w:r>
            <w:r>
              <w:rPr>
                <w:rFonts w:hAnsi="宋体" w:hint="eastAsia"/>
                <w:color w:val="auto"/>
              </w:rPr>
              <w:t>北京路</w:t>
            </w:r>
            <w:r>
              <w:rPr>
                <w:rFonts w:hAnsi="宋体"/>
                <w:color w:val="auto"/>
              </w:rPr>
              <w:t>636</w:t>
            </w:r>
            <w:r>
              <w:rPr>
                <w:rFonts w:hAnsi="宋体" w:hint="eastAsia"/>
                <w:color w:val="auto"/>
              </w:rPr>
              <w:t>号</w:t>
            </w:r>
          </w:p>
          <w:p w:rsidR="001C6DB1" w:rsidRDefault="001C6DB1">
            <w:pPr>
              <w:pStyle w:val="Default"/>
              <w:rPr>
                <w:rFonts w:hAnsi="宋体"/>
                <w:color w:val="auto"/>
                <w:szCs w:val="21"/>
              </w:rPr>
            </w:pPr>
            <w:r>
              <w:rPr>
                <w:rFonts w:hAnsi="宋体" w:hint="eastAsia"/>
                <w:color w:val="auto"/>
                <w:szCs w:val="21"/>
              </w:rPr>
              <w:t>联系人：</w:t>
            </w:r>
            <w:r>
              <w:rPr>
                <w:rFonts w:hAnsi="宋体" w:hint="eastAsia"/>
                <w:iCs/>
                <w:color w:val="auto"/>
                <w:u w:val="single"/>
              </w:rPr>
              <w:t>张先生</w:t>
            </w:r>
          </w:p>
          <w:p w:rsidR="001C6DB1" w:rsidRDefault="001C6DB1">
            <w:pPr>
              <w:snapToGrid w:val="0"/>
              <w:rPr>
                <w:rFonts w:ascii="宋体"/>
                <w:sz w:val="24"/>
                <w:szCs w:val="28"/>
              </w:rPr>
            </w:pPr>
            <w:r>
              <w:rPr>
                <w:rFonts w:ascii="宋体" w:hAnsi="宋体" w:hint="eastAsia"/>
                <w:sz w:val="24"/>
                <w:szCs w:val="21"/>
              </w:rPr>
              <w:t>电</w:t>
            </w:r>
            <w:r>
              <w:rPr>
                <w:rFonts w:ascii="宋体" w:hAnsi="宋体"/>
                <w:sz w:val="24"/>
                <w:szCs w:val="21"/>
              </w:rPr>
              <w:t xml:space="preserve"> </w:t>
            </w:r>
            <w:r>
              <w:rPr>
                <w:rFonts w:ascii="宋体" w:hAnsi="宋体" w:hint="eastAsia"/>
                <w:sz w:val="24"/>
                <w:szCs w:val="21"/>
              </w:rPr>
              <w:t>话：</w:t>
            </w:r>
            <w:r>
              <w:rPr>
                <w:rFonts w:ascii="宋体" w:hAnsi="宋体"/>
                <w:sz w:val="24"/>
                <w:szCs w:val="21"/>
                <w:u w:val="single"/>
              </w:rPr>
              <w:t xml:space="preserve">18054780553 </w:t>
            </w:r>
          </w:p>
        </w:tc>
      </w:tr>
      <w:tr w:rsidR="001C6DB1">
        <w:trPr>
          <w:trHeight w:val="60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snapToGrid w:val="0"/>
              <w:rPr>
                <w:rFonts w:ascii="宋体"/>
                <w:sz w:val="24"/>
                <w:szCs w:val="28"/>
              </w:rPr>
            </w:pPr>
            <w:r>
              <w:rPr>
                <w:rFonts w:ascii="宋体" w:hAnsi="宋体"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F176F4" w:rsidRDefault="001C6DB1">
            <w:pPr>
              <w:rPr>
                <w:rFonts w:ascii="宋体"/>
                <w:color w:val="FF0000"/>
                <w:sz w:val="24"/>
                <w:szCs w:val="28"/>
              </w:rPr>
            </w:pPr>
            <w:r w:rsidRPr="007513ED">
              <w:rPr>
                <w:rFonts w:hint="eastAsia"/>
                <w:sz w:val="24"/>
              </w:rPr>
              <w:t>废水暂存池修建</w:t>
            </w:r>
          </w:p>
        </w:tc>
      </w:tr>
      <w:tr w:rsidR="001C6DB1">
        <w:trPr>
          <w:trHeight w:val="67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rPr>
                <w:rFonts w:hAnsi="宋体"/>
                <w:color w:val="auto"/>
                <w:szCs w:val="21"/>
              </w:rPr>
            </w:pPr>
            <w:r>
              <w:rPr>
                <w:rFonts w:hAnsi="宋体" w:hint="eastAsia"/>
                <w:color w:val="auto"/>
                <w:szCs w:val="21"/>
              </w:rPr>
              <w:t>成都市龙泉驿区</w:t>
            </w:r>
            <w:r>
              <w:rPr>
                <w:rFonts w:hAnsi="宋体" w:hint="eastAsia"/>
                <w:color w:val="auto"/>
              </w:rPr>
              <w:t>北京路</w:t>
            </w:r>
            <w:r>
              <w:rPr>
                <w:rFonts w:hAnsi="宋体"/>
                <w:color w:val="auto"/>
              </w:rPr>
              <w:t>636</w:t>
            </w:r>
            <w:r>
              <w:rPr>
                <w:rFonts w:hAnsi="宋体" w:hint="eastAsia"/>
                <w:color w:val="auto"/>
              </w:rPr>
              <w:t>号</w:t>
            </w:r>
          </w:p>
        </w:tc>
      </w:tr>
      <w:tr w:rsidR="001C6DB1">
        <w:trPr>
          <w:trHeight w:val="6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801CCA" w:rsidRDefault="001C6DB1">
            <w:pPr>
              <w:pStyle w:val="Default"/>
              <w:rPr>
                <w:rFonts w:hAnsi="宋体"/>
                <w:color w:val="FF0000"/>
                <w:szCs w:val="21"/>
              </w:rPr>
            </w:pPr>
            <w:r>
              <w:rPr>
                <w:rFonts w:hAnsi="宋体" w:hint="eastAsia"/>
                <w:color w:val="auto"/>
                <w:szCs w:val="21"/>
              </w:rPr>
              <w:t>资质条件：</w:t>
            </w:r>
            <w:r>
              <w:rPr>
                <w:rFonts w:hAnsi="宋体"/>
                <w:color w:val="auto"/>
                <w:szCs w:val="21"/>
                <w:u w:val="single"/>
              </w:rPr>
              <w:t xml:space="preserve"> </w:t>
            </w:r>
            <w:r w:rsidRPr="00801CCA">
              <w:rPr>
                <w:rFonts w:hAnsi="宋体" w:hint="eastAsia"/>
                <w:color w:val="FF0000"/>
                <w:szCs w:val="21"/>
                <w:u w:val="single"/>
              </w:rPr>
              <w:t>房屋建筑工程施工总承包三级资质</w:t>
            </w:r>
            <w:r w:rsidRPr="00801CCA">
              <w:rPr>
                <w:rFonts w:hAnsi="宋体"/>
                <w:color w:val="FF0000"/>
                <w:szCs w:val="21"/>
                <w:u w:val="single"/>
              </w:rPr>
              <w:t xml:space="preserve">   </w:t>
            </w:r>
          </w:p>
          <w:p w:rsidR="001C6DB1" w:rsidRDefault="001C6DB1">
            <w:pPr>
              <w:pStyle w:val="Default"/>
              <w:rPr>
                <w:rFonts w:hAnsi="宋体"/>
                <w:color w:val="auto"/>
                <w:szCs w:val="21"/>
              </w:rPr>
            </w:pPr>
            <w:r w:rsidRPr="00801CCA">
              <w:rPr>
                <w:rFonts w:hAnsi="宋体" w:hint="eastAsia"/>
                <w:color w:val="FF0000"/>
                <w:szCs w:val="21"/>
              </w:rPr>
              <w:t>财务要求：</w:t>
            </w:r>
            <w:r w:rsidRPr="00801CCA">
              <w:rPr>
                <w:rFonts w:hAnsi="宋体"/>
                <w:color w:val="FF0000"/>
                <w:szCs w:val="21"/>
              </w:rPr>
              <w:t>3</w:t>
            </w:r>
            <w:r w:rsidRPr="00801CCA">
              <w:rPr>
                <w:rFonts w:hAnsi="宋体" w:hint="eastAsia"/>
                <w:color w:val="FF0000"/>
                <w:szCs w:val="21"/>
              </w:rPr>
              <w:t>年内无亏损</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hint="eastAsia"/>
                <w:sz w:val="24"/>
                <w:szCs w:val="21"/>
                <w:u w:val="single"/>
              </w:rPr>
              <w:t>不接受</w:t>
            </w:r>
            <w:r>
              <w:rPr>
                <w:rFonts w:ascii="宋体" w:hAnsi="宋体"/>
                <w:sz w:val="24"/>
                <w:szCs w:val="21"/>
                <w:u w:val="single"/>
              </w:rPr>
              <w:t xml:space="preserve"> </w:t>
            </w:r>
          </w:p>
        </w:tc>
      </w:tr>
      <w:tr w:rsidR="001C6DB1">
        <w:trPr>
          <w:trHeight w:val="53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176F4" w:rsidRDefault="001C6DB1">
            <w:pPr>
              <w:autoSpaceDE w:val="0"/>
              <w:autoSpaceDN w:val="0"/>
              <w:adjustRightInd w:val="0"/>
              <w:rPr>
                <w:rFonts w:ascii="宋体"/>
                <w:color w:val="FF0000"/>
                <w:sz w:val="24"/>
                <w:szCs w:val="21"/>
                <w:u w:val="single"/>
              </w:rPr>
            </w:pPr>
            <w:r w:rsidRPr="00F176F4">
              <w:rPr>
                <w:rFonts w:ascii="宋体" w:hAnsi="宋体" w:hint="eastAsia"/>
                <w:color w:val="FF0000"/>
                <w:sz w:val="24"/>
                <w:szCs w:val="21"/>
              </w:rPr>
              <w:t>人民币</w:t>
            </w:r>
            <w:r>
              <w:rPr>
                <w:rFonts w:ascii="宋体" w:hAnsi="宋体"/>
                <w:color w:val="FF0000"/>
                <w:sz w:val="24"/>
                <w:szCs w:val="21"/>
              </w:rPr>
              <w:t>450</w:t>
            </w:r>
            <w:r w:rsidR="009B1805">
              <w:rPr>
                <w:rFonts w:ascii="宋体" w:hAnsi="宋体"/>
                <w:color w:val="FF0000"/>
                <w:sz w:val="24"/>
                <w:szCs w:val="21"/>
              </w:rPr>
              <w:t>0</w:t>
            </w:r>
            <w:r>
              <w:rPr>
                <w:rFonts w:ascii="宋体" w:hAnsi="宋体"/>
                <w:color w:val="FF0000"/>
                <w:sz w:val="24"/>
                <w:szCs w:val="21"/>
              </w:rPr>
              <w:t>00</w:t>
            </w:r>
            <w:r w:rsidRPr="00F176F4">
              <w:rPr>
                <w:rFonts w:ascii="宋体" w:hAnsi="宋体" w:hint="eastAsia"/>
                <w:color w:val="FF0000"/>
                <w:sz w:val="24"/>
                <w:szCs w:val="21"/>
              </w:rPr>
              <w:t>元</w:t>
            </w:r>
            <w:r>
              <w:rPr>
                <w:rFonts w:ascii="宋体" w:hAnsi="宋体" w:hint="eastAsia"/>
                <w:color w:val="FF0000"/>
                <w:sz w:val="24"/>
                <w:szCs w:val="21"/>
              </w:rPr>
              <w:t>，（其中含暂列金</w:t>
            </w:r>
            <w:r>
              <w:rPr>
                <w:rFonts w:ascii="宋体" w:hAnsi="宋体"/>
                <w:color w:val="FF0000"/>
                <w:sz w:val="24"/>
                <w:szCs w:val="21"/>
              </w:rPr>
              <w:t>36760.32</w:t>
            </w:r>
            <w:r>
              <w:rPr>
                <w:rFonts w:ascii="宋体" w:hAnsi="宋体" w:hint="eastAsia"/>
                <w:color w:val="FF0000"/>
                <w:sz w:val="24"/>
                <w:szCs w:val="21"/>
              </w:rPr>
              <w:t>元）</w:t>
            </w:r>
          </w:p>
        </w:tc>
      </w:tr>
      <w:tr w:rsidR="001C6DB1">
        <w:trPr>
          <w:trHeight w:val="71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1C6DB1">
        <w:trPr>
          <w:trHeight w:val="701"/>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Default="001C6DB1">
            <w:pPr>
              <w:snapToGrid w:val="0"/>
              <w:rPr>
                <w:rFonts w:ascii="宋体" w:cs="仿宋_GB2312"/>
                <w:kern w:val="0"/>
                <w:sz w:val="24"/>
                <w:szCs w:val="21"/>
              </w:rPr>
            </w:pPr>
            <w:r>
              <w:rPr>
                <w:rFonts w:ascii="宋体" w:hAnsi="宋体" w:cs="仿宋_GB2312" w:hint="eastAsia"/>
                <w:kern w:val="0"/>
                <w:sz w:val="24"/>
                <w:szCs w:val="21"/>
              </w:rPr>
              <w:t>供应商在收到书面答复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w:t>
            </w:r>
            <w:r>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Cs w:val="21"/>
              </w:rPr>
              <w:t>响应文件由供应商的法定代表人或其委托代理人签字或盖单位章。</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sz w:val="24"/>
                <w:szCs w:val="28"/>
              </w:rPr>
            </w:pPr>
            <w:r>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响应文件由正本</w:t>
            </w:r>
            <w:r>
              <w:rPr>
                <w:rFonts w:ascii="宋体" w:hAnsi="宋体" w:cs="仿宋_GB2312"/>
                <w:kern w:val="0"/>
                <w:sz w:val="24"/>
                <w:szCs w:val="21"/>
              </w:rPr>
              <w:t xml:space="preserve"> 2 </w:t>
            </w:r>
            <w:r>
              <w:rPr>
                <w:rFonts w:ascii="宋体" w:hAnsi="宋体" w:cs="仿宋_GB2312" w:hint="eastAsia"/>
                <w:kern w:val="0"/>
                <w:sz w:val="24"/>
                <w:szCs w:val="21"/>
              </w:rPr>
              <w:t>份；副本</w:t>
            </w:r>
            <w:r>
              <w:rPr>
                <w:rFonts w:ascii="宋体" w:hAnsi="宋体" w:cs="仿宋_GB2312"/>
                <w:kern w:val="0"/>
                <w:sz w:val="24"/>
                <w:szCs w:val="21"/>
              </w:rPr>
              <w:t>2</w:t>
            </w:r>
            <w:r>
              <w:rPr>
                <w:rFonts w:ascii="宋体" w:hAnsi="宋体" w:cs="仿宋_GB2312" w:hint="eastAsia"/>
                <w:kern w:val="0"/>
                <w:sz w:val="24"/>
                <w:szCs w:val="21"/>
              </w:rPr>
              <w:t>份组成</w:t>
            </w:r>
          </w:p>
        </w:tc>
      </w:tr>
      <w:tr w:rsidR="001C6DB1">
        <w:trPr>
          <w:trHeight w:val="435"/>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sz w:val="24"/>
                <w:szCs w:val="28"/>
              </w:rPr>
            </w:pPr>
            <w:r>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Default="001C6DB1">
            <w:pPr>
              <w:autoSpaceDE w:val="0"/>
              <w:autoSpaceDN w:val="0"/>
              <w:snapToGrid w:val="0"/>
              <w:textAlignment w:val="bottom"/>
              <w:rPr>
                <w:rFonts w:ascii="宋体"/>
                <w:sz w:val="24"/>
                <w:szCs w:val="28"/>
              </w:rPr>
            </w:pPr>
            <w:r>
              <w:rPr>
                <w:rFonts w:ascii="宋体" w:hAnsi="宋体"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rPr>
                <w:rFonts w:hAnsi="宋体" w:cs="仿宋_GB2312"/>
                <w:color w:val="auto"/>
                <w:sz w:val="21"/>
                <w:szCs w:val="21"/>
              </w:rPr>
            </w:pPr>
            <w:r>
              <w:rPr>
                <w:rFonts w:hAnsi="宋体" w:cs="仿宋_GB2312"/>
                <w:color w:val="auto"/>
                <w:sz w:val="21"/>
                <w:szCs w:val="21"/>
              </w:rPr>
              <w:t>1.</w:t>
            </w:r>
            <w:r>
              <w:rPr>
                <w:rFonts w:hAnsi="宋体" w:cs="仿宋_GB2312" w:hint="eastAsia"/>
                <w:color w:val="auto"/>
                <w:sz w:val="21"/>
                <w:szCs w:val="21"/>
              </w:rPr>
              <w:t>装订牢固，并应编制目录和连续页码（封面和扉页除外）；</w:t>
            </w:r>
          </w:p>
          <w:p w:rsidR="001C6DB1" w:rsidRDefault="001C6DB1">
            <w:pPr>
              <w:autoSpaceDE w:val="0"/>
              <w:autoSpaceDN w:val="0"/>
              <w:adjustRightInd w:val="0"/>
              <w:rPr>
                <w:rFonts w:ascii="宋体" w:cs="仿宋_GB2312"/>
                <w:kern w:val="0"/>
                <w:sz w:val="24"/>
                <w:szCs w:val="21"/>
              </w:rPr>
            </w:pPr>
            <w:r>
              <w:rPr>
                <w:rFonts w:ascii="宋体" w:hAnsi="宋体"/>
                <w:szCs w:val="21"/>
              </w:rPr>
              <w:t>2.</w:t>
            </w:r>
            <w:r>
              <w:rPr>
                <w:rFonts w:ascii="宋体" w:hAnsi="宋体" w:hint="eastAsia"/>
                <w:szCs w:val="21"/>
              </w:rPr>
              <w:t>报价函、商务部分和技术部分集中装订成</w:t>
            </w:r>
            <w:r>
              <w:rPr>
                <w:rFonts w:ascii="宋体" w:hAnsi="宋体"/>
                <w:szCs w:val="21"/>
              </w:rPr>
              <w:t>1</w:t>
            </w:r>
            <w:r>
              <w:rPr>
                <w:rFonts w:ascii="宋体" w:hAnsi="宋体" w:hint="eastAsia"/>
                <w:szCs w:val="21"/>
              </w:rPr>
              <w:t>册并编制目录。</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ind w:left="720" w:hangingChars="300" w:hanging="720"/>
              <w:jc w:val="both"/>
              <w:rPr>
                <w:rFonts w:hAnsi="宋体" w:cs="仿宋_GB2312"/>
                <w:color w:val="auto"/>
                <w:szCs w:val="21"/>
              </w:rPr>
            </w:pPr>
            <w:r>
              <w:rPr>
                <w:rFonts w:hAnsi="宋体" w:cs="仿宋_GB2312" w:hint="eastAsia"/>
                <w:color w:val="auto"/>
                <w:szCs w:val="21"/>
              </w:rPr>
              <w:t>采购人的地址：成都市龙泉驿区</w:t>
            </w:r>
            <w:r>
              <w:rPr>
                <w:rFonts w:hAnsi="宋体" w:hint="eastAsia"/>
                <w:color w:val="auto"/>
              </w:rPr>
              <w:t>北京路</w:t>
            </w:r>
            <w:r>
              <w:rPr>
                <w:rFonts w:hAnsi="宋体"/>
                <w:color w:val="auto"/>
              </w:rPr>
              <w:t>636</w:t>
            </w:r>
            <w:r>
              <w:rPr>
                <w:rFonts w:hAnsi="宋体" w:hint="eastAsia"/>
                <w:color w:val="auto"/>
              </w:rPr>
              <w:t>号</w:t>
            </w:r>
          </w:p>
          <w:p w:rsidR="001C6DB1" w:rsidRPr="00F176F4" w:rsidRDefault="001C6DB1" w:rsidP="00F176F4">
            <w:pPr>
              <w:pStyle w:val="Default"/>
              <w:ind w:left="720" w:hangingChars="300" w:hanging="720"/>
              <w:jc w:val="both"/>
              <w:rPr>
                <w:rFonts w:hAnsi="宋体" w:cs="仿宋_GB2312"/>
                <w:color w:val="auto"/>
                <w:szCs w:val="21"/>
              </w:rPr>
            </w:pPr>
            <w:r>
              <w:rPr>
                <w:rFonts w:hAnsi="宋体" w:cs="仿宋_GB2312" w:hint="eastAsia"/>
                <w:color w:val="auto"/>
                <w:szCs w:val="21"/>
              </w:rPr>
              <w:t>采购人名称：成都光明派特贵金属有限公司</w:t>
            </w:r>
          </w:p>
        </w:tc>
      </w:tr>
      <w:tr w:rsidR="001C6DB1">
        <w:trPr>
          <w:trHeight w:val="383"/>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Default="001C6DB1" w:rsidP="00F176F4">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有效期</w:t>
            </w:r>
            <w:r>
              <w:rPr>
                <w:rFonts w:ascii="宋体" w:hAnsi="宋体" w:cs="仿宋_GB2312"/>
                <w:kern w:val="0"/>
                <w:sz w:val="24"/>
                <w:szCs w:val="21"/>
              </w:rPr>
              <w:t xml:space="preserve"> </w:t>
            </w:r>
            <w:r w:rsidRPr="00906C38">
              <w:rPr>
                <w:rFonts w:ascii="宋体" w:hAnsi="宋体" w:cs="仿宋_GB2312"/>
                <w:color w:val="FF0000"/>
                <w:kern w:val="0"/>
                <w:sz w:val="24"/>
                <w:szCs w:val="21"/>
                <w:u w:val="single"/>
              </w:rPr>
              <w:t>90</w:t>
            </w:r>
            <w:r w:rsidRPr="00906C38">
              <w:rPr>
                <w:rFonts w:ascii="宋体" w:hAnsi="宋体" w:cs="仿宋_GB2312"/>
                <w:color w:val="FF0000"/>
                <w:kern w:val="0"/>
                <w:sz w:val="24"/>
                <w:szCs w:val="21"/>
              </w:rPr>
              <w:t xml:space="preserve"> </w:t>
            </w:r>
            <w:r>
              <w:rPr>
                <w:rFonts w:ascii="宋体" w:hAnsi="宋体" w:cs="仿宋_GB2312" w:hint="eastAsia"/>
                <w:kern w:val="0"/>
                <w:sz w:val="24"/>
                <w:szCs w:val="21"/>
              </w:rPr>
              <w:t>天</w:t>
            </w:r>
          </w:p>
        </w:tc>
      </w:tr>
      <w:tr w:rsidR="001C6DB1">
        <w:trPr>
          <w:trHeight w:val="402"/>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Default="001C6DB1">
            <w:pPr>
              <w:spacing w:line="460" w:lineRule="exact"/>
              <w:ind w:leftChars="269" w:left="3445" w:hangingChars="1200" w:hanging="2880"/>
              <w:rPr>
                <w:rFonts w:ascii="宋体"/>
                <w:sz w:val="24"/>
              </w:rPr>
            </w:pPr>
            <w:r>
              <w:rPr>
                <w:rFonts w:ascii="宋体" w:hAnsi="宋体" w:cs="仿宋_GB2312" w:hint="eastAsia"/>
                <w:kern w:val="0"/>
                <w:sz w:val="24"/>
                <w:szCs w:val="21"/>
              </w:rPr>
              <w:t>成都市龙泉驿区</w:t>
            </w:r>
            <w:r>
              <w:rPr>
                <w:rFonts w:ascii="宋体" w:hAnsi="宋体" w:cs="宋体" w:hint="eastAsia"/>
                <w:kern w:val="0"/>
                <w:sz w:val="24"/>
              </w:rPr>
              <w:t>北京路</w:t>
            </w:r>
            <w:r>
              <w:rPr>
                <w:rFonts w:ascii="宋体" w:hAnsi="宋体" w:cs="宋体"/>
                <w:kern w:val="0"/>
                <w:sz w:val="24"/>
              </w:rPr>
              <w:t>636</w:t>
            </w:r>
            <w:r>
              <w:rPr>
                <w:rFonts w:ascii="宋体" w:hAnsi="宋体" w:cs="宋体" w:hint="eastAsia"/>
                <w:kern w:val="0"/>
                <w:sz w:val="24"/>
              </w:rPr>
              <w:t>号</w:t>
            </w:r>
          </w:p>
        </w:tc>
      </w:tr>
      <w:tr w:rsidR="001C6DB1">
        <w:trPr>
          <w:trHeight w:val="508"/>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Default="001C6DB1">
            <w:pPr>
              <w:pStyle w:val="Default"/>
              <w:jc w:val="both"/>
              <w:rPr>
                <w:rFonts w:hAnsi="宋体" w:cs="仿宋_GB2312"/>
                <w:color w:val="auto"/>
                <w:szCs w:val="21"/>
              </w:rPr>
            </w:pPr>
            <w:r>
              <w:rPr>
                <w:rFonts w:hAnsi="宋体" w:cs="仿宋_GB2312" w:hint="eastAsia"/>
                <w:color w:val="auto"/>
                <w:szCs w:val="21"/>
              </w:rPr>
              <w:t>否</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Default="001C6DB1">
            <w:pPr>
              <w:pStyle w:val="Default"/>
              <w:rPr>
                <w:rFonts w:hAnsi="宋体" w:cs="仿宋_GB2312"/>
                <w:color w:val="auto"/>
                <w:szCs w:val="21"/>
              </w:rPr>
            </w:pPr>
            <w:r>
              <w:rPr>
                <w:rFonts w:hAnsi="宋体" w:cs="仿宋_GB2312" w:hint="eastAsia"/>
                <w:color w:val="auto"/>
                <w:szCs w:val="21"/>
              </w:rPr>
              <w:t>公开报价时间：同报价截止时间</w:t>
            </w:r>
          </w:p>
          <w:p w:rsidR="001C6DB1" w:rsidRDefault="001C6DB1">
            <w:pPr>
              <w:pStyle w:val="Default"/>
              <w:rPr>
                <w:rFonts w:hAnsi="宋体" w:cs="仿宋_GB2312"/>
                <w:color w:val="auto"/>
                <w:szCs w:val="21"/>
              </w:rPr>
            </w:pPr>
            <w:r>
              <w:rPr>
                <w:rFonts w:hAnsi="宋体" w:cs="仿宋_GB2312" w:hint="eastAsia"/>
                <w:color w:val="auto"/>
                <w:szCs w:val="21"/>
              </w:rPr>
              <w:t>公开报价地点：成都市龙泉驿区</w:t>
            </w:r>
            <w:r>
              <w:rPr>
                <w:rFonts w:hAnsi="宋体" w:hint="eastAsia"/>
                <w:color w:val="auto"/>
              </w:rPr>
              <w:t>北京路</w:t>
            </w:r>
            <w:r>
              <w:rPr>
                <w:rFonts w:hAnsi="宋体"/>
                <w:color w:val="auto"/>
              </w:rPr>
              <w:t>636</w:t>
            </w:r>
            <w:r>
              <w:rPr>
                <w:rFonts w:hAnsi="宋体" w:hint="eastAsia"/>
                <w:color w:val="auto"/>
              </w:rPr>
              <w:t>号</w:t>
            </w:r>
          </w:p>
        </w:tc>
      </w:tr>
      <w:tr w:rsidR="001C6DB1">
        <w:trPr>
          <w:trHeight w:val="620"/>
          <w:jc w:val="center"/>
        </w:trPr>
        <w:tc>
          <w:tcPr>
            <w:tcW w:w="534" w:type="dxa"/>
            <w:tcBorders>
              <w:top w:val="single" w:sz="4" w:space="0" w:color="auto"/>
              <w:bottom w:val="single" w:sz="4" w:space="0" w:color="auto"/>
              <w:right w:val="single" w:sz="4" w:space="0" w:color="auto"/>
            </w:tcBorders>
            <w:vAlign w:val="center"/>
          </w:tcPr>
          <w:p w:rsidR="001C6DB1" w:rsidRDefault="001C6DB1">
            <w:pPr>
              <w:snapToGrid w:val="0"/>
              <w:jc w:val="center"/>
              <w:rPr>
                <w:rFonts w:ascii="宋体" w:hAnsi="宋体" w:cs="仿宋_GB2312"/>
                <w:kern w:val="0"/>
                <w:sz w:val="24"/>
                <w:szCs w:val="21"/>
              </w:rPr>
            </w:pPr>
            <w:r>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Default="001C6DB1">
            <w:pPr>
              <w:autoSpaceDE w:val="0"/>
              <w:autoSpaceDN w:val="0"/>
              <w:adjustRightInd w:val="0"/>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Default="001B6D5E">
            <w:pPr>
              <w:autoSpaceDE w:val="0"/>
              <w:autoSpaceDN w:val="0"/>
              <w:adjustRightInd w:val="0"/>
              <w:rPr>
                <w:rFonts w:ascii="宋体" w:cs="仿宋_GB2312"/>
                <w:kern w:val="0"/>
                <w:sz w:val="24"/>
                <w:szCs w:val="21"/>
              </w:rPr>
            </w:pPr>
            <w:r>
              <w:rPr>
                <w:rFonts w:ascii="宋体" w:hAnsi="宋体" w:hint="eastAsia"/>
                <w:sz w:val="24"/>
              </w:rPr>
              <w:t>按工程量清单报价，最</w:t>
            </w:r>
            <w:r w:rsidR="001C6DB1">
              <w:rPr>
                <w:rFonts w:ascii="宋体" w:hAnsi="宋体" w:hint="eastAsia"/>
                <w:sz w:val="24"/>
              </w:rPr>
              <w:t>低</w:t>
            </w:r>
            <w:r>
              <w:rPr>
                <w:rFonts w:ascii="宋体" w:hAnsi="宋体" w:hint="eastAsia"/>
                <w:sz w:val="24"/>
              </w:rPr>
              <w:t>评标</w:t>
            </w:r>
            <w:r w:rsidR="001C6DB1">
              <w:rPr>
                <w:rFonts w:ascii="宋体" w:hAnsi="宋体" w:hint="eastAsia"/>
                <w:sz w:val="24"/>
              </w:rPr>
              <w:t>价</w:t>
            </w:r>
            <w:r>
              <w:rPr>
                <w:rFonts w:ascii="宋体" w:hAnsi="宋体" w:hint="eastAsia"/>
                <w:sz w:val="24"/>
              </w:rPr>
              <w:t>法</w:t>
            </w:r>
            <w:bookmarkStart w:id="0" w:name="_GoBack"/>
            <w:bookmarkEnd w:id="0"/>
          </w:p>
        </w:tc>
      </w:tr>
    </w:tbl>
    <w:p w:rsidR="001C6DB1" w:rsidRDefault="001C6DB1">
      <w:pPr>
        <w:spacing w:line="500" w:lineRule="exact"/>
        <w:ind w:firstLineChars="200" w:firstLine="480"/>
        <w:rPr>
          <w:rFonts w:ascii="宋体"/>
          <w:sz w:val="24"/>
        </w:rPr>
      </w:pPr>
      <w:r>
        <w:rPr>
          <w:rFonts w:ascii="宋体" w:hAnsi="宋体" w:hint="eastAsia"/>
          <w:sz w:val="24"/>
        </w:rPr>
        <w:lastRenderedPageBreak/>
        <w:t>一、供应商参加采购活动应当符合国家相关法律法规。</w:t>
      </w:r>
    </w:p>
    <w:p w:rsidR="001C6DB1" w:rsidRDefault="001C6DB1">
      <w:pPr>
        <w:spacing w:line="500" w:lineRule="exact"/>
        <w:ind w:firstLineChars="200" w:firstLine="480"/>
        <w:rPr>
          <w:rFonts w:ascii="宋体"/>
          <w:sz w:val="24"/>
        </w:rPr>
      </w:pPr>
      <w:r>
        <w:rPr>
          <w:rFonts w:ascii="宋体" w:hAnsi="宋体"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Default="001C6DB1">
      <w:pPr>
        <w:spacing w:line="500" w:lineRule="exact"/>
        <w:ind w:firstLineChars="200" w:firstLine="480"/>
        <w:rPr>
          <w:rFonts w:ascii="宋体"/>
          <w:sz w:val="24"/>
        </w:rPr>
      </w:pPr>
      <w:r>
        <w:rPr>
          <w:rFonts w:ascii="宋体" w:hAnsi="宋体" w:hint="eastAsia"/>
          <w:sz w:val="24"/>
        </w:rPr>
        <w:t>三、中标人必须对报价文件负全责；在中标后</w:t>
      </w:r>
      <w:r w:rsidRPr="00CA57CF">
        <w:rPr>
          <w:rFonts w:ascii="宋体" w:hAnsi="宋体" w:hint="eastAsia"/>
          <w:color w:val="FF0000"/>
          <w:sz w:val="24"/>
        </w:rPr>
        <w:t>一个月</w:t>
      </w:r>
      <w:r>
        <w:rPr>
          <w:rFonts w:ascii="宋体" w:hAnsi="宋体" w:hint="eastAsia"/>
          <w:sz w:val="24"/>
        </w:rPr>
        <w:t>内与采购人签订合同，并在规定时间内供货。</w:t>
      </w:r>
    </w:p>
    <w:p w:rsidR="001C6DB1" w:rsidRDefault="001C6DB1">
      <w:pPr>
        <w:spacing w:line="480" w:lineRule="exact"/>
        <w:ind w:firstLineChars="200" w:firstLine="480"/>
        <w:rPr>
          <w:rFonts w:ascii="宋体"/>
          <w:sz w:val="24"/>
        </w:rPr>
      </w:pPr>
      <w:r>
        <w:rPr>
          <w:rFonts w:ascii="宋体" w:hAnsi="宋体" w:hint="eastAsia"/>
          <w:sz w:val="24"/>
        </w:rPr>
        <w:t>四、各供应商填列的单价和总价以人民币元为单位，只能有一个报价，不接受有选择的报价。供应商须对全部货物进行报价，否则报价无效。</w:t>
      </w:r>
    </w:p>
    <w:p w:rsidR="001C6DB1" w:rsidRDefault="001C6DB1">
      <w:pPr>
        <w:spacing w:line="500" w:lineRule="exact"/>
        <w:ind w:firstLineChars="200" w:firstLine="482"/>
        <w:rPr>
          <w:rFonts w:ascii="宋体"/>
          <w:b/>
          <w:sz w:val="24"/>
        </w:rPr>
      </w:pPr>
      <w:r>
        <w:rPr>
          <w:rFonts w:ascii="宋体" w:hAnsi="宋体"/>
          <w:b/>
          <w:sz w:val="24"/>
        </w:rPr>
        <w:t xml:space="preserve"> </w:t>
      </w:r>
      <w:r>
        <w:rPr>
          <w:rFonts w:ascii="宋体" w:hAnsi="宋体" w:hint="eastAsia"/>
          <w:sz w:val="24"/>
        </w:rPr>
        <w:t>五、报价文件应包括：</w:t>
      </w:r>
    </w:p>
    <w:p w:rsidR="001C6DB1" w:rsidRDefault="001C6DB1">
      <w:pPr>
        <w:spacing w:line="480" w:lineRule="exact"/>
        <w:ind w:firstLineChars="200" w:firstLine="480"/>
        <w:rPr>
          <w:rFonts w:ascii="宋体"/>
          <w:sz w:val="24"/>
        </w:rPr>
      </w:pPr>
      <w:r>
        <w:rPr>
          <w:rFonts w:ascii="宋体" w:hAnsi="宋体" w:hint="eastAsia"/>
          <w:sz w:val="24"/>
        </w:rPr>
        <w:t>（一）</w:t>
      </w:r>
      <w:r>
        <w:rPr>
          <w:rFonts w:ascii="宋体" w:hAnsi="宋体" w:hint="eastAsia"/>
          <w:color w:val="FF0000"/>
          <w:sz w:val="24"/>
        </w:rPr>
        <w:t>投标</w:t>
      </w:r>
      <w:r w:rsidRPr="0071457C">
        <w:rPr>
          <w:rFonts w:ascii="宋体" w:hAnsi="宋体" w:hint="eastAsia"/>
          <w:color w:val="FF0000"/>
          <w:sz w:val="24"/>
        </w:rPr>
        <w:t>人的资质证明文件，</w:t>
      </w:r>
      <w:r>
        <w:rPr>
          <w:rFonts w:ascii="宋体" w:hAnsi="宋体" w:hint="eastAsia"/>
          <w:sz w:val="24"/>
        </w:rPr>
        <w:t>法人代表授权委托书原件（格式见附件一）；</w:t>
      </w:r>
    </w:p>
    <w:p w:rsidR="001C6DB1" w:rsidRDefault="001C6DB1">
      <w:pPr>
        <w:spacing w:line="480" w:lineRule="exact"/>
        <w:ind w:firstLineChars="200" w:firstLine="480"/>
        <w:rPr>
          <w:rFonts w:ascii="宋体"/>
          <w:sz w:val="24"/>
        </w:rPr>
      </w:pPr>
      <w:r>
        <w:rPr>
          <w:rFonts w:ascii="宋体" w:hAnsi="宋体" w:hint="eastAsia"/>
          <w:sz w:val="24"/>
        </w:rPr>
        <w:t>（二）工程量清单报价一览表（附件二）；</w:t>
      </w:r>
    </w:p>
    <w:p w:rsidR="001C6DB1" w:rsidRDefault="001C6DB1" w:rsidP="0071457C">
      <w:pPr>
        <w:spacing w:line="480" w:lineRule="exact"/>
        <w:ind w:firstLineChars="200" w:firstLine="480"/>
        <w:rPr>
          <w:rFonts w:ascii="宋体"/>
          <w:sz w:val="24"/>
        </w:rPr>
      </w:pPr>
      <w:r>
        <w:rPr>
          <w:rFonts w:ascii="宋体" w:hAnsi="宋体" w:hint="eastAsia"/>
          <w:sz w:val="24"/>
        </w:rPr>
        <w:t>（三）相关服务承诺（书面材料，格式自定）；</w:t>
      </w:r>
    </w:p>
    <w:p w:rsidR="001C6DB1" w:rsidRDefault="001C6DB1">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1C6DB1" w:rsidRDefault="001C6DB1">
      <w:pPr>
        <w:spacing w:line="480" w:lineRule="exact"/>
        <w:ind w:firstLineChars="200" w:firstLine="480"/>
        <w:rPr>
          <w:rFonts w:ascii="宋体"/>
          <w:sz w:val="24"/>
        </w:rPr>
      </w:pPr>
      <w:r>
        <w:rPr>
          <w:rFonts w:ascii="宋体" w:hAnsi="宋体" w:hint="eastAsia"/>
          <w:sz w:val="24"/>
        </w:rPr>
        <w:t>注：</w:t>
      </w:r>
      <w:r>
        <w:rPr>
          <w:rFonts w:ascii="宋体" w:hAnsi="宋体" w:hint="eastAsia"/>
          <w:b/>
          <w:bCs/>
          <w:iCs/>
          <w:sz w:val="24"/>
          <w:u w:val="single"/>
        </w:rPr>
        <w:t>以上材料须加盖单位公章</w:t>
      </w:r>
      <w:r>
        <w:rPr>
          <w:rFonts w:ascii="宋体" w:hAnsi="宋体" w:hint="eastAsia"/>
          <w:b/>
          <w:sz w:val="24"/>
          <w:u w:val="single"/>
        </w:rPr>
        <w:t>（原件备查）</w:t>
      </w:r>
      <w:r>
        <w:rPr>
          <w:rFonts w:ascii="宋体" w:hAnsi="宋体" w:hint="eastAsia"/>
          <w:b/>
          <w:bCs/>
          <w:iCs/>
          <w:sz w:val="24"/>
          <w:u w:val="single"/>
        </w:rPr>
        <w:t>，</w:t>
      </w:r>
      <w:r>
        <w:rPr>
          <w:rFonts w:ascii="宋体" w:hAnsi="宋体" w:hint="eastAsia"/>
          <w:b/>
          <w:iCs/>
          <w:sz w:val="24"/>
          <w:u w:val="single"/>
        </w:rPr>
        <w:t>供应商应将报价文件按上述顺序装订成册</w:t>
      </w:r>
      <w:r>
        <w:rPr>
          <w:rFonts w:ascii="宋体" w:hAnsi="宋体" w:hint="eastAsia"/>
          <w:sz w:val="24"/>
        </w:rPr>
        <w:t>。</w:t>
      </w:r>
    </w:p>
    <w:p w:rsidR="001C6DB1" w:rsidRDefault="001C6DB1">
      <w:pPr>
        <w:spacing w:line="480" w:lineRule="exact"/>
        <w:ind w:firstLineChars="200" w:firstLine="482"/>
        <w:rPr>
          <w:rFonts w:ascii="宋体"/>
          <w:b/>
          <w:sz w:val="24"/>
          <w:u w:val="single"/>
        </w:rPr>
      </w:pPr>
      <w:r>
        <w:rPr>
          <w:rFonts w:ascii="宋体" w:hAnsi="宋体" w:hint="eastAsia"/>
          <w:b/>
          <w:sz w:val="24"/>
          <w:u w:val="single"/>
        </w:rPr>
        <w:t>供应商在递交询价报价文件时，必须是密封完好的，密封件正面应标明单位名称，并在封口处加盖单位公章。</w:t>
      </w:r>
    </w:p>
    <w:p w:rsidR="001C6DB1" w:rsidRDefault="001C6DB1">
      <w:pPr>
        <w:spacing w:line="500" w:lineRule="exact"/>
        <w:ind w:firstLineChars="200" w:firstLine="480"/>
        <w:rPr>
          <w:rFonts w:ascii="宋体"/>
          <w:sz w:val="24"/>
        </w:rPr>
      </w:pPr>
      <w:r>
        <w:rPr>
          <w:rFonts w:ascii="宋体" w:hAnsi="宋体" w:hint="eastAsia"/>
          <w:sz w:val="24"/>
        </w:rPr>
        <w:t>六、报价文件接受截止时间及地点</w:t>
      </w:r>
    </w:p>
    <w:p w:rsidR="001C6DB1" w:rsidRDefault="001C6DB1">
      <w:pPr>
        <w:spacing w:line="500" w:lineRule="exact"/>
        <w:ind w:firstLineChars="200" w:firstLine="480"/>
        <w:rPr>
          <w:rFonts w:ascii="宋体"/>
          <w:sz w:val="24"/>
        </w:rPr>
      </w:pPr>
      <w:r>
        <w:rPr>
          <w:rFonts w:ascii="宋体" w:hAnsi="宋体" w:hint="eastAsia"/>
          <w:sz w:val="24"/>
        </w:rPr>
        <w:t>（一）询价文件接收截止</w:t>
      </w:r>
      <w:r w:rsidRPr="00F176F4">
        <w:rPr>
          <w:rFonts w:ascii="宋体" w:hAnsi="宋体" w:hint="eastAsia"/>
          <w:color w:val="FF0000"/>
          <w:sz w:val="24"/>
        </w:rPr>
        <w:t>时间：</w:t>
      </w:r>
      <w:r w:rsidRPr="00F176F4">
        <w:rPr>
          <w:rFonts w:ascii="宋体" w:hAnsi="宋体"/>
          <w:color w:val="FF0000"/>
          <w:sz w:val="24"/>
          <w:u w:val="single"/>
        </w:rPr>
        <w:t>2019</w:t>
      </w:r>
      <w:r w:rsidRPr="00F176F4">
        <w:rPr>
          <w:rFonts w:ascii="宋体" w:hAnsi="宋体" w:hint="eastAsia"/>
          <w:color w:val="FF0000"/>
          <w:sz w:val="24"/>
        </w:rPr>
        <w:t>年</w:t>
      </w:r>
      <w:r w:rsidRPr="00F176F4">
        <w:rPr>
          <w:rFonts w:ascii="宋体" w:hAnsi="宋体"/>
          <w:color w:val="FF0000"/>
          <w:sz w:val="24"/>
          <w:u w:val="single"/>
        </w:rPr>
        <w:t>1</w:t>
      </w:r>
      <w:r>
        <w:rPr>
          <w:rFonts w:ascii="宋体" w:hAnsi="宋体"/>
          <w:color w:val="FF0000"/>
          <w:sz w:val="24"/>
          <w:u w:val="single"/>
        </w:rPr>
        <w:t>2</w:t>
      </w:r>
      <w:r>
        <w:rPr>
          <w:rFonts w:ascii="宋体" w:hAnsi="宋体"/>
          <w:color w:val="FF0000"/>
          <w:sz w:val="24"/>
          <w:u w:val="single"/>
        </w:rPr>
        <w:tab/>
      </w:r>
      <w:r w:rsidRPr="00F176F4">
        <w:rPr>
          <w:rFonts w:ascii="宋体" w:hAnsi="宋体" w:hint="eastAsia"/>
          <w:color w:val="FF0000"/>
          <w:sz w:val="24"/>
        </w:rPr>
        <w:t>月</w:t>
      </w:r>
      <w:r w:rsidRPr="00F176F4">
        <w:rPr>
          <w:rFonts w:ascii="宋体" w:hAnsi="宋体"/>
          <w:color w:val="FF0000"/>
          <w:sz w:val="24"/>
          <w:u w:val="single"/>
        </w:rPr>
        <w:t xml:space="preserve"> </w:t>
      </w:r>
      <w:r>
        <w:rPr>
          <w:rFonts w:ascii="宋体" w:hAnsi="宋体"/>
          <w:color w:val="FF0000"/>
          <w:sz w:val="24"/>
          <w:u w:val="single"/>
        </w:rPr>
        <w:t>10</w:t>
      </w:r>
      <w:r w:rsidRPr="00F176F4">
        <w:rPr>
          <w:rFonts w:ascii="宋体" w:hAnsi="宋体" w:hint="eastAsia"/>
          <w:color w:val="FF0000"/>
          <w:sz w:val="24"/>
        </w:rPr>
        <w:t>日</w:t>
      </w:r>
      <w:r w:rsidRPr="00F176F4">
        <w:rPr>
          <w:rFonts w:ascii="宋体" w:hAnsi="宋体"/>
          <w:color w:val="FF0000"/>
          <w:sz w:val="24"/>
        </w:rPr>
        <w:t>17:00</w:t>
      </w:r>
      <w:r w:rsidRPr="00F176F4">
        <w:rPr>
          <w:rFonts w:ascii="宋体" w:hAnsi="宋体" w:hint="eastAsia"/>
          <w:color w:val="FF0000"/>
          <w:sz w:val="24"/>
        </w:rPr>
        <w:t>时，截止时间后，将拒绝接收</w:t>
      </w:r>
      <w:r>
        <w:rPr>
          <w:rFonts w:ascii="宋体" w:hAnsi="宋体" w:hint="eastAsia"/>
          <w:sz w:val="24"/>
        </w:rPr>
        <w:t>新的报价文件。</w:t>
      </w:r>
    </w:p>
    <w:p w:rsidR="001C6DB1" w:rsidRDefault="001C6DB1">
      <w:pPr>
        <w:spacing w:line="460" w:lineRule="exact"/>
        <w:ind w:leftChars="269" w:left="3445" w:hangingChars="1200" w:hanging="2880"/>
        <w:rPr>
          <w:rFonts w:ascii="宋体"/>
          <w:sz w:val="24"/>
        </w:rPr>
      </w:pPr>
      <w:r>
        <w:rPr>
          <w:rFonts w:ascii="宋体" w:hAnsi="宋体" w:hint="eastAsia"/>
          <w:sz w:val="24"/>
        </w:rPr>
        <w:t>（二）投送地点：成都光明派特贵金属有限公司综合部</w:t>
      </w:r>
    </w:p>
    <w:p w:rsidR="001C6DB1" w:rsidRDefault="001C6DB1">
      <w:pPr>
        <w:spacing w:line="500" w:lineRule="exact"/>
        <w:ind w:firstLineChars="200" w:firstLine="480"/>
        <w:rPr>
          <w:rFonts w:ascii="宋体"/>
          <w:sz w:val="24"/>
        </w:rPr>
      </w:pPr>
      <w:r>
        <w:rPr>
          <w:rFonts w:ascii="宋体" w:hAnsi="宋体" w:hint="eastAsia"/>
          <w:sz w:val="24"/>
        </w:rPr>
        <w:t>七、下列情况将被视为无效报价文件：</w:t>
      </w:r>
    </w:p>
    <w:p w:rsidR="001C6DB1" w:rsidRDefault="001C6DB1">
      <w:pPr>
        <w:spacing w:line="480" w:lineRule="exact"/>
        <w:ind w:firstLineChars="200" w:firstLine="480"/>
        <w:rPr>
          <w:rFonts w:ascii="宋体"/>
          <w:sz w:val="24"/>
        </w:rPr>
      </w:pPr>
      <w:r>
        <w:rPr>
          <w:rFonts w:ascii="宋体" w:hAnsi="宋体" w:hint="eastAsia"/>
          <w:sz w:val="24"/>
        </w:rPr>
        <w:t>（一）报价文件未在规定时间内送达指定地点；</w:t>
      </w:r>
    </w:p>
    <w:p w:rsidR="001C6DB1" w:rsidRDefault="001C6DB1">
      <w:pPr>
        <w:spacing w:line="480" w:lineRule="exact"/>
        <w:ind w:firstLineChars="200" w:firstLine="480"/>
        <w:rPr>
          <w:rFonts w:ascii="宋体"/>
          <w:sz w:val="24"/>
        </w:rPr>
      </w:pPr>
      <w:r>
        <w:rPr>
          <w:rFonts w:ascii="宋体" w:hAnsi="宋体" w:hint="eastAsia"/>
          <w:sz w:val="24"/>
        </w:rPr>
        <w:t>（二）未按照规定提供授权书原件的，为无效报价；</w:t>
      </w:r>
    </w:p>
    <w:p w:rsidR="001C6DB1" w:rsidRDefault="001C6DB1">
      <w:pPr>
        <w:spacing w:line="480" w:lineRule="exact"/>
        <w:ind w:firstLineChars="200" w:firstLine="480"/>
        <w:rPr>
          <w:rFonts w:ascii="宋体"/>
          <w:sz w:val="24"/>
        </w:rPr>
      </w:pPr>
      <w:r>
        <w:rPr>
          <w:rFonts w:ascii="宋体" w:hAnsi="宋体" w:hint="eastAsia"/>
          <w:sz w:val="24"/>
        </w:rPr>
        <w:t>（三）报价文件中的各项内容填列不完整和有涂改现象的，供应商公章和供应商代表签字不齐的；</w:t>
      </w:r>
    </w:p>
    <w:p w:rsidR="001C6DB1" w:rsidRDefault="001C6DB1">
      <w:pPr>
        <w:spacing w:line="480" w:lineRule="exact"/>
        <w:ind w:firstLineChars="200" w:firstLine="480"/>
        <w:rPr>
          <w:rFonts w:ascii="宋体"/>
          <w:sz w:val="24"/>
        </w:rPr>
      </w:pPr>
      <w:r>
        <w:rPr>
          <w:rFonts w:ascii="宋体" w:hAnsi="宋体" w:hint="eastAsia"/>
          <w:sz w:val="24"/>
        </w:rPr>
        <w:t>（四）报价文件中出现计算性错误的；</w:t>
      </w:r>
    </w:p>
    <w:p w:rsidR="001C6DB1" w:rsidRDefault="001C6DB1">
      <w:pPr>
        <w:spacing w:line="480" w:lineRule="exact"/>
        <w:ind w:firstLineChars="200" w:firstLine="480"/>
        <w:rPr>
          <w:rFonts w:ascii="宋体"/>
          <w:sz w:val="24"/>
        </w:rPr>
      </w:pPr>
      <w:r>
        <w:rPr>
          <w:rFonts w:ascii="宋体" w:hAnsi="宋体" w:hint="eastAsia"/>
          <w:sz w:val="24"/>
        </w:rPr>
        <w:t>（五）供应商擅自改变货物型号、配置的；</w:t>
      </w:r>
    </w:p>
    <w:p w:rsidR="001C6DB1" w:rsidRDefault="001C6DB1">
      <w:pPr>
        <w:spacing w:line="480" w:lineRule="exact"/>
        <w:ind w:firstLineChars="200" w:firstLine="480"/>
        <w:rPr>
          <w:rFonts w:ascii="宋体"/>
          <w:sz w:val="24"/>
        </w:rPr>
      </w:pPr>
      <w:r>
        <w:rPr>
          <w:rFonts w:ascii="宋体" w:hAnsi="宋体" w:hint="eastAsia"/>
          <w:sz w:val="24"/>
        </w:rPr>
        <w:lastRenderedPageBreak/>
        <w:t>（六）供应商的报价材料密封不合要求的；</w:t>
      </w:r>
    </w:p>
    <w:p w:rsidR="001C6DB1" w:rsidRDefault="001C6DB1">
      <w:pPr>
        <w:spacing w:line="480" w:lineRule="exact"/>
        <w:ind w:firstLineChars="200" w:firstLine="480"/>
        <w:rPr>
          <w:rFonts w:ascii="宋体"/>
          <w:sz w:val="24"/>
        </w:rPr>
      </w:pPr>
      <w:r>
        <w:rPr>
          <w:rFonts w:ascii="宋体" w:hAnsi="宋体" w:hint="eastAsia"/>
          <w:sz w:val="24"/>
        </w:rPr>
        <w:t>（七）其他询价小组认为的其他非实质性相应的；</w:t>
      </w:r>
    </w:p>
    <w:p w:rsidR="001C6DB1" w:rsidRDefault="001C6DB1">
      <w:pPr>
        <w:spacing w:line="480" w:lineRule="exact"/>
        <w:ind w:firstLineChars="200" w:firstLine="480"/>
        <w:rPr>
          <w:rFonts w:ascii="宋体"/>
          <w:sz w:val="24"/>
        </w:rPr>
      </w:pPr>
      <w:r>
        <w:rPr>
          <w:rFonts w:ascii="宋体" w:hAnsi="宋体" w:hint="eastAsia"/>
          <w:sz w:val="24"/>
        </w:rPr>
        <w:t>（八）法律、法规规定的其他情况。</w:t>
      </w:r>
    </w:p>
    <w:p w:rsidR="001C6DB1" w:rsidRDefault="001C6DB1">
      <w:pPr>
        <w:spacing w:line="480" w:lineRule="exact"/>
        <w:ind w:firstLineChars="200" w:firstLine="480"/>
        <w:rPr>
          <w:rFonts w:ascii="宋体"/>
          <w:sz w:val="24"/>
        </w:rPr>
      </w:pPr>
      <w:r>
        <w:rPr>
          <w:rFonts w:ascii="宋体" w:hAnsi="宋体" w:hint="eastAsia"/>
          <w:sz w:val="24"/>
        </w:rPr>
        <w:t>（九）</w:t>
      </w:r>
      <w:r>
        <w:rPr>
          <w:rFonts w:ascii="宋体" w:hAnsi="宋体"/>
          <w:sz w:val="24"/>
        </w:rPr>
        <w:t>*</w:t>
      </w:r>
      <w:r>
        <w:rPr>
          <w:rFonts w:ascii="宋体" w:hAnsi="宋体" w:hint="eastAsia"/>
          <w:sz w:val="24"/>
        </w:rPr>
        <w:t>号项不满足。</w:t>
      </w:r>
    </w:p>
    <w:p w:rsidR="001C6DB1" w:rsidRDefault="001C6DB1">
      <w:pPr>
        <w:spacing w:line="480" w:lineRule="exact"/>
        <w:ind w:firstLineChars="200" w:firstLine="480"/>
        <w:rPr>
          <w:rFonts w:ascii="宋体"/>
          <w:sz w:val="24"/>
        </w:rPr>
      </w:pPr>
      <w:r>
        <w:rPr>
          <w:rFonts w:ascii="宋体" w:hAnsi="宋体"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Default="001C6DB1">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1C6DB1" w:rsidRDefault="001C6DB1">
      <w:pPr>
        <w:spacing w:line="480" w:lineRule="exact"/>
        <w:ind w:firstLineChars="200" w:firstLine="480"/>
        <w:rPr>
          <w:rFonts w:ascii="宋体"/>
          <w:sz w:val="24"/>
        </w:rPr>
      </w:pPr>
      <w:r>
        <w:rPr>
          <w:rFonts w:ascii="宋体" w:hAnsi="宋体"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Default="001C6DB1">
      <w:pPr>
        <w:spacing w:line="480" w:lineRule="exact"/>
        <w:ind w:firstLineChars="200" w:firstLine="480"/>
        <w:rPr>
          <w:rFonts w:ascii="宋体"/>
          <w:sz w:val="24"/>
        </w:rPr>
      </w:pPr>
      <w:r>
        <w:rPr>
          <w:rFonts w:ascii="宋体" w:hAnsi="宋体" w:hint="eastAsia"/>
          <w:sz w:val="24"/>
        </w:rPr>
        <w:t>（二）审查是否所有供应商的报价均超过采购预算：出现所有供应商的报价均超过采购预算、采购人没有支付能力的情况时采购无效，询价小组有权决定拒绝所有报价文件。</w:t>
      </w:r>
    </w:p>
    <w:p w:rsidR="001C6DB1" w:rsidRDefault="001C6DB1">
      <w:pPr>
        <w:spacing w:line="480" w:lineRule="exact"/>
        <w:ind w:firstLineChars="200" w:firstLine="480"/>
        <w:rPr>
          <w:rFonts w:ascii="宋体"/>
          <w:sz w:val="24"/>
        </w:rPr>
      </w:pPr>
      <w:r>
        <w:rPr>
          <w:rFonts w:ascii="宋体" w:hAnsi="宋体"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Default="001C6DB1">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．对于经审查确定为资格合格的供应商，询价小组将审查其报价文件是否对询价文件的所有事项、格式、条款和技术规范等要求都做出了实质性响应。</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）报价文件载明的货物检验标准和方法等明显不符合询价文件要求；</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5</w:t>
      </w:r>
      <w:r>
        <w:rPr>
          <w:rFonts w:ascii="宋体" w:hAnsi="宋体" w:hint="eastAsia"/>
          <w:sz w:val="24"/>
        </w:rPr>
        <w:t>）询价文件要求提供样机（样品）但供应商未提供；</w:t>
      </w:r>
    </w:p>
    <w:p w:rsidR="001C6DB1" w:rsidRDefault="001C6DB1">
      <w:pPr>
        <w:spacing w:line="480" w:lineRule="exact"/>
        <w:ind w:firstLineChars="200" w:firstLine="480"/>
        <w:rPr>
          <w:rFonts w:ascii="宋体"/>
          <w:sz w:val="24"/>
        </w:rPr>
      </w:pPr>
      <w:r>
        <w:rPr>
          <w:rFonts w:ascii="宋体" w:hAnsi="宋体" w:hint="eastAsia"/>
          <w:sz w:val="24"/>
        </w:rPr>
        <w:lastRenderedPageBreak/>
        <w:t>（</w:t>
      </w:r>
      <w:r>
        <w:rPr>
          <w:rFonts w:ascii="宋体" w:hAnsi="宋体"/>
          <w:sz w:val="24"/>
        </w:rPr>
        <w:t>6</w:t>
      </w:r>
      <w:r>
        <w:rPr>
          <w:rFonts w:ascii="宋体" w:hAnsi="宋体" w:hint="eastAsia"/>
          <w:sz w:val="24"/>
        </w:rPr>
        <w:t>）报价文件附有采购人不能接受的条件；</w:t>
      </w:r>
    </w:p>
    <w:p w:rsidR="001C6DB1" w:rsidRDefault="001C6DB1">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1C6DB1" w:rsidRDefault="001C6DB1">
      <w:pPr>
        <w:spacing w:line="480" w:lineRule="exact"/>
        <w:ind w:firstLineChars="200" w:firstLine="480"/>
        <w:rPr>
          <w:rFonts w:ascii="宋体"/>
          <w:sz w:val="24"/>
        </w:rPr>
      </w:pPr>
      <w:r>
        <w:rPr>
          <w:rFonts w:ascii="宋体" w:hAnsi="宋体"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Default="001C6DB1">
      <w:pPr>
        <w:spacing w:line="480" w:lineRule="exact"/>
        <w:ind w:firstLineChars="200" w:firstLine="480"/>
        <w:rPr>
          <w:rFonts w:ascii="宋体"/>
          <w:sz w:val="24"/>
        </w:rPr>
      </w:pPr>
      <w:r>
        <w:rPr>
          <w:rFonts w:ascii="宋体" w:hAnsi="宋体" w:hint="eastAsia"/>
          <w:sz w:val="24"/>
        </w:rPr>
        <w:t>（六）</w:t>
      </w:r>
      <w:r>
        <w:rPr>
          <w:rFonts w:ascii="宋体" w:hAnsi="宋体"/>
          <w:sz w:val="24"/>
        </w:rPr>
        <w:t xml:space="preserve"> </w:t>
      </w:r>
      <w:r>
        <w:rPr>
          <w:rFonts w:ascii="宋体" w:hAnsi="宋体"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Default="001C6DB1">
      <w:pPr>
        <w:spacing w:line="480" w:lineRule="exact"/>
        <w:ind w:firstLineChars="200" w:firstLine="480"/>
        <w:rPr>
          <w:rFonts w:ascii="宋体"/>
          <w:sz w:val="24"/>
        </w:rPr>
      </w:pPr>
      <w:r>
        <w:rPr>
          <w:rFonts w:ascii="宋体" w:hAnsi="宋体" w:hint="eastAsia"/>
          <w:sz w:val="24"/>
        </w:rPr>
        <w:t>十一．出现下列情形之一的，询价小组有权否决所有供应商的报价或取消采购活动：</w:t>
      </w:r>
    </w:p>
    <w:p w:rsidR="001C6DB1" w:rsidRDefault="001C6DB1">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．参与报价的供应商不足三家的；</w:t>
      </w:r>
    </w:p>
    <w:p w:rsidR="001C6DB1" w:rsidRDefault="001C6DB1">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1C6DB1" w:rsidRDefault="001C6DB1">
      <w:pPr>
        <w:spacing w:line="480" w:lineRule="exact"/>
        <w:ind w:firstLineChars="200" w:firstLine="480"/>
        <w:rPr>
          <w:rFonts w:ascii="宋体"/>
          <w:sz w:val="24"/>
        </w:rPr>
      </w:pPr>
      <w:r>
        <w:rPr>
          <w:rFonts w:ascii="宋体" w:hAnsi="宋体"/>
          <w:sz w:val="24"/>
        </w:rPr>
        <w:t>3</w:t>
      </w:r>
      <w:r>
        <w:rPr>
          <w:rFonts w:ascii="宋体" w:hAnsi="宋体" w:hint="eastAsia"/>
          <w:sz w:val="24"/>
        </w:rPr>
        <w:t>．供应商的报价均超过了采购预算，采购单位不能支付的；</w:t>
      </w:r>
    </w:p>
    <w:p w:rsidR="001C6DB1" w:rsidRDefault="001C6DB1">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1C6DB1" w:rsidRDefault="001C6DB1">
      <w:pPr>
        <w:spacing w:line="480" w:lineRule="exact"/>
        <w:rPr>
          <w:rFonts w:ascii="宋体"/>
          <w:sz w:val="24"/>
        </w:rPr>
      </w:pPr>
      <w:r>
        <w:rPr>
          <w:rFonts w:ascii="宋体" w:hAnsi="宋体"/>
          <w:sz w:val="24"/>
        </w:rPr>
        <w:t xml:space="preserve">    5</w:t>
      </w:r>
      <w:r>
        <w:rPr>
          <w:rFonts w:ascii="宋体" w:hAnsi="宋体" w:hint="eastAsia"/>
          <w:sz w:val="24"/>
        </w:rPr>
        <w:t>．询价小组经评审认为所有报价文件都不符合询价文件要求的。</w:t>
      </w:r>
    </w:p>
    <w:p w:rsidR="001C6DB1" w:rsidRDefault="001C6DB1">
      <w:pPr>
        <w:spacing w:line="480" w:lineRule="exact"/>
        <w:ind w:firstLineChars="200" w:firstLine="420"/>
        <w:rPr>
          <w:rFonts w:ascii="宋体"/>
          <w:sz w:val="24"/>
        </w:rPr>
      </w:pPr>
      <w:r>
        <w:rPr>
          <w:rFonts w:ascii="宋体" w:hAnsi="宋体" w:hint="eastAsia"/>
        </w:rPr>
        <w:t>十二</w:t>
      </w:r>
      <w:r>
        <w:rPr>
          <w:rFonts w:ascii="宋体"/>
        </w:rPr>
        <w:t>.</w:t>
      </w:r>
      <w:bookmarkStart w:id="1" w:name="_Toc217446103"/>
      <w:r>
        <w:rPr>
          <w:rFonts w:ascii="宋体" w:hAnsi="宋体"/>
        </w:rPr>
        <w:t xml:space="preserve"> </w:t>
      </w:r>
      <w:r>
        <w:rPr>
          <w:rFonts w:ascii="宋体" w:hAnsi="宋体" w:hint="eastAsia"/>
        </w:rPr>
        <w:t>评审细则及标准</w:t>
      </w:r>
      <w:bookmarkEnd w:id="1"/>
    </w:p>
    <w:p w:rsidR="001C6DB1" w:rsidRDefault="001C6DB1">
      <w:pPr>
        <w:spacing w:line="400" w:lineRule="exact"/>
        <w:ind w:leftChars="228" w:left="959" w:hangingChars="200" w:hanging="480"/>
        <w:rPr>
          <w:rFonts w:ascii="宋体"/>
          <w:sz w:val="24"/>
        </w:rPr>
      </w:pPr>
      <w:r>
        <w:rPr>
          <w:rFonts w:ascii="宋体" w:hAnsi="宋体"/>
          <w:sz w:val="24"/>
        </w:rPr>
        <w:t>1</w:t>
      </w:r>
      <w:r>
        <w:rPr>
          <w:rFonts w:ascii="宋体" w:hAnsi="宋体" w:hint="eastAsia"/>
          <w:sz w:val="24"/>
        </w:rPr>
        <w:t>．</w:t>
      </w:r>
      <w:r>
        <w:rPr>
          <w:rFonts w:ascii="宋体" w:hAnsi="宋体"/>
          <w:sz w:val="24"/>
        </w:rPr>
        <w:t xml:space="preserve"> </w:t>
      </w:r>
      <w:r>
        <w:rPr>
          <w:rFonts w:ascii="宋体" w:hAnsi="宋体" w:hint="eastAsia"/>
          <w:sz w:val="24"/>
        </w:rPr>
        <w:t>评审小组只对通过初审的响应文件，根据询价通知书规定的评审程序、评分办法及标准进行评价和比较。</w:t>
      </w:r>
    </w:p>
    <w:p w:rsidR="001C6DB1" w:rsidRDefault="001C6DB1">
      <w:pPr>
        <w:tabs>
          <w:tab w:val="left" w:pos="720"/>
        </w:tabs>
        <w:spacing w:line="400" w:lineRule="exact"/>
        <w:ind w:firstLineChars="200" w:firstLine="480"/>
        <w:rPr>
          <w:rFonts w:ascii="宋体"/>
          <w:sz w:val="24"/>
        </w:rPr>
      </w:pPr>
      <w:r>
        <w:rPr>
          <w:rFonts w:ascii="宋体" w:hAnsi="宋体"/>
          <w:sz w:val="24"/>
        </w:rPr>
        <w:t>2</w:t>
      </w:r>
      <w:r>
        <w:rPr>
          <w:rFonts w:ascii="宋体" w:hAnsi="宋体" w:hint="eastAsia"/>
          <w:sz w:val="24"/>
        </w:rPr>
        <w:t>．</w:t>
      </w:r>
      <w:r>
        <w:rPr>
          <w:rFonts w:ascii="宋体" w:hAnsi="宋体"/>
          <w:sz w:val="24"/>
        </w:rPr>
        <w:t xml:space="preserve"> </w:t>
      </w:r>
      <w:r w:rsidRPr="0071457C">
        <w:rPr>
          <w:rFonts w:ascii="宋体" w:hAnsi="宋体" w:hint="eastAsia"/>
          <w:color w:val="FF0000"/>
          <w:sz w:val="24"/>
        </w:rPr>
        <w:t>本次评标采用合理低价中标办法。</w:t>
      </w: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4E0A98" w:rsidRDefault="004E0A98" w:rsidP="004B7136">
      <w:pPr>
        <w:pStyle w:val="af0"/>
        <w:ind w:firstLineChars="0" w:firstLine="0"/>
        <w:rPr>
          <w:sz w:val="24"/>
          <w:szCs w:val="24"/>
        </w:rPr>
      </w:pPr>
    </w:p>
    <w:p w:rsidR="001C6DB1" w:rsidRPr="004E0A98" w:rsidRDefault="001C6DB1" w:rsidP="004E0A98">
      <w:pPr>
        <w:pStyle w:val="af0"/>
        <w:ind w:firstLineChars="0" w:firstLine="0"/>
        <w:jc w:val="center"/>
        <w:rPr>
          <w:sz w:val="32"/>
          <w:szCs w:val="32"/>
        </w:rPr>
      </w:pPr>
      <w:r w:rsidRPr="004E0A98">
        <w:rPr>
          <w:rFonts w:hint="eastAsia"/>
          <w:sz w:val="32"/>
          <w:szCs w:val="32"/>
        </w:rPr>
        <w:lastRenderedPageBreak/>
        <w:t>第三部分</w:t>
      </w:r>
      <w:r w:rsidRPr="004E0A98">
        <w:rPr>
          <w:sz w:val="32"/>
          <w:szCs w:val="32"/>
        </w:rPr>
        <w:t xml:space="preserve">    </w:t>
      </w:r>
      <w:r w:rsidRPr="004E0A98">
        <w:rPr>
          <w:rFonts w:hint="eastAsia"/>
          <w:sz w:val="32"/>
          <w:szCs w:val="32"/>
        </w:rPr>
        <w:t>技术指标要求</w:t>
      </w:r>
    </w:p>
    <w:p w:rsidR="001C6DB1" w:rsidRDefault="004E0A98" w:rsidP="004E0A98">
      <w:pPr>
        <w:pStyle w:val="af0"/>
        <w:ind w:firstLineChars="0" w:firstLine="0"/>
        <w:rPr>
          <w:b/>
          <w:sz w:val="28"/>
          <w:szCs w:val="28"/>
        </w:rPr>
      </w:pPr>
      <w:r>
        <w:rPr>
          <w:sz w:val="24"/>
          <w:szCs w:val="24"/>
        </w:rPr>
        <w:t>1.</w:t>
      </w:r>
      <w:r w:rsidR="001C6DB1" w:rsidRPr="004E0A98">
        <w:rPr>
          <w:rFonts w:hint="eastAsia"/>
          <w:sz w:val="24"/>
          <w:szCs w:val="24"/>
        </w:rPr>
        <w:t>需按照该工程施工图纸和建筑工程设计、施工及验收规范进行施工</w:t>
      </w:r>
      <w:r w:rsidR="001C6DB1">
        <w:rPr>
          <w:rFonts w:hint="eastAsia"/>
          <w:b/>
          <w:sz w:val="28"/>
          <w:szCs w:val="28"/>
        </w:rPr>
        <w:t>。</w:t>
      </w:r>
    </w:p>
    <w:p w:rsidR="004E0A98" w:rsidRDefault="004E0A98" w:rsidP="004E0A98">
      <w:pPr>
        <w:spacing w:line="360" w:lineRule="auto"/>
        <w:rPr>
          <w:rFonts w:ascii="宋体" w:hAnsi="宋体" w:cs="宋体"/>
          <w:sz w:val="44"/>
          <w:szCs w:val="44"/>
        </w:rPr>
      </w:pPr>
      <w:r w:rsidRPr="004E0A98">
        <w:rPr>
          <w:b/>
          <w:sz w:val="24"/>
        </w:rPr>
        <w:t>2</w:t>
      </w:r>
      <w:r>
        <w:rPr>
          <w:b/>
          <w:sz w:val="28"/>
          <w:szCs w:val="28"/>
        </w:rPr>
        <w:t>.</w:t>
      </w:r>
      <w:r w:rsidRPr="004E0A98">
        <w:rPr>
          <w:rFonts w:ascii="宋体" w:hAnsi="宋体" w:cs="宋体" w:hint="eastAsia"/>
          <w:sz w:val="24"/>
        </w:rPr>
        <w:t>工 程 量 清 单 编 制 说 明</w:t>
      </w:r>
      <w:r>
        <w:rPr>
          <w:rFonts w:ascii="宋体" w:hAnsi="宋体" w:cs="宋体" w:hint="eastAsia"/>
          <w:sz w:val="24"/>
        </w:rPr>
        <w:t>及</w:t>
      </w:r>
      <w:r w:rsidRPr="004E0A98">
        <w:rPr>
          <w:rFonts w:ascii="宋体" w:hAnsi="宋体" w:cs="宋体" w:hint="eastAsia"/>
          <w:sz w:val="24"/>
        </w:rPr>
        <w:t>招标工程量清单</w:t>
      </w:r>
      <w:r>
        <w:rPr>
          <w:rFonts w:ascii="宋体" w:hAnsi="宋体" w:cs="宋体" w:hint="eastAsia"/>
          <w:sz w:val="24"/>
        </w:rPr>
        <w:t>见附件。</w:t>
      </w:r>
    </w:p>
    <w:p w:rsidR="001C6DB1" w:rsidRDefault="001C6DB1" w:rsidP="00140592">
      <w:pPr>
        <w:pStyle w:val="af0"/>
        <w:ind w:left="360" w:firstLineChars="0" w:firstLine="0"/>
        <w:rPr>
          <w:b/>
          <w:sz w:val="28"/>
          <w:szCs w:val="28"/>
        </w:rPr>
      </w:pP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1C6DB1" w:rsidRDefault="001C6DB1">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4E0A98" w:rsidRDefault="004E0A98">
      <w:pPr>
        <w:jc w:val="center"/>
        <w:rPr>
          <w:rFonts w:ascii="宋体"/>
          <w:sz w:val="32"/>
        </w:rPr>
      </w:pPr>
    </w:p>
    <w:p w:rsidR="001C6DB1" w:rsidRDefault="001C6DB1" w:rsidP="00F14DCB">
      <w:pPr>
        <w:ind w:firstLineChars="800" w:firstLine="2560"/>
        <w:rPr>
          <w:rFonts w:ascii="宋体"/>
          <w:sz w:val="32"/>
        </w:rPr>
      </w:pPr>
      <w:r>
        <w:rPr>
          <w:rFonts w:ascii="宋体" w:hAnsi="宋体" w:hint="eastAsia"/>
          <w:sz w:val="32"/>
        </w:rPr>
        <w:lastRenderedPageBreak/>
        <w:t>第四部分（合同条款）</w:t>
      </w:r>
    </w:p>
    <w:p w:rsidR="001C6DB1" w:rsidRDefault="001C6DB1">
      <w:pPr>
        <w:spacing w:line="460" w:lineRule="exact"/>
        <w:rPr>
          <w:rFonts w:ascii="宋体"/>
          <w:sz w:val="24"/>
        </w:rPr>
      </w:pPr>
      <w:r>
        <w:rPr>
          <w:rFonts w:ascii="宋体" w:hAnsi="宋体" w:hint="eastAsia"/>
          <w:sz w:val="24"/>
        </w:rPr>
        <w:t>采购单位（全称）：</w:t>
      </w:r>
      <w:r>
        <w:rPr>
          <w:rFonts w:ascii="宋体" w:hAnsi="宋体"/>
          <w:sz w:val="24"/>
        </w:rPr>
        <w:t xml:space="preserve"> </w:t>
      </w:r>
      <w:r>
        <w:rPr>
          <w:rFonts w:ascii="宋体" w:hAnsi="宋体"/>
          <w:sz w:val="24"/>
          <w:u w:val="single"/>
        </w:rPr>
        <w:t xml:space="preserve"> </w:t>
      </w:r>
      <w:r>
        <w:rPr>
          <w:rFonts w:ascii="宋体" w:hAnsi="宋体" w:hint="eastAsia"/>
          <w:sz w:val="24"/>
          <w:u w:val="single"/>
        </w:rPr>
        <w:t>成都光明派特贵金属有限公司</w:t>
      </w:r>
      <w:r>
        <w:rPr>
          <w:rFonts w:ascii="宋体" w:hAnsi="宋体"/>
          <w:sz w:val="24"/>
          <w:u w:val="single"/>
        </w:rPr>
        <w:t xml:space="preserve">                             </w:t>
      </w:r>
      <w:r>
        <w:rPr>
          <w:rFonts w:ascii="宋体" w:hAnsi="宋体" w:hint="eastAsia"/>
          <w:sz w:val="24"/>
        </w:rPr>
        <w:t>（简称甲方）</w:t>
      </w:r>
    </w:p>
    <w:p w:rsidR="001C6DB1" w:rsidRDefault="001C6DB1">
      <w:pPr>
        <w:spacing w:line="460" w:lineRule="exact"/>
        <w:rPr>
          <w:rFonts w:ascii="宋体"/>
          <w:sz w:val="24"/>
        </w:rPr>
      </w:pPr>
      <w:r>
        <w:rPr>
          <w:rFonts w:ascii="宋体" w:hAnsi="宋体" w:hint="eastAsia"/>
          <w:sz w:val="24"/>
        </w:rPr>
        <w:t>成交供应商（全称）：</w:t>
      </w:r>
      <w:r>
        <w:rPr>
          <w:rFonts w:ascii="宋体" w:hAnsi="宋体"/>
          <w:sz w:val="24"/>
          <w:u w:val="single"/>
        </w:rPr>
        <w:t xml:space="preserve">                                                     </w:t>
      </w:r>
      <w:r>
        <w:rPr>
          <w:rFonts w:ascii="宋体" w:hAnsi="宋体" w:hint="eastAsia"/>
          <w:sz w:val="24"/>
        </w:rPr>
        <w:t>（简称乙方）</w:t>
      </w:r>
    </w:p>
    <w:p w:rsidR="001C6DB1" w:rsidRDefault="001C6DB1">
      <w:pPr>
        <w:rPr>
          <w:sz w:val="24"/>
        </w:rPr>
      </w:pPr>
      <w:r>
        <w:rPr>
          <w:rFonts w:ascii="宋体" w:hAnsi="宋体" w:hint="eastAsia"/>
          <w:sz w:val="24"/>
        </w:rPr>
        <w:t>依照《中华人民共和国政府采购法》、《中华人民共和国合同法》及其他有关法律、行政法规，遵循平等、自愿、公平和诚实信用的原则，双方</w:t>
      </w:r>
      <w:r>
        <w:rPr>
          <w:rFonts w:ascii="宋体" w:hAnsi="宋体" w:hint="eastAsia"/>
          <w:bCs/>
          <w:sz w:val="24"/>
          <w:u w:val="single"/>
        </w:rPr>
        <w:t>就</w:t>
      </w:r>
      <w:r w:rsidRPr="007513ED">
        <w:rPr>
          <w:rFonts w:hint="eastAsia"/>
          <w:sz w:val="24"/>
        </w:rPr>
        <w:t>废水暂存池修建</w:t>
      </w:r>
      <w:r>
        <w:rPr>
          <w:rFonts w:ascii="宋体" w:hAnsi="宋体" w:hint="eastAsia"/>
          <w:bCs/>
          <w:sz w:val="24"/>
        </w:rPr>
        <w:t>相关</w:t>
      </w:r>
      <w:r>
        <w:rPr>
          <w:rFonts w:ascii="宋体" w:hAnsi="宋体" w:hint="eastAsia"/>
          <w:sz w:val="24"/>
        </w:rPr>
        <w:t>事项协商一致，达成如下合同条款：</w:t>
      </w:r>
    </w:p>
    <w:p w:rsidR="001C6DB1" w:rsidRDefault="001C6DB1">
      <w:pPr>
        <w:snapToGrid w:val="0"/>
        <w:spacing w:before="160" w:line="460" w:lineRule="exact"/>
        <w:ind w:firstLineChars="200" w:firstLine="482"/>
        <w:rPr>
          <w:rFonts w:ascii="宋体"/>
          <w:b/>
          <w:sz w:val="24"/>
        </w:rPr>
      </w:pPr>
      <w:r>
        <w:rPr>
          <w:rFonts w:ascii="宋体" w:hAnsi="宋体" w:hint="eastAsia"/>
          <w:b/>
          <w:sz w:val="24"/>
        </w:rPr>
        <w:t>一、乙方向甲方提供总价值为</w:t>
      </w:r>
      <w:r>
        <w:rPr>
          <w:rFonts w:ascii="宋体" w:hAnsi="宋体"/>
          <w:b/>
          <w:sz w:val="24"/>
          <w:u w:val="single"/>
        </w:rPr>
        <w:t xml:space="preserve">             </w:t>
      </w:r>
      <w:r>
        <w:rPr>
          <w:rFonts w:ascii="宋体" w:hAnsi="宋体" w:hint="eastAsia"/>
          <w:b/>
          <w:sz w:val="24"/>
        </w:rPr>
        <w:t>元的标的（货物</w:t>
      </w:r>
      <w:r>
        <w:rPr>
          <w:rFonts w:ascii="宋体" w:hAnsi="宋体"/>
          <w:b/>
          <w:sz w:val="24"/>
        </w:rPr>
        <w:t>/</w:t>
      </w:r>
      <w:r>
        <w:rPr>
          <w:rFonts w:ascii="宋体" w:hAnsi="宋体" w:hint="eastAsia"/>
          <w:b/>
          <w:sz w:val="24"/>
        </w:rPr>
        <w:t>服务，含</w:t>
      </w:r>
      <w:r>
        <w:rPr>
          <w:rFonts w:ascii="宋体" w:hAnsi="宋体"/>
          <w:b/>
          <w:sz w:val="24"/>
        </w:rPr>
        <w:t>%</w:t>
      </w:r>
      <w:r>
        <w:rPr>
          <w:rFonts w:ascii="宋体" w:hAnsi="宋体" w:hint="eastAsia"/>
          <w:b/>
          <w:sz w:val="24"/>
        </w:rPr>
        <w:t>增值税专用发票，税率按国家调整而调整）。该价格为暂定价，最终价格以光明光电审计法规部审定的结算价为准。</w:t>
      </w:r>
    </w:p>
    <w:p w:rsidR="001C6DB1" w:rsidRDefault="001C6DB1">
      <w:pPr>
        <w:snapToGrid w:val="0"/>
        <w:spacing w:before="160" w:line="460" w:lineRule="exact"/>
        <w:ind w:firstLineChars="200" w:firstLine="482"/>
        <w:rPr>
          <w:rFonts w:ascii="宋体"/>
          <w:b/>
          <w:sz w:val="24"/>
        </w:rPr>
      </w:pPr>
    </w:p>
    <w:p w:rsidR="001C6DB1" w:rsidRPr="00140592" w:rsidRDefault="001C6DB1" w:rsidP="00140592">
      <w:pPr>
        <w:snapToGrid w:val="0"/>
        <w:spacing w:before="160" w:line="460" w:lineRule="exact"/>
        <w:ind w:firstLineChars="200" w:firstLine="964"/>
        <w:jc w:val="center"/>
        <w:rPr>
          <w:rFonts w:ascii="宋体"/>
          <w:b/>
          <w:sz w:val="48"/>
          <w:szCs w:val="48"/>
        </w:rPr>
      </w:pPr>
      <w:r>
        <w:rPr>
          <w:rFonts w:ascii="宋体" w:hAnsi="宋体" w:hint="eastAsia"/>
          <w:b/>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1C6DB1">
        <w:trPr>
          <w:trHeight w:val="599"/>
        </w:trPr>
        <w:tc>
          <w:tcPr>
            <w:tcW w:w="3277" w:type="dxa"/>
          </w:tcPr>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货物的名称</w:t>
            </w:r>
          </w:p>
          <w:p w:rsidR="001C6DB1" w:rsidRDefault="001C6DB1">
            <w:pPr>
              <w:snapToGrid w:val="0"/>
              <w:spacing w:before="160" w:line="460" w:lineRule="exact"/>
              <w:ind w:firstLineChars="50" w:firstLine="120"/>
              <w:jc w:val="center"/>
              <w:rPr>
                <w:rFonts w:ascii="宋体"/>
                <w:kern w:val="0"/>
                <w:sz w:val="24"/>
              </w:rPr>
            </w:pPr>
            <w:r>
              <w:rPr>
                <w:rFonts w:ascii="宋体" w:hAnsi="宋体" w:hint="eastAsia"/>
                <w:kern w:val="0"/>
                <w:sz w:val="24"/>
              </w:rPr>
              <w:t>及品牌</w:t>
            </w:r>
            <w:r>
              <w:rPr>
                <w:rFonts w:ascii="宋体"/>
                <w:kern w:val="0"/>
                <w:sz w:val="24"/>
              </w:rPr>
              <w:t>.</w:t>
            </w:r>
            <w:r>
              <w:rPr>
                <w:rFonts w:ascii="宋体" w:hAnsi="宋体" w:hint="eastAsia"/>
                <w:kern w:val="0"/>
                <w:sz w:val="24"/>
              </w:rPr>
              <w:t>规格</w:t>
            </w:r>
            <w:r>
              <w:rPr>
                <w:rFonts w:ascii="宋体"/>
                <w:kern w:val="0"/>
                <w:sz w:val="24"/>
              </w:rPr>
              <w:t>.</w:t>
            </w:r>
            <w:r>
              <w:rPr>
                <w:rFonts w:ascii="宋体" w:hAnsi="宋体" w:hint="eastAsia"/>
                <w:kern w:val="0"/>
                <w:sz w:val="24"/>
              </w:rPr>
              <w:t>型号</w:t>
            </w:r>
          </w:p>
        </w:tc>
        <w:tc>
          <w:tcPr>
            <w:tcW w:w="894" w:type="dxa"/>
          </w:tcPr>
          <w:p w:rsidR="001C6DB1" w:rsidRDefault="001C6DB1">
            <w:pPr>
              <w:snapToGrid w:val="0"/>
              <w:spacing w:before="160" w:line="460" w:lineRule="exact"/>
              <w:rPr>
                <w:rFonts w:ascii="宋体"/>
                <w:kern w:val="0"/>
                <w:sz w:val="24"/>
              </w:rPr>
            </w:pPr>
            <w:r>
              <w:rPr>
                <w:rFonts w:ascii="宋体" w:hAnsi="宋体" w:hint="eastAsia"/>
                <w:kern w:val="0"/>
                <w:sz w:val="24"/>
              </w:rPr>
              <w:t>单位</w:t>
            </w:r>
          </w:p>
        </w:tc>
        <w:tc>
          <w:tcPr>
            <w:tcW w:w="1249" w:type="dxa"/>
          </w:tcPr>
          <w:p w:rsidR="001C6DB1" w:rsidRDefault="001C6DB1">
            <w:pPr>
              <w:snapToGrid w:val="0"/>
              <w:spacing w:before="160" w:line="460" w:lineRule="exact"/>
              <w:jc w:val="center"/>
              <w:rPr>
                <w:rFonts w:ascii="宋体"/>
                <w:kern w:val="0"/>
                <w:sz w:val="24"/>
              </w:rPr>
            </w:pPr>
            <w:r>
              <w:rPr>
                <w:rFonts w:ascii="宋体" w:hAnsi="宋体" w:hint="eastAsia"/>
                <w:kern w:val="0"/>
                <w:sz w:val="24"/>
              </w:rPr>
              <w:t>数量</w:t>
            </w:r>
          </w:p>
        </w:tc>
        <w:tc>
          <w:tcPr>
            <w:tcW w:w="1240" w:type="dxa"/>
          </w:tcPr>
          <w:p w:rsidR="001C6DB1" w:rsidRDefault="001C6DB1">
            <w:pPr>
              <w:snapToGrid w:val="0"/>
              <w:spacing w:before="160" w:line="460" w:lineRule="exact"/>
              <w:rPr>
                <w:rFonts w:ascii="宋体"/>
                <w:kern w:val="0"/>
                <w:sz w:val="24"/>
              </w:rPr>
            </w:pPr>
            <w:r>
              <w:rPr>
                <w:rFonts w:ascii="宋体" w:hAnsi="宋体" w:hint="eastAsia"/>
                <w:kern w:val="0"/>
                <w:sz w:val="24"/>
              </w:rPr>
              <w:t>单价（元）</w:t>
            </w:r>
          </w:p>
        </w:tc>
        <w:tc>
          <w:tcPr>
            <w:tcW w:w="1440" w:type="dxa"/>
          </w:tcPr>
          <w:p w:rsidR="001C6DB1" w:rsidRDefault="001C6DB1">
            <w:pPr>
              <w:snapToGrid w:val="0"/>
              <w:spacing w:before="160" w:line="460" w:lineRule="exact"/>
              <w:rPr>
                <w:rFonts w:ascii="宋体"/>
                <w:kern w:val="0"/>
                <w:sz w:val="24"/>
              </w:rPr>
            </w:pPr>
            <w:r>
              <w:rPr>
                <w:rFonts w:ascii="宋体" w:hAnsi="宋体" w:hint="eastAsia"/>
                <w:kern w:val="0"/>
                <w:sz w:val="24"/>
              </w:rPr>
              <w:t>总价（元）</w:t>
            </w: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3277" w:type="dxa"/>
          </w:tcPr>
          <w:p w:rsidR="001C6DB1" w:rsidRDefault="001C6DB1">
            <w:pPr>
              <w:snapToGrid w:val="0"/>
              <w:spacing w:before="160" w:line="460" w:lineRule="exact"/>
              <w:rPr>
                <w:rFonts w:ascii="宋体"/>
                <w:kern w:val="0"/>
                <w:sz w:val="24"/>
              </w:rPr>
            </w:pPr>
          </w:p>
        </w:tc>
        <w:tc>
          <w:tcPr>
            <w:tcW w:w="894" w:type="dxa"/>
          </w:tcPr>
          <w:p w:rsidR="001C6DB1" w:rsidRDefault="001C6DB1">
            <w:pPr>
              <w:snapToGrid w:val="0"/>
              <w:spacing w:before="160" w:line="460" w:lineRule="exact"/>
              <w:rPr>
                <w:rFonts w:ascii="宋体"/>
                <w:kern w:val="0"/>
                <w:sz w:val="24"/>
              </w:rPr>
            </w:pPr>
          </w:p>
        </w:tc>
        <w:tc>
          <w:tcPr>
            <w:tcW w:w="1249" w:type="dxa"/>
          </w:tcPr>
          <w:p w:rsidR="001C6DB1" w:rsidRDefault="001C6DB1">
            <w:pPr>
              <w:snapToGrid w:val="0"/>
              <w:spacing w:before="160" w:line="460" w:lineRule="exact"/>
              <w:rPr>
                <w:rFonts w:ascii="宋体"/>
                <w:kern w:val="0"/>
                <w:sz w:val="24"/>
              </w:rPr>
            </w:pPr>
          </w:p>
        </w:tc>
        <w:tc>
          <w:tcPr>
            <w:tcW w:w="1240" w:type="dxa"/>
          </w:tcPr>
          <w:p w:rsidR="001C6DB1" w:rsidRDefault="001C6DB1">
            <w:pPr>
              <w:snapToGrid w:val="0"/>
              <w:spacing w:before="160" w:line="460" w:lineRule="exact"/>
              <w:rPr>
                <w:rFonts w:ascii="宋体"/>
                <w:kern w:val="0"/>
                <w:sz w:val="24"/>
              </w:rPr>
            </w:pPr>
          </w:p>
        </w:tc>
        <w:tc>
          <w:tcPr>
            <w:tcW w:w="1440" w:type="dxa"/>
          </w:tcPr>
          <w:p w:rsidR="001C6DB1" w:rsidRDefault="001C6DB1">
            <w:pPr>
              <w:snapToGrid w:val="0"/>
              <w:spacing w:before="160" w:line="460" w:lineRule="exact"/>
              <w:rPr>
                <w:rFonts w:ascii="宋体"/>
                <w:kern w:val="0"/>
                <w:sz w:val="24"/>
              </w:rPr>
            </w:pPr>
          </w:p>
        </w:tc>
      </w:tr>
      <w:tr w:rsidR="001C6DB1">
        <w:tc>
          <w:tcPr>
            <w:tcW w:w="8100" w:type="dxa"/>
            <w:gridSpan w:val="5"/>
          </w:tcPr>
          <w:p w:rsidR="001C6DB1" w:rsidRDefault="001C6DB1">
            <w:pPr>
              <w:snapToGrid w:val="0"/>
              <w:spacing w:before="160" w:line="460" w:lineRule="exact"/>
              <w:rPr>
                <w:rFonts w:ascii="宋体"/>
                <w:kern w:val="0"/>
                <w:sz w:val="24"/>
              </w:rPr>
            </w:pPr>
            <w:r>
              <w:rPr>
                <w:rFonts w:ascii="宋体" w:hAnsi="宋体" w:hint="eastAsia"/>
                <w:kern w:val="0"/>
                <w:sz w:val="24"/>
              </w:rPr>
              <w:t>合计人民币金额（大写）：</w:t>
            </w:r>
            <w:r>
              <w:rPr>
                <w:rFonts w:ascii="宋体" w:hAnsi="宋体"/>
                <w:kern w:val="0"/>
                <w:sz w:val="24"/>
              </w:rPr>
              <w:t xml:space="preserve">                            </w:t>
            </w:r>
            <w:r>
              <w:rPr>
                <w:rFonts w:ascii="宋体" w:hAnsi="宋体" w:hint="eastAsia"/>
                <w:kern w:val="0"/>
                <w:sz w:val="24"/>
              </w:rPr>
              <w:t>（￥：</w:t>
            </w:r>
            <w:r>
              <w:rPr>
                <w:rFonts w:ascii="宋体" w:hAnsi="宋体"/>
                <w:kern w:val="0"/>
                <w:sz w:val="24"/>
              </w:rPr>
              <w:t xml:space="preserve">   </w:t>
            </w:r>
            <w:r>
              <w:rPr>
                <w:rFonts w:ascii="宋体" w:hAnsi="宋体" w:hint="eastAsia"/>
                <w:kern w:val="0"/>
                <w:sz w:val="24"/>
              </w:rPr>
              <w:t>元）</w:t>
            </w:r>
          </w:p>
        </w:tc>
      </w:tr>
    </w:tbl>
    <w:p w:rsidR="001C6DB1" w:rsidRDefault="001C6DB1">
      <w:pPr>
        <w:spacing w:line="460" w:lineRule="exact"/>
        <w:rPr>
          <w:rFonts w:ascii="宋体"/>
          <w:sz w:val="24"/>
        </w:rPr>
      </w:pPr>
      <w:r>
        <w:rPr>
          <w:rFonts w:ascii="宋体" w:hAnsi="宋体"/>
          <w:sz w:val="24"/>
        </w:rPr>
        <w:t xml:space="preserve">        </w:t>
      </w:r>
      <w:r>
        <w:rPr>
          <w:rFonts w:ascii="宋体" w:hAnsi="宋体" w:hint="eastAsia"/>
          <w:sz w:val="24"/>
        </w:rPr>
        <w:t>注：可另附清单。</w:t>
      </w:r>
    </w:p>
    <w:p w:rsidR="001C6DB1" w:rsidRDefault="001C6DB1">
      <w:pPr>
        <w:spacing w:line="460" w:lineRule="exact"/>
        <w:ind w:firstLineChars="200" w:firstLine="482"/>
        <w:rPr>
          <w:rFonts w:ascii="宋体"/>
          <w:b/>
          <w:sz w:val="24"/>
        </w:rPr>
      </w:pPr>
      <w:r>
        <w:rPr>
          <w:rFonts w:ascii="宋体" w:hAnsi="宋体" w:hint="eastAsia"/>
          <w:b/>
          <w:sz w:val="24"/>
        </w:rPr>
        <w:t>二、交货时间、地点</w:t>
      </w:r>
    </w:p>
    <w:p w:rsidR="001C6DB1" w:rsidRDefault="001C6DB1">
      <w:pPr>
        <w:spacing w:line="460" w:lineRule="exact"/>
        <w:ind w:firstLineChars="200" w:firstLine="480"/>
        <w:rPr>
          <w:rFonts w:ascii="宋体"/>
          <w:sz w:val="24"/>
        </w:rPr>
      </w:pPr>
      <w:r>
        <w:rPr>
          <w:rFonts w:ascii="宋体" w:hAnsi="宋体" w:hint="eastAsia"/>
          <w:sz w:val="24"/>
        </w:rPr>
        <w:t>（一）采购合同签订后</w:t>
      </w:r>
      <w:r>
        <w:rPr>
          <w:rFonts w:ascii="宋体" w:hAnsi="宋体"/>
          <w:color w:val="FF0000"/>
          <w:sz w:val="24"/>
          <w:u w:val="single"/>
        </w:rPr>
        <w:t>120</w:t>
      </w:r>
      <w:r>
        <w:rPr>
          <w:rFonts w:ascii="宋体" w:hAnsi="宋体" w:hint="eastAsia"/>
          <w:color w:val="FF0000"/>
          <w:sz w:val="24"/>
          <w:u w:val="single"/>
        </w:rPr>
        <w:t>天</w:t>
      </w:r>
      <w:r>
        <w:rPr>
          <w:rFonts w:ascii="宋体" w:hAnsi="宋体" w:hint="eastAsia"/>
          <w:sz w:val="24"/>
        </w:rPr>
        <w:t>竣工。</w:t>
      </w:r>
    </w:p>
    <w:p w:rsidR="001C6DB1" w:rsidRDefault="001C6DB1">
      <w:pPr>
        <w:spacing w:line="460" w:lineRule="exact"/>
        <w:ind w:firstLineChars="200" w:firstLine="480"/>
        <w:rPr>
          <w:rFonts w:ascii="宋体"/>
          <w:sz w:val="24"/>
        </w:rPr>
      </w:pPr>
      <w:r>
        <w:rPr>
          <w:rFonts w:ascii="宋体" w:hAnsi="宋体" w:hint="eastAsia"/>
          <w:sz w:val="24"/>
        </w:rPr>
        <w:t>（二）交货地点：</w:t>
      </w:r>
      <w:r>
        <w:rPr>
          <w:rFonts w:ascii="宋体" w:hAnsi="宋体" w:cs="宋体"/>
          <w:sz w:val="24"/>
          <w:u w:val="single"/>
        </w:rPr>
        <w:t xml:space="preserve"> </w:t>
      </w:r>
      <w:r>
        <w:rPr>
          <w:rFonts w:ascii="宋体" w:hAnsi="宋体" w:cs="宋体" w:hint="eastAsia"/>
          <w:szCs w:val="21"/>
          <w:u w:val="single"/>
        </w:rPr>
        <w:t>成都市龙泉驿区</w:t>
      </w:r>
      <w:r>
        <w:rPr>
          <w:rFonts w:ascii="宋体" w:hAnsi="宋体" w:cs="宋体" w:hint="eastAsia"/>
          <w:kern w:val="0"/>
          <w:sz w:val="24"/>
          <w:u w:val="single"/>
        </w:rPr>
        <w:t>北京路</w:t>
      </w:r>
      <w:r>
        <w:rPr>
          <w:rFonts w:ascii="宋体" w:hAnsi="宋体" w:cs="宋体"/>
          <w:kern w:val="0"/>
          <w:sz w:val="24"/>
          <w:u w:val="single"/>
        </w:rPr>
        <w:t>636</w:t>
      </w:r>
      <w:r>
        <w:rPr>
          <w:rFonts w:ascii="宋体" w:hAnsi="宋体" w:cs="宋体" w:hint="eastAsia"/>
          <w:kern w:val="0"/>
          <w:sz w:val="24"/>
          <w:u w:val="single"/>
        </w:rPr>
        <w:t>号</w:t>
      </w:r>
      <w:r>
        <w:rPr>
          <w:rFonts w:ascii="宋体" w:hAnsi="宋体"/>
          <w:sz w:val="24"/>
          <w:u w:val="single"/>
        </w:rPr>
        <w:t xml:space="preserve"> </w:t>
      </w:r>
      <w:r>
        <w:rPr>
          <w:rFonts w:ascii="宋体" w:hAnsi="宋体" w:hint="eastAsia"/>
          <w:sz w:val="24"/>
        </w:rPr>
        <w:t>。</w:t>
      </w:r>
    </w:p>
    <w:p w:rsidR="001C6DB1" w:rsidRDefault="001C6DB1">
      <w:pPr>
        <w:spacing w:line="460" w:lineRule="exact"/>
        <w:ind w:firstLineChars="200" w:firstLine="480"/>
        <w:rPr>
          <w:rFonts w:ascii="宋体"/>
          <w:sz w:val="24"/>
        </w:rPr>
      </w:pPr>
    </w:p>
    <w:p w:rsidR="001C6DB1" w:rsidRDefault="001C6DB1">
      <w:pPr>
        <w:spacing w:line="460" w:lineRule="exact"/>
        <w:ind w:firstLineChars="200" w:firstLine="482"/>
        <w:rPr>
          <w:rFonts w:ascii="宋体"/>
          <w:b/>
          <w:sz w:val="24"/>
        </w:rPr>
      </w:pPr>
      <w:r>
        <w:rPr>
          <w:rFonts w:ascii="宋体" w:hAnsi="宋体" w:hint="eastAsia"/>
          <w:b/>
          <w:sz w:val="24"/>
        </w:rPr>
        <w:t>三、质量技术标准</w:t>
      </w:r>
    </w:p>
    <w:p w:rsidR="001C6DB1" w:rsidRDefault="001C6DB1">
      <w:pPr>
        <w:spacing w:line="460" w:lineRule="exact"/>
        <w:ind w:firstLineChars="200" w:firstLine="480"/>
        <w:rPr>
          <w:rFonts w:ascii="宋体"/>
          <w:sz w:val="24"/>
        </w:rPr>
      </w:pPr>
      <w:r>
        <w:rPr>
          <w:rFonts w:ascii="宋体" w:hAnsi="宋体" w:hint="eastAsia"/>
          <w:sz w:val="24"/>
        </w:rPr>
        <w:lastRenderedPageBreak/>
        <w:t>乙方提供的产品性能及质量有国家标准的应符合国家标准。无国家标准的应符合行业标准或企业标准，并满足询价文件要求，实现报价文件承诺条款。</w:t>
      </w:r>
    </w:p>
    <w:p w:rsidR="001C6DB1" w:rsidRDefault="001C6DB1">
      <w:pPr>
        <w:spacing w:line="460" w:lineRule="exact"/>
        <w:ind w:firstLineChars="200" w:firstLine="482"/>
        <w:rPr>
          <w:rFonts w:ascii="宋体"/>
          <w:b/>
          <w:sz w:val="24"/>
        </w:rPr>
      </w:pPr>
      <w:r>
        <w:rPr>
          <w:rFonts w:ascii="宋体" w:hAnsi="宋体" w:hint="eastAsia"/>
          <w:b/>
          <w:sz w:val="24"/>
        </w:rPr>
        <w:t>四、运输方式及费用</w:t>
      </w:r>
    </w:p>
    <w:p w:rsidR="001C6DB1" w:rsidRDefault="001C6DB1">
      <w:pPr>
        <w:spacing w:line="460" w:lineRule="exact"/>
        <w:ind w:firstLineChars="200" w:firstLine="480"/>
        <w:rPr>
          <w:rFonts w:ascii="宋体"/>
          <w:sz w:val="24"/>
        </w:rPr>
      </w:pPr>
      <w:r>
        <w:rPr>
          <w:rFonts w:ascii="宋体" w:hAnsi="宋体" w:hint="eastAsia"/>
          <w:sz w:val="24"/>
        </w:rPr>
        <w:t>由乙方视情况自定运输方式，费用自负。</w:t>
      </w:r>
    </w:p>
    <w:p w:rsidR="001C6DB1" w:rsidRDefault="001C6DB1">
      <w:pPr>
        <w:spacing w:line="460" w:lineRule="exact"/>
        <w:ind w:firstLineChars="200" w:firstLine="482"/>
        <w:rPr>
          <w:rFonts w:ascii="宋体"/>
          <w:b/>
          <w:sz w:val="24"/>
        </w:rPr>
      </w:pPr>
      <w:r>
        <w:rPr>
          <w:rFonts w:ascii="宋体" w:hAnsi="宋体" w:hint="eastAsia"/>
          <w:b/>
          <w:sz w:val="24"/>
        </w:rPr>
        <w:t>五、验收</w:t>
      </w:r>
    </w:p>
    <w:p w:rsidR="001C6DB1" w:rsidRDefault="001C6DB1">
      <w:pPr>
        <w:spacing w:line="460" w:lineRule="exact"/>
        <w:ind w:firstLineChars="200" w:firstLine="480"/>
        <w:rPr>
          <w:rFonts w:ascii="宋体"/>
          <w:kern w:val="0"/>
          <w:sz w:val="24"/>
        </w:rPr>
      </w:pPr>
      <w:r>
        <w:rPr>
          <w:rFonts w:ascii="宋体" w:hAnsi="宋体" w:hint="eastAsia"/>
          <w:sz w:val="24"/>
        </w:rPr>
        <w:t>（一）</w:t>
      </w:r>
      <w:r>
        <w:rPr>
          <w:rFonts w:ascii="宋体" w:hAnsi="宋体" w:hint="eastAsia"/>
          <w:kern w:val="0"/>
          <w:sz w:val="24"/>
        </w:rPr>
        <w:t>在工程竣工完成</w:t>
      </w:r>
      <w:r>
        <w:rPr>
          <w:rFonts w:ascii="宋体" w:hAnsi="宋体"/>
          <w:sz w:val="24"/>
          <w:u w:val="single"/>
        </w:rPr>
        <w:t xml:space="preserve">  </w:t>
      </w:r>
      <w:r>
        <w:rPr>
          <w:rFonts w:ascii="宋体" w:hAnsi="宋体" w:hint="eastAsia"/>
          <w:sz w:val="24"/>
          <w:u w:val="single"/>
        </w:rPr>
        <w:t>试运行</w:t>
      </w:r>
      <w:r>
        <w:rPr>
          <w:rFonts w:ascii="宋体" w:hAnsi="宋体"/>
          <w:sz w:val="24"/>
          <w:u w:val="single"/>
        </w:rPr>
        <w:t>30</w:t>
      </w:r>
      <w:r>
        <w:rPr>
          <w:rFonts w:ascii="宋体" w:hAnsi="宋体" w:hint="eastAsia"/>
          <w:kern w:val="0"/>
          <w:sz w:val="24"/>
        </w:rPr>
        <w:t>日后，</w:t>
      </w:r>
      <w:r>
        <w:rPr>
          <w:rFonts w:ascii="宋体" w:hAnsi="宋体" w:hint="eastAsia"/>
          <w:color w:val="FF0000"/>
          <w:sz w:val="24"/>
        </w:rPr>
        <w:t>经甲乙双方共同对该工程进行竣工验收</w:t>
      </w:r>
      <w:r>
        <w:rPr>
          <w:rFonts w:ascii="宋体" w:hAnsi="宋体" w:hint="eastAsia"/>
          <w:kern w:val="0"/>
          <w:sz w:val="24"/>
        </w:rPr>
        <w:t>，</w:t>
      </w:r>
      <w:r w:rsidRPr="0084334C">
        <w:rPr>
          <w:rFonts w:ascii="宋体" w:hAnsi="宋体" w:hint="eastAsia"/>
          <w:color w:val="FF0000"/>
          <w:kern w:val="0"/>
          <w:sz w:val="24"/>
        </w:rPr>
        <w:t>验收合格后出具工程验收合格报告。</w:t>
      </w:r>
      <w:r>
        <w:rPr>
          <w:rFonts w:ascii="宋体" w:hAnsi="宋体" w:hint="eastAsia"/>
          <w:kern w:val="0"/>
          <w:sz w:val="24"/>
        </w:rPr>
        <w:t>乙方应对由于工艺或材料的缺陷而发生的任何不足或故障负责，并承担由此引起的一切后果。</w:t>
      </w:r>
    </w:p>
    <w:p w:rsidR="001C6DB1" w:rsidRDefault="001C6DB1" w:rsidP="0084334C">
      <w:pPr>
        <w:spacing w:line="460" w:lineRule="exact"/>
        <w:ind w:firstLineChars="150" w:firstLine="360"/>
        <w:rPr>
          <w:rFonts w:ascii="宋体"/>
          <w:sz w:val="24"/>
        </w:rPr>
      </w:pPr>
      <w:r>
        <w:rPr>
          <w:rFonts w:ascii="宋体" w:hAnsi="宋体" w:hint="eastAsia"/>
          <w:kern w:val="0"/>
          <w:sz w:val="24"/>
        </w:rPr>
        <w:t>（二）</w:t>
      </w:r>
      <w:r>
        <w:rPr>
          <w:rFonts w:ascii="宋体" w:hAnsi="宋体" w:hint="eastAsia"/>
          <w:sz w:val="24"/>
        </w:rPr>
        <w:t>甲方在验收中，如发现有与合同规定不符的，应在</w:t>
      </w:r>
      <w:r>
        <w:rPr>
          <w:rFonts w:ascii="宋体" w:hAnsi="宋体"/>
          <w:sz w:val="24"/>
          <w:u w:val="single"/>
        </w:rPr>
        <w:t xml:space="preserve">  30 </w:t>
      </w:r>
      <w:r>
        <w:rPr>
          <w:rFonts w:ascii="宋体" w:hAnsi="宋体" w:hint="eastAsia"/>
          <w:sz w:val="24"/>
        </w:rPr>
        <w:t>天内向乙方提出书面意见，不签发验收单。乙方在接到甲方书面意见后，应在</w:t>
      </w:r>
      <w:r>
        <w:rPr>
          <w:rFonts w:ascii="宋体" w:hAnsi="宋体"/>
          <w:sz w:val="24"/>
          <w:u w:val="single"/>
        </w:rPr>
        <w:t xml:space="preserve"> 7   </w:t>
      </w:r>
      <w:r>
        <w:rPr>
          <w:rFonts w:ascii="宋体" w:hAnsi="宋体" w:hint="eastAsia"/>
          <w:sz w:val="24"/>
        </w:rPr>
        <w:t>天内予以处理，并将处理结果以书面形式告知甲方。</w:t>
      </w:r>
    </w:p>
    <w:p w:rsidR="001C6DB1" w:rsidRDefault="001C6DB1">
      <w:pPr>
        <w:spacing w:line="460" w:lineRule="exact"/>
        <w:ind w:firstLineChars="200" w:firstLine="482"/>
        <w:rPr>
          <w:rFonts w:ascii="宋体"/>
          <w:b/>
          <w:bCs/>
          <w:sz w:val="24"/>
        </w:rPr>
      </w:pPr>
    </w:p>
    <w:p w:rsidR="001C6DB1" w:rsidRDefault="001C6DB1">
      <w:pPr>
        <w:spacing w:line="460" w:lineRule="exact"/>
        <w:ind w:firstLineChars="200" w:firstLine="482"/>
        <w:rPr>
          <w:rFonts w:ascii="宋体"/>
          <w:b/>
          <w:bCs/>
          <w:sz w:val="24"/>
        </w:rPr>
      </w:pPr>
      <w:r>
        <w:rPr>
          <w:rFonts w:ascii="宋体" w:hAnsi="宋体" w:hint="eastAsia"/>
          <w:b/>
          <w:bCs/>
          <w:sz w:val="24"/>
        </w:rPr>
        <w:t>六、付款方式</w:t>
      </w:r>
    </w:p>
    <w:p w:rsidR="001C6DB1" w:rsidRDefault="001C6DB1">
      <w:pPr>
        <w:spacing w:line="460" w:lineRule="exact"/>
        <w:ind w:firstLineChars="200" w:firstLine="480"/>
        <w:rPr>
          <w:rFonts w:ascii="宋体"/>
          <w:sz w:val="24"/>
        </w:rPr>
      </w:pPr>
      <w:r>
        <w:rPr>
          <w:rFonts w:ascii="宋体" w:hAnsi="宋体" w:hint="eastAsia"/>
          <w:sz w:val="24"/>
        </w:rPr>
        <w:t>（一）无预付款</w:t>
      </w:r>
    </w:p>
    <w:p w:rsidR="001C6DB1" w:rsidRDefault="001C6DB1">
      <w:pPr>
        <w:widowControl/>
        <w:snapToGrid w:val="0"/>
        <w:spacing w:before="19" w:line="460" w:lineRule="exact"/>
        <w:ind w:firstLineChars="196" w:firstLine="470"/>
        <w:rPr>
          <w:rFonts w:ascii="宋体"/>
          <w:sz w:val="24"/>
        </w:rPr>
      </w:pPr>
      <w:r>
        <w:rPr>
          <w:rFonts w:ascii="宋体" w:hAnsi="宋体" w:hint="eastAsia"/>
          <w:sz w:val="24"/>
        </w:rPr>
        <w:t>（二）</w:t>
      </w:r>
      <w:r w:rsidRPr="00782D38">
        <w:rPr>
          <w:rFonts w:ascii="宋体" w:hAnsi="宋体" w:hint="eastAsia"/>
          <w:color w:val="FF0000"/>
          <w:sz w:val="24"/>
        </w:rPr>
        <w:t>工程竣工验收合格并办理工程结算后</w:t>
      </w:r>
      <w:r>
        <w:rPr>
          <w:rFonts w:ascii="宋体" w:hAnsi="宋体" w:hint="eastAsia"/>
          <w:sz w:val="24"/>
        </w:rPr>
        <w:t>，乙方开具全额</w:t>
      </w:r>
      <w:r w:rsidRPr="004D6E8A">
        <w:rPr>
          <w:rFonts w:ascii="宋体" w:hAnsi="宋体"/>
          <w:color w:val="FF0000"/>
          <w:sz w:val="24"/>
        </w:rPr>
        <w:t xml:space="preserve"> </w:t>
      </w:r>
      <w:r w:rsidR="009B1805">
        <w:rPr>
          <w:rFonts w:ascii="宋体" w:hAnsi="宋体"/>
          <w:color w:val="FF0000"/>
          <w:sz w:val="24"/>
        </w:rPr>
        <w:t>9%</w:t>
      </w:r>
      <w:r>
        <w:rPr>
          <w:rFonts w:ascii="宋体" w:hAnsi="宋体" w:hint="eastAsia"/>
          <w:color w:val="FF0000"/>
          <w:sz w:val="24"/>
        </w:rPr>
        <w:t>增值</w:t>
      </w:r>
      <w:r w:rsidRPr="004D6E8A">
        <w:rPr>
          <w:rFonts w:ascii="宋体" w:hAnsi="宋体" w:hint="eastAsia"/>
          <w:color w:val="FF0000"/>
          <w:sz w:val="24"/>
        </w:rPr>
        <w:t>税</w:t>
      </w:r>
      <w:r>
        <w:rPr>
          <w:rFonts w:ascii="宋体" w:hAnsi="宋体" w:hint="eastAsia"/>
          <w:color w:val="FF0000"/>
          <w:sz w:val="24"/>
        </w:rPr>
        <w:t>专用</w:t>
      </w:r>
      <w:r w:rsidRPr="004D6E8A">
        <w:rPr>
          <w:rFonts w:ascii="宋体" w:hAnsi="宋体" w:hint="eastAsia"/>
          <w:color w:val="FF0000"/>
          <w:sz w:val="24"/>
        </w:rPr>
        <w:t>发票</w:t>
      </w:r>
      <w:r>
        <w:rPr>
          <w:rFonts w:ascii="宋体" w:hAnsi="宋体" w:hint="eastAsia"/>
          <w:sz w:val="24"/>
        </w:rPr>
        <w:t>，十个工作日内支付结算价的</w:t>
      </w:r>
      <w:r w:rsidRPr="00782D38">
        <w:rPr>
          <w:rFonts w:ascii="宋体" w:hAnsi="宋体"/>
          <w:color w:val="FF0000"/>
          <w:sz w:val="24"/>
        </w:rPr>
        <w:t>95%</w:t>
      </w:r>
      <w:r>
        <w:rPr>
          <w:rFonts w:ascii="宋体" w:hAnsi="宋体" w:hint="eastAsia"/>
          <w:sz w:val="24"/>
        </w:rPr>
        <w:t>，</w:t>
      </w:r>
      <w:r w:rsidRPr="00782D38">
        <w:rPr>
          <w:rFonts w:ascii="宋体" w:hAnsi="宋体"/>
          <w:color w:val="FF0000"/>
          <w:sz w:val="24"/>
        </w:rPr>
        <w:t>5%</w:t>
      </w:r>
      <w:r w:rsidRPr="00782D38">
        <w:rPr>
          <w:rFonts w:ascii="宋体" w:hAnsi="宋体" w:hint="eastAsia"/>
          <w:color w:val="FF0000"/>
          <w:sz w:val="24"/>
        </w:rPr>
        <w:t>为质</w:t>
      </w:r>
      <w:r>
        <w:rPr>
          <w:rFonts w:ascii="宋体" w:hAnsi="宋体" w:hint="eastAsia"/>
          <w:sz w:val="24"/>
        </w:rPr>
        <w:t>保金，一年后，无质量异议，一次性付清。</w:t>
      </w:r>
    </w:p>
    <w:p w:rsidR="001C6DB1" w:rsidRDefault="001C6DB1">
      <w:pPr>
        <w:spacing w:line="460" w:lineRule="exact"/>
        <w:ind w:right="-73" w:firstLineChars="196" w:firstLine="472"/>
        <w:rPr>
          <w:rFonts w:ascii="宋体"/>
          <w:b/>
          <w:sz w:val="24"/>
        </w:rPr>
      </w:pPr>
      <w:r>
        <w:rPr>
          <w:rFonts w:ascii="宋体" w:hAnsi="宋体" w:hint="eastAsia"/>
          <w:b/>
          <w:sz w:val="24"/>
        </w:rPr>
        <w:t>七、售后服务</w:t>
      </w:r>
    </w:p>
    <w:p w:rsidR="001C6DB1" w:rsidRDefault="001C6DB1">
      <w:pPr>
        <w:spacing w:line="460" w:lineRule="exact"/>
        <w:ind w:right="-73" w:firstLineChars="196" w:firstLine="470"/>
        <w:rPr>
          <w:rFonts w:ascii="宋体"/>
          <w:sz w:val="24"/>
        </w:rPr>
      </w:pPr>
      <w:r>
        <w:rPr>
          <w:rFonts w:ascii="宋体" w:hAnsi="宋体" w:hint="eastAsia"/>
          <w:sz w:val="24"/>
        </w:rPr>
        <w:t>（一）在质保期内乙方对产品质量实行三包，如出现问题，乙方应在</w:t>
      </w:r>
      <w:r>
        <w:rPr>
          <w:rFonts w:ascii="宋体" w:hAnsi="宋体"/>
          <w:sz w:val="24"/>
          <w:u w:val="single"/>
        </w:rPr>
        <w:t>1</w:t>
      </w:r>
      <w:r>
        <w:rPr>
          <w:rFonts w:ascii="宋体" w:hAnsi="宋体" w:hint="eastAsia"/>
          <w:sz w:val="24"/>
        </w:rPr>
        <w:t>小时内到达甲方现场，进行免费维修或更换，由此引起的一切费用由乙方承担。若未能及时处理每次扣除质保金的</w:t>
      </w:r>
      <w:r>
        <w:rPr>
          <w:rFonts w:ascii="宋体" w:hAnsi="宋体"/>
          <w:sz w:val="24"/>
        </w:rPr>
        <w:t>10%</w:t>
      </w:r>
      <w:r>
        <w:rPr>
          <w:rFonts w:ascii="宋体" w:hAnsi="宋体" w:hint="eastAsia"/>
          <w:sz w:val="24"/>
        </w:rPr>
        <w:t>，且甲方有权自行选择处理方式，其产生的一切费用由供方承担。</w:t>
      </w:r>
    </w:p>
    <w:p w:rsidR="001C6DB1" w:rsidRDefault="001C6DB1">
      <w:pPr>
        <w:spacing w:line="460" w:lineRule="exact"/>
        <w:ind w:firstLineChars="200" w:firstLine="482"/>
        <w:rPr>
          <w:rFonts w:ascii="宋体"/>
          <w:b/>
          <w:sz w:val="24"/>
        </w:rPr>
      </w:pPr>
      <w:r>
        <w:rPr>
          <w:rFonts w:ascii="宋体" w:hAnsi="宋体" w:hint="eastAsia"/>
          <w:b/>
          <w:sz w:val="24"/>
        </w:rPr>
        <w:t>八、违约条款</w:t>
      </w:r>
    </w:p>
    <w:p w:rsidR="001C6DB1" w:rsidRDefault="001C6DB1">
      <w:pPr>
        <w:spacing w:line="460" w:lineRule="exact"/>
        <w:ind w:firstLineChars="200" w:firstLine="480"/>
        <w:rPr>
          <w:rFonts w:ascii="宋体"/>
          <w:b/>
          <w:sz w:val="24"/>
        </w:rPr>
      </w:pPr>
      <w:r>
        <w:rPr>
          <w:rFonts w:ascii="宋体" w:hAnsi="宋体" w:hint="eastAsia"/>
          <w:sz w:val="24"/>
        </w:rPr>
        <w:t>（一）乙方不按期完成合同约定的内容，应向甲方支付违约金，除甲方或不可抗力造成原因外，每延迟交付一天，按合同总价款的</w:t>
      </w:r>
      <w:r>
        <w:rPr>
          <w:rFonts w:ascii="宋体" w:hAnsi="宋体"/>
          <w:sz w:val="24"/>
        </w:rPr>
        <w:t>0.5%</w:t>
      </w:r>
      <w:r>
        <w:rPr>
          <w:rFonts w:ascii="宋体" w:hAnsi="宋体" w:hint="eastAsia"/>
          <w:sz w:val="24"/>
        </w:rPr>
        <w:t>支付违约金，违约金可直接从货款中扣除</w:t>
      </w:r>
      <w:r>
        <w:rPr>
          <w:rFonts w:ascii="宋体" w:hAnsi="宋体"/>
          <w:sz w:val="24"/>
        </w:rPr>
        <w:t xml:space="preserve">; </w:t>
      </w:r>
      <w:r>
        <w:rPr>
          <w:rFonts w:ascii="宋体" w:hAnsi="宋体" w:hint="eastAsia"/>
          <w:sz w:val="24"/>
        </w:rPr>
        <w:t>延期超过</w:t>
      </w:r>
      <w:r>
        <w:rPr>
          <w:rFonts w:ascii="宋体" w:hAnsi="宋体"/>
          <w:sz w:val="24"/>
          <w:u w:val="single"/>
        </w:rPr>
        <w:t xml:space="preserve">  30  </w:t>
      </w:r>
      <w:r>
        <w:rPr>
          <w:rFonts w:ascii="宋体" w:hAnsi="宋体" w:hint="eastAsia"/>
          <w:sz w:val="24"/>
        </w:rPr>
        <w:t>日，甲方有权强制解除合同，追回预付款并赔偿带来的一切损失。</w:t>
      </w:r>
      <w:r>
        <w:rPr>
          <w:rFonts w:ascii="宋体" w:hAnsi="宋体"/>
          <w:sz w:val="24"/>
        </w:rPr>
        <w:t xml:space="preserve">               </w:t>
      </w:r>
    </w:p>
    <w:p w:rsidR="001C6DB1" w:rsidRDefault="001C6DB1">
      <w:pPr>
        <w:spacing w:line="460" w:lineRule="exact"/>
        <w:ind w:firstLineChars="200" w:firstLine="480"/>
        <w:rPr>
          <w:rFonts w:ascii="宋体"/>
          <w:sz w:val="24"/>
        </w:rPr>
      </w:pPr>
      <w:r>
        <w:rPr>
          <w:rFonts w:ascii="宋体" w:hAnsi="宋体" w:hint="eastAsia"/>
          <w:sz w:val="24"/>
        </w:rPr>
        <w:t>（二）乙方所供产品品种、型号、规格、质量不符合规定的，由其负责包换或包修，并承担修理、调换或退货而支付的实际费用。</w:t>
      </w:r>
      <w:r>
        <w:rPr>
          <w:rFonts w:ascii="宋体"/>
          <w:sz w:val="24"/>
        </w:rPr>
        <w:t> </w:t>
      </w:r>
    </w:p>
    <w:p w:rsidR="001C6DB1" w:rsidRDefault="001C6DB1">
      <w:pPr>
        <w:spacing w:line="460" w:lineRule="exact"/>
        <w:ind w:firstLineChars="200" w:firstLine="480"/>
        <w:rPr>
          <w:rFonts w:ascii="宋体"/>
          <w:sz w:val="24"/>
        </w:rPr>
      </w:pPr>
      <w:r>
        <w:rPr>
          <w:rFonts w:ascii="宋体" w:hAnsi="宋体" w:hint="eastAsia"/>
          <w:sz w:val="24"/>
        </w:rPr>
        <w:t>（三）非因甲方原因，乙方不履行本合同规定的义务，致使工作延误，甲方有权要求其强制履行或解除合同，并要求乙方等额赔偿由此造成的一切损失。</w:t>
      </w:r>
    </w:p>
    <w:p w:rsidR="001C6DB1" w:rsidRDefault="001C6DB1">
      <w:pPr>
        <w:spacing w:line="460" w:lineRule="exact"/>
        <w:ind w:firstLineChars="200" w:firstLine="480"/>
        <w:rPr>
          <w:rFonts w:ascii="宋体"/>
          <w:sz w:val="24"/>
        </w:rPr>
      </w:pPr>
      <w:r>
        <w:rPr>
          <w:rFonts w:ascii="宋体" w:hAnsi="宋体" w:hint="eastAsia"/>
          <w:sz w:val="24"/>
        </w:rPr>
        <w:t>（四）本项目不得转让分包，如有发生，无条件清理退场，所造成的一切损失由乙方负责。</w:t>
      </w:r>
    </w:p>
    <w:p w:rsidR="001C6DB1" w:rsidRDefault="001C6DB1">
      <w:pPr>
        <w:spacing w:line="460" w:lineRule="exact"/>
        <w:ind w:firstLineChars="200" w:firstLine="482"/>
        <w:rPr>
          <w:rFonts w:ascii="宋体"/>
          <w:b/>
          <w:sz w:val="24"/>
        </w:rPr>
      </w:pPr>
      <w:r>
        <w:rPr>
          <w:rFonts w:ascii="宋体" w:hAnsi="宋体" w:hint="eastAsia"/>
          <w:b/>
          <w:sz w:val="24"/>
        </w:rPr>
        <w:t>九、知识产权</w:t>
      </w:r>
    </w:p>
    <w:p w:rsidR="001C6DB1" w:rsidRDefault="001C6DB1">
      <w:pPr>
        <w:pStyle w:val="20"/>
        <w:spacing w:line="460" w:lineRule="exact"/>
        <w:ind w:leftChars="0" w:left="0" w:firstLineChars="200" w:firstLine="480"/>
        <w:rPr>
          <w:rFonts w:ascii="宋体"/>
        </w:rPr>
      </w:pPr>
      <w:r>
        <w:rPr>
          <w:rFonts w:ascii="宋体" w:hAnsi="宋体"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Default="001C6DB1">
      <w:pPr>
        <w:spacing w:line="460" w:lineRule="exact"/>
        <w:ind w:firstLineChars="200" w:firstLine="482"/>
        <w:rPr>
          <w:rFonts w:ascii="宋体"/>
          <w:b/>
          <w:sz w:val="24"/>
        </w:rPr>
      </w:pPr>
      <w:r>
        <w:rPr>
          <w:rFonts w:ascii="宋体" w:hAnsi="宋体" w:hint="eastAsia"/>
          <w:b/>
          <w:sz w:val="24"/>
        </w:rPr>
        <w:t>十、合同生效及审核</w:t>
      </w:r>
    </w:p>
    <w:p w:rsidR="001C6DB1" w:rsidRDefault="001C6DB1">
      <w:pPr>
        <w:spacing w:line="460" w:lineRule="exact"/>
        <w:ind w:firstLineChars="200" w:firstLine="480"/>
        <w:rPr>
          <w:rFonts w:ascii="宋体"/>
          <w:sz w:val="24"/>
        </w:rPr>
      </w:pPr>
      <w:r>
        <w:rPr>
          <w:rFonts w:ascii="宋体" w:hAnsi="宋体" w:hint="eastAsia"/>
          <w:sz w:val="24"/>
        </w:rPr>
        <w:t>本合同经甲方、乙方签字盖章后生效，合同签订的内容不能超出询价采购文件和报价文件的实质性内容。</w:t>
      </w:r>
    </w:p>
    <w:p w:rsidR="001C6DB1" w:rsidRDefault="001C6DB1">
      <w:pPr>
        <w:spacing w:line="460" w:lineRule="exact"/>
        <w:ind w:firstLineChars="200" w:firstLine="482"/>
        <w:rPr>
          <w:rFonts w:ascii="宋体"/>
          <w:b/>
          <w:sz w:val="24"/>
        </w:rPr>
      </w:pPr>
      <w:r>
        <w:rPr>
          <w:rFonts w:ascii="宋体" w:hAnsi="宋体" w:hint="eastAsia"/>
          <w:b/>
          <w:sz w:val="24"/>
        </w:rPr>
        <w:t>十一、合同的组成部分</w:t>
      </w:r>
    </w:p>
    <w:p w:rsidR="001C6DB1" w:rsidRDefault="001C6DB1">
      <w:pPr>
        <w:spacing w:line="460" w:lineRule="exact"/>
        <w:ind w:firstLineChars="200" w:firstLine="480"/>
        <w:rPr>
          <w:rFonts w:ascii="宋体" w:hAnsi="宋体"/>
          <w:sz w:val="24"/>
        </w:rPr>
      </w:pPr>
      <w:r>
        <w:rPr>
          <w:rFonts w:ascii="宋体" w:hAnsi="宋体" w:hint="eastAsia"/>
          <w:sz w:val="24"/>
        </w:rPr>
        <w:t>本合同条款、供应商确认通知书、询价文件、报价文件构成合同的组成部分。</w:t>
      </w:r>
      <w:r>
        <w:rPr>
          <w:rFonts w:ascii="宋体" w:hAnsi="宋体"/>
          <w:sz w:val="24"/>
        </w:rPr>
        <w:t xml:space="preserve"> </w:t>
      </w:r>
    </w:p>
    <w:p w:rsidR="001C6DB1" w:rsidRDefault="001C6DB1">
      <w:pPr>
        <w:spacing w:line="460" w:lineRule="exact"/>
        <w:ind w:firstLineChars="200" w:firstLine="482"/>
        <w:rPr>
          <w:rFonts w:ascii="宋体"/>
          <w:sz w:val="24"/>
        </w:rPr>
      </w:pPr>
      <w:r>
        <w:rPr>
          <w:rFonts w:ascii="宋体" w:hAnsi="宋体" w:hint="eastAsia"/>
          <w:b/>
          <w:sz w:val="24"/>
        </w:rPr>
        <w:t>十二</w:t>
      </w:r>
      <w:r>
        <w:rPr>
          <w:rFonts w:ascii="宋体" w:hAnsi="宋体" w:hint="eastAsia"/>
          <w:sz w:val="24"/>
        </w:rPr>
        <w:t>、本合同一式五份，以中文书写，甲方、乙方各执四份、一份。</w:t>
      </w:r>
    </w:p>
    <w:p w:rsidR="001C6DB1" w:rsidRDefault="001C6DB1">
      <w:pPr>
        <w:spacing w:line="460" w:lineRule="exact"/>
        <w:ind w:firstLineChars="200" w:firstLine="482"/>
        <w:rPr>
          <w:rFonts w:ascii="宋体"/>
          <w:sz w:val="24"/>
        </w:rPr>
      </w:pPr>
      <w:r>
        <w:rPr>
          <w:rFonts w:ascii="宋体" w:hAnsi="宋体" w:hint="eastAsia"/>
          <w:b/>
          <w:sz w:val="24"/>
        </w:rPr>
        <w:t>十三、</w:t>
      </w:r>
      <w:r>
        <w:rPr>
          <w:rFonts w:ascii="宋体" w:hAnsi="宋体" w:hint="eastAsia"/>
          <w:sz w:val="24"/>
        </w:rPr>
        <w:t>本合同一切未尽事宜，按合同法有关规定执行，无相关规定的，由甲乙双方协商解决。</w:t>
      </w:r>
    </w:p>
    <w:p w:rsidR="001C6DB1" w:rsidRDefault="001C6DB1">
      <w:pPr>
        <w:spacing w:line="460" w:lineRule="exact"/>
        <w:jc w:val="center"/>
        <w:rPr>
          <w:rFonts w:ascii="宋体"/>
          <w:b/>
          <w:bCs/>
          <w:sz w:val="24"/>
        </w:rPr>
      </w:pPr>
    </w:p>
    <w:p w:rsidR="001C6DB1" w:rsidRDefault="001C6DB1">
      <w:pPr>
        <w:spacing w:line="460" w:lineRule="exact"/>
        <w:rPr>
          <w:rFonts w:ascii="宋体" w:hAnsi="宋体"/>
          <w:sz w:val="24"/>
        </w:rPr>
      </w:pPr>
      <w:r>
        <w:rPr>
          <w:rFonts w:ascii="宋体" w:hAnsi="宋体" w:hint="eastAsia"/>
          <w:sz w:val="24"/>
        </w:rPr>
        <w:t>甲方：</w:t>
      </w:r>
      <w:r>
        <w:rPr>
          <w:rFonts w:ascii="宋体" w:hAnsi="宋体"/>
          <w:sz w:val="24"/>
          <w:u w:val="single"/>
        </w:rPr>
        <w:t xml:space="preserve">                        </w:t>
      </w:r>
      <w:r>
        <w:rPr>
          <w:rFonts w:ascii="宋体" w:hAnsi="宋体" w:hint="eastAsia"/>
          <w:sz w:val="24"/>
        </w:rPr>
        <w:t>（盖章）</w:t>
      </w:r>
      <w:r>
        <w:rPr>
          <w:rFonts w:ascii="宋体" w:hAnsi="宋体"/>
          <w:sz w:val="24"/>
        </w:rPr>
        <w:t xml:space="preserve">    </w:t>
      </w:r>
      <w:r>
        <w:rPr>
          <w:rFonts w:ascii="宋体" w:hAnsi="宋体" w:hint="eastAsia"/>
          <w:sz w:val="24"/>
        </w:rPr>
        <w:t>乙方：</w:t>
      </w:r>
      <w:r>
        <w:rPr>
          <w:rFonts w:ascii="宋体" w:hAnsi="宋体"/>
          <w:sz w:val="24"/>
          <w:u w:val="single"/>
        </w:rPr>
        <w:t xml:space="preserve">                           </w:t>
      </w:r>
      <w:r>
        <w:rPr>
          <w:rFonts w:ascii="宋体" w:hAnsi="宋体" w:hint="eastAsia"/>
          <w:sz w:val="24"/>
        </w:rPr>
        <w:t>（盖章）</w:t>
      </w:r>
      <w:r>
        <w:rPr>
          <w:rFonts w:ascii="宋体" w:hAnsi="宋体"/>
          <w:sz w:val="24"/>
        </w:rPr>
        <w:t xml:space="preserve">       </w:t>
      </w:r>
    </w:p>
    <w:p w:rsidR="001C6DB1" w:rsidRDefault="001C6DB1">
      <w:pPr>
        <w:widowControl/>
        <w:snapToGrid w:val="0"/>
        <w:spacing w:before="19" w:line="460" w:lineRule="exact"/>
        <w:rPr>
          <w:rFonts w:ascii="宋体"/>
          <w:sz w:val="24"/>
        </w:rPr>
      </w:pPr>
    </w:p>
    <w:p w:rsidR="001C6DB1" w:rsidRDefault="001C6DB1">
      <w:pPr>
        <w:widowControl/>
        <w:snapToGrid w:val="0"/>
        <w:spacing w:before="19" w:line="460" w:lineRule="exact"/>
        <w:rPr>
          <w:rFonts w:ascii="宋体"/>
          <w:sz w:val="24"/>
          <w:u w:val="single"/>
        </w:rPr>
      </w:pPr>
      <w:r>
        <w:rPr>
          <w:rFonts w:ascii="宋体" w:hAnsi="宋体" w:hint="eastAsia"/>
          <w:sz w:val="24"/>
        </w:rPr>
        <w:t>地址：</w:t>
      </w:r>
      <w:r>
        <w:rPr>
          <w:rFonts w:ascii="宋体" w:hAnsi="宋体"/>
          <w:sz w:val="24"/>
          <w:u w:val="single"/>
        </w:rPr>
        <w:t xml:space="preserve">                              </w:t>
      </w:r>
      <w:r>
        <w:rPr>
          <w:rFonts w:ascii="宋体" w:hAnsi="宋体"/>
          <w:sz w:val="24"/>
        </w:rPr>
        <w:t xml:space="preserve">      </w:t>
      </w:r>
      <w:r>
        <w:rPr>
          <w:rFonts w:ascii="宋体" w:hAnsi="宋体" w:hint="eastAsia"/>
          <w:sz w:val="24"/>
        </w:rPr>
        <w:t>地址：</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联系人：</w:t>
      </w:r>
      <w:r>
        <w:rPr>
          <w:rFonts w:ascii="宋体" w:hAnsi="宋体"/>
          <w:sz w:val="24"/>
          <w:u w:val="single"/>
        </w:rPr>
        <w:t xml:space="preserve">                </w:t>
      </w:r>
      <w:r>
        <w:rPr>
          <w:rFonts w:ascii="宋体" w:hAnsi="宋体"/>
          <w:sz w:val="24"/>
        </w:rPr>
        <w:t xml:space="preserve">                  </w:t>
      </w:r>
      <w:r>
        <w:rPr>
          <w:rFonts w:ascii="宋体" w:hAnsi="宋体" w:hint="eastAsia"/>
          <w:sz w:val="24"/>
        </w:rPr>
        <w:t>联系人：</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hAnsi="宋体"/>
          <w:sz w:val="24"/>
        </w:rPr>
      </w:pPr>
      <w:r>
        <w:rPr>
          <w:rFonts w:ascii="宋体" w:hAnsi="宋体" w:hint="eastAsia"/>
          <w:sz w:val="24"/>
        </w:rPr>
        <w:t>联系电话：</w:t>
      </w:r>
      <w:r>
        <w:rPr>
          <w:rFonts w:ascii="宋体" w:hAnsi="宋体"/>
          <w:sz w:val="24"/>
          <w:u w:val="single"/>
        </w:rPr>
        <w:t xml:space="preserve">              </w:t>
      </w:r>
      <w:r>
        <w:rPr>
          <w:rFonts w:ascii="宋体" w:hAnsi="宋体"/>
          <w:sz w:val="24"/>
        </w:rPr>
        <w:t xml:space="preserve">                  </w:t>
      </w:r>
      <w:r>
        <w:rPr>
          <w:rFonts w:ascii="宋体" w:hAnsi="宋体" w:hint="eastAsia"/>
          <w:sz w:val="24"/>
        </w:rPr>
        <w:t>联系电话：</w:t>
      </w:r>
      <w:r>
        <w:rPr>
          <w:rFonts w:ascii="宋体" w:hAnsi="宋体"/>
          <w:sz w:val="24"/>
          <w:u w:val="single"/>
        </w:rPr>
        <w:t xml:space="preserve">              </w:t>
      </w:r>
      <w:r>
        <w:rPr>
          <w:rFonts w:ascii="宋体" w:hAnsi="宋体"/>
          <w:sz w:val="24"/>
        </w:rPr>
        <w:t xml:space="preserve">   </w:t>
      </w:r>
    </w:p>
    <w:p w:rsidR="001C6DB1" w:rsidRDefault="001C6DB1">
      <w:pPr>
        <w:widowControl/>
        <w:snapToGrid w:val="0"/>
        <w:spacing w:before="19" w:line="460" w:lineRule="exact"/>
        <w:rPr>
          <w:rFonts w:ascii="宋体"/>
          <w:sz w:val="24"/>
        </w:rPr>
      </w:pPr>
      <w:r>
        <w:rPr>
          <w:rFonts w:ascii="宋体" w:hAnsi="宋体" w:hint="eastAsia"/>
          <w:sz w:val="24"/>
        </w:rPr>
        <w:t>二</w:t>
      </w:r>
      <w:r>
        <w:rPr>
          <w:rFonts w:ascii="宋体"/>
          <w:sz w:val="24"/>
        </w:rPr>
        <w:t>0</w:t>
      </w:r>
      <w:r>
        <w:rPr>
          <w:rFonts w:ascii="宋体" w:hAnsi="宋体" w:hint="eastAsia"/>
          <w:sz w:val="24"/>
        </w:rPr>
        <w:t>一</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r>
        <w:rPr>
          <w:rFonts w:ascii="宋体" w:hAnsi="宋体"/>
          <w:sz w:val="24"/>
        </w:rPr>
        <w:t xml:space="preserve">                   </w:t>
      </w:r>
      <w:r>
        <w:rPr>
          <w:rFonts w:ascii="宋体" w:hAnsi="宋体" w:hint="eastAsia"/>
          <w:sz w:val="24"/>
        </w:rPr>
        <w:t>二</w:t>
      </w:r>
      <w:r>
        <w:rPr>
          <w:rFonts w:ascii="宋体"/>
          <w:sz w:val="24"/>
        </w:rPr>
        <w:t>0</w:t>
      </w:r>
      <w:r>
        <w:rPr>
          <w:rFonts w:ascii="宋体" w:hAnsi="宋体" w:hint="eastAsia"/>
          <w:sz w:val="24"/>
        </w:rPr>
        <w:t>一</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rPr>
          <w:rFonts w:ascii="宋体"/>
          <w:sz w:val="32"/>
          <w:szCs w:val="32"/>
        </w:rPr>
      </w:pPr>
    </w:p>
    <w:p w:rsidR="001C6DB1" w:rsidRDefault="001C6DB1">
      <w:pPr>
        <w:spacing w:line="360" w:lineRule="auto"/>
        <w:ind w:firstLineChars="750" w:firstLine="2400"/>
        <w:rPr>
          <w:rFonts w:ascii="宋体"/>
          <w:sz w:val="32"/>
          <w:szCs w:val="32"/>
        </w:rPr>
      </w:pPr>
    </w:p>
    <w:p w:rsidR="001C6DB1" w:rsidRDefault="001C6DB1">
      <w:pPr>
        <w:adjustRightInd w:val="0"/>
        <w:snapToGrid w:val="0"/>
        <w:spacing w:line="360" w:lineRule="auto"/>
        <w:ind w:rightChars="190" w:right="399"/>
        <w:rPr>
          <w:rFonts w:ascii="宋体"/>
          <w:iCs/>
          <w:sz w:val="24"/>
          <w:szCs w:val="28"/>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rPr>
          <w:rFonts w:ascii="宋体"/>
          <w:b/>
          <w:bCs/>
          <w:sz w:val="32"/>
          <w:szCs w:val="32"/>
        </w:rPr>
      </w:pPr>
    </w:p>
    <w:p w:rsidR="001C6DB1" w:rsidRDefault="001C6DB1">
      <w:pPr>
        <w:spacing w:line="500" w:lineRule="exact"/>
        <w:ind w:firstLineChars="1050" w:firstLine="3373"/>
        <w:rPr>
          <w:rFonts w:ascii="宋体"/>
          <w:b/>
          <w:bCs/>
          <w:sz w:val="32"/>
          <w:szCs w:val="32"/>
        </w:rPr>
      </w:pPr>
      <w:r>
        <w:rPr>
          <w:rFonts w:ascii="宋体" w:hAnsi="宋体" w:hint="eastAsia"/>
          <w:b/>
          <w:bCs/>
          <w:sz w:val="32"/>
          <w:szCs w:val="32"/>
        </w:rPr>
        <w:t>第五部分</w:t>
      </w:r>
      <w:r>
        <w:rPr>
          <w:rFonts w:ascii="宋体" w:hAnsi="宋体"/>
          <w:b/>
          <w:bCs/>
          <w:sz w:val="32"/>
          <w:szCs w:val="32"/>
        </w:rPr>
        <w:t xml:space="preserve"> </w:t>
      </w:r>
      <w:r>
        <w:rPr>
          <w:rFonts w:ascii="宋体" w:hAnsi="宋体" w:hint="eastAsia"/>
          <w:b/>
          <w:bCs/>
          <w:sz w:val="32"/>
          <w:szCs w:val="32"/>
        </w:rPr>
        <w:t>文件格式</w:t>
      </w:r>
    </w:p>
    <w:p w:rsidR="001C6DB1" w:rsidRDefault="001C6DB1">
      <w:pPr>
        <w:spacing w:line="500" w:lineRule="exact"/>
        <w:jc w:val="left"/>
        <w:rPr>
          <w:rFonts w:ascii="宋体"/>
          <w:b/>
          <w:sz w:val="30"/>
          <w:szCs w:val="30"/>
        </w:rPr>
      </w:pPr>
      <w:r>
        <w:rPr>
          <w:rFonts w:ascii="宋体" w:hAnsi="宋体" w:hint="eastAsia"/>
          <w:b/>
          <w:sz w:val="30"/>
          <w:szCs w:val="30"/>
        </w:rPr>
        <w:t>附件一</w:t>
      </w:r>
    </w:p>
    <w:p w:rsidR="001C6DB1" w:rsidRDefault="001C6DB1">
      <w:pPr>
        <w:spacing w:line="500" w:lineRule="exact"/>
        <w:jc w:val="center"/>
        <w:rPr>
          <w:rFonts w:ascii="宋体"/>
          <w:bCs/>
          <w:sz w:val="32"/>
          <w:szCs w:val="32"/>
        </w:rPr>
      </w:pPr>
      <w:r>
        <w:rPr>
          <w:rFonts w:ascii="宋体" w:hAnsi="宋体" w:hint="eastAsia"/>
          <w:bCs/>
          <w:sz w:val="32"/>
          <w:szCs w:val="32"/>
        </w:rPr>
        <w:t>法定代表人授权委托书</w:t>
      </w:r>
    </w:p>
    <w:p w:rsidR="001C6DB1" w:rsidRDefault="001C6DB1">
      <w:pPr>
        <w:spacing w:line="500" w:lineRule="exact"/>
        <w:rPr>
          <w:rFonts w:ascii="宋体"/>
          <w:sz w:val="32"/>
        </w:rPr>
      </w:pPr>
    </w:p>
    <w:p w:rsidR="001C6DB1" w:rsidRDefault="001C6DB1">
      <w:pPr>
        <w:spacing w:line="560" w:lineRule="exact"/>
        <w:rPr>
          <w:rFonts w:ascii="宋体"/>
          <w:sz w:val="24"/>
        </w:rPr>
      </w:pPr>
      <w:r>
        <w:rPr>
          <w:rFonts w:ascii="宋体" w:hAnsi="宋体" w:hint="eastAsia"/>
          <w:sz w:val="24"/>
        </w:rPr>
        <w:t>成都光明派特贵金属有限公司：</w:t>
      </w:r>
    </w:p>
    <w:p w:rsidR="001C6DB1" w:rsidRDefault="001C6DB1">
      <w:pPr>
        <w:spacing w:line="560" w:lineRule="exact"/>
        <w:ind w:firstLineChars="200" w:firstLine="480"/>
        <w:rPr>
          <w:rFonts w:asci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1C6DB1" w:rsidRDefault="001C6DB1">
      <w:pPr>
        <w:pStyle w:val="a6"/>
        <w:spacing w:after="0" w:line="560" w:lineRule="exact"/>
        <w:ind w:leftChars="0" w:left="0" w:firstLine="200"/>
        <w:rPr>
          <w:rFonts w:asci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1C6DB1" w:rsidRDefault="001C6DB1">
      <w:pPr>
        <w:spacing w:line="560" w:lineRule="exact"/>
        <w:ind w:firstLine="630"/>
        <w:rPr>
          <w:rFonts w:ascii="宋体"/>
          <w:sz w:val="24"/>
        </w:rPr>
      </w:pPr>
      <w:r>
        <w:rPr>
          <w:rFonts w:ascii="宋体" w:hAnsi="宋体" w:hint="eastAsia"/>
          <w:sz w:val="24"/>
        </w:rPr>
        <w:t>特此授权</w:t>
      </w:r>
    </w:p>
    <w:p w:rsidR="001C6DB1" w:rsidRDefault="001C6DB1">
      <w:pPr>
        <w:spacing w:line="560" w:lineRule="exact"/>
        <w:ind w:firstLine="600"/>
        <w:rPr>
          <w:rFonts w:ascii="宋体"/>
          <w:sz w:val="24"/>
        </w:rPr>
      </w:pPr>
      <w:r>
        <w:rPr>
          <w:rFonts w:ascii="宋体" w:hAnsi="宋体" w:hint="eastAsia"/>
          <w:sz w:val="24"/>
        </w:rPr>
        <w:t>（附法定代表人、授权代理人身份证明复印件）</w:t>
      </w:r>
    </w:p>
    <w:p w:rsidR="001C6DB1" w:rsidRDefault="001C6DB1">
      <w:pPr>
        <w:spacing w:line="500" w:lineRule="exact"/>
        <w:ind w:firstLine="630"/>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单位名称（公章）：</w:t>
      </w:r>
      <w:r>
        <w:rPr>
          <w:rFonts w:ascii="宋体" w:hAnsi="宋体"/>
          <w:sz w:val="24"/>
          <w:u w:val="single"/>
        </w:rPr>
        <w:t xml:space="preserve">                   </w:t>
      </w:r>
    </w:p>
    <w:p w:rsidR="001C6DB1" w:rsidRDefault="001C6DB1">
      <w:pPr>
        <w:spacing w:line="500" w:lineRule="exact"/>
        <w:ind w:firstLine="629"/>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法定代表人（签字、印章）：</w:t>
      </w:r>
      <w:r>
        <w:rPr>
          <w:rFonts w:ascii="宋体" w:hAnsi="宋体"/>
          <w:sz w:val="24"/>
          <w:u w:val="single"/>
        </w:rPr>
        <w:t xml:space="preserve">                   </w:t>
      </w:r>
    </w:p>
    <w:p w:rsidR="001C6DB1" w:rsidRDefault="001C6DB1">
      <w:pPr>
        <w:spacing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法定代表授权人签字：</w:t>
      </w:r>
      <w:r>
        <w:rPr>
          <w:rFonts w:ascii="宋体" w:hAnsi="宋体"/>
          <w:sz w:val="24"/>
          <w:u w:val="single"/>
        </w:rPr>
        <w:t xml:space="preserve">                   </w:t>
      </w:r>
    </w:p>
    <w:p w:rsidR="001C6DB1" w:rsidRDefault="001C6DB1">
      <w:pPr>
        <w:widowControl/>
        <w:snapToGrid w:val="0"/>
        <w:spacing w:before="19" w:line="500" w:lineRule="exact"/>
        <w:rPr>
          <w:rFonts w:ascii="宋体"/>
          <w:sz w:val="24"/>
        </w:rPr>
      </w:pPr>
    </w:p>
    <w:p w:rsidR="001C6DB1" w:rsidRDefault="001C6DB1">
      <w:pPr>
        <w:widowControl/>
        <w:snapToGrid w:val="0"/>
        <w:spacing w:before="19" w:line="500" w:lineRule="exact"/>
        <w:ind w:firstLineChars="250" w:firstLine="600"/>
        <w:rPr>
          <w:rFonts w:ascii="宋体"/>
          <w:sz w:val="24"/>
        </w:rPr>
      </w:pPr>
      <w:r>
        <w:rPr>
          <w:rFonts w:ascii="宋体" w:hAnsi="宋体" w:hint="eastAsia"/>
          <w:sz w:val="24"/>
        </w:rPr>
        <w:t>单位开户行名称（全称）：</w:t>
      </w:r>
      <w:r>
        <w:rPr>
          <w:rFonts w:ascii="宋体" w:hAnsi="宋体"/>
          <w:sz w:val="24"/>
          <w:u w:val="single"/>
        </w:rPr>
        <w:t xml:space="preserve">                   </w:t>
      </w:r>
    </w:p>
    <w:p w:rsidR="001C6DB1" w:rsidRDefault="001C6DB1">
      <w:pPr>
        <w:widowControl/>
        <w:snapToGrid w:val="0"/>
        <w:spacing w:before="19" w:line="500" w:lineRule="exact"/>
        <w:rPr>
          <w:rFonts w:ascii="宋体"/>
          <w:sz w:val="24"/>
        </w:rPr>
      </w:pPr>
    </w:p>
    <w:p w:rsidR="001C6DB1" w:rsidRPr="00EC1CEA" w:rsidRDefault="001C6DB1"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r>
        <w:rPr>
          <w:rFonts w:ascii="宋体" w:hAnsi="宋体"/>
          <w:sz w:val="24"/>
          <w:u w:val="single"/>
        </w:rPr>
        <w:t xml:space="preserve">                        </w:t>
      </w: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4E0A98" w:rsidRDefault="004E0A98">
      <w:pPr>
        <w:spacing w:line="500" w:lineRule="exact"/>
        <w:rPr>
          <w:rFonts w:ascii="宋体" w:hAnsi="宋体"/>
          <w:b/>
          <w:sz w:val="30"/>
          <w:szCs w:val="30"/>
        </w:rPr>
      </w:pPr>
    </w:p>
    <w:p w:rsidR="001C6DB1" w:rsidRDefault="001C6DB1">
      <w:pPr>
        <w:spacing w:line="500" w:lineRule="exact"/>
        <w:rPr>
          <w:rFonts w:ascii="宋体"/>
          <w:b/>
          <w:sz w:val="30"/>
          <w:szCs w:val="30"/>
        </w:rPr>
      </w:pPr>
      <w:r>
        <w:rPr>
          <w:rFonts w:ascii="宋体" w:hAnsi="宋体" w:hint="eastAsia"/>
          <w:b/>
          <w:sz w:val="30"/>
          <w:szCs w:val="30"/>
        </w:rPr>
        <w:lastRenderedPageBreak/>
        <w:t>附件二</w:t>
      </w:r>
    </w:p>
    <w:p w:rsidR="001C6DB1" w:rsidRDefault="001C6DB1">
      <w:pPr>
        <w:spacing w:line="500" w:lineRule="exact"/>
        <w:jc w:val="center"/>
        <w:rPr>
          <w:rFonts w:asci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r>
        <w:rPr>
          <w:rFonts w:ascii="宋体" w:hAnsi="宋体" w:hint="eastAsia"/>
          <w:bCs/>
          <w:sz w:val="32"/>
          <w:szCs w:val="32"/>
        </w:rPr>
        <w:t>一</w:t>
      </w:r>
      <w:r>
        <w:rPr>
          <w:rFonts w:ascii="宋体" w:hAnsi="宋体"/>
          <w:bCs/>
          <w:sz w:val="32"/>
          <w:szCs w:val="32"/>
        </w:rPr>
        <w:t xml:space="preserve"> </w:t>
      </w:r>
      <w:r>
        <w:rPr>
          <w:rFonts w:ascii="宋体" w:hAnsi="宋体" w:hint="eastAsia"/>
          <w:bCs/>
          <w:sz w:val="32"/>
          <w:szCs w:val="32"/>
        </w:rPr>
        <w:t>览</w:t>
      </w:r>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C6DB1">
        <w:trPr>
          <w:cantSplit/>
          <w:trHeight w:val="789"/>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项目名称</w:t>
            </w:r>
          </w:p>
        </w:tc>
        <w:tc>
          <w:tcPr>
            <w:tcW w:w="7147" w:type="dxa"/>
            <w:vAlign w:val="center"/>
          </w:tcPr>
          <w:p w:rsidR="001C6DB1" w:rsidRDefault="001C6DB1">
            <w:pPr>
              <w:spacing w:line="500" w:lineRule="exact"/>
              <w:jc w:val="center"/>
              <w:rPr>
                <w:rFonts w:ascii="宋体"/>
                <w:b/>
                <w:kern w:val="0"/>
                <w:sz w:val="28"/>
                <w:szCs w:val="28"/>
              </w:rPr>
            </w:pPr>
            <w:r>
              <w:rPr>
                <w:rFonts w:ascii="宋体" w:hAnsi="宋体" w:hint="eastAsia"/>
                <w:sz w:val="28"/>
                <w:szCs w:val="28"/>
              </w:rPr>
              <w:t xml:space="preserve">　　　　　　　　　　　项目</w:t>
            </w:r>
          </w:p>
        </w:tc>
      </w:tr>
      <w:tr w:rsidR="001C6DB1">
        <w:trPr>
          <w:cantSplit/>
          <w:trHeight w:val="2364"/>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1C6DB1" w:rsidRDefault="001C6DB1">
            <w:pPr>
              <w:spacing w:line="500" w:lineRule="exact"/>
              <w:rPr>
                <w:rFonts w:ascii="宋体"/>
                <w:bCs/>
                <w:sz w:val="24"/>
              </w:rPr>
            </w:pPr>
            <w:r>
              <w:rPr>
                <w:rFonts w:ascii="宋体" w:hAnsi="宋体" w:hint="eastAsia"/>
                <w:bCs/>
                <w:sz w:val="24"/>
              </w:rPr>
              <w:t>￥：</w:t>
            </w:r>
            <w:r>
              <w:rPr>
                <w:rFonts w:ascii="宋体" w:hAnsi="宋体"/>
                <w:bCs/>
                <w:sz w:val="24"/>
                <w:u w:val="single"/>
              </w:rPr>
              <w:t xml:space="preserve">                                               </w:t>
            </w:r>
          </w:p>
          <w:p w:rsidR="001C6DB1" w:rsidRDefault="001C6DB1">
            <w:pPr>
              <w:spacing w:line="500" w:lineRule="exact"/>
              <w:rPr>
                <w:rFonts w:ascii="宋体"/>
                <w:bCs/>
                <w:sz w:val="24"/>
              </w:rPr>
            </w:pPr>
            <w:r>
              <w:rPr>
                <w:rFonts w:ascii="宋体" w:hAnsi="宋体" w:hint="eastAsia"/>
                <w:bCs/>
                <w:sz w:val="24"/>
              </w:rPr>
              <w:t>人民币（大写）：</w:t>
            </w:r>
          </w:p>
          <w:p w:rsidR="001C6DB1" w:rsidRDefault="001C6DB1">
            <w:pPr>
              <w:spacing w:line="500" w:lineRule="exact"/>
              <w:rPr>
                <w:rFonts w:ascii="宋体"/>
                <w:bCs/>
                <w:sz w:val="28"/>
                <w:szCs w:val="28"/>
              </w:rPr>
            </w:pP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r>
              <w:rPr>
                <w:rFonts w:ascii="宋体" w:hAnsi="宋体" w:hint="eastAsia"/>
                <w:bCs/>
                <w:sz w:val="24"/>
              </w:rPr>
              <w:t>仟</w:t>
            </w: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1C6DB1">
        <w:trPr>
          <w:cantSplit/>
          <w:trHeight w:val="3620"/>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供货时间及</w:t>
            </w:r>
          </w:p>
          <w:p w:rsidR="001C6DB1" w:rsidRDefault="001C6DB1">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1C6DB1" w:rsidRDefault="001C6DB1">
            <w:pPr>
              <w:spacing w:line="500" w:lineRule="exact"/>
              <w:jc w:val="center"/>
              <w:rPr>
                <w:rFonts w:ascii="宋体"/>
                <w:b/>
                <w:bCs/>
                <w:sz w:val="32"/>
                <w:szCs w:val="32"/>
              </w:rPr>
            </w:pPr>
          </w:p>
        </w:tc>
      </w:tr>
      <w:tr w:rsidR="001C6DB1">
        <w:trPr>
          <w:cantSplit/>
          <w:trHeight w:val="2157"/>
        </w:trPr>
        <w:tc>
          <w:tcPr>
            <w:tcW w:w="2139" w:type="dxa"/>
            <w:vAlign w:val="center"/>
          </w:tcPr>
          <w:p w:rsidR="001C6DB1" w:rsidRDefault="001C6DB1">
            <w:pPr>
              <w:spacing w:line="500" w:lineRule="exact"/>
              <w:jc w:val="center"/>
              <w:rPr>
                <w:rFonts w:asci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1C6DB1" w:rsidRDefault="001C6DB1">
            <w:pPr>
              <w:spacing w:line="500" w:lineRule="exact"/>
              <w:jc w:val="center"/>
              <w:rPr>
                <w:rFonts w:ascii="宋体"/>
                <w:b/>
                <w:bCs/>
                <w:sz w:val="32"/>
                <w:szCs w:val="32"/>
              </w:rPr>
            </w:pPr>
          </w:p>
        </w:tc>
      </w:tr>
    </w:tbl>
    <w:p w:rsidR="001C6DB1" w:rsidRDefault="001C6DB1">
      <w:pPr>
        <w:spacing w:line="500" w:lineRule="exact"/>
        <w:ind w:firstLineChars="100" w:firstLine="320"/>
        <w:rPr>
          <w:rFonts w:ascii="宋体"/>
          <w:sz w:val="32"/>
        </w:rPr>
      </w:pPr>
    </w:p>
    <w:p w:rsidR="001C6DB1" w:rsidRDefault="001C6DB1">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p>
    <w:p w:rsidR="001C6DB1" w:rsidRDefault="001C6DB1">
      <w:pPr>
        <w:spacing w:line="500" w:lineRule="exact"/>
        <w:rPr>
          <w:rFonts w:ascii="宋体"/>
          <w:b/>
          <w:sz w:val="30"/>
          <w:szCs w:val="30"/>
        </w:rPr>
      </w:pPr>
      <w:r>
        <w:rPr>
          <w:rFonts w:ascii="宋体" w:hAnsi="宋体" w:hint="eastAsia"/>
          <w:b/>
          <w:sz w:val="30"/>
          <w:szCs w:val="30"/>
        </w:rPr>
        <w:lastRenderedPageBreak/>
        <w:t>附件三</w:t>
      </w:r>
    </w:p>
    <w:p w:rsidR="001C6DB1" w:rsidRPr="00967457" w:rsidRDefault="001C6DB1">
      <w:pPr>
        <w:spacing w:line="500" w:lineRule="exact"/>
        <w:jc w:val="center"/>
        <w:rPr>
          <w:rFonts w:ascii="宋体"/>
          <w:bCs/>
          <w:color w:val="FF0000"/>
          <w:sz w:val="32"/>
          <w:szCs w:val="32"/>
        </w:rPr>
      </w:pPr>
      <w:r w:rsidRPr="00967457">
        <w:rPr>
          <w:rFonts w:ascii="宋体" w:hAnsi="宋体" w:hint="eastAsia"/>
          <w:bCs/>
          <w:color w:val="FF0000"/>
          <w:sz w:val="32"/>
          <w:szCs w:val="32"/>
        </w:rPr>
        <w:t>工程量清单报价表</w:t>
      </w:r>
    </w:p>
    <w:p w:rsidR="001C6DB1" w:rsidRDefault="001C6DB1">
      <w:pPr>
        <w:spacing w:line="500" w:lineRule="exact"/>
        <w:jc w:val="center"/>
        <w:rPr>
          <w:rFonts w:ascii="宋体"/>
          <w:b/>
          <w:bCs/>
        </w:rPr>
      </w:pPr>
    </w:p>
    <w:p w:rsidR="001C6DB1" w:rsidRDefault="001C6DB1">
      <w:pPr>
        <w:spacing w:line="500" w:lineRule="exact"/>
        <w:ind w:firstLineChars="98" w:firstLine="235"/>
        <w:rPr>
          <w:rFonts w:ascii="宋体"/>
          <w:sz w:val="24"/>
        </w:rPr>
      </w:pPr>
      <w:r>
        <w:rPr>
          <w:rFonts w:ascii="宋体" w:hAnsi="宋体" w:hint="eastAsia"/>
          <w:sz w:val="24"/>
        </w:rPr>
        <w:t>注：</w:t>
      </w:r>
      <w:r>
        <w:rPr>
          <w:rFonts w:ascii="宋体" w:hAnsi="宋体" w:hint="eastAsia"/>
          <w:sz w:val="24"/>
          <w:szCs w:val="30"/>
        </w:rPr>
        <w:t>供应商应根据</w:t>
      </w:r>
      <w:r w:rsidRPr="00967457">
        <w:rPr>
          <w:rFonts w:ascii="宋体" w:hAnsi="宋体" w:hint="eastAsia"/>
          <w:color w:val="FF0000"/>
          <w:sz w:val="24"/>
          <w:szCs w:val="30"/>
        </w:rPr>
        <w:t>工程量清单分</w:t>
      </w:r>
      <w:r>
        <w:rPr>
          <w:rFonts w:ascii="宋体" w:hAnsi="宋体" w:hint="eastAsia"/>
          <w:sz w:val="24"/>
          <w:szCs w:val="30"/>
        </w:rPr>
        <w:t>项进行填报，表中表格行数可自行添加。</w:t>
      </w:r>
      <w:r>
        <w:rPr>
          <w:rFonts w:ascii="宋体" w:hAnsi="宋体" w:hint="eastAsia"/>
          <w:iCs/>
          <w:sz w:val="24"/>
          <w:szCs w:val="28"/>
        </w:rPr>
        <w:t>询价文件中未列出的相关辅助材料和在实施过程中涉及到的其它一切费用应在报价时一并考虑。</w:t>
      </w:r>
      <w:r>
        <w:rPr>
          <w:rFonts w:ascii="宋体" w:hAnsi="宋体" w:hint="eastAsia"/>
          <w:sz w:val="24"/>
          <w:szCs w:val="30"/>
        </w:rPr>
        <w:t>表中报价总计应与对应报价一览表中总价一致</w:t>
      </w:r>
      <w:r>
        <w:rPr>
          <w:rFonts w:ascii="宋体" w:hAnsi="宋体" w:hint="eastAsia"/>
          <w:sz w:val="24"/>
        </w:rPr>
        <w:t>。</w:t>
      </w:r>
    </w:p>
    <w:p w:rsidR="001C6DB1" w:rsidRDefault="001C6DB1">
      <w:pPr>
        <w:spacing w:line="500" w:lineRule="exact"/>
        <w:ind w:firstLineChars="196" w:firstLine="627"/>
        <w:rPr>
          <w:rFonts w:ascii="宋体"/>
          <w:sz w:val="32"/>
        </w:rPr>
      </w:pPr>
    </w:p>
    <w:p w:rsidR="001C6DB1" w:rsidRDefault="001C6DB1">
      <w:pPr>
        <w:spacing w:line="500" w:lineRule="exact"/>
        <w:ind w:firstLineChars="98" w:firstLine="274"/>
        <w:rPr>
          <w:rFonts w:ascii="宋体"/>
          <w:sz w:val="28"/>
          <w:szCs w:val="28"/>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bookmarkEnd w:id="2"/>
    <w:bookmarkEnd w:id="3"/>
    <w:bookmarkEnd w:id="4"/>
    <w:bookmarkEnd w:id="5"/>
    <w:bookmarkEnd w:id="6"/>
    <w:bookmarkEnd w:id="7"/>
    <w:bookmarkEnd w:id="8"/>
    <w:bookmarkEnd w:id="9"/>
    <w:bookmarkEnd w:id="10"/>
    <w:bookmarkEnd w:id="11"/>
    <w:p w:rsidR="004E0A98" w:rsidRDefault="004E0A98">
      <w:pPr>
        <w:pStyle w:val="2"/>
        <w:spacing w:line="240" w:lineRule="auto"/>
        <w:jc w:val="center"/>
        <w:rPr>
          <w:rFonts w:ascii="宋体" w:eastAsia="宋体" w:hAnsi="宋体" w:cs="Arial"/>
          <w:sz w:val="28"/>
          <w:szCs w:val="28"/>
        </w:rPr>
      </w:pPr>
    </w:p>
    <w:sectPr w:rsidR="004E0A98"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08C" w:rsidRDefault="002C508C" w:rsidP="00A14E14">
      <w:r>
        <w:separator/>
      </w:r>
    </w:p>
  </w:endnote>
  <w:endnote w:type="continuationSeparator" w:id="0">
    <w:p w:rsidR="002C508C" w:rsidRDefault="002C508C"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DB1" w:rsidRDefault="00CD7545">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1B6D5E">
      <w:rPr>
        <w:noProof/>
        <w:lang w:val="zh-CN"/>
      </w:rPr>
      <w:t>4</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08C" w:rsidRDefault="002C508C" w:rsidP="00A14E14">
      <w:r>
        <w:separator/>
      </w:r>
    </w:p>
  </w:footnote>
  <w:footnote w:type="continuationSeparator" w:id="0">
    <w:p w:rsidR="002C508C" w:rsidRDefault="002C508C"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8D341C2"/>
    <w:multiLevelType w:val="singleLevel"/>
    <w:tmpl w:val="18D341C2"/>
    <w:lvl w:ilvl="0">
      <w:start w:val="1"/>
      <w:numFmt w:val="decimal"/>
      <w:suff w:val="nothing"/>
      <w:lvlText w:val="%1、"/>
      <w:lvlJc w:val="left"/>
      <w:rPr>
        <w:rFonts w:cs="Times New Roman"/>
      </w:rPr>
    </w:lvl>
  </w:abstractNum>
  <w:abstractNum w:abstractNumId="2" w15:restartNumberingAfterBreak="0">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E4ADD"/>
    <w:rsid w:val="000F5456"/>
    <w:rsid w:val="000F5A2E"/>
    <w:rsid w:val="001057D4"/>
    <w:rsid w:val="00107961"/>
    <w:rsid w:val="001122E1"/>
    <w:rsid w:val="00113340"/>
    <w:rsid w:val="00120490"/>
    <w:rsid w:val="001273AC"/>
    <w:rsid w:val="00133A60"/>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B6D5E"/>
    <w:rsid w:val="001C6DB1"/>
    <w:rsid w:val="001D5C5B"/>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5C23"/>
    <w:rsid w:val="002A5E50"/>
    <w:rsid w:val="002B5E1D"/>
    <w:rsid w:val="002C508C"/>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700598"/>
    <w:rsid w:val="0070183D"/>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720C"/>
    <w:rsid w:val="009048BC"/>
    <w:rsid w:val="00906C38"/>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58F7"/>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3589F"/>
    <w:rsid w:val="00C36DBA"/>
    <w:rsid w:val="00C42DC3"/>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B3AE4"/>
    <w:rsid w:val="00DC55C6"/>
    <w:rsid w:val="00DC675C"/>
    <w:rsid w:val="00DD1E2E"/>
    <w:rsid w:val="00DD323E"/>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2951332-47CF-4D4A-A155-FD389268A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14</Pages>
  <Words>994</Words>
  <Characters>5672</Characters>
  <Application>Microsoft Office Word</Application>
  <DocSecurity>0</DocSecurity>
  <Lines>47</Lines>
  <Paragraphs>13</Paragraphs>
  <ScaleCrop>false</ScaleCrop>
  <Company>CDGMGD</Company>
  <LinksUpToDate>false</LinksUpToDate>
  <CharactersWithSpaces>6653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周芳</cp:lastModifiedBy>
  <cp:revision>45</cp:revision>
  <cp:lastPrinted>2016-01-18T07:21:00Z</cp:lastPrinted>
  <dcterms:created xsi:type="dcterms:W3CDTF">2019-12-03T03:15:00Z</dcterms:created>
  <dcterms:modified xsi:type="dcterms:W3CDTF">2019-12-04T00:50:00Z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